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6A3" w:rsidRPr="007416A3" w:rsidRDefault="007416A3" w:rsidP="007416A3">
      <w:pPr>
        <w:suppressAutoHyphens/>
        <w:jc w:val="center"/>
        <w:rPr>
          <w:b/>
          <w:sz w:val="28"/>
          <w:szCs w:val="28"/>
        </w:rPr>
      </w:pPr>
      <w:r w:rsidRPr="007416A3">
        <w:rPr>
          <w:b/>
          <w:sz w:val="28"/>
          <w:szCs w:val="28"/>
        </w:rPr>
        <w:t xml:space="preserve">Об итогах социально-экономического развития муниципального образования сельское поселение </w:t>
      </w:r>
      <w:proofErr w:type="spellStart"/>
      <w:proofErr w:type="gramStart"/>
      <w:r w:rsidRPr="007416A3">
        <w:rPr>
          <w:b/>
          <w:sz w:val="28"/>
          <w:szCs w:val="28"/>
        </w:rPr>
        <w:t>Салым</w:t>
      </w:r>
      <w:proofErr w:type="spellEnd"/>
      <w:r w:rsidRPr="007416A3">
        <w:rPr>
          <w:b/>
          <w:sz w:val="28"/>
          <w:szCs w:val="28"/>
        </w:rPr>
        <w:t xml:space="preserve">  за</w:t>
      </w:r>
      <w:proofErr w:type="gramEnd"/>
      <w:r w:rsidRPr="007416A3">
        <w:rPr>
          <w:b/>
          <w:sz w:val="28"/>
          <w:szCs w:val="28"/>
        </w:rPr>
        <w:t xml:space="preserve"> январь-декабрь 2017 года</w:t>
      </w:r>
    </w:p>
    <w:p w:rsidR="007416A3" w:rsidRPr="007416A3" w:rsidRDefault="007416A3" w:rsidP="007416A3">
      <w:pPr>
        <w:suppressAutoHyphens/>
        <w:jc w:val="center"/>
        <w:rPr>
          <w:b/>
          <w:sz w:val="28"/>
          <w:szCs w:val="28"/>
        </w:rPr>
      </w:pPr>
    </w:p>
    <w:p w:rsidR="007416A3" w:rsidRPr="007416A3" w:rsidRDefault="007416A3" w:rsidP="007416A3">
      <w:pPr>
        <w:suppressAutoHyphens/>
        <w:jc w:val="both"/>
        <w:rPr>
          <w:sz w:val="28"/>
          <w:szCs w:val="28"/>
        </w:rPr>
      </w:pPr>
      <w:r w:rsidRPr="007416A3">
        <w:rPr>
          <w:sz w:val="28"/>
          <w:szCs w:val="28"/>
        </w:rPr>
        <w:tab/>
        <w:t xml:space="preserve">В целях определения тенденций социально-экономического развития муниципального образования сельское поселение </w:t>
      </w:r>
      <w:proofErr w:type="spellStart"/>
      <w:r w:rsidRPr="007416A3">
        <w:rPr>
          <w:sz w:val="28"/>
          <w:szCs w:val="28"/>
        </w:rPr>
        <w:t>Салым</w:t>
      </w:r>
      <w:proofErr w:type="spellEnd"/>
      <w:r w:rsidRPr="007416A3">
        <w:rPr>
          <w:sz w:val="28"/>
          <w:szCs w:val="28"/>
        </w:rPr>
        <w:t xml:space="preserve">, для выработки управленческих решений, способствующих созданию условий для обеспечения устойчивого развития экономики и социальной стабильности, просим рассмотреть основные показатели итогов социально-экономического развития муниципального образования сельское поселение </w:t>
      </w:r>
      <w:proofErr w:type="spellStart"/>
      <w:r w:rsidRPr="007416A3">
        <w:rPr>
          <w:sz w:val="28"/>
          <w:szCs w:val="28"/>
        </w:rPr>
        <w:t>Салым</w:t>
      </w:r>
      <w:proofErr w:type="spellEnd"/>
      <w:r w:rsidRPr="007416A3">
        <w:rPr>
          <w:sz w:val="28"/>
          <w:szCs w:val="28"/>
        </w:rPr>
        <w:t xml:space="preserve"> за январь-декабрь 2017 года, в соответствии с Порядком разработки итогов социально-экономического развития муниципального образования сельское поселение </w:t>
      </w:r>
      <w:proofErr w:type="spellStart"/>
      <w:r w:rsidRPr="007416A3">
        <w:rPr>
          <w:sz w:val="28"/>
          <w:szCs w:val="28"/>
        </w:rPr>
        <w:t>Салым</w:t>
      </w:r>
      <w:proofErr w:type="spellEnd"/>
      <w:r w:rsidRPr="007416A3">
        <w:rPr>
          <w:sz w:val="28"/>
          <w:szCs w:val="28"/>
        </w:rPr>
        <w:t xml:space="preserve">, утвержденного распоряжением администрации сельского поселения </w:t>
      </w:r>
      <w:proofErr w:type="spellStart"/>
      <w:r w:rsidRPr="007416A3">
        <w:rPr>
          <w:sz w:val="28"/>
          <w:szCs w:val="28"/>
        </w:rPr>
        <w:t>Салым</w:t>
      </w:r>
      <w:proofErr w:type="spellEnd"/>
      <w:r w:rsidRPr="007416A3">
        <w:rPr>
          <w:sz w:val="28"/>
          <w:szCs w:val="28"/>
        </w:rPr>
        <w:t xml:space="preserve"> от 18.10.2016 №223-р «Об утверждении порядка разработки итогов социально-экономического развития муниципального образования сельское поселение </w:t>
      </w:r>
      <w:proofErr w:type="spellStart"/>
      <w:r w:rsidRPr="007416A3">
        <w:rPr>
          <w:sz w:val="28"/>
          <w:szCs w:val="28"/>
        </w:rPr>
        <w:t>Салым</w:t>
      </w:r>
      <w:proofErr w:type="spellEnd"/>
      <w:r w:rsidRPr="007416A3">
        <w:rPr>
          <w:sz w:val="28"/>
          <w:szCs w:val="28"/>
        </w:rPr>
        <w:t>»</w:t>
      </w:r>
    </w:p>
    <w:p w:rsidR="007416A3" w:rsidRPr="007416A3" w:rsidRDefault="007416A3" w:rsidP="007416A3">
      <w:pPr>
        <w:suppressAutoHyphens/>
        <w:jc w:val="both"/>
        <w:rPr>
          <w:sz w:val="28"/>
          <w:szCs w:val="28"/>
        </w:rPr>
      </w:pPr>
    </w:p>
    <w:p w:rsidR="007416A3" w:rsidRPr="007416A3" w:rsidRDefault="007416A3" w:rsidP="007416A3">
      <w:pPr>
        <w:suppressAutoHyphens/>
        <w:jc w:val="center"/>
        <w:rPr>
          <w:sz w:val="28"/>
          <w:szCs w:val="28"/>
        </w:rPr>
      </w:pPr>
      <w:r w:rsidRPr="007416A3">
        <w:rPr>
          <w:sz w:val="28"/>
          <w:szCs w:val="28"/>
        </w:rPr>
        <w:t>Основные показатели итогов социально-экономического развития</w:t>
      </w:r>
      <w:r w:rsidRPr="007416A3">
        <w:rPr>
          <w:sz w:val="28"/>
          <w:szCs w:val="28"/>
        </w:rPr>
        <w:br/>
        <w:t xml:space="preserve">муниципального образования сельское поселение </w:t>
      </w:r>
      <w:proofErr w:type="spellStart"/>
      <w:r w:rsidRPr="007416A3">
        <w:rPr>
          <w:sz w:val="28"/>
          <w:szCs w:val="28"/>
        </w:rPr>
        <w:t>Салым</w:t>
      </w:r>
      <w:proofErr w:type="spellEnd"/>
      <w:r w:rsidRPr="007416A3">
        <w:rPr>
          <w:sz w:val="28"/>
          <w:szCs w:val="28"/>
        </w:rPr>
        <w:t xml:space="preserve"> за январь-декабрь 2017 года</w:t>
      </w:r>
    </w:p>
    <w:p w:rsidR="007416A3" w:rsidRPr="007416A3" w:rsidRDefault="007416A3" w:rsidP="007416A3">
      <w:pPr>
        <w:rPr>
          <w:sz w:val="28"/>
          <w:szCs w:val="28"/>
        </w:rPr>
      </w:pPr>
    </w:p>
    <w:tbl>
      <w:tblPr>
        <w:tblW w:w="936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274"/>
        <w:gridCol w:w="1417"/>
        <w:gridCol w:w="1481"/>
        <w:gridCol w:w="1417"/>
        <w:gridCol w:w="1780"/>
      </w:tblGrid>
      <w:tr w:rsidR="007416A3" w:rsidRPr="007416A3" w:rsidTr="00E573F8">
        <w:trPr>
          <w:trHeight w:val="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bookmarkStart w:id="0" w:name="RANGE!A1:E58"/>
            <w:bookmarkEnd w:id="0"/>
            <w:r w:rsidRPr="007416A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Отчет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Темп роста (снижения) 2017/2016, %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январь-декабрь 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январь-декабрь 2017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1.Демографическая ситуация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Среднегодовая численность постоянного населения*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человек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7 410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7 410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100,0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2. Производство товаров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2.1. Промышленное производство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Объем отгруженных товаров собственного производства, выполненных работ и услуг собственными силами (С+D+E)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 xml:space="preserve">Объем отгруженных товаров собственного производства, выполненных работ и услуг собственными </w:t>
            </w:r>
            <w:r w:rsidRPr="007416A3">
              <w:rPr>
                <w:sz w:val="28"/>
                <w:szCs w:val="28"/>
              </w:rPr>
              <w:lastRenderedPageBreak/>
              <w:t>силами – РАЗДЕЛ C: Добыча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lastRenderedPageBreak/>
              <w:t>Объем отгруженных товаров собственного производства, выполненных работ и услуг собственными силами – РАЗДЕЛ D: Обрабатывающие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Объем отгруженных товаров собственного производства, выполненных работ и услуг собственными силами – РАЗДЕЛ E: Производство и распределение электроэнергии, газа и воды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2.2. Сельское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Реализовано сельскохозяйственной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10 725,0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29 911,6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278,9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 xml:space="preserve">Индекс производства продукции сельского хозяйства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% к предыдущему году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95,38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278,8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х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2.3. Строительство и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Объем работ, выполненных по виду деятельности «Строительство» (Раздел F)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Объем инвестиций (в основной капитал) за счет всех источников финансирования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3. Рынок товаров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lastRenderedPageBreak/>
              <w:t>3.1. Торговля и общественное 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  <w:bookmarkStart w:id="1" w:name="_GoBack"/>
            <w:bookmarkEnd w:id="1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Оборот розничной торговли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Оборот общественного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#ДЕЛ/0!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4. Финансы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Доходы бюджета муниципального образования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165 961,1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157 893,2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95,1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Расходы бюджета муниципального образования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141 579,1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188 429,6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133,1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 xml:space="preserve">Дефицит (-), профицит (+)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тыс. 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-24 382,0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30 536,4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х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 xml:space="preserve">5. Уровень жизни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Среднемесячная номинальная начисленная заработная плата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рублей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Величина прожиточного минимума в среднем на душу населения в месяц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рублей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14 888,0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15 261,0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102,5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6. Труд и занятость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Среднесписочная численность работающих в организациях, не относящихся к субъектам малого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человек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 xml:space="preserve">Численность граждан, обратившихся за содействием в поиске подходящей работы в органы службы занятости населения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человек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77,8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 xml:space="preserve">из них численность официально   зарегистрированных безработных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человек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68,4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lastRenderedPageBreak/>
              <w:t xml:space="preserve">Уровень зарегистрированной безработицы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%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2,57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х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7. Отрасли социальной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7.1.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Численность детей в дошкольных образовательных учреждениях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человек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316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114,1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Численность обучающихся в общеобразовательных учреждениях (без вечерних (сменных) общеобразовательных учреждениях (на начало учебного года)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человек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770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100,7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 xml:space="preserve"> в том числе в государственных и муниципальных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человек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770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100,7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7.2. 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Численность врачей всех специальностей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107,7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73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91,3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Обеспеченность: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больничными койками на 10 000 человек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коек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26,6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108,6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мощностью амбулаторно-поликлинических учреждений на 10 000 человек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 xml:space="preserve"> посещений в смену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104,8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108,3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7.3.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учреждениями культурно-досугового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ед.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х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t>7.4. 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учреждений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ед.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х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b/>
                <w:bCs/>
                <w:sz w:val="28"/>
                <w:szCs w:val="28"/>
              </w:rPr>
            </w:pPr>
            <w:r w:rsidRPr="007416A3">
              <w:rPr>
                <w:b/>
                <w:bCs/>
                <w:sz w:val="28"/>
                <w:szCs w:val="28"/>
              </w:rPr>
              <w:lastRenderedPageBreak/>
              <w:t>8. Жилищный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Общая площадь жилищного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м2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99,2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103,8</w:t>
            </w: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* численность указана на начало года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</w:tr>
      <w:tr w:rsidR="007416A3" w:rsidRPr="007416A3" w:rsidTr="00E573F8">
        <w:trPr>
          <w:trHeight w:val="20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16A3" w:rsidRPr="007416A3" w:rsidRDefault="007416A3" w:rsidP="00E573F8">
            <w:pPr>
              <w:jc w:val="center"/>
              <w:rPr>
                <w:sz w:val="28"/>
                <w:szCs w:val="28"/>
              </w:rPr>
            </w:pPr>
            <w:r w:rsidRPr="007416A3">
              <w:rPr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6A3" w:rsidRPr="007416A3" w:rsidRDefault="007416A3" w:rsidP="00E573F8">
            <w:pPr>
              <w:rPr>
                <w:sz w:val="28"/>
                <w:szCs w:val="28"/>
              </w:rPr>
            </w:pPr>
          </w:p>
        </w:tc>
      </w:tr>
    </w:tbl>
    <w:p w:rsidR="007416A3" w:rsidRPr="007416A3" w:rsidRDefault="007416A3" w:rsidP="007416A3">
      <w:pPr>
        <w:suppressAutoHyphens/>
        <w:jc w:val="both"/>
        <w:rPr>
          <w:sz w:val="28"/>
          <w:szCs w:val="28"/>
        </w:rPr>
      </w:pPr>
    </w:p>
    <w:p w:rsidR="00C27609" w:rsidRPr="007416A3" w:rsidRDefault="00C27609">
      <w:pPr>
        <w:rPr>
          <w:sz w:val="28"/>
          <w:szCs w:val="28"/>
        </w:rPr>
      </w:pPr>
    </w:p>
    <w:sectPr w:rsidR="00C27609" w:rsidRPr="007416A3" w:rsidSect="00685EC7">
      <w:headerReference w:type="even" r:id="rId4"/>
      <w:headerReference w:type="default" r:id="rId5"/>
      <w:pgSz w:w="11906" w:h="16838" w:code="9"/>
      <w:pgMar w:top="1134" w:right="567" w:bottom="1134" w:left="1701" w:header="709" w:footer="709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0EA" w:rsidRDefault="007416A3" w:rsidP="000E2B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50EA" w:rsidRDefault="007416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0EA" w:rsidRDefault="007416A3" w:rsidP="000E2B71">
    <w:pPr>
      <w:pStyle w:val="a3"/>
      <w:framePr w:wrap="around" w:vAnchor="text" w:hAnchor="margin" w:xAlign="center" w:y="1"/>
      <w:rPr>
        <w:rStyle w:val="a5"/>
      </w:rPr>
    </w:pPr>
  </w:p>
  <w:p w:rsidR="006050EA" w:rsidRDefault="007416A3" w:rsidP="000E2B71">
    <w:pPr>
      <w:pStyle w:val="a3"/>
      <w:framePr w:wrap="around" w:vAnchor="text" w:hAnchor="margin" w:xAlign="center" w:y="1"/>
      <w:rPr>
        <w:rStyle w:val="a5"/>
      </w:rPr>
    </w:pPr>
  </w:p>
  <w:p w:rsidR="006050EA" w:rsidRDefault="007416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CD"/>
    <w:rsid w:val="007416A3"/>
    <w:rsid w:val="008C4ECD"/>
    <w:rsid w:val="00C2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A84C6-68D9-411B-BAF0-06784711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16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1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1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677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2</cp:revision>
  <dcterms:created xsi:type="dcterms:W3CDTF">2018-05-18T08:17:00Z</dcterms:created>
  <dcterms:modified xsi:type="dcterms:W3CDTF">2018-05-18T08:18:00Z</dcterms:modified>
</cp:coreProperties>
</file>