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CE"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УТВЕРЖДАЮ:</w:t>
      </w:r>
    </w:p>
    <w:p w:rsidR="00A34EAD"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 xml:space="preserve">Глава сельского поселения </w:t>
      </w:r>
      <w:proofErr w:type="spellStart"/>
      <w:r w:rsidRPr="00212549">
        <w:rPr>
          <w:rFonts w:ascii="Times New Roman" w:hAnsi="Times New Roman" w:cs="Times New Roman"/>
          <w:sz w:val="26"/>
          <w:szCs w:val="26"/>
        </w:rPr>
        <w:t>Салым</w:t>
      </w:r>
      <w:proofErr w:type="spellEnd"/>
    </w:p>
    <w:p w:rsidR="00A34EAD" w:rsidRPr="00212549" w:rsidRDefault="00A34EAD" w:rsidP="00A34EAD">
      <w:pPr>
        <w:jc w:val="right"/>
        <w:rPr>
          <w:rFonts w:ascii="Times New Roman" w:hAnsi="Times New Roman" w:cs="Times New Roman"/>
          <w:sz w:val="26"/>
          <w:szCs w:val="26"/>
        </w:rPr>
      </w:pPr>
      <w:r w:rsidRPr="00212549">
        <w:rPr>
          <w:rFonts w:ascii="Times New Roman" w:hAnsi="Times New Roman" w:cs="Times New Roman"/>
          <w:sz w:val="26"/>
          <w:szCs w:val="26"/>
        </w:rPr>
        <w:t>______________</w:t>
      </w:r>
      <w:proofErr w:type="spellStart"/>
      <w:r w:rsidRPr="00212549">
        <w:rPr>
          <w:rFonts w:ascii="Times New Roman" w:hAnsi="Times New Roman" w:cs="Times New Roman"/>
          <w:sz w:val="26"/>
          <w:szCs w:val="26"/>
        </w:rPr>
        <w:t>Н.В.Ахметзянова</w:t>
      </w:r>
      <w:proofErr w:type="spellEnd"/>
    </w:p>
    <w:p w:rsidR="00A34EAD" w:rsidRPr="00212549" w:rsidRDefault="006E1A8E" w:rsidP="00F42124">
      <w:pPr>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A34EAD" w:rsidRPr="00F33489" w:rsidRDefault="00A34EAD" w:rsidP="00A34EAD">
      <w:pPr>
        <w:jc w:val="center"/>
        <w:rPr>
          <w:rFonts w:ascii="Times New Roman" w:hAnsi="Times New Roman" w:cs="Times New Roman"/>
          <w:sz w:val="26"/>
          <w:szCs w:val="26"/>
        </w:rPr>
      </w:pPr>
      <w:r w:rsidRPr="00F33489">
        <w:rPr>
          <w:rFonts w:ascii="Times New Roman" w:hAnsi="Times New Roman" w:cs="Times New Roman"/>
          <w:sz w:val="26"/>
          <w:szCs w:val="26"/>
        </w:rPr>
        <w:t>АКТ</w:t>
      </w:r>
    </w:p>
    <w:p w:rsidR="00A34EAD" w:rsidRPr="00F33489" w:rsidRDefault="00A34EAD" w:rsidP="00A34EAD">
      <w:pPr>
        <w:jc w:val="center"/>
        <w:rPr>
          <w:rFonts w:ascii="Times New Roman" w:hAnsi="Times New Roman" w:cs="Times New Roman"/>
          <w:sz w:val="26"/>
          <w:szCs w:val="26"/>
        </w:rPr>
      </w:pPr>
      <w:r w:rsidRPr="00F33489">
        <w:rPr>
          <w:rFonts w:ascii="Times New Roman" w:hAnsi="Times New Roman" w:cs="Times New Roman"/>
          <w:sz w:val="26"/>
          <w:szCs w:val="26"/>
        </w:rPr>
        <w:t xml:space="preserve">Контрольного мероприятия по результатам плановой проверки за соблюдением законодательства о контрактной системе муниципального </w:t>
      </w:r>
      <w:r w:rsidR="006E1A8E" w:rsidRPr="00F33489">
        <w:rPr>
          <w:rFonts w:ascii="Times New Roman" w:hAnsi="Times New Roman" w:cs="Times New Roman"/>
          <w:sz w:val="26"/>
          <w:szCs w:val="26"/>
        </w:rPr>
        <w:t xml:space="preserve">казённого </w:t>
      </w:r>
      <w:r w:rsidRPr="00F33489">
        <w:rPr>
          <w:rFonts w:ascii="Times New Roman" w:hAnsi="Times New Roman" w:cs="Times New Roman"/>
          <w:sz w:val="26"/>
          <w:szCs w:val="26"/>
        </w:rPr>
        <w:t>учреждения «</w:t>
      </w:r>
      <w:r w:rsidR="006E1A8E" w:rsidRPr="00F33489">
        <w:rPr>
          <w:rFonts w:ascii="Times New Roman" w:hAnsi="Times New Roman" w:cs="Times New Roman"/>
          <w:sz w:val="26"/>
          <w:szCs w:val="26"/>
        </w:rPr>
        <w:t>Административно-хозяйственная служба</w:t>
      </w:r>
      <w:r w:rsidRPr="00F33489">
        <w:rPr>
          <w:rFonts w:ascii="Times New Roman" w:hAnsi="Times New Roman" w:cs="Times New Roman"/>
          <w:sz w:val="26"/>
          <w:szCs w:val="26"/>
        </w:rPr>
        <w:t>».</w:t>
      </w:r>
    </w:p>
    <w:p w:rsidR="00A34EAD" w:rsidRPr="00F33489" w:rsidRDefault="00A34EAD" w:rsidP="00243E7E">
      <w:pPr>
        <w:spacing w:after="0"/>
        <w:ind w:firstLine="708"/>
        <w:jc w:val="both"/>
        <w:rPr>
          <w:rFonts w:ascii="Times New Roman" w:hAnsi="Times New Roman" w:cs="Times New Roman"/>
          <w:sz w:val="26"/>
          <w:szCs w:val="26"/>
        </w:rPr>
      </w:pPr>
      <w:proofErr w:type="gramStart"/>
      <w:r w:rsidRPr="00F33489">
        <w:rPr>
          <w:rFonts w:ascii="Times New Roman" w:hAnsi="Times New Roman" w:cs="Times New Roman"/>
          <w:sz w:val="26"/>
          <w:szCs w:val="26"/>
        </w:rPr>
        <w:t xml:space="preserve">Во исполнение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(далее-Закон о контрактной системе),  в соответствии с Порядком осуществления внутреннего муниципального финансового контроля и  контроля в сфере закупок, утвержденного постановлением администрации сельского </w:t>
      </w:r>
      <w:r w:rsidR="00EB0D73" w:rsidRPr="00F33489">
        <w:rPr>
          <w:rFonts w:ascii="Times New Roman" w:hAnsi="Times New Roman" w:cs="Times New Roman"/>
          <w:sz w:val="26"/>
          <w:szCs w:val="26"/>
        </w:rPr>
        <w:t xml:space="preserve">поселения </w:t>
      </w:r>
      <w:proofErr w:type="spellStart"/>
      <w:r w:rsidR="00EB0D73" w:rsidRPr="00F33489">
        <w:rPr>
          <w:rFonts w:ascii="Times New Roman" w:hAnsi="Times New Roman" w:cs="Times New Roman"/>
          <w:sz w:val="26"/>
          <w:szCs w:val="26"/>
        </w:rPr>
        <w:t>Салым</w:t>
      </w:r>
      <w:proofErr w:type="spellEnd"/>
      <w:r w:rsidR="00EB0D73" w:rsidRPr="00F33489">
        <w:rPr>
          <w:rFonts w:ascii="Times New Roman" w:hAnsi="Times New Roman" w:cs="Times New Roman"/>
          <w:sz w:val="26"/>
          <w:szCs w:val="26"/>
        </w:rPr>
        <w:t xml:space="preserve"> от 24.10.2014</w:t>
      </w:r>
      <w:r w:rsidRPr="00F33489">
        <w:rPr>
          <w:rFonts w:ascii="Times New Roman" w:hAnsi="Times New Roman" w:cs="Times New Roman"/>
          <w:sz w:val="26"/>
          <w:szCs w:val="26"/>
        </w:rPr>
        <w:t xml:space="preserve"> № 133-п, на основании плана проведения проверок, утвержденного распоряжением администрации</w:t>
      </w:r>
      <w:proofErr w:type="gramEnd"/>
      <w:r w:rsidRPr="00F33489">
        <w:rPr>
          <w:rFonts w:ascii="Times New Roman" w:hAnsi="Times New Roman" w:cs="Times New Roman"/>
          <w:sz w:val="26"/>
          <w:szCs w:val="26"/>
        </w:rPr>
        <w:t xml:space="preserve"> сельского поселения </w:t>
      </w:r>
      <w:proofErr w:type="spellStart"/>
      <w:r w:rsidRPr="00F33489">
        <w:rPr>
          <w:rFonts w:ascii="Times New Roman" w:hAnsi="Times New Roman" w:cs="Times New Roman"/>
          <w:sz w:val="26"/>
          <w:szCs w:val="26"/>
        </w:rPr>
        <w:t>Салым</w:t>
      </w:r>
      <w:proofErr w:type="spellEnd"/>
      <w:r w:rsidRPr="00F33489">
        <w:rPr>
          <w:rFonts w:ascii="Times New Roman" w:hAnsi="Times New Roman" w:cs="Times New Roman"/>
          <w:sz w:val="26"/>
          <w:szCs w:val="26"/>
        </w:rPr>
        <w:t xml:space="preserve"> от </w:t>
      </w:r>
      <w:r w:rsidR="00ED5491" w:rsidRPr="00F33489">
        <w:rPr>
          <w:rFonts w:ascii="Times New Roman" w:hAnsi="Times New Roman" w:cs="Times New Roman"/>
          <w:sz w:val="26"/>
          <w:szCs w:val="26"/>
        </w:rPr>
        <w:t>30.12.2019  № 444</w:t>
      </w:r>
      <w:r w:rsidR="00EB0D73" w:rsidRPr="00F33489">
        <w:rPr>
          <w:rFonts w:ascii="Times New Roman" w:hAnsi="Times New Roman" w:cs="Times New Roman"/>
          <w:sz w:val="26"/>
          <w:szCs w:val="26"/>
        </w:rPr>
        <w:t>-р</w:t>
      </w:r>
      <w:r w:rsidRPr="00F33489">
        <w:rPr>
          <w:rFonts w:ascii="Times New Roman" w:hAnsi="Times New Roman" w:cs="Times New Roman"/>
          <w:sz w:val="26"/>
          <w:szCs w:val="26"/>
        </w:rPr>
        <w:t>, проведена плановая проверка в сфере закупок для обеспечения муниципальных нужд в М</w:t>
      </w:r>
      <w:r w:rsidR="00ED5491" w:rsidRPr="00F33489">
        <w:rPr>
          <w:rFonts w:ascii="Times New Roman" w:hAnsi="Times New Roman" w:cs="Times New Roman"/>
          <w:sz w:val="26"/>
          <w:szCs w:val="26"/>
        </w:rPr>
        <w:t>К</w:t>
      </w:r>
      <w:r w:rsidRPr="00F33489">
        <w:rPr>
          <w:rFonts w:ascii="Times New Roman" w:hAnsi="Times New Roman" w:cs="Times New Roman"/>
          <w:sz w:val="26"/>
          <w:szCs w:val="26"/>
        </w:rPr>
        <w:t>У «</w:t>
      </w:r>
      <w:r w:rsidR="00ED5491" w:rsidRPr="00F33489">
        <w:rPr>
          <w:rFonts w:ascii="Times New Roman" w:hAnsi="Times New Roman" w:cs="Times New Roman"/>
          <w:sz w:val="26"/>
          <w:szCs w:val="26"/>
        </w:rPr>
        <w:t>Административно-хозяйственная служба</w:t>
      </w:r>
      <w:r w:rsidRPr="00F33489">
        <w:rPr>
          <w:rFonts w:ascii="Times New Roman" w:hAnsi="Times New Roman" w:cs="Times New Roman"/>
          <w:sz w:val="26"/>
          <w:szCs w:val="26"/>
        </w:rPr>
        <w:t xml:space="preserve">»  за </w:t>
      </w:r>
      <w:r w:rsidR="00ED5491" w:rsidRPr="00F33489">
        <w:rPr>
          <w:rFonts w:ascii="Times New Roman" w:hAnsi="Times New Roman" w:cs="Times New Roman"/>
          <w:sz w:val="26"/>
          <w:szCs w:val="26"/>
        </w:rPr>
        <w:t>перио</w:t>
      </w:r>
      <w:r w:rsidR="00667C29">
        <w:rPr>
          <w:rFonts w:ascii="Times New Roman" w:hAnsi="Times New Roman" w:cs="Times New Roman"/>
          <w:sz w:val="26"/>
          <w:szCs w:val="26"/>
        </w:rPr>
        <w:t>д с 01.01.2020</w:t>
      </w:r>
      <w:r w:rsidR="00024DB1">
        <w:rPr>
          <w:rFonts w:ascii="Times New Roman" w:hAnsi="Times New Roman" w:cs="Times New Roman"/>
          <w:sz w:val="26"/>
          <w:szCs w:val="26"/>
        </w:rPr>
        <w:t xml:space="preserve"> г.  по 30.06.20</w:t>
      </w:r>
      <w:r w:rsidR="00667C29">
        <w:rPr>
          <w:rFonts w:ascii="Times New Roman" w:hAnsi="Times New Roman" w:cs="Times New Roman"/>
          <w:sz w:val="26"/>
          <w:szCs w:val="26"/>
        </w:rPr>
        <w:t>20</w:t>
      </w:r>
      <w:bookmarkStart w:id="0" w:name="_GoBack"/>
      <w:bookmarkEnd w:id="0"/>
      <w:r w:rsidRPr="00F33489">
        <w:rPr>
          <w:rFonts w:ascii="Times New Roman" w:hAnsi="Times New Roman" w:cs="Times New Roman"/>
          <w:sz w:val="26"/>
          <w:szCs w:val="26"/>
        </w:rPr>
        <w:t xml:space="preserve"> г.</w:t>
      </w:r>
    </w:p>
    <w:p w:rsidR="00A36BF1" w:rsidRPr="00F33489" w:rsidRDefault="00A36BF1" w:rsidP="00243E7E">
      <w:pPr>
        <w:spacing w:after="0"/>
        <w:ind w:firstLine="708"/>
        <w:jc w:val="both"/>
        <w:rPr>
          <w:rFonts w:ascii="Times New Roman" w:hAnsi="Times New Roman" w:cs="Times New Roman"/>
          <w:sz w:val="26"/>
          <w:szCs w:val="26"/>
        </w:rPr>
      </w:pPr>
      <w:r w:rsidRPr="00F33489">
        <w:rPr>
          <w:rFonts w:ascii="Times New Roman" w:hAnsi="Times New Roman" w:cs="Times New Roman"/>
          <w:b/>
          <w:sz w:val="26"/>
          <w:szCs w:val="26"/>
        </w:rPr>
        <w:t xml:space="preserve">Наименование </w:t>
      </w:r>
      <w:r w:rsidR="008F323A" w:rsidRPr="00F33489">
        <w:rPr>
          <w:rFonts w:ascii="Times New Roman" w:hAnsi="Times New Roman" w:cs="Times New Roman"/>
          <w:b/>
          <w:sz w:val="26"/>
          <w:szCs w:val="26"/>
        </w:rPr>
        <w:t>субъекта контроля</w:t>
      </w:r>
      <w:r w:rsidRPr="00F33489">
        <w:rPr>
          <w:rFonts w:ascii="Times New Roman" w:hAnsi="Times New Roman" w:cs="Times New Roman"/>
          <w:b/>
          <w:sz w:val="26"/>
          <w:szCs w:val="26"/>
        </w:rPr>
        <w:t>:</w:t>
      </w:r>
      <w:r w:rsidRPr="00F33489">
        <w:rPr>
          <w:rFonts w:ascii="Times New Roman" w:hAnsi="Times New Roman" w:cs="Times New Roman"/>
          <w:sz w:val="26"/>
          <w:szCs w:val="26"/>
        </w:rPr>
        <w:t xml:space="preserve"> муниципальное</w:t>
      </w:r>
      <w:r w:rsidR="00ED5491" w:rsidRPr="00F33489">
        <w:rPr>
          <w:rFonts w:ascii="Times New Roman" w:hAnsi="Times New Roman" w:cs="Times New Roman"/>
          <w:sz w:val="26"/>
          <w:szCs w:val="26"/>
        </w:rPr>
        <w:t xml:space="preserve"> казённое </w:t>
      </w:r>
      <w:r w:rsidRPr="00F33489">
        <w:rPr>
          <w:rFonts w:ascii="Times New Roman" w:hAnsi="Times New Roman" w:cs="Times New Roman"/>
          <w:sz w:val="26"/>
          <w:szCs w:val="26"/>
        </w:rPr>
        <w:t xml:space="preserve"> учреждение «</w:t>
      </w:r>
      <w:r w:rsidR="00ED5491" w:rsidRPr="00F33489">
        <w:rPr>
          <w:rFonts w:ascii="Times New Roman" w:hAnsi="Times New Roman" w:cs="Times New Roman"/>
          <w:sz w:val="26"/>
          <w:szCs w:val="26"/>
        </w:rPr>
        <w:t>Административно-хозяйственная служба</w:t>
      </w:r>
      <w:r w:rsidRPr="00F33489">
        <w:rPr>
          <w:rFonts w:ascii="Times New Roman" w:hAnsi="Times New Roman" w:cs="Times New Roman"/>
          <w:sz w:val="26"/>
          <w:szCs w:val="26"/>
        </w:rPr>
        <w:t xml:space="preserve">». </w:t>
      </w:r>
    </w:p>
    <w:p w:rsidR="00A36BF1" w:rsidRPr="00F33489" w:rsidRDefault="00A36BF1"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Юридическ</w:t>
      </w:r>
      <w:r w:rsidR="00080DEE">
        <w:rPr>
          <w:rFonts w:ascii="Times New Roman" w:hAnsi="Times New Roman" w:cs="Times New Roman"/>
          <w:sz w:val="26"/>
          <w:szCs w:val="26"/>
        </w:rPr>
        <w:t>ий адрес у</w:t>
      </w:r>
      <w:r w:rsidRPr="00F33489">
        <w:rPr>
          <w:rFonts w:ascii="Times New Roman" w:hAnsi="Times New Roman" w:cs="Times New Roman"/>
          <w:sz w:val="26"/>
          <w:szCs w:val="26"/>
        </w:rPr>
        <w:t xml:space="preserve">чреждения: </w:t>
      </w:r>
      <w:proofErr w:type="spellStart"/>
      <w:r w:rsidRPr="00F33489">
        <w:rPr>
          <w:rFonts w:ascii="Times New Roman" w:hAnsi="Times New Roman" w:cs="Times New Roman"/>
          <w:sz w:val="26"/>
          <w:szCs w:val="26"/>
        </w:rPr>
        <w:t>ул</w:t>
      </w:r>
      <w:proofErr w:type="gramStart"/>
      <w:r w:rsidRPr="00F33489">
        <w:rPr>
          <w:rFonts w:ascii="Times New Roman" w:hAnsi="Times New Roman" w:cs="Times New Roman"/>
          <w:sz w:val="26"/>
          <w:szCs w:val="26"/>
        </w:rPr>
        <w:t>.Ц</w:t>
      </w:r>
      <w:proofErr w:type="gramEnd"/>
      <w:r w:rsidRPr="00F33489">
        <w:rPr>
          <w:rFonts w:ascii="Times New Roman" w:hAnsi="Times New Roman" w:cs="Times New Roman"/>
          <w:sz w:val="26"/>
          <w:szCs w:val="26"/>
        </w:rPr>
        <w:t>ентральная</w:t>
      </w:r>
      <w:proofErr w:type="spellEnd"/>
      <w:r w:rsidRPr="00F33489">
        <w:rPr>
          <w:rFonts w:ascii="Times New Roman" w:hAnsi="Times New Roman" w:cs="Times New Roman"/>
          <w:sz w:val="26"/>
          <w:szCs w:val="26"/>
        </w:rPr>
        <w:t xml:space="preserve"> д.1 </w:t>
      </w:r>
      <w:proofErr w:type="spellStart"/>
      <w:r w:rsidRPr="00F33489">
        <w:rPr>
          <w:rFonts w:ascii="Times New Roman" w:hAnsi="Times New Roman" w:cs="Times New Roman"/>
          <w:sz w:val="26"/>
          <w:szCs w:val="26"/>
        </w:rPr>
        <w:t>п.Салым</w:t>
      </w:r>
      <w:proofErr w:type="spellEnd"/>
      <w:r w:rsidRPr="00F33489">
        <w:rPr>
          <w:rFonts w:ascii="Times New Roman" w:hAnsi="Times New Roman" w:cs="Times New Roman"/>
          <w:sz w:val="26"/>
          <w:szCs w:val="26"/>
        </w:rPr>
        <w:t xml:space="preserve">, </w:t>
      </w:r>
      <w:proofErr w:type="spellStart"/>
      <w:r w:rsidRPr="00F33489">
        <w:rPr>
          <w:rFonts w:ascii="Times New Roman" w:hAnsi="Times New Roman" w:cs="Times New Roman"/>
          <w:sz w:val="26"/>
          <w:szCs w:val="26"/>
        </w:rPr>
        <w:t>Нефтеюганский</w:t>
      </w:r>
      <w:proofErr w:type="spellEnd"/>
      <w:r w:rsidRPr="00F33489">
        <w:rPr>
          <w:rFonts w:ascii="Times New Roman" w:hAnsi="Times New Roman" w:cs="Times New Roman"/>
          <w:sz w:val="26"/>
          <w:szCs w:val="26"/>
        </w:rPr>
        <w:t xml:space="preserve"> район, Ханты-Мансийский</w:t>
      </w:r>
      <w:r w:rsidR="00243E7E" w:rsidRPr="00F33489">
        <w:rPr>
          <w:rFonts w:ascii="Times New Roman" w:hAnsi="Times New Roman" w:cs="Times New Roman"/>
          <w:sz w:val="26"/>
          <w:szCs w:val="26"/>
        </w:rPr>
        <w:t xml:space="preserve"> автономный округ-Югра, 628327.</w:t>
      </w:r>
    </w:p>
    <w:p w:rsidR="00A36BF1" w:rsidRPr="00F33489" w:rsidRDefault="00080DEE" w:rsidP="00243E7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Место нахождения у</w:t>
      </w:r>
      <w:r w:rsidR="00A36BF1" w:rsidRPr="00F33489">
        <w:rPr>
          <w:rFonts w:ascii="Times New Roman" w:hAnsi="Times New Roman" w:cs="Times New Roman"/>
          <w:sz w:val="26"/>
          <w:szCs w:val="26"/>
        </w:rPr>
        <w:t xml:space="preserve">чреждения : ул. Дорожников д.1 </w:t>
      </w:r>
      <w:proofErr w:type="spellStart"/>
      <w:r w:rsidR="00A36BF1" w:rsidRPr="00F33489">
        <w:rPr>
          <w:rFonts w:ascii="Times New Roman" w:hAnsi="Times New Roman" w:cs="Times New Roman"/>
          <w:sz w:val="26"/>
          <w:szCs w:val="26"/>
        </w:rPr>
        <w:t>п</w:t>
      </w:r>
      <w:proofErr w:type="gramStart"/>
      <w:r w:rsidR="00A36BF1" w:rsidRPr="00F33489">
        <w:rPr>
          <w:rFonts w:ascii="Times New Roman" w:hAnsi="Times New Roman" w:cs="Times New Roman"/>
          <w:sz w:val="26"/>
          <w:szCs w:val="26"/>
        </w:rPr>
        <w:t>.С</w:t>
      </w:r>
      <w:proofErr w:type="gramEnd"/>
      <w:r w:rsidR="00A36BF1" w:rsidRPr="00F33489">
        <w:rPr>
          <w:rFonts w:ascii="Times New Roman" w:hAnsi="Times New Roman" w:cs="Times New Roman"/>
          <w:sz w:val="26"/>
          <w:szCs w:val="26"/>
        </w:rPr>
        <w:t>алым</w:t>
      </w:r>
      <w:proofErr w:type="spellEnd"/>
      <w:r w:rsidR="00A36BF1" w:rsidRPr="00F33489">
        <w:rPr>
          <w:rFonts w:ascii="Times New Roman" w:hAnsi="Times New Roman" w:cs="Times New Roman"/>
          <w:sz w:val="26"/>
          <w:szCs w:val="26"/>
        </w:rPr>
        <w:t xml:space="preserve">, </w:t>
      </w:r>
      <w:proofErr w:type="spellStart"/>
      <w:r w:rsidR="00A36BF1" w:rsidRPr="00F33489">
        <w:rPr>
          <w:rFonts w:ascii="Times New Roman" w:hAnsi="Times New Roman" w:cs="Times New Roman"/>
          <w:sz w:val="26"/>
          <w:szCs w:val="26"/>
        </w:rPr>
        <w:t>Нефтеюганский</w:t>
      </w:r>
      <w:proofErr w:type="spellEnd"/>
      <w:r w:rsidR="00A36BF1" w:rsidRPr="00F33489">
        <w:rPr>
          <w:rFonts w:ascii="Times New Roman" w:hAnsi="Times New Roman" w:cs="Times New Roman"/>
          <w:sz w:val="26"/>
          <w:szCs w:val="26"/>
        </w:rPr>
        <w:t xml:space="preserve"> район, Ханты-Мансийский автономный округ-Югра, 628327. </w:t>
      </w:r>
    </w:p>
    <w:p w:rsidR="00A36BF1" w:rsidRPr="00F33489" w:rsidRDefault="00A36BF1"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ИНН- </w:t>
      </w:r>
      <w:r w:rsidR="00ED5491" w:rsidRPr="00F33489">
        <w:rPr>
          <w:rFonts w:ascii="Times New Roman" w:hAnsi="Times New Roman" w:cs="Times New Roman"/>
          <w:sz w:val="26"/>
          <w:szCs w:val="26"/>
        </w:rPr>
        <w:t>8619017195</w:t>
      </w:r>
    </w:p>
    <w:p w:rsidR="00A36BF1" w:rsidRPr="00F33489" w:rsidRDefault="00E83210" w:rsidP="00243E7E">
      <w:pPr>
        <w:spacing w:after="0"/>
        <w:ind w:firstLine="708"/>
        <w:jc w:val="both"/>
        <w:rPr>
          <w:rFonts w:ascii="Times New Roman" w:hAnsi="Times New Roman" w:cs="Times New Roman"/>
          <w:sz w:val="26"/>
          <w:szCs w:val="26"/>
          <w:highlight w:val="yellow"/>
        </w:rPr>
      </w:pPr>
      <w:r>
        <w:rPr>
          <w:rFonts w:ascii="Times New Roman" w:hAnsi="Times New Roman" w:cs="Times New Roman"/>
          <w:sz w:val="26"/>
          <w:szCs w:val="26"/>
        </w:rPr>
        <w:t>Субъект</w:t>
      </w:r>
      <w:r w:rsidR="00A36BF1" w:rsidRPr="00F33489">
        <w:rPr>
          <w:rFonts w:ascii="Times New Roman" w:hAnsi="Times New Roman" w:cs="Times New Roman"/>
          <w:sz w:val="26"/>
          <w:szCs w:val="26"/>
        </w:rPr>
        <w:t xml:space="preserve"> извещен о проведении план</w:t>
      </w:r>
      <w:r w:rsidR="00ED5491" w:rsidRPr="00F33489">
        <w:rPr>
          <w:rFonts w:ascii="Times New Roman" w:hAnsi="Times New Roman" w:cs="Times New Roman"/>
          <w:sz w:val="26"/>
          <w:szCs w:val="26"/>
        </w:rPr>
        <w:t>овой проверки уведомлением от 10.01.2019 № 41-исх-15</w:t>
      </w:r>
      <w:r w:rsidR="00A36BF1" w:rsidRPr="00F33489">
        <w:rPr>
          <w:rFonts w:ascii="Times New Roman" w:hAnsi="Times New Roman" w:cs="Times New Roman"/>
          <w:sz w:val="26"/>
          <w:szCs w:val="26"/>
        </w:rPr>
        <w:t>.</w:t>
      </w:r>
    </w:p>
    <w:p w:rsidR="00A36BF1" w:rsidRPr="00F33489" w:rsidRDefault="00A36BF1" w:rsidP="00243E7E">
      <w:pPr>
        <w:spacing w:after="0" w:line="240" w:lineRule="auto"/>
        <w:ind w:firstLine="708"/>
        <w:jc w:val="both"/>
        <w:rPr>
          <w:rFonts w:ascii="Times New Roman" w:hAnsi="Times New Roman" w:cs="Times New Roman"/>
          <w:sz w:val="26"/>
          <w:szCs w:val="26"/>
        </w:rPr>
      </w:pPr>
      <w:r w:rsidRPr="00F33489">
        <w:rPr>
          <w:rFonts w:ascii="Times New Roman" w:hAnsi="Times New Roman" w:cs="Times New Roman"/>
          <w:b/>
          <w:sz w:val="26"/>
          <w:szCs w:val="26"/>
        </w:rPr>
        <w:t>Проверяемый период</w:t>
      </w:r>
      <w:r w:rsidRPr="00F33489">
        <w:rPr>
          <w:rFonts w:ascii="Times New Roman" w:hAnsi="Times New Roman" w:cs="Times New Roman"/>
          <w:sz w:val="26"/>
          <w:szCs w:val="26"/>
        </w:rPr>
        <w:t xml:space="preserve">: </w:t>
      </w:r>
      <w:r w:rsidR="00ED5491" w:rsidRPr="00F33489">
        <w:rPr>
          <w:rFonts w:ascii="Times New Roman" w:hAnsi="Times New Roman" w:cs="Times New Roman"/>
          <w:sz w:val="26"/>
          <w:szCs w:val="26"/>
        </w:rPr>
        <w:t>первое полугодие 2020</w:t>
      </w:r>
      <w:r w:rsidRPr="00F33489">
        <w:rPr>
          <w:rFonts w:ascii="Times New Roman" w:hAnsi="Times New Roman" w:cs="Times New Roman"/>
          <w:sz w:val="26"/>
          <w:szCs w:val="26"/>
        </w:rPr>
        <w:t xml:space="preserve"> года.</w:t>
      </w:r>
    </w:p>
    <w:p w:rsidR="00A36BF1" w:rsidRPr="00F33489" w:rsidRDefault="00A36BF1" w:rsidP="00243E7E">
      <w:pPr>
        <w:spacing w:after="0" w:line="240" w:lineRule="auto"/>
        <w:ind w:firstLine="708"/>
        <w:jc w:val="both"/>
        <w:rPr>
          <w:rFonts w:ascii="Times New Roman" w:hAnsi="Times New Roman" w:cs="Times New Roman"/>
          <w:sz w:val="26"/>
          <w:szCs w:val="26"/>
        </w:rPr>
      </w:pPr>
      <w:r w:rsidRPr="00F33489">
        <w:rPr>
          <w:rFonts w:ascii="Times New Roman" w:hAnsi="Times New Roman" w:cs="Times New Roman"/>
          <w:b/>
          <w:sz w:val="26"/>
          <w:szCs w:val="26"/>
        </w:rPr>
        <w:t>Предмет контрольного мероприятия:</w:t>
      </w:r>
      <w:r w:rsidR="00BB5919" w:rsidRPr="00F33489">
        <w:rPr>
          <w:rFonts w:ascii="Times New Roman" w:hAnsi="Times New Roman" w:cs="Times New Roman"/>
          <w:sz w:val="26"/>
          <w:szCs w:val="26"/>
        </w:rPr>
        <w:t xml:space="preserve"> </w:t>
      </w:r>
      <w:r w:rsidRPr="00F33489">
        <w:rPr>
          <w:rFonts w:ascii="Times New Roman" w:hAnsi="Times New Roman" w:cs="Times New Roman"/>
          <w:sz w:val="26"/>
          <w:szCs w:val="26"/>
        </w:rPr>
        <w:t>соблюдение требований законодательства контрактной системы в сфере закупок.</w:t>
      </w:r>
    </w:p>
    <w:p w:rsidR="00A36BF1" w:rsidRPr="00F33489" w:rsidRDefault="00A36BF1" w:rsidP="00243E7E">
      <w:pPr>
        <w:spacing w:after="0"/>
        <w:ind w:firstLine="708"/>
        <w:jc w:val="both"/>
        <w:rPr>
          <w:rFonts w:ascii="Times New Roman" w:hAnsi="Times New Roman" w:cs="Times New Roman"/>
          <w:b/>
          <w:sz w:val="26"/>
          <w:szCs w:val="26"/>
        </w:rPr>
      </w:pPr>
      <w:r w:rsidRPr="00F33489">
        <w:rPr>
          <w:rFonts w:ascii="Times New Roman" w:hAnsi="Times New Roman" w:cs="Times New Roman"/>
          <w:b/>
          <w:sz w:val="26"/>
          <w:szCs w:val="26"/>
        </w:rPr>
        <w:t xml:space="preserve">Основание проведения контрольного мероприятия: </w:t>
      </w:r>
      <w:r w:rsidRPr="00F33489">
        <w:rPr>
          <w:rFonts w:ascii="Times New Roman" w:hAnsi="Times New Roman" w:cs="Times New Roman"/>
          <w:sz w:val="26"/>
          <w:szCs w:val="26"/>
        </w:rPr>
        <w:t>ч.8 ст.99 Закона о контрактной системе.</w:t>
      </w:r>
    </w:p>
    <w:p w:rsidR="00A36BF1" w:rsidRPr="00F33489" w:rsidRDefault="00A36BF1"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Проверка проведена ведущим специалистом администрации сельского поселения </w:t>
      </w:r>
      <w:proofErr w:type="spellStart"/>
      <w:r w:rsidRPr="00F33489">
        <w:rPr>
          <w:rFonts w:ascii="Times New Roman" w:hAnsi="Times New Roman" w:cs="Times New Roman"/>
          <w:sz w:val="26"/>
          <w:szCs w:val="26"/>
        </w:rPr>
        <w:t>Салым</w:t>
      </w:r>
      <w:proofErr w:type="spellEnd"/>
      <w:r w:rsidRPr="00F33489">
        <w:rPr>
          <w:rFonts w:ascii="Times New Roman" w:hAnsi="Times New Roman" w:cs="Times New Roman"/>
          <w:sz w:val="26"/>
          <w:szCs w:val="26"/>
        </w:rPr>
        <w:t xml:space="preserve"> Васькиной Еленой Михайловной.</w:t>
      </w:r>
    </w:p>
    <w:p w:rsidR="00F42124" w:rsidRPr="00F33489" w:rsidRDefault="00A36BF1" w:rsidP="00F42124">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Срок осуществления проверки: </w:t>
      </w:r>
      <w:r w:rsidRPr="003E5697">
        <w:rPr>
          <w:rFonts w:ascii="Times New Roman" w:hAnsi="Times New Roman" w:cs="Times New Roman"/>
          <w:sz w:val="26"/>
          <w:szCs w:val="26"/>
        </w:rPr>
        <w:t>с</w:t>
      </w:r>
      <w:r w:rsidR="00B32D2C" w:rsidRPr="003E5697">
        <w:rPr>
          <w:rFonts w:ascii="Times New Roman" w:hAnsi="Times New Roman" w:cs="Times New Roman"/>
          <w:sz w:val="26"/>
          <w:szCs w:val="26"/>
        </w:rPr>
        <w:t xml:space="preserve"> </w:t>
      </w:r>
      <w:r w:rsidR="003E5697" w:rsidRPr="003E5697">
        <w:rPr>
          <w:rFonts w:ascii="Times New Roman" w:hAnsi="Times New Roman" w:cs="Times New Roman"/>
          <w:sz w:val="26"/>
          <w:szCs w:val="26"/>
        </w:rPr>
        <w:t>21</w:t>
      </w:r>
      <w:r w:rsidR="00B32D2C" w:rsidRPr="003E5697">
        <w:rPr>
          <w:rFonts w:ascii="Times New Roman" w:hAnsi="Times New Roman" w:cs="Times New Roman"/>
          <w:sz w:val="26"/>
          <w:szCs w:val="26"/>
        </w:rPr>
        <w:t xml:space="preserve">.08.2020   по  </w:t>
      </w:r>
      <w:r w:rsidR="003E5697" w:rsidRPr="003E5697">
        <w:rPr>
          <w:rFonts w:ascii="Times New Roman" w:hAnsi="Times New Roman" w:cs="Times New Roman"/>
          <w:sz w:val="26"/>
          <w:szCs w:val="26"/>
        </w:rPr>
        <w:t>27</w:t>
      </w:r>
      <w:r w:rsidR="00B32D2C" w:rsidRPr="003E5697">
        <w:rPr>
          <w:rFonts w:ascii="Times New Roman" w:hAnsi="Times New Roman" w:cs="Times New Roman"/>
          <w:sz w:val="26"/>
          <w:szCs w:val="26"/>
        </w:rPr>
        <w:t>.08.2020</w:t>
      </w:r>
      <w:r w:rsidR="00722B29" w:rsidRPr="003E5697">
        <w:rPr>
          <w:rFonts w:ascii="Times New Roman" w:hAnsi="Times New Roman" w:cs="Times New Roman"/>
          <w:sz w:val="26"/>
          <w:szCs w:val="26"/>
        </w:rPr>
        <w:t xml:space="preserve"> г.</w:t>
      </w:r>
    </w:p>
    <w:p w:rsidR="00243E7E" w:rsidRPr="00F33489" w:rsidRDefault="00243E7E" w:rsidP="00F42124">
      <w:pPr>
        <w:spacing w:after="0"/>
        <w:ind w:firstLine="708"/>
        <w:jc w:val="both"/>
        <w:rPr>
          <w:rFonts w:ascii="Times New Roman" w:hAnsi="Times New Roman" w:cs="Times New Roman"/>
          <w:sz w:val="26"/>
          <w:szCs w:val="26"/>
        </w:rPr>
      </w:pPr>
      <w:r w:rsidRPr="00F33489">
        <w:rPr>
          <w:rFonts w:ascii="Times New Roman" w:hAnsi="Times New Roman" w:cs="Times New Roman"/>
          <w:b/>
          <w:sz w:val="26"/>
          <w:szCs w:val="26"/>
        </w:rPr>
        <w:t>Цель проверки:</w:t>
      </w:r>
      <w:r w:rsidRPr="00F33489">
        <w:rPr>
          <w:rFonts w:ascii="Times New Roman" w:hAnsi="Times New Roman" w:cs="Times New Roman"/>
          <w:sz w:val="26"/>
          <w:szCs w:val="26"/>
        </w:rPr>
        <w:t xml:space="preserve"> предупреждение и выявление нарушений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241104" w:rsidRPr="00F33489" w:rsidRDefault="00241104"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lastRenderedPageBreak/>
        <w:t xml:space="preserve">Учреждение осуществляет деятельность на основании Устава, утвержденного </w:t>
      </w:r>
      <w:r w:rsidR="00080DEE">
        <w:rPr>
          <w:rFonts w:ascii="Times New Roman" w:hAnsi="Times New Roman" w:cs="Times New Roman"/>
          <w:sz w:val="26"/>
          <w:szCs w:val="26"/>
        </w:rPr>
        <w:t xml:space="preserve">распоряжением администрации сельского поселения </w:t>
      </w:r>
      <w:proofErr w:type="spellStart"/>
      <w:r w:rsidR="00080DEE">
        <w:rPr>
          <w:rFonts w:ascii="Times New Roman" w:hAnsi="Times New Roman" w:cs="Times New Roman"/>
          <w:sz w:val="26"/>
          <w:szCs w:val="26"/>
        </w:rPr>
        <w:t>Салым</w:t>
      </w:r>
      <w:proofErr w:type="spellEnd"/>
      <w:r w:rsidR="00080DEE">
        <w:rPr>
          <w:rFonts w:ascii="Times New Roman" w:hAnsi="Times New Roman" w:cs="Times New Roman"/>
          <w:sz w:val="26"/>
          <w:szCs w:val="26"/>
        </w:rPr>
        <w:t xml:space="preserve"> от 30.04.2014 г. № 115-р</w:t>
      </w:r>
      <w:r w:rsidRPr="00F33489">
        <w:rPr>
          <w:rFonts w:ascii="Times New Roman" w:hAnsi="Times New Roman" w:cs="Times New Roman"/>
          <w:sz w:val="26"/>
          <w:szCs w:val="26"/>
        </w:rPr>
        <w:t>.</w:t>
      </w:r>
    </w:p>
    <w:p w:rsidR="00241104" w:rsidRPr="00F33489" w:rsidRDefault="00241104"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Учреждение является юридическим лицом, имеет</w:t>
      </w:r>
      <w:r w:rsidR="00FA7075" w:rsidRPr="00F33489">
        <w:rPr>
          <w:rFonts w:ascii="Times New Roman" w:hAnsi="Times New Roman" w:cs="Times New Roman"/>
          <w:sz w:val="26"/>
          <w:szCs w:val="26"/>
        </w:rPr>
        <w:t xml:space="preserve"> самостоятельный баланс, лицевые счета, открытые в Департаменте финансов </w:t>
      </w:r>
      <w:proofErr w:type="spellStart"/>
      <w:r w:rsidR="00FA7075" w:rsidRPr="00F33489">
        <w:rPr>
          <w:rFonts w:ascii="Times New Roman" w:hAnsi="Times New Roman" w:cs="Times New Roman"/>
          <w:sz w:val="26"/>
          <w:szCs w:val="26"/>
        </w:rPr>
        <w:t>Нефтеюганского</w:t>
      </w:r>
      <w:proofErr w:type="spellEnd"/>
      <w:r w:rsidR="00FA7075" w:rsidRPr="00F33489">
        <w:rPr>
          <w:rFonts w:ascii="Times New Roman" w:hAnsi="Times New Roman" w:cs="Times New Roman"/>
          <w:sz w:val="26"/>
          <w:szCs w:val="26"/>
        </w:rPr>
        <w:t xml:space="preserve"> района, круглую печать, штампы и бланки со своим полным наименованием.</w:t>
      </w:r>
    </w:p>
    <w:p w:rsidR="00EB2110" w:rsidRPr="00F33489" w:rsidRDefault="00777079"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Учреждение, в соответствии с п.7 ст.3 Закона о контрактной системе является заказчиком.</w:t>
      </w:r>
    </w:p>
    <w:p w:rsidR="00777079" w:rsidRPr="00F33489" w:rsidRDefault="00777079"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Положения ст.38 Закона о контрактной системе предусматривают, что Заказчик, совокупный годовой доход которого не превышает сто  миллионов рублей и у заказчика отсутствует контрактная служба, назначает должностное лицо, ответственное за осуществление закупки или нескольких закупок, включа</w:t>
      </w:r>
      <w:r w:rsidR="008F323A" w:rsidRPr="00F33489">
        <w:rPr>
          <w:rFonts w:ascii="Times New Roman" w:hAnsi="Times New Roman" w:cs="Times New Roman"/>
          <w:sz w:val="26"/>
          <w:szCs w:val="26"/>
        </w:rPr>
        <w:t>я исполнение каждого контракта</w:t>
      </w:r>
      <w:r w:rsidRPr="00F33489">
        <w:rPr>
          <w:rFonts w:ascii="Times New Roman" w:hAnsi="Times New Roman" w:cs="Times New Roman"/>
          <w:sz w:val="26"/>
          <w:szCs w:val="26"/>
        </w:rPr>
        <w:t>.</w:t>
      </w:r>
    </w:p>
    <w:p w:rsidR="00802FDB" w:rsidRPr="00F33489" w:rsidRDefault="00777079" w:rsidP="00B32D2C">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Обязанности и ответственность по осуществлению закупок, включая планирование закупок, определение поставщика, исполнение каждого контракта возложены на </w:t>
      </w:r>
      <w:r w:rsidR="00802FDB" w:rsidRPr="00F33489">
        <w:rPr>
          <w:rFonts w:ascii="Times New Roman" w:hAnsi="Times New Roman" w:cs="Times New Roman"/>
          <w:sz w:val="26"/>
          <w:szCs w:val="26"/>
        </w:rPr>
        <w:t xml:space="preserve">директора учреждения Талипову Луизу </w:t>
      </w:r>
      <w:proofErr w:type="spellStart"/>
      <w:r w:rsidR="00802FDB" w:rsidRPr="00F33489">
        <w:rPr>
          <w:rFonts w:ascii="Times New Roman" w:hAnsi="Times New Roman" w:cs="Times New Roman"/>
          <w:sz w:val="26"/>
          <w:szCs w:val="26"/>
        </w:rPr>
        <w:t>Сайтулловну</w:t>
      </w:r>
      <w:proofErr w:type="spellEnd"/>
      <w:r w:rsidR="00802FDB" w:rsidRPr="00F33489">
        <w:rPr>
          <w:rFonts w:ascii="Times New Roman" w:hAnsi="Times New Roman" w:cs="Times New Roman"/>
          <w:sz w:val="26"/>
          <w:szCs w:val="26"/>
        </w:rPr>
        <w:t xml:space="preserve"> </w:t>
      </w:r>
      <w:r w:rsidRPr="00F33489">
        <w:rPr>
          <w:rFonts w:ascii="Times New Roman" w:hAnsi="Times New Roman" w:cs="Times New Roman"/>
          <w:sz w:val="26"/>
          <w:szCs w:val="26"/>
        </w:rPr>
        <w:t>в соответ</w:t>
      </w:r>
      <w:r w:rsidR="00FB7D77" w:rsidRPr="00F33489">
        <w:rPr>
          <w:rFonts w:ascii="Times New Roman" w:hAnsi="Times New Roman" w:cs="Times New Roman"/>
          <w:sz w:val="26"/>
          <w:szCs w:val="26"/>
        </w:rPr>
        <w:t>ствии с приказом № 39 от 07.11.2014 г. «О назначении контрактного управляющего».</w:t>
      </w:r>
      <w:r w:rsidRPr="00F33489">
        <w:rPr>
          <w:rFonts w:ascii="Times New Roman" w:hAnsi="Times New Roman" w:cs="Times New Roman"/>
          <w:sz w:val="26"/>
          <w:szCs w:val="26"/>
        </w:rPr>
        <w:t xml:space="preserve"> </w:t>
      </w:r>
      <w:r w:rsidR="00FB7D77" w:rsidRPr="00F33489">
        <w:rPr>
          <w:rFonts w:ascii="Times New Roman" w:hAnsi="Times New Roman" w:cs="Times New Roman"/>
          <w:sz w:val="26"/>
          <w:szCs w:val="26"/>
        </w:rPr>
        <w:t xml:space="preserve"> </w:t>
      </w:r>
    </w:p>
    <w:p w:rsidR="00FE4A02" w:rsidRPr="00F33489" w:rsidRDefault="00FE4A02"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Бюджет муниципального образования сельское поселение </w:t>
      </w:r>
      <w:proofErr w:type="spellStart"/>
      <w:r w:rsidRPr="00F33489">
        <w:rPr>
          <w:rFonts w:ascii="Times New Roman" w:hAnsi="Times New Roman" w:cs="Times New Roman"/>
          <w:sz w:val="26"/>
          <w:szCs w:val="26"/>
        </w:rPr>
        <w:t>Салым</w:t>
      </w:r>
      <w:proofErr w:type="spellEnd"/>
      <w:r w:rsidRPr="00F33489">
        <w:rPr>
          <w:rFonts w:ascii="Times New Roman" w:hAnsi="Times New Roman" w:cs="Times New Roman"/>
          <w:sz w:val="26"/>
          <w:szCs w:val="26"/>
        </w:rPr>
        <w:t xml:space="preserve"> был принят решением Совета депутатов сельского поселения </w:t>
      </w:r>
      <w:proofErr w:type="spellStart"/>
      <w:r w:rsidRPr="00F33489">
        <w:rPr>
          <w:rFonts w:ascii="Times New Roman" w:hAnsi="Times New Roman" w:cs="Times New Roman"/>
          <w:sz w:val="26"/>
          <w:szCs w:val="26"/>
        </w:rPr>
        <w:t>Салы</w:t>
      </w:r>
      <w:r w:rsidR="00B40D40" w:rsidRPr="00F33489">
        <w:rPr>
          <w:rFonts w:ascii="Times New Roman" w:hAnsi="Times New Roman" w:cs="Times New Roman"/>
          <w:sz w:val="26"/>
          <w:szCs w:val="26"/>
        </w:rPr>
        <w:t>м</w:t>
      </w:r>
      <w:proofErr w:type="spellEnd"/>
      <w:r w:rsidR="00B40D40" w:rsidRPr="00F33489">
        <w:rPr>
          <w:rFonts w:ascii="Times New Roman" w:hAnsi="Times New Roman" w:cs="Times New Roman"/>
          <w:sz w:val="26"/>
          <w:szCs w:val="26"/>
        </w:rPr>
        <w:t xml:space="preserve"> от 21.11. 2019 года № 64</w:t>
      </w:r>
      <w:r w:rsidR="00B32D2C" w:rsidRPr="00F33489">
        <w:rPr>
          <w:rFonts w:ascii="Times New Roman" w:hAnsi="Times New Roman" w:cs="Times New Roman"/>
          <w:sz w:val="26"/>
          <w:szCs w:val="26"/>
        </w:rPr>
        <w:t xml:space="preserve"> </w:t>
      </w:r>
      <w:r w:rsidRPr="00F33489">
        <w:rPr>
          <w:rFonts w:ascii="Times New Roman" w:hAnsi="Times New Roman" w:cs="Times New Roman"/>
          <w:sz w:val="26"/>
          <w:szCs w:val="26"/>
        </w:rPr>
        <w:t xml:space="preserve">«Об утверждении бюджета муниципального образования </w:t>
      </w:r>
      <w:r w:rsidR="00B40D40" w:rsidRPr="00F33489">
        <w:rPr>
          <w:rFonts w:ascii="Times New Roman" w:hAnsi="Times New Roman" w:cs="Times New Roman"/>
          <w:sz w:val="26"/>
          <w:szCs w:val="26"/>
        </w:rPr>
        <w:t xml:space="preserve">сельское поселение </w:t>
      </w:r>
      <w:proofErr w:type="spellStart"/>
      <w:r w:rsidR="00B40D40" w:rsidRPr="00F33489">
        <w:rPr>
          <w:rFonts w:ascii="Times New Roman" w:hAnsi="Times New Roman" w:cs="Times New Roman"/>
          <w:sz w:val="26"/>
          <w:szCs w:val="26"/>
        </w:rPr>
        <w:t>Салым</w:t>
      </w:r>
      <w:proofErr w:type="spellEnd"/>
      <w:r w:rsidR="00B40D40" w:rsidRPr="00F33489">
        <w:rPr>
          <w:rFonts w:ascii="Times New Roman" w:hAnsi="Times New Roman" w:cs="Times New Roman"/>
          <w:sz w:val="26"/>
          <w:szCs w:val="26"/>
        </w:rPr>
        <w:t xml:space="preserve"> на 2020</w:t>
      </w:r>
      <w:r w:rsidRPr="00F33489">
        <w:rPr>
          <w:rFonts w:ascii="Times New Roman" w:hAnsi="Times New Roman" w:cs="Times New Roman"/>
          <w:sz w:val="26"/>
          <w:szCs w:val="26"/>
        </w:rPr>
        <w:t xml:space="preserve"> год и плановый период 202</w:t>
      </w:r>
      <w:r w:rsidR="00B40D40" w:rsidRPr="00F33489">
        <w:rPr>
          <w:rFonts w:ascii="Times New Roman" w:hAnsi="Times New Roman" w:cs="Times New Roman"/>
          <w:sz w:val="26"/>
          <w:szCs w:val="26"/>
        </w:rPr>
        <w:t>1- 2022</w:t>
      </w:r>
      <w:r w:rsidRPr="00F33489">
        <w:rPr>
          <w:rFonts w:ascii="Times New Roman" w:hAnsi="Times New Roman" w:cs="Times New Roman"/>
          <w:sz w:val="26"/>
          <w:szCs w:val="26"/>
        </w:rPr>
        <w:t xml:space="preserve"> годов».</w:t>
      </w:r>
    </w:p>
    <w:p w:rsidR="00FE4A02" w:rsidRPr="00F33489" w:rsidRDefault="00FE4A02" w:rsidP="00243E7E">
      <w:pPr>
        <w:spacing w:after="0"/>
        <w:ind w:firstLine="708"/>
        <w:jc w:val="both"/>
        <w:rPr>
          <w:rFonts w:ascii="Times New Roman" w:hAnsi="Times New Roman" w:cs="Times New Roman"/>
          <w:sz w:val="26"/>
          <w:szCs w:val="26"/>
        </w:rPr>
      </w:pPr>
      <w:r w:rsidRPr="00F33489">
        <w:rPr>
          <w:rFonts w:ascii="Times New Roman" w:hAnsi="Times New Roman" w:cs="Times New Roman"/>
          <w:sz w:val="26"/>
          <w:szCs w:val="26"/>
        </w:rPr>
        <w:t>План</w:t>
      </w:r>
      <w:r w:rsidR="00D4326E" w:rsidRPr="00F33489">
        <w:rPr>
          <w:rFonts w:ascii="Times New Roman" w:hAnsi="Times New Roman" w:cs="Times New Roman"/>
          <w:sz w:val="26"/>
          <w:szCs w:val="26"/>
        </w:rPr>
        <w:t xml:space="preserve"> </w:t>
      </w:r>
      <w:r w:rsidR="00802FDB" w:rsidRPr="00F33489">
        <w:rPr>
          <w:rFonts w:ascii="Times New Roman" w:hAnsi="Times New Roman" w:cs="Times New Roman"/>
          <w:sz w:val="26"/>
          <w:szCs w:val="26"/>
        </w:rPr>
        <w:t>- график на 2020</w:t>
      </w:r>
      <w:r w:rsidRPr="00F33489">
        <w:rPr>
          <w:rFonts w:ascii="Times New Roman" w:hAnsi="Times New Roman" w:cs="Times New Roman"/>
          <w:sz w:val="26"/>
          <w:szCs w:val="26"/>
        </w:rPr>
        <w:t xml:space="preserve"> год размещен в единой информационной системе</w:t>
      </w:r>
      <w:r w:rsidR="00B32D2C" w:rsidRPr="00F33489">
        <w:rPr>
          <w:rFonts w:ascii="Times New Roman" w:hAnsi="Times New Roman" w:cs="Times New Roman"/>
          <w:sz w:val="26"/>
          <w:szCs w:val="26"/>
        </w:rPr>
        <w:t xml:space="preserve"> 27.12.2019 г.</w:t>
      </w:r>
    </w:p>
    <w:p w:rsidR="00243E7E" w:rsidRPr="00F33489" w:rsidRDefault="00D4737F" w:rsidP="00243E7E">
      <w:pPr>
        <w:spacing w:after="0"/>
        <w:ind w:firstLine="708"/>
        <w:jc w:val="both"/>
        <w:rPr>
          <w:rFonts w:ascii="Times New Roman" w:hAnsi="Times New Roman" w:cs="Times New Roman"/>
          <w:sz w:val="26"/>
          <w:szCs w:val="26"/>
          <w:u w:val="single"/>
        </w:rPr>
      </w:pPr>
      <w:r w:rsidRPr="00F33489">
        <w:rPr>
          <w:rFonts w:ascii="Times New Roman" w:hAnsi="Times New Roman" w:cs="Times New Roman"/>
          <w:sz w:val="26"/>
          <w:szCs w:val="26"/>
        </w:rPr>
        <w:t xml:space="preserve">Проверка </w:t>
      </w:r>
      <w:r w:rsidR="008F323A" w:rsidRPr="00F33489">
        <w:rPr>
          <w:rFonts w:ascii="Times New Roman" w:hAnsi="Times New Roman" w:cs="Times New Roman"/>
          <w:sz w:val="26"/>
          <w:szCs w:val="26"/>
        </w:rPr>
        <w:t xml:space="preserve">проводилась выборочным методом </w:t>
      </w:r>
      <w:r w:rsidRPr="00F33489">
        <w:rPr>
          <w:rFonts w:ascii="Times New Roman" w:hAnsi="Times New Roman" w:cs="Times New Roman"/>
          <w:sz w:val="26"/>
          <w:szCs w:val="26"/>
        </w:rPr>
        <w:t>по  документам,</w:t>
      </w:r>
      <w:r w:rsidR="008F323A" w:rsidRPr="00F33489">
        <w:rPr>
          <w:rFonts w:ascii="Times New Roman" w:hAnsi="Times New Roman" w:cs="Times New Roman"/>
          <w:sz w:val="26"/>
          <w:szCs w:val="26"/>
        </w:rPr>
        <w:t xml:space="preserve"> предоставленным субъектом контроля</w:t>
      </w:r>
      <w:r w:rsidR="002A5572">
        <w:rPr>
          <w:rFonts w:ascii="Times New Roman" w:hAnsi="Times New Roman" w:cs="Times New Roman"/>
          <w:sz w:val="26"/>
          <w:szCs w:val="26"/>
        </w:rPr>
        <w:t xml:space="preserve"> (договоры </w:t>
      </w:r>
      <w:r w:rsidR="00270449">
        <w:rPr>
          <w:rFonts w:ascii="Times New Roman" w:hAnsi="Times New Roman" w:cs="Times New Roman"/>
          <w:sz w:val="26"/>
          <w:szCs w:val="26"/>
        </w:rPr>
        <w:t>с поставщиками</w:t>
      </w:r>
      <w:r w:rsidR="002A5572">
        <w:rPr>
          <w:rFonts w:ascii="Times New Roman" w:hAnsi="Times New Roman" w:cs="Times New Roman"/>
          <w:sz w:val="26"/>
          <w:szCs w:val="26"/>
        </w:rPr>
        <w:t>)</w:t>
      </w:r>
      <w:r w:rsidR="008F323A" w:rsidRPr="00F33489">
        <w:rPr>
          <w:rFonts w:ascii="Times New Roman" w:hAnsi="Times New Roman" w:cs="Times New Roman"/>
          <w:sz w:val="26"/>
          <w:szCs w:val="26"/>
        </w:rPr>
        <w:t xml:space="preserve">, </w:t>
      </w:r>
      <w:r w:rsidRPr="00F33489">
        <w:rPr>
          <w:rFonts w:ascii="Times New Roman" w:hAnsi="Times New Roman" w:cs="Times New Roman"/>
          <w:sz w:val="26"/>
          <w:szCs w:val="26"/>
        </w:rPr>
        <w:t xml:space="preserve">а так же информации, размещенной на официальном сайте Российской Федерации в сети «Интернет»  </w:t>
      </w:r>
      <w:hyperlink r:id="rId8" w:history="1">
        <w:r w:rsidRPr="00F33489">
          <w:rPr>
            <w:rStyle w:val="a4"/>
            <w:rFonts w:ascii="Times New Roman" w:hAnsi="Times New Roman" w:cs="Times New Roman"/>
            <w:sz w:val="26"/>
            <w:szCs w:val="26"/>
            <w:lang w:val="en-US"/>
          </w:rPr>
          <w:t>www</w:t>
        </w:r>
        <w:r w:rsidRPr="00F33489">
          <w:rPr>
            <w:rStyle w:val="a4"/>
            <w:rFonts w:ascii="Times New Roman" w:hAnsi="Times New Roman" w:cs="Times New Roman"/>
            <w:sz w:val="26"/>
            <w:szCs w:val="26"/>
          </w:rPr>
          <w:t>.</w:t>
        </w:r>
        <w:proofErr w:type="spellStart"/>
        <w:r w:rsidRPr="00F33489">
          <w:rPr>
            <w:rStyle w:val="a4"/>
            <w:rFonts w:ascii="Times New Roman" w:hAnsi="Times New Roman" w:cs="Times New Roman"/>
            <w:sz w:val="26"/>
            <w:szCs w:val="26"/>
            <w:lang w:val="en-US"/>
          </w:rPr>
          <w:t>zakupki</w:t>
        </w:r>
        <w:proofErr w:type="spellEnd"/>
        <w:r w:rsidRPr="00F33489">
          <w:rPr>
            <w:rStyle w:val="a4"/>
            <w:rFonts w:ascii="Times New Roman" w:hAnsi="Times New Roman" w:cs="Times New Roman"/>
            <w:sz w:val="26"/>
            <w:szCs w:val="26"/>
          </w:rPr>
          <w:t>.</w:t>
        </w:r>
        <w:proofErr w:type="spellStart"/>
        <w:r w:rsidRPr="00F33489">
          <w:rPr>
            <w:rStyle w:val="a4"/>
            <w:rFonts w:ascii="Times New Roman" w:hAnsi="Times New Roman" w:cs="Times New Roman"/>
            <w:sz w:val="26"/>
            <w:szCs w:val="26"/>
            <w:lang w:val="en-US"/>
          </w:rPr>
          <w:t>gov</w:t>
        </w:r>
        <w:proofErr w:type="spellEnd"/>
        <w:r w:rsidRPr="00F33489">
          <w:rPr>
            <w:rStyle w:val="a4"/>
            <w:rFonts w:ascii="Times New Roman" w:hAnsi="Times New Roman" w:cs="Times New Roman"/>
            <w:sz w:val="26"/>
            <w:szCs w:val="26"/>
          </w:rPr>
          <w:t>.</w:t>
        </w:r>
        <w:proofErr w:type="spellStart"/>
        <w:r w:rsidRPr="00F33489">
          <w:rPr>
            <w:rStyle w:val="a4"/>
            <w:rFonts w:ascii="Times New Roman" w:hAnsi="Times New Roman" w:cs="Times New Roman"/>
            <w:sz w:val="26"/>
            <w:szCs w:val="26"/>
            <w:lang w:val="en-US"/>
          </w:rPr>
          <w:t>ru</w:t>
        </w:r>
        <w:proofErr w:type="spellEnd"/>
      </w:hyperlink>
      <w:r w:rsidR="00720DDC" w:rsidRPr="00F33489">
        <w:rPr>
          <w:rFonts w:ascii="Times New Roman" w:hAnsi="Times New Roman" w:cs="Times New Roman"/>
          <w:sz w:val="26"/>
          <w:szCs w:val="26"/>
          <w:u w:val="single"/>
        </w:rPr>
        <w:t xml:space="preserve"> </w:t>
      </w:r>
      <w:r w:rsidR="00F33489" w:rsidRPr="00F33489">
        <w:rPr>
          <w:rFonts w:ascii="Times New Roman" w:hAnsi="Times New Roman" w:cs="Times New Roman"/>
          <w:sz w:val="26"/>
          <w:szCs w:val="26"/>
          <w:u w:val="single"/>
        </w:rPr>
        <w:t>.</w:t>
      </w:r>
    </w:p>
    <w:p w:rsidR="002B1449" w:rsidRPr="00F33489" w:rsidRDefault="002B1449" w:rsidP="002B1449">
      <w:pPr>
        <w:spacing w:after="0"/>
        <w:ind w:firstLine="708"/>
        <w:jc w:val="both"/>
        <w:rPr>
          <w:rFonts w:ascii="Times New Roman" w:hAnsi="Times New Roman" w:cs="Times New Roman"/>
          <w:b/>
          <w:sz w:val="26"/>
          <w:szCs w:val="26"/>
        </w:rPr>
      </w:pPr>
      <w:r w:rsidRPr="00F33489">
        <w:rPr>
          <w:rFonts w:ascii="Times New Roman" w:hAnsi="Times New Roman" w:cs="Times New Roman"/>
          <w:b/>
          <w:sz w:val="26"/>
          <w:szCs w:val="26"/>
        </w:rPr>
        <w:t>Перечень направлений (вопросов) деятельности проверяемого объекта, подлежащих проверке:</w:t>
      </w:r>
    </w:p>
    <w:p w:rsidR="00D4737F" w:rsidRPr="00F33489" w:rsidRDefault="00D4737F" w:rsidP="00243E7E">
      <w:pPr>
        <w:spacing w:after="0"/>
        <w:ind w:firstLine="708"/>
        <w:jc w:val="both"/>
        <w:rPr>
          <w:rFonts w:ascii="Times New Roman" w:hAnsi="Times New Roman" w:cs="Times New Roman"/>
          <w:sz w:val="26"/>
          <w:szCs w:val="26"/>
          <w:u w:val="single"/>
        </w:rPr>
      </w:pPr>
      <w:r w:rsidRPr="00F33489">
        <w:rPr>
          <w:rFonts w:ascii="Times New Roman" w:hAnsi="Times New Roman" w:cs="Times New Roman"/>
          <w:sz w:val="26"/>
          <w:szCs w:val="26"/>
        </w:rPr>
        <w:t>В соответствии с п.8 ст.99 Федерального закона № 44-ФЗ проверка в сфере закупок проведена по следующим вопросам:</w:t>
      </w:r>
    </w:p>
    <w:p w:rsidR="00212549" w:rsidRPr="00F33489" w:rsidRDefault="00F830E3" w:rsidP="00080DEE">
      <w:pPr>
        <w:pStyle w:val="a3"/>
        <w:numPr>
          <w:ilvl w:val="0"/>
          <w:numId w:val="2"/>
        </w:numPr>
        <w:tabs>
          <w:tab w:val="left" w:pos="993"/>
        </w:tabs>
        <w:spacing w:after="0"/>
        <w:ind w:left="0" w:firstLine="709"/>
        <w:jc w:val="both"/>
        <w:rPr>
          <w:rFonts w:ascii="Times New Roman" w:hAnsi="Times New Roman" w:cs="Times New Roman"/>
          <w:sz w:val="26"/>
          <w:szCs w:val="26"/>
        </w:rPr>
      </w:pPr>
      <w:r w:rsidRPr="00F33489">
        <w:rPr>
          <w:rFonts w:ascii="Times New Roman" w:hAnsi="Times New Roman" w:cs="Times New Roman"/>
          <w:sz w:val="26"/>
          <w:szCs w:val="26"/>
        </w:rPr>
        <w:t>Обоснование начальной (максимальной) цены контракта, заключаемого с единственным поставщиком (подрядчиком, исполнит</w:t>
      </w:r>
      <w:r w:rsidR="001C5EB5" w:rsidRPr="00F33489">
        <w:rPr>
          <w:rFonts w:ascii="Times New Roman" w:hAnsi="Times New Roman" w:cs="Times New Roman"/>
          <w:sz w:val="26"/>
          <w:szCs w:val="26"/>
        </w:rPr>
        <w:t>елем), включенным в план-график;</w:t>
      </w:r>
    </w:p>
    <w:p w:rsidR="001067E3" w:rsidRPr="00F33489" w:rsidRDefault="001067E3" w:rsidP="00080DEE">
      <w:pPr>
        <w:pStyle w:val="a3"/>
        <w:numPr>
          <w:ilvl w:val="0"/>
          <w:numId w:val="2"/>
        </w:numPr>
        <w:tabs>
          <w:tab w:val="left" w:pos="993"/>
        </w:tabs>
        <w:spacing w:after="0"/>
        <w:ind w:left="0" w:firstLine="709"/>
        <w:jc w:val="both"/>
        <w:rPr>
          <w:rFonts w:ascii="Times New Roman" w:hAnsi="Times New Roman" w:cs="Times New Roman"/>
          <w:sz w:val="26"/>
          <w:szCs w:val="26"/>
        </w:rPr>
      </w:pPr>
      <w:r w:rsidRPr="00F33489">
        <w:rPr>
          <w:rFonts w:ascii="Times New Roman" w:hAnsi="Times New Roman" w:cs="Times New Roman"/>
          <w:sz w:val="26"/>
          <w:szCs w:val="26"/>
        </w:rPr>
        <w:t>Применение заказчиком мер ответственности и совершения иных действий в случае нарушения поставщиком (подрядчиком, и</w:t>
      </w:r>
      <w:r w:rsidR="001C5EB5" w:rsidRPr="00F33489">
        <w:rPr>
          <w:rFonts w:ascii="Times New Roman" w:hAnsi="Times New Roman" w:cs="Times New Roman"/>
          <w:sz w:val="26"/>
          <w:szCs w:val="26"/>
        </w:rPr>
        <w:t>сполнителем)  условий контракта;</w:t>
      </w:r>
    </w:p>
    <w:p w:rsidR="001067E3" w:rsidRPr="00F33489" w:rsidRDefault="001067E3" w:rsidP="00080DEE">
      <w:pPr>
        <w:pStyle w:val="a3"/>
        <w:numPr>
          <w:ilvl w:val="0"/>
          <w:numId w:val="2"/>
        </w:numPr>
        <w:tabs>
          <w:tab w:val="left" w:pos="993"/>
        </w:tabs>
        <w:spacing w:after="0"/>
        <w:ind w:left="0" w:firstLine="709"/>
        <w:jc w:val="both"/>
        <w:rPr>
          <w:rFonts w:ascii="Times New Roman" w:hAnsi="Times New Roman" w:cs="Times New Roman"/>
          <w:sz w:val="26"/>
          <w:szCs w:val="26"/>
        </w:rPr>
      </w:pPr>
      <w:r w:rsidRPr="00F33489">
        <w:rPr>
          <w:rFonts w:ascii="Times New Roman" w:hAnsi="Times New Roman" w:cs="Times New Roman"/>
          <w:sz w:val="26"/>
          <w:szCs w:val="26"/>
        </w:rPr>
        <w:t>Соответствие поставленного товара, выполненной работы (её результата) или оказ</w:t>
      </w:r>
      <w:r w:rsidR="001C5EB5" w:rsidRPr="00F33489">
        <w:rPr>
          <w:rFonts w:ascii="Times New Roman" w:hAnsi="Times New Roman" w:cs="Times New Roman"/>
          <w:sz w:val="26"/>
          <w:szCs w:val="26"/>
        </w:rPr>
        <w:t>анной услуги условиям контракта;</w:t>
      </w:r>
    </w:p>
    <w:p w:rsidR="00D547D8" w:rsidRPr="00F33489" w:rsidRDefault="00D547D8" w:rsidP="00080DEE">
      <w:pPr>
        <w:pStyle w:val="a3"/>
        <w:numPr>
          <w:ilvl w:val="0"/>
          <w:numId w:val="2"/>
        </w:numPr>
        <w:tabs>
          <w:tab w:val="left" w:pos="993"/>
        </w:tabs>
        <w:spacing w:after="0"/>
        <w:ind w:left="0" w:firstLine="709"/>
        <w:jc w:val="both"/>
        <w:rPr>
          <w:rFonts w:ascii="Times New Roman" w:hAnsi="Times New Roman" w:cs="Times New Roman"/>
          <w:sz w:val="26"/>
          <w:szCs w:val="26"/>
        </w:rPr>
      </w:pPr>
      <w:r w:rsidRPr="00F33489">
        <w:rPr>
          <w:rFonts w:ascii="Times New Roman" w:hAnsi="Times New Roman" w:cs="Times New Roman"/>
          <w:sz w:val="26"/>
          <w:szCs w:val="26"/>
        </w:rPr>
        <w:t>Своевременность, полнота и достоверность отражения в документах  учета поставленного товара, выполненной работы (её р</w:t>
      </w:r>
      <w:r w:rsidR="001C5EB5" w:rsidRPr="00F33489">
        <w:rPr>
          <w:rFonts w:ascii="Times New Roman" w:hAnsi="Times New Roman" w:cs="Times New Roman"/>
          <w:sz w:val="26"/>
          <w:szCs w:val="26"/>
        </w:rPr>
        <w:t>езультата) или оказанной услуги;</w:t>
      </w:r>
    </w:p>
    <w:p w:rsidR="001C5EB5" w:rsidRPr="00F33489" w:rsidRDefault="00C63181" w:rsidP="00080DEE">
      <w:pPr>
        <w:pStyle w:val="a3"/>
        <w:numPr>
          <w:ilvl w:val="0"/>
          <w:numId w:val="2"/>
        </w:numPr>
        <w:tabs>
          <w:tab w:val="left" w:pos="993"/>
        </w:tabs>
        <w:spacing w:after="0"/>
        <w:ind w:left="0" w:firstLine="709"/>
        <w:jc w:val="both"/>
        <w:rPr>
          <w:rFonts w:ascii="Times New Roman" w:hAnsi="Times New Roman" w:cs="Times New Roman"/>
          <w:sz w:val="26"/>
          <w:szCs w:val="26"/>
        </w:rPr>
      </w:pPr>
      <w:r w:rsidRPr="00F33489">
        <w:rPr>
          <w:rFonts w:ascii="Times New Roman" w:hAnsi="Times New Roman" w:cs="Times New Roman"/>
          <w:sz w:val="26"/>
          <w:szCs w:val="26"/>
        </w:rPr>
        <w:t>Соответствие использования поставленного товара, выполненной работы (её результата) или оказанной услуги целям осуществления закупки.</w:t>
      </w:r>
    </w:p>
    <w:p w:rsidR="00816AFA" w:rsidRPr="00F33489" w:rsidRDefault="00816AFA" w:rsidP="00816AFA">
      <w:pPr>
        <w:pStyle w:val="a3"/>
        <w:spacing w:after="0"/>
        <w:ind w:left="709"/>
        <w:jc w:val="both"/>
        <w:rPr>
          <w:rFonts w:ascii="Times New Roman" w:hAnsi="Times New Roman" w:cs="Times New Roman"/>
          <w:sz w:val="26"/>
          <w:szCs w:val="26"/>
        </w:rPr>
      </w:pPr>
    </w:p>
    <w:p w:rsidR="00F17A49" w:rsidRDefault="00212549" w:rsidP="00F17A49">
      <w:pPr>
        <w:pStyle w:val="a3"/>
        <w:numPr>
          <w:ilvl w:val="0"/>
          <w:numId w:val="7"/>
        </w:numPr>
        <w:ind w:left="0" w:firstLine="0"/>
        <w:jc w:val="center"/>
        <w:rPr>
          <w:rFonts w:ascii="Times New Roman" w:hAnsi="Times New Roman" w:cs="Times New Roman"/>
          <w:b/>
          <w:sz w:val="26"/>
          <w:szCs w:val="26"/>
        </w:rPr>
      </w:pPr>
      <w:r w:rsidRPr="00F33489">
        <w:rPr>
          <w:rFonts w:ascii="Times New Roman" w:hAnsi="Times New Roman" w:cs="Times New Roman"/>
          <w:b/>
          <w:sz w:val="26"/>
          <w:szCs w:val="26"/>
        </w:rPr>
        <w:lastRenderedPageBreak/>
        <w:t>Обоснование начальной (максимальной) цены контракта, заключаемого с единственным поставщиком (подрядчиком, исполнителем), включенным в план-график.</w:t>
      </w:r>
    </w:p>
    <w:p w:rsidR="00AB51F3" w:rsidRPr="00AB51F3" w:rsidRDefault="00AB51F3" w:rsidP="00AB51F3">
      <w:pPr>
        <w:pStyle w:val="a3"/>
        <w:ind w:left="0" w:firstLine="708"/>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ст.22 Закона </w:t>
      </w:r>
      <w:r w:rsidRPr="00AB51F3">
        <w:rPr>
          <w:rFonts w:ascii="Times New Roman" w:hAnsi="Times New Roman" w:cs="Times New Roman"/>
          <w:sz w:val="26"/>
          <w:szCs w:val="26"/>
        </w:rPr>
        <w:t xml:space="preserve">о контрактной системе </w:t>
      </w:r>
      <w:r>
        <w:rPr>
          <w:rFonts w:ascii="Times New Roman" w:hAnsi="Times New Roman" w:cs="Times New Roman"/>
          <w:sz w:val="26"/>
          <w:szCs w:val="26"/>
        </w:rPr>
        <w:t>н</w:t>
      </w:r>
      <w:r w:rsidRPr="00AB51F3">
        <w:rPr>
          <w:rFonts w:ascii="Times New Roman" w:hAnsi="Times New Roman" w:cs="Times New Roman"/>
          <w:sz w:val="26"/>
          <w:szCs w:val="26"/>
        </w:rPr>
        <w:t>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AB51F3" w:rsidRPr="00AB51F3" w:rsidRDefault="00AB51F3" w:rsidP="00AB51F3">
      <w:pPr>
        <w:pStyle w:val="a3"/>
        <w:ind w:hanging="11"/>
        <w:rPr>
          <w:rFonts w:ascii="Times New Roman" w:hAnsi="Times New Roman" w:cs="Times New Roman"/>
          <w:sz w:val="26"/>
          <w:szCs w:val="26"/>
        </w:rPr>
      </w:pPr>
      <w:r w:rsidRPr="00AB51F3">
        <w:rPr>
          <w:rFonts w:ascii="Times New Roman" w:hAnsi="Times New Roman" w:cs="Times New Roman"/>
          <w:sz w:val="26"/>
          <w:szCs w:val="26"/>
        </w:rPr>
        <w:t>1) метод сопоставимых рыночных цен (анализа рынка);</w:t>
      </w:r>
    </w:p>
    <w:p w:rsidR="00AB51F3" w:rsidRPr="00AB51F3" w:rsidRDefault="00AB51F3" w:rsidP="00AB51F3">
      <w:pPr>
        <w:pStyle w:val="a3"/>
        <w:ind w:hanging="11"/>
        <w:rPr>
          <w:rFonts w:ascii="Times New Roman" w:hAnsi="Times New Roman" w:cs="Times New Roman"/>
          <w:sz w:val="26"/>
          <w:szCs w:val="26"/>
        </w:rPr>
      </w:pPr>
      <w:r w:rsidRPr="00AB51F3">
        <w:rPr>
          <w:rFonts w:ascii="Times New Roman" w:hAnsi="Times New Roman" w:cs="Times New Roman"/>
          <w:sz w:val="26"/>
          <w:szCs w:val="26"/>
        </w:rPr>
        <w:t>2) нормативный метод;</w:t>
      </w:r>
    </w:p>
    <w:p w:rsidR="00AB51F3" w:rsidRPr="00AB51F3" w:rsidRDefault="00AB51F3" w:rsidP="00AB51F3">
      <w:pPr>
        <w:pStyle w:val="a3"/>
        <w:ind w:hanging="11"/>
        <w:rPr>
          <w:rFonts w:ascii="Times New Roman" w:hAnsi="Times New Roman" w:cs="Times New Roman"/>
          <w:sz w:val="26"/>
          <w:szCs w:val="26"/>
        </w:rPr>
      </w:pPr>
      <w:r w:rsidRPr="00AB51F3">
        <w:rPr>
          <w:rFonts w:ascii="Times New Roman" w:hAnsi="Times New Roman" w:cs="Times New Roman"/>
          <w:sz w:val="26"/>
          <w:szCs w:val="26"/>
        </w:rPr>
        <w:t>3) тарифный метод;</w:t>
      </w:r>
    </w:p>
    <w:p w:rsidR="00AB51F3" w:rsidRPr="00AB51F3" w:rsidRDefault="00AB51F3" w:rsidP="00AB51F3">
      <w:pPr>
        <w:pStyle w:val="a3"/>
        <w:ind w:hanging="11"/>
        <w:rPr>
          <w:rFonts w:ascii="Times New Roman" w:hAnsi="Times New Roman" w:cs="Times New Roman"/>
          <w:sz w:val="26"/>
          <w:szCs w:val="26"/>
        </w:rPr>
      </w:pPr>
      <w:r w:rsidRPr="00AB51F3">
        <w:rPr>
          <w:rFonts w:ascii="Times New Roman" w:hAnsi="Times New Roman" w:cs="Times New Roman"/>
          <w:sz w:val="26"/>
          <w:szCs w:val="26"/>
        </w:rPr>
        <w:t>4) проектно-сметный метод;</w:t>
      </w:r>
    </w:p>
    <w:p w:rsidR="00AB51F3" w:rsidRPr="00AB51F3" w:rsidRDefault="00AB51F3" w:rsidP="00AB51F3">
      <w:pPr>
        <w:pStyle w:val="a3"/>
        <w:ind w:left="0" w:hanging="11"/>
        <w:rPr>
          <w:rFonts w:ascii="Times New Roman" w:hAnsi="Times New Roman" w:cs="Times New Roman"/>
          <w:sz w:val="26"/>
          <w:szCs w:val="26"/>
        </w:rPr>
      </w:pPr>
      <w:r>
        <w:rPr>
          <w:rFonts w:ascii="Times New Roman" w:hAnsi="Times New Roman" w:cs="Times New Roman"/>
          <w:sz w:val="26"/>
          <w:szCs w:val="26"/>
        </w:rPr>
        <w:t xml:space="preserve">           </w:t>
      </w:r>
      <w:r w:rsidRPr="00AB51F3">
        <w:rPr>
          <w:rFonts w:ascii="Times New Roman" w:hAnsi="Times New Roman" w:cs="Times New Roman"/>
          <w:sz w:val="26"/>
          <w:szCs w:val="26"/>
        </w:rPr>
        <w:t>5) затратный метод.</w:t>
      </w:r>
    </w:p>
    <w:p w:rsidR="00212549" w:rsidRDefault="00212549" w:rsidP="00AB51F3">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 </w:t>
      </w:r>
      <w:r w:rsidR="00AB51F3">
        <w:rPr>
          <w:rFonts w:ascii="Times New Roman" w:hAnsi="Times New Roman" w:cs="Times New Roman"/>
          <w:sz w:val="26"/>
          <w:szCs w:val="26"/>
        </w:rPr>
        <w:t xml:space="preserve">Заказчиком при определении и обосновании начальной (максимальной) цены контракта в проверяемом периоде использовались </w:t>
      </w:r>
      <w:r w:rsidR="00AB51F3" w:rsidRPr="00AB51F3">
        <w:rPr>
          <w:rFonts w:ascii="Times New Roman" w:hAnsi="Times New Roman" w:cs="Times New Roman"/>
          <w:sz w:val="26"/>
          <w:szCs w:val="26"/>
        </w:rPr>
        <w:t>метод сопоставимых рыночных цен (анализа рынка)</w:t>
      </w:r>
      <w:r w:rsidR="00AB51F3">
        <w:rPr>
          <w:rFonts w:ascii="Times New Roman" w:hAnsi="Times New Roman" w:cs="Times New Roman"/>
          <w:sz w:val="26"/>
          <w:szCs w:val="26"/>
        </w:rPr>
        <w:t>,</w:t>
      </w:r>
      <w:r w:rsidR="00AB51F3" w:rsidRPr="00AB51F3">
        <w:t xml:space="preserve"> </w:t>
      </w:r>
      <w:r w:rsidR="00AB51F3" w:rsidRPr="00AB51F3">
        <w:rPr>
          <w:rFonts w:ascii="Times New Roman" w:hAnsi="Times New Roman" w:cs="Times New Roman"/>
          <w:sz w:val="26"/>
          <w:szCs w:val="26"/>
        </w:rPr>
        <w:t>нормативный метод</w:t>
      </w:r>
      <w:r w:rsidR="00AB51F3">
        <w:rPr>
          <w:rFonts w:ascii="Times New Roman" w:hAnsi="Times New Roman" w:cs="Times New Roman"/>
          <w:sz w:val="26"/>
          <w:szCs w:val="26"/>
        </w:rPr>
        <w:t xml:space="preserve"> и</w:t>
      </w:r>
      <w:r w:rsidR="00AB51F3" w:rsidRPr="00AB51F3">
        <w:t xml:space="preserve"> </w:t>
      </w:r>
      <w:r w:rsidR="00AB51F3" w:rsidRPr="00AB51F3">
        <w:rPr>
          <w:rFonts w:ascii="Times New Roman" w:hAnsi="Times New Roman" w:cs="Times New Roman"/>
          <w:sz w:val="26"/>
          <w:szCs w:val="26"/>
        </w:rPr>
        <w:t>тарифный метод</w:t>
      </w:r>
      <w:r w:rsidR="00AB51F3">
        <w:rPr>
          <w:rFonts w:ascii="Times New Roman" w:hAnsi="Times New Roman" w:cs="Times New Roman"/>
          <w:sz w:val="26"/>
          <w:szCs w:val="26"/>
        </w:rPr>
        <w:t>.</w:t>
      </w:r>
    </w:p>
    <w:p w:rsidR="00AB51F3" w:rsidRPr="00F33489" w:rsidRDefault="00AB51F3" w:rsidP="00AB51F3">
      <w:pPr>
        <w:pStyle w:val="a3"/>
        <w:ind w:left="0"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ч.3 ст.22 </w:t>
      </w:r>
      <w:r w:rsidRPr="00AB51F3">
        <w:rPr>
          <w:rFonts w:ascii="Times New Roman" w:hAnsi="Times New Roman" w:cs="Times New Roman"/>
          <w:sz w:val="26"/>
          <w:szCs w:val="26"/>
        </w:rPr>
        <w:t>Закона о контрактной системе</w:t>
      </w:r>
      <w:r>
        <w:rPr>
          <w:rFonts w:ascii="Times New Roman" w:hAnsi="Times New Roman" w:cs="Times New Roman"/>
          <w:sz w:val="26"/>
          <w:szCs w:val="26"/>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80DEE" w:rsidRDefault="00AB51F3" w:rsidP="00080DEE">
      <w:pPr>
        <w:pStyle w:val="a3"/>
        <w:ind w:left="0" w:firstLine="708"/>
        <w:jc w:val="both"/>
        <w:rPr>
          <w:rFonts w:ascii="Times New Roman" w:hAnsi="Times New Roman" w:cs="Times New Roman"/>
          <w:sz w:val="26"/>
          <w:szCs w:val="26"/>
        </w:rPr>
      </w:pPr>
      <w:r>
        <w:rPr>
          <w:rFonts w:ascii="Times New Roman" w:hAnsi="Times New Roman" w:cs="Times New Roman"/>
          <w:sz w:val="26"/>
          <w:szCs w:val="26"/>
        </w:rPr>
        <w:t>В результа</w:t>
      </w:r>
      <w:r w:rsidR="006520D1">
        <w:rPr>
          <w:rFonts w:ascii="Times New Roman" w:hAnsi="Times New Roman" w:cs="Times New Roman"/>
          <w:sz w:val="26"/>
          <w:szCs w:val="26"/>
        </w:rPr>
        <w:t>те выборочной проверки нарушений</w:t>
      </w:r>
      <w:r>
        <w:rPr>
          <w:rFonts w:ascii="Times New Roman" w:hAnsi="Times New Roman" w:cs="Times New Roman"/>
          <w:sz w:val="26"/>
          <w:szCs w:val="26"/>
        </w:rPr>
        <w:t xml:space="preserve"> в части определения и  обоснования начальной (максимальной)  цены контракта, цены контракта, </w:t>
      </w:r>
      <w:r w:rsidR="006520D1">
        <w:rPr>
          <w:rFonts w:ascii="Times New Roman" w:hAnsi="Times New Roman" w:cs="Times New Roman"/>
          <w:sz w:val="26"/>
          <w:szCs w:val="26"/>
        </w:rPr>
        <w:t xml:space="preserve">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r w:rsidR="00212549" w:rsidRPr="00F33489">
        <w:rPr>
          <w:rFonts w:ascii="Times New Roman" w:hAnsi="Times New Roman" w:cs="Times New Roman"/>
          <w:sz w:val="26"/>
          <w:szCs w:val="26"/>
        </w:rPr>
        <w:t>не выявлено.</w:t>
      </w:r>
    </w:p>
    <w:p w:rsidR="00F17A49" w:rsidRPr="00080DEE" w:rsidRDefault="00F17A49" w:rsidP="00080DEE">
      <w:pPr>
        <w:pStyle w:val="a3"/>
        <w:ind w:left="0" w:firstLine="708"/>
        <w:jc w:val="both"/>
        <w:rPr>
          <w:rFonts w:ascii="Times New Roman" w:hAnsi="Times New Roman" w:cs="Times New Roman"/>
          <w:sz w:val="26"/>
          <w:szCs w:val="26"/>
        </w:rPr>
      </w:pPr>
    </w:p>
    <w:p w:rsidR="00F17A49" w:rsidRPr="00F17A49" w:rsidRDefault="00212549" w:rsidP="00F17A49">
      <w:pPr>
        <w:pStyle w:val="a3"/>
        <w:numPr>
          <w:ilvl w:val="0"/>
          <w:numId w:val="7"/>
        </w:numPr>
        <w:ind w:left="284"/>
        <w:jc w:val="center"/>
        <w:rPr>
          <w:rFonts w:ascii="Times New Roman" w:hAnsi="Times New Roman" w:cs="Times New Roman"/>
          <w:b/>
          <w:sz w:val="26"/>
          <w:szCs w:val="26"/>
        </w:rPr>
      </w:pPr>
      <w:r w:rsidRPr="00F33489">
        <w:rPr>
          <w:rFonts w:ascii="Times New Roman" w:hAnsi="Times New Roman" w:cs="Times New Roman"/>
          <w:b/>
          <w:sz w:val="26"/>
          <w:szCs w:val="26"/>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212549" w:rsidRPr="00F33489" w:rsidRDefault="00212549" w:rsidP="00243E7E">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При проверке документации установлено, что поставка товара, выполнение  работ осуществлялись в соответствии со сроками, определенными договорами  (контрактами).</w:t>
      </w:r>
    </w:p>
    <w:p w:rsidR="00080DEE" w:rsidRDefault="00212549" w:rsidP="00080DEE">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Основания для применения заказчиком мер ответственности не установлены.</w:t>
      </w:r>
    </w:p>
    <w:p w:rsidR="00F17A49" w:rsidRPr="00080DEE" w:rsidRDefault="00F17A49" w:rsidP="00080DEE">
      <w:pPr>
        <w:pStyle w:val="a3"/>
        <w:ind w:left="0" w:firstLine="708"/>
        <w:jc w:val="both"/>
        <w:rPr>
          <w:rFonts w:ascii="Times New Roman" w:hAnsi="Times New Roman" w:cs="Times New Roman"/>
          <w:sz w:val="26"/>
          <w:szCs w:val="26"/>
        </w:rPr>
      </w:pPr>
    </w:p>
    <w:p w:rsidR="00F17A49" w:rsidRPr="00F17A49" w:rsidRDefault="00212549" w:rsidP="00F17A49">
      <w:pPr>
        <w:pStyle w:val="a3"/>
        <w:numPr>
          <w:ilvl w:val="0"/>
          <w:numId w:val="7"/>
        </w:numPr>
        <w:ind w:hanging="720"/>
        <w:jc w:val="center"/>
        <w:rPr>
          <w:rFonts w:ascii="Times New Roman" w:hAnsi="Times New Roman" w:cs="Times New Roman"/>
          <w:b/>
          <w:sz w:val="26"/>
          <w:szCs w:val="26"/>
        </w:rPr>
      </w:pPr>
      <w:r w:rsidRPr="00F33489">
        <w:rPr>
          <w:rFonts w:ascii="Times New Roman" w:hAnsi="Times New Roman" w:cs="Times New Roman"/>
          <w:b/>
          <w:sz w:val="26"/>
          <w:szCs w:val="26"/>
        </w:rPr>
        <w:t>Соответствие поставленного товара, выполненной работы (её результата) или оказанной услуги условиям контракта.</w:t>
      </w:r>
    </w:p>
    <w:p w:rsidR="00F17A49" w:rsidRDefault="002B4CF8" w:rsidP="000C78FE">
      <w:pPr>
        <w:pStyle w:val="a3"/>
        <w:ind w:left="0" w:firstLine="709"/>
        <w:jc w:val="both"/>
        <w:rPr>
          <w:rFonts w:ascii="Times New Roman" w:hAnsi="Times New Roman" w:cs="Times New Roman"/>
          <w:sz w:val="26"/>
          <w:szCs w:val="26"/>
        </w:rPr>
      </w:pPr>
      <w:r w:rsidRPr="002B4CF8">
        <w:rPr>
          <w:rFonts w:ascii="Times New Roman" w:hAnsi="Times New Roman" w:cs="Times New Roman"/>
          <w:sz w:val="26"/>
          <w:szCs w:val="26"/>
        </w:rPr>
        <w:t>Заказчиком осуществлялись закупки для достижения целей</w:t>
      </w:r>
      <w:r w:rsidR="000C78FE">
        <w:rPr>
          <w:rFonts w:ascii="Times New Roman" w:hAnsi="Times New Roman" w:cs="Times New Roman"/>
          <w:sz w:val="26"/>
          <w:szCs w:val="26"/>
        </w:rPr>
        <w:t>, задач</w:t>
      </w:r>
      <w:r w:rsidRPr="002B4CF8">
        <w:rPr>
          <w:rFonts w:ascii="Times New Roman" w:hAnsi="Times New Roman" w:cs="Times New Roman"/>
          <w:sz w:val="26"/>
          <w:szCs w:val="26"/>
        </w:rPr>
        <w:t xml:space="preserve"> и реализации мероприятий,</w:t>
      </w:r>
      <w:r w:rsidR="000C78FE">
        <w:rPr>
          <w:rFonts w:ascii="Times New Roman" w:hAnsi="Times New Roman" w:cs="Times New Roman"/>
          <w:sz w:val="26"/>
          <w:szCs w:val="26"/>
        </w:rPr>
        <w:t xml:space="preserve"> предусмотренных</w:t>
      </w:r>
      <w:r w:rsidR="000C78FE" w:rsidRPr="000C78FE">
        <w:t xml:space="preserve"> </w:t>
      </w:r>
      <w:r w:rsidR="000C78FE">
        <w:rPr>
          <w:rFonts w:ascii="Times New Roman" w:hAnsi="Times New Roman" w:cs="Times New Roman"/>
          <w:sz w:val="26"/>
          <w:szCs w:val="26"/>
        </w:rPr>
        <w:t xml:space="preserve">муниципальной программой </w:t>
      </w:r>
      <w:r w:rsidR="000C78FE" w:rsidRPr="000C78FE">
        <w:rPr>
          <w:rFonts w:ascii="Times New Roman" w:hAnsi="Times New Roman" w:cs="Times New Roman"/>
          <w:sz w:val="26"/>
          <w:szCs w:val="26"/>
        </w:rPr>
        <w:t xml:space="preserve">«Обеспечение деятельности органов местного самоуправления сельского поселения </w:t>
      </w:r>
      <w:proofErr w:type="spellStart"/>
      <w:r w:rsidR="000C78FE" w:rsidRPr="000C78FE">
        <w:rPr>
          <w:rFonts w:ascii="Times New Roman" w:hAnsi="Times New Roman" w:cs="Times New Roman"/>
          <w:sz w:val="26"/>
          <w:szCs w:val="26"/>
        </w:rPr>
        <w:t>Салым</w:t>
      </w:r>
      <w:proofErr w:type="spellEnd"/>
      <w:r w:rsidR="000C78FE" w:rsidRPr="000C78FE">
        <w:rPr>
          <w:rFonts w:ascii="Times New Roman" w:hAnsi="Times New Roman" w:cs="Times New Roman"/>
          <w:sz w:val="26"/>
          <w:szCs w:val="26"/>
        </w:rPr>
        <w:t xml:space="preserve"> на 2019-2025 годы»</w:t>
      </w:r>
      <w:r w:rsidR="000C78FE">
        <w:rPr>
          <w:rFonts w:ascii="Times New Roman" w:hAnsi="Times New Roman" w:cs="Times New Roman"/>
          <w:sz w:val="26"/>
          <w:szCs w:val="26"/>
        </w:rPr>
        <w:t>, утвержденной постановлением администрации сельского п</w:t>
      </w:r>
      <w:r w:rsidR="00F17A49">
        <w:rPr>
          <w:rFonts w:ascii="Times New Roman" w:hAnsi="Times New Roman" w:cs="Times New Roman"/>
          <w:sz w:val="26"/>
          <w:szCs w:val="26"/>
        </w:rPr>
        <w:t xml:space="preserve">оселения </w:t>
      </w:r>
      <w:proofErr w:type="spellStart"/>
      <w:r w:rsidR="00F17A49">
        <w:rPr>
          <w:rFonts w:ascii="Times New Roman" w:hAnsi="Times New Roman" w:cs="Times New Roman"/>
          <w:sz w:val="26"/>
          <w:szCs w:val="26"/>
        </w:rPr>
        <w:lastRenderedPageBreak/>
        <w:t>Салым</w:t>
      </w:r>
      <w:proofErr w:type="spellEnd"/>
      <w:r w:rsidR="00F17A49">
        <w:rPr>
          <w:rFonts w:ascii="Times New Roman" w:hAnsi="Times New Roman" w:cs="Times New Roman"/>
          <w:sz w:val="26"/>
          <w:szCs w:val="26"/>
        </w:rPr>
        <w:t xml:space="preserve"> от </w:t>
      </w:r>
      <w:r w:rsidR="000C78FE">
        <w:rPr>
          <w:rFonts w:ascii="Times New Roman" w:hAnsi="Times New Roman" w:cs="Times New Roman"/>
          <w:sz w:val="26"/>
          <w:szCs w:val="26"/>
        </w:rPr>
        <w:t xml:space="preserve">30.11.2018 </w:t>
      </w:r>
      <w:r w:rsidR="00F17A49">
        <w:rPr>
          <w:rFonts w:ascii="Times New Roman" w:hAnsi="Times New Roman" w:cs="Times New Roman"/>
          <w:sz w:val="26"/>
          <w:szCs w:val="26"/>
        </w:rPr>
        <w:t xml:space="preserve">№ 181-п </w:t>
      </w:r>
      <w:r w:rsidR="000C78FE">
        <w:rPr>
          <w:rFonts w:ascii="Times New Roman" w:hAnsi="Times New Roman" w:cs="Times New Roman"/>
          <w:sz w:val="26"/>
          <w:szCs w:val="26"/>
        </w:rPr>
        <w:t>(</w:t>
      </w:r>
      <w:r w:rsidR="00F17A49">
        <w:rPr>
          <w:rFonts w:ascii="Times New Roman" w:hAnsi="Times New Roman" w:cs="Times New Roman"/>
          <w:sz w:val="26"/>
          <w:szCs w:val="26"/>
        </w:rPr>
        <w:t xml:space="preserve">с изм. </w:t>
      </w:r>
      <w:r w:rsidR="000C78FE" w:rsidRPr="000C78FE">
        <w:rPr>
          <w:rFonts w:ascii="Times New Roman" w:hAnsi="Times New Roman" w:cs="Times New Roman"/>
          <w:sz w:val="26"/>
          <w:szCs w:val="26"/>
        </w:rPr>
        <w:t>от 20.06.2019 № 73-п</w:t>
      </w:r>
      <w:r w:rsidR="000C78FE">
        <w:rPr>
          <w:rFonts w:ascii="Times New Roman" w:hAnsi="Times New Roman" w:cs="Times New Roman"/>
          <w:sz w:val="26"/>
          <w:szCs w:val="26"/>
        </w:rPr>
        <w:t>, 13.09.</w:t>
      </w:r>
      <w:r w:rsidR="000C78FE" w:rsidRPr="000C78FE">
        <w:rPr>
          <w:rFonts w:ascii="Times New Roman" w:hAnsi="Times New Roman" w:cs="Times New Roman"/>
          <w:sz w:val="26"/>
          <w:szCs w:val="26"/>
        </w:rPr>
        <w:t xml:space="preserve">2019                                                                </w:t>
      </w:r>
      <w:r w:rsidR="000C78FE">
        <w:rPr>
          <w:rFonts w:ascii="Times New Roman" w:hAnsi="Times New Roman" w:cs="Times New Roman"/>
          <w:sz w:val="26"/>
          <w:szCs w:val="26"/>
        </w:rPr>
        <w:t xml:space="preserve">                              № </w:t>
      </w:r>
      <w:r w:rsidR="000C78FE" w:rsidRPr="000C78FE">
        <w:rPr>
          <w:rFonts w:ascii="Times New Roman" w:hAnsi="Times New Roman" w:cs="Times New Roman"/>
          <w:sz w:val="26"/>
          <w:szCs w:val="26"/>
        </w:rPr>
        <w:t>115-п</w:t>
      </w:r>
      <w:r w:rsidR="000C78FE">
        <w:rPr>
          <w:rFonts w:ascii="Times New Roman" w:hAnsi="Times New Roman" w:cs="Times New Roman"/>
          <w:sz w:val="26"/>
          <w:szCs w:val="26"/>
        </w:rPr>
        <w:t xml:space="preserve">, от 21.11.2019 № </w:t>
      </w:r>
      <w:r w:rsidR="000C78FE" w:rsidRPr="000C78FE">
        <w:rPr>
          <w:rFonts w:ascii="Times New Roman" w:hAnsi="Times New Roman" w:cs="Times New Roman"/>
          <w:sz w:val="26"/>
          <w:szCs w:val="26"/>
        </w:rPr>
        <w:t>157-п</w:t>
      </w:r>
      <w:r w:rsidR="000C78FE">
        <w:rPr>
          <w:rFonts w:ascii="Times New Roman" w:hAnsi="Times New Roman" w:cs="Times New Roman"/>
          <w:sz w:val="26"/>
          <w:szCs w:val="26"/>
        </w:rPr>
        <w:t xml:space="preserve">, </w:t>
      </w:r>
      <w:proofErr w:type="gramStart"/>
      <w:r w:rsidR="000C78FE">
        <w:rPr>
          <w:rFonts w:ascii="Times New Roman" w:hAnsi="Times New Roman" w:cs="Times New Roman"/>
          <w:sz w:val="26"/>
          <w:szCs w:val="26"/>
        </w:rPr>
        <w:t>от</w:t>
      </w:r>
      <w:proofErr w:type="gramEnd"/>
      <w:r w:rsidR="00F17A49">
        <w:rPr>
          <w:rFonts w:ascii="Times New Roman" w:hAnsi="Times New Roman" w:cs="Times New Roman"/>
          <w:sz w:val="26"/>
          <w:szCs w:val="26"/>
        </w:rPr>
        <w:t xml:space="preserve"> </w:t>
      </w:r>
      <w:r w:rsidR="000C78FE">
        <w:rPr>
          <w:rFonts w:ascii="Times New Roman" w:hAnsi="Times New Roman" w:cs="Times New Roman"/>
          <w:sz w:val="26"/>
          <w:szCs w:val="26"/>
        </w:rPr>
        <w:t xml:space="preserve"> 23.12.</w:t>
      </w:r>
      <w:r w:rsidR="000C78FE" w:rsidRPr="000C78FE">
        <w:rPr>
          <w:rFonts w:ascii="Times New Roman" w:hAnsi="Times New Roman" w:cs="Times New Roman"/>
          <w:sz w:val="26"/>
          <w:szCs w:val="26"/>
        </w:rPr>
        <w:t>2019</w:t>
      </w:r>
      <w:r w:rsidR="000C78FE">
        <w:rPr>
          <w:rFonts w:ascii="Times New Roman" w:hAnsi="Times New Roman" w:cs="Times New Roman"/>
          <w:sz w:val="26"/>
          <w:szCs w:val="26"/>
        </w:rPr>
        <w:t xml:space="preserve"> </w:t>
      </w:r>
      <w:r w:rsidR="000C78FE" w:rsidRPr="000C78FE">
        <w:rPr>
          <w:rFonts w:ascii="Times New Roman" w:hAnsi="Times New Roman" w:cs="Times New Roman"/>
          <w:sz w:val="26"/>
          <w:szCs w:val="26"/>
        </w:rPr>
        <w:t>№ 191-п</w:t>
      </w:r>
      <w:r w:rsidR="000C78FE">
        <w:rPr>
          <w:rFonts w:ascii="Times New Roman" w:hAnsi="Times New Roman" w:cs="Times New Roman"/>
          <w:sz w:val="26"/>
          <w:szCs w:val="26"/>
        </w:rPr>
        <w:t>, от 06.05.2020 № 50-п</w:t>
      </w:r>
      <w:r w:rsidR="00F17A49" w:rsidRPr="00F17A49">
        <w:rPr>
          <w:rFonts w:ascii="Times New Roman" w:hAnsi="Times New Roman" w:cs="Times New Roman"/>
          <w:sz w:val="26"/>
          <w:szCs w:val="26"/>
        </w:rPr>
        <w:t>)</w:t>
      </w:r>
      <w:r w:rsidR="00F17A49">
        <w:rPr>
          <w:rFonts w:ascii="Times New Roman" w:hAnsi="Times New Roman" w:cs="Times New Roman"/>
          <w:sz w:val="26"/>
          <w:szCs w:val="26"/>
        </w:rPr>
        <w:t>.</w:t>
      </w:r>
      <w:r w:rsidR="000C78FE" w:rsidRPr="000C78FE">
        <w:rPr>
          <w:rFonts w:ascii="Times New Roman" w:hAnsi="Times New Roman" w:cs="Times New Roman"/>
          <w:sz w:val="26"/>
          <w:szCs w:val="26"/>
        </w:rPr>
        <w:t xml:space="preserve">   </w:t>
      </w:r>
    </w:p>
    <w:p w:rsidR="002B4CF8" w:rsidRPr="000C78FE" w:rsidRDefault="000C78FE" w:rsidP="000C78FE">
      <w:pPr>
        <w:pStyle w:val="a3"/>
        <w:ind w:left="0" w:firstLine="709"/>
        <w:jc w:val="both"/>
        <w:rPr>
          <w:rFonts w:ascii="Times New Roman" w:hAnsi="Times New Roman" w:cs="Times New Roman"/>
          <w:sz w:val="26"/>
          <w:szCs w:val="26"/>
        </w:rPr>
      </w:pPr>
      <w:r w:rsidRPr="000C78FE">
        <w:rPr>
          <w:rFonts w:ascii="Times New Roman" w:hAnsi="Times New Roman" w:cs="Times New Roman"/>
          <w:sz w:val="26"/>
          <w:szCs w:val="26"/>
        </w:rPr>
        <w:t xml:space="preserve">                                                     </w:t>
      </w:r>
      <w:r>
        <w:rPr>
          <w:rFonts w:ascii="Times New Roman" w:hAnsi="Times New Roman" w:cs="Times New Roman"/>
          <w:sz w:val="26"/>
          <w:szCs w:val="26"/>
        </w:rPr>
        <w:t xml:space="preserve">         </w:t>
      </w:r>
      <w:r w:rsidR="00F17A49">
        <w:rPr>
          <w:rFonts w:ascii="Times New Roman" w:hAnsi="Times New Roman" w:cs="Times New Roman"/>
          <w:sz w:val="26"/>
          <w:szCs w:val="26"/>
        </w:rPr>
        <w:t xml:space="preserve">                   </w:t>
      </w:r>
    </w:p>
    <w:p w:rsidR="00F17A49" w:rsidRPr="00F17A49" w:rsidRDefault="00212549" w:rsidP="00F17A49">
      <w:pPr>
        <w:pStyle w:val="a3"/>
        <w:numPr>
          <w:ilvl w:val="0"/>
          <w:numId w:val="7"/>
        </w:numPr>
        <w:ind w:hanging="720"/>
        <w:jc w:val="center"/>
        <w:rPr>
          <w:rFonts w:ascii="Times New Roman" w:hAnsi="Times New Roman" w:cs="Times New Roman"/>
          <w:b/>
          <w:sz w:val="26"/>
          <w:szCs w:val="26"/>
        </w:rPr>
      </w:pPr>
      <w:r w:rsidRPr="00F33489">
        <w:rPr>
          <w:rFonts w:ascii="Times New Roman" w:hAnsi="Times New Roman" w:cs="Times New Roman"/>
          <w:b/>
          <w:sz w:val="26"/>
          <w:szCs w:val="26"/>
        </w:rPr>
        <w:t>Своевременность, полнота и достоверность отражения в документах  учета поставленного товара, выполненной работы (её результата) или оказанной услуги.</w:t>
      </w:r>
    </w:p>
    <w:p w:rsidR="00212549" w:rsidRPr="00F33489" w:rsidRDefault="00212549" w:rsidP="00722B29">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При проверке регистров бухгалтерского учета, накладных, актов выполненных работ, актов о списании материальных запасов установлено, что все операции по приобретению товаров, выполнению работ (её результата), оказанию услуг отражены на соответствующих счетах учета в соответствии с первичными учетными документами в полном объёме. </w:t>
      </w:r>
      <w:proofErr w:type="gramStart"/>
      <w:r w:rsidRPr="00F33489">
        <w:rPr>
          <w:rFonts w:ascii="Times New Roman" w:hAnsi="Times New Roman" w:cs="Times New Roman"/>
          <w:sz w:val="26"/>
          <w:szCs w:val="26"/>
        </w:rPr>
        <w:t>Товарные накладные, акты выполненных работ, услуг отражаются в учете в соответствии с п.10-11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w:t>
      </w:r>
      <w:r w:rsidR="00E2772D" w:rsidRPr="00F33489">
        <w:rPr>
          <w:rFonts w:ascii="Times New Roman" w:hAnsi="Times New Roman" w:cs="Times New Roman"/>
          <w:sz w:val="26"/>
          <w:szCs w:val="26"/>
        </w:rPr>
        <w:t>нию» от 01.12.2010 г. № 157н.</w:t>
      </w:r>
      <w:proofErr w:type="gramEnd"/>
      <w:r w:rsidR="00E2772D" w:rsidRPr="00F33489">
        <w:rPr>
          <w:rFonts w:ascii="Times New Roman" w:hAnsi="Times New Roman" w:cs="Times New Roman"/>
          <w:sz w:val="26"/>
          <w:szCs w:val="26"/>
        </w:rPr>
        <w:t xml:space="preserve">  О</w:t>
      </w:r>
      <w:r w:rsidRPr="00F33489">
        <w:rPr>
          <w:rFonts w:ascii="Times New Roman" w:hAnsi="Times New Roman" w:cs="Times New Roman"/>
          <w:sz w:val="26"/>
          <w:szCs w:val="26"/>
        </w:rPr>
        <w:t>тражение в документах учета поставленного товара, выполненной работы (её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p>
    <w:p w:rsidR="00802FDB" w:rsidRDefault="00212549" w:rsidP="00080DEE">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Нарушений не выявлено. </w:t>
      </w:r>
    </w:p>
    <w:p w:rsidR="00F17A49" w:rsidRPr="00080DEE" w:rsidRDefault="00F17A49" w:rsidP="00080DEE">
      <w:pPr>
        <w:pStyle w:val="a3"/>
        <w:ind w:left="0" w:firstLine="708"/>
        <w:jc w:val="both"/>
        <w:rPr>
          <w:rFonts w:ascii="Times New Roman" w:hAnsi="Times New Roman" w:cs="Times New Roman"/>
          <w:sz w:val="26"/>
          <w:szCs w:val="26"/>
        </w:rPr>
      </w:pPr>
    </w:p>
    <w:p w:rsidR="00F17A49" w:rsidRPr="00F17A49" w:rsidRDefault="00212549" w:rsidP="00F17A49">
      <w:pPr>
        <w:pStyle w:val="a3"/>
        <w:numPr>
          <w:ilvl w:val="0"/>
          <w:numId w:val="7"/>
        </w:numPr>
        <w:ind w:hanging="720"/>
        <w:jc w:val="center"/>
        <w:rPr>
          <w:rFonts w:ascii="Times New Roman" w:hAnsi="Times New Roman" w:cs="Times New Roman"/>
          <w:b/>
          <w:sz w:val="26"/>
          <w:szCs w:val="26"/>
        </w:rPr>
      </w:pPr>
      <w:r w:rsidRPr="00F33489">
        <w:rPr>
          <w:rFonts w:ascii="Times New Roman" w:hAnsi="Times New Roman" w:cs="Times New Roman"/>
          <w:b/>
          <w:sz w:val="26"/>
          <w:szCs w:val="26"/>
        </w:rPr>
        <w:t>Соответствие использования поставленного товара, выполненной работы (её результата) или оказанной услуги целям осуществления закупки.</w:t>
      </w:r>
    </w:p>
    <w:p w:rsidR="00212549" w:rsidRPr="00F33489" w:rsidRDefault="00212549" w:rsidP="00722B29">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 xml:space="preserve">В ходе проверки установлено, что все приобретённые в проверяемый период товары,  выполненные работы (её результаты), оказанные услуги используются по целевому назначению. </w:t>
      </w:r>
    </w:p>
    <w:p w:rsidR="0059733B" w:rsidRPr="00F33489" w:rsidRDefault="00212549" w:rsidP="005E0424">
      <w:pPr>
        <w:pStyle w:val="a3"/>
        <w:ind w:left="0" w:firstLine="708"/>
        <w:jc w:val="both"/>
        <w:rPr>
          <w:rFonts w:ascii="Times New Roman" w:hAnsi="Times New Roman" w:cs="Times New Roman"/>
          <w:sz w:val="26"/>
          <w:szCs w:val="26"/>
        </w:rPr>
      </w:pPr>
      <w:r w:rsidRPr="00F33489">
        <w:rPr>
          <w:rFonts w:ascii="Times New Roman" w:hAnsi="Times New Roman" w:cs="Times New Roman"/>
          <w:sz w:val="26"/>
          <w:szCs w:val="26"/>
        </w:rPr>
        <w:t>Нарушений не выявлено.</w:t>
      </w:r>
    </w:p>
    <w:p w:rsidR="00722B29" w:rsidRPr="00F33489" w:rsidRDefault="005E0424" w:rsidP="00722B29">
      <w:pPr>
        <w:spacing w:after="0" w:line="240" w:lineRule="auto"/>
        <w:jc w:val="center"/>
        <w:rPr>
          <w:rFonts w:ascii="Times New Roman" w:eastAsia="Times New Roman" w:hAnsi="Times New Roman" w:cs="Times New Roman"/>
          <w:b/>
          <w:sz w:val="26"/>
          <w:szCs w:val="26"/>
          <w:lang w:eastAsia="ru-RU"/>
        </w:rPr>
      </w:pPr>
      <w:r w:rsidRPr="00F33489">
        <w:rPr>
          <w:rFonts w:ascii="Times New Roman" w:eastAsia="Times New Roman" w:hAnsi="Times New Roman" w:cs="Times New Roman"/>
          <w:b/>
          <w:sz w:val="26"/>
          <w:szCs w:val="26"/>
          <w:lang w:eastAsia="ru-RU"/>
        </w:rPr>
        <w:t>ЗАКЛЮЧЕНИЕ</w:t>
      </w:r>
      <w:r w:rsidR="00722B29" w:rsidRPr="00F33489">
        <w:rPr>
          <w:rFonts w:ascii="Times New Roman" w:eastAsia="Times New Roman" w:hAnsi="Times New Roman" w:cs="Times New Roman"/>
          <w:b/>
          <w:sz w:val="26"/>
          <w:szCs w:val="26"/>
          <w:lang w:eastAsia="ru-RU"/>
        </w:rPr>
        <w:t>:</w:t>
      </w:r>
    </w:p>
    <w:p w:rsidR="005E0424" w:rsidRPr="00F33489" w:rsidRDefault="005E0424" w:rsidP="00722B29">
      <w:pPr>
        <w:spacing w:after="0" w:line="240" w:lineRule="auto"/>
        <w:jc w:val="center"/>
        <w:rPr>
          <w:rFonts w:ascii="Times New Roman" w:eastAsia="Times New Roman" w:hAnsi="Times New Roman" w:cs="Times New Roman"/>
          <w:b/>
          <w:sz w:val="26"/>
          <w:szCs w:val="26"/>
          <w:lang w:eastAsia="ru-RU"/>
        </w:rPr>
      </w:pPr>
    </w:p>
    <w:p w:rsidR="00722B29" w:rsidRPr="00F33489" w:rsidRDefault="00722B29" w:rsidP="00722B29">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Направить настоящий акт проверки в адрес объекта проверки с целью ознакомления.</w:t>
      </w:r>
    </w:p>
    <w:p w:rsidR="005E0424" w:rsidRPr="00F33489" w:rsidRDefault="00722B29" w:rsidP="00722B29">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 xml:space="preserve">Опубликовать настоящий акт </w:t>
      </w:r>
      <w:r w:rsidR="005E0424" w:rsidRPr="00F33489">
        <w:rPr>
          <w:rFonts w:ascii="Times New Roman" w:eastAsia="Times New Roman" w:hAnsi="Times New Roman" w:cs="Times New Roman"/>
          <w:sz w:val="26"/>
          <w:szCs w:val="26"/>
          <w:lang w:eastAsia="ru-RU"/>
        </w:rPr>
        <w:t xml:space="preserve"> на официальном сайте администрации сельского поселения </w:t>
      </w:r>
      <w:proofErr w:type="spellStart"/>
      <w:r w:rsidR="005E0424" w:rsidRPr="00F33489">
        <w:rPr>
          <w:rFonts w:ascii="Times New Roman" w:eastAsia="Times New Roman" w:hAnsi="Times New Roman" w:cs="Times New Roman"/>
          <w:sz w:val="26"/>
          <w:szCs w:val="26"/>
          <w:lang w:eastAsia="ru-RU"/>
        </w:rPr>
        <w:t>Салым</w:t>
      </w:r>
      <w:proofErr w:type="spellEnd"/>
    </w:p>
    <w:p w:rsidR="00722B29" w:rsidRPr="00F33489" w:rsidRDefault="00722B29" w:rsidP="005E0424">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proofErr w:type="gramStart"/>
      <w:r w:rsidRPr="00F33489">
        <w:rPr>
          <w:rFonts w:ascii="Times New Roman" w:eastAsia="Times New Roman" w:hAnsi="Times New Roman" w:cs="Times New Roman"/>
          <w:sz w:val="26"/>
          <w:szCs w:val="26"/>
          <w:lang w:eastAsia="ru-RU"/>
        </w:rPr>
        <w:t>Разместить акт</w:t>
      </w:r>
      <w:proofErr w:type="gramEnd"/>
      <w:r w:rsidRPr="00F33489">
        <w:rPr>
          <w:rFonts w:ascii="Times New Roman" w:eastAsia="Times New Roman" w:hAnsi="Times New Roman" w:cs="Times New Roman"/>
          <w:sz w:val="26"/>
          <w:szCs w:val="26"/>
          <w:lang w:eastAsia="ru-RU"/>
        </w:rPr>
        <w:t xml:space="preserve"> проверки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F33489">
          <w:rPr>
            <w:rFonts w:ascii="Times New Roman" w:eastAsia="Times New Roman" w:hAnsi="Times New Roman" w:cs="Times New Roman"/>
            <w:color w:val="0000FF"/>
            <w:sz w:val="26"/>
            <w:szCs w:val="26"/>
            <w:u w:val="single"/>
            <w:lang w:eastAsia="ru-RU"/>
          </w:rPr>
          <w:t>www.zakupki.gov.ru</w:t>
        </w:r>
      </w:hyperlink>
      <w:r w:rsidRPr="00F33489">
        <w:rPr>
          <w:rFonts w:ascii="Times New Roman" w:eastAsia="Times New Roman" w:hAnsi="Times New Roman" w:cs="Times New Roman"/>
          <w:sz w:val="26"/>
          <w:szCs w:val="26"/>
          <w:lang w:eastAsia="ru-RU"/>
        </w:rPr>
        <w:t xml:space="preserve"> в соответствии с ч.21 ст.99 Федерального закона №44-ФЗ.</w:t>
      </w:r>
    </w:p>
    <w:p w:rsidR="00722B29" w:rsidRPr="00F33489" w:rsidRDefault="00722B29" w:rsidP="00722B29">
      <w:pPr>
        <w:spacing w:after="0" w:line="240" w:lineRule="auto"/>
        <w:ind w:firstLine="700"/>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Настоящий акт составлен в двух экземплярах, имеющих одинаковую юридическую силу.</w:t>
      </w:r>
    </w:p>
    <w:p w:rsidR="00080DEE" w:rsidRDefault="00722B29" w:rsidP="00F17A49">
      <w:pPr>
        <w:spacing w:after="0" w:line="240" w:lineRule="auto"/>
        <w:ind w:firstLine="700"/>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 xml:space="preserve">В случае несогласия с фактами, изложенными в настоящем акте плановой проверки, объект проверки вправе в течение пяти рабочих дней со дня получения настоящего акта направить в орган внутреннего муниципального финансового </w:t>
      </w:r>
      <w:r w:rsidRPr="00F33489">
        <w:rPr>
          <w:rFonts w:ascii="Times New Roman" w:eastAsia="Times New Roman" w:hAnsi="Times New Roman" w:cs="Times New Roman"/>
          <w:sz w:val="26"/>
          <w:szCs w:val="26"/>
          <w:lang w:eastAsia="ru-RU"/>
        </w:rPr>
        <w:lastRenderedPageBreak/>
        <w:t>контроля письменные возражения по акту в целом или по отдельным положениям с приложением документов (их заверенных копий), подтверждающих обоснованность возражений.</w:t>
      </w:r>
    </w:p>
    <w:p w:rsidR="00F17A49" w:rsidRPr="00F33489" w:rsidRDefault="00F17A49" w:rsidP="00F17A49">
      <w:pPr>
        <w:spacing w:after="0" w:line="240" w:lineRule="auto"/>
        <w:ind w:firstLine="700"/>
        <w:jc w:val="both"/>
        <w:rPr>
          <w:rFonts w:ascii="Times New Roman" w:eastAsia="Times New Roman" w:hAnsi="Times New Roman" w:cs="Times New Roman"/>
          <w:sz w:val="26"/>
          <w:szCs w:val="26"/>
          <w:lang w:eastAsia="ru-RU"/>
        </w:rPr>
      </w:pPr>
    </w:p>
    <w:p w:rsidR="00722B29" w:rsidRPr="00F33489" w:rsidRDefault="00722B29" w:rsidP="00722B29">
      <w:pPr>
        <w:spacing w:after="0" w:line="240" w:lineRule="auto"/>
        <w:jc w:val="both"/>
        <w:rPr>
          <w:rFonts w:ascii="Times New Roman" w:eastAsia="Times New Roman" w:hAnsi="Times New Roman" w:cs="Times New Roman"/>
          <w:sz w:val="26"/>
          <w:szCs w:val="26"/>
          <w:lang w:eastAsia="ru-RU"/>
        </w:rPr>
      </w:pPr>
    </w:p>
    <w:p w:rsidR="00722B29" w:rsidRPr="00F33489" w:rsidRDefault="00722B29" w:rsidP="00722B29">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Ведущий специалист администрации</w:t>
      </w:r>
    </w:p>
    <w:p w:rsidR="00722B29" w:rsidRPr="00F33489" w:rsidRDefault="00722B29" w:rsidP="00722B29">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 xml:space="preserve">сельского поселения </w:t>
      </w:r>
      <w:proofErr w:type="spellStart"/>
      <w:r w:rsidRPr="00F33489">
        <w:rPr>
          <w:rFonts w:ascii="Times New Roman" w:eastAsia="Times New Roman" w:hAnsi="Times New Roman" w:cs="Times New Roman"/>
          <w:sz w:val="26"/>
          <w:szCs w:val="26"/>
          <w:lang w:eastAsia="ru-RU"/>
        </w:rPr>
        <w:t>Салым</w:t>
      </w:r>
      <w:proofErr w:type="spellEnd"/>
      <w:r w:rsidRPr="00F33489">
        <w:rPr>
          <w:rFonts w:ascii="Times New Roman" w:eastAsia="Times New Roman" w:hAnsi="Times New Roman" w:cs="Times New Roman"/>
          <w:sz w:val="26"/>
          <w:szCs w:val="26"/>
          <w:lang w:eastAsia="ru-RU"/>
        </w:rPr>
        <w:t xml:space="preserve">                        </w:t>
      </w:r>
      <w:r w:rsidR="00F42124" w:rsidRPr="00F33489">
        <w:rPr>
          <w:rFonts w:ascii="Times New Roman" w:eastAsia="Times New Roman" w:hAnsi="Times New Roman" w:cs="Times New Roman"/>
          <w:sz w:val="26"/>
          <w:szCs w:val="26"/>
          <w:lang w:eastAsia="ru-RU"/>
        </w:rPr>
        <w:t xml:space="preserve">_______________       </w:t>
      </w:r>
      <w:r w:rsidRPr="00F33489">
        <w:rPr>
          <w:rFonts w:ascii="Times New Roman" w:eastAsia="Times New Roman" w:hAnsi="Times New Roman" w:cs="Times New Roman"/>
          <w:sz w:val="26"/>
          <w:szCs w:val="26"/>
          <w:lang w:eastAsia="ru-RU"/>
        </w:rPr>
        <w:t xml:space="preserve"> Е.М </w:t>
      </w:r>
      <w:proofErr w:type="gramStart"/>
      <w:r w:rsidRPr="00F33489">
        <w:rPr>
          <w:rFonts w:ascii="Times New Roman" w:eastAsia="Times New Roman" w:hAnsi="Times New Roman" w:cs="Times New Roman"/>
          <w:sz w:val="26"/>
          <w:szCs w:val="26"/>
          <w:lang w:eastAsia="ru-RU"/>
        </w:rPr>
        <w:t>Васькина</w:t>
      </w:r>
      <w:proofErr w:type="gramEnd"/>
    </w:p>
    <w:p w:rsidR="00722B29" w:rsidRPr="00F33489" w:rsidRDefault="00722B29" w:rsidP="00722B29">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ab/>
      </w:r>
      <w:r w:rsidRPr="00F33489">
        <w:rPr>
          <w:rFonts w:ascii="Times New Roman" w:eastAsia="Times New Roman" w:hAnsi="Times New Roman" w:cs="Times New Roman"/>
          <w:sz w:val="26"/>
          <w:szCs w:val="26"/>
          <w:lang w:eastAsia="ru-RU"/>
        </w:rPr>
        <w:tab/>
      </w:r>
      <w:r w:rsidRPr="00F33489">
        <w:rPr>
          <w:rFonts w:ascii="Times New Roman" w:eastAsia="Times New Roman" w:hAnsi="Times New Roman" w:cs="Times New Roman"/>
          <w:sz w:val="26"/>
          <w:szCs w:val="26"/>
          <w:lang w:eastAsia="ru-RU"/>
        </w:rPr>
        <w:tab/>
      </w:r>
      <w:r w:rsidRPr="00F33489">
        <w:rPr>
          <w:rFonts w:ascii="Times New Roman" w:eastAsia="Times New Roman" w:hAnsi="Times New Roman" w:cs="Times New Roman"/>
          <w:sz w:val="26"/>
          <w:szCs w:val="26"/>
          <w:lang w:eastAsia="ru-RU"/>
        </w:rPr>
        <w:tab/>
        <w:t xml:space="preserve">        </w:t>
      </w:r>
      <w:r w:rsidRPr="00F33489">
        <w:rPr>
          <w:rFonts w:ascii="Times New Roman" w:eastAsia="Times New Roman" w:hAnsi="Times New Roman" w:cs="Times New Roman"/>
          <w:sz w:val="26"/>
          <w:szCs w:val="26"/>
          <w:lang w:eastAsia="ru-RU"/>
        </w:rPr>
        <w:tab/>
      </w:r>
    </w:p>
    <w:p w:rsidR="00722B29" w:rsidRPr="00F33489" w:rsidRDefault="00F33489" w:rsidP="00722B29">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 xml:space="preserve">Акт проверки  </w:t>
      </w:r>
      <w:r w:rsidR="00722B29" w:rsidRPr="00F33489">
        <w:rPr>
          <w:rFonts w:ascii="Times New Roman" w:eastAsia="Times New Roman" w:hAnsi="Times New Roman" w:cs="Times New Roman"/>
          <w:sz w:val="26"/>
          <w:szCs w:val="26"/>
          <w:lang w:eastAsia="ru-RU"/>
        </w:rPr>
        <w:t>получил:</w:t>
      </w:r>
    </w:p>
    <w:p w:rsidR="00F33489" w:rsidRPr="00F33489" w:rsidRDefault="00F33489" w:rsidP="001633EC">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Директор</w:t>
      </w:r>
    </w:p>
    <w:p w:rsidR="001633EC" w:rsidRPr="00F33489" w:rsidRDefault="001633EC" w:rsidP="001633EC">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(контрактный управляющий)</w:t>
      </w:r>
    </w:p>
    <w:p w:rsidR="00F33489" w:rsidRPr="00F33489" w:rsidRDefault="00F33489" w:rsidP="001633EC">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МКУ «Административно-</w:t>
      </w:r>
    </w:p>
    <w:p w:rsidR="00722B29" w:rsidRPr="00F33489" w:rsidRDefault="00F33489" w:rsidP="001633EC">
      <w:pPr>
        <w:spacing w:after="0" w:line="240" w:lineRule="auto"/>
        <w:jc w:val="both"/>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 xml:space="preserve">хозяйственная служба»                            </w:t>
      </w:r>
      <w:r w:rsidR="001633EC" w:rsidRPr="00F33489">
        <w:rPr>
          <w:rFonts w:ascii="Times New Roman" w:eastAsia="Times New Roman" w:hAnsi="Times New Roman" w:cs="Times New Roman"/>
          <w:sz w:val="26"/>
          <w:szCs w:val="26"/>
          <w:lang w:eastAsia="ru-RU"/>
        </w:rPr>
        <w:t>__________________</w:t>
      </w:r>
      <w:r w:rsidR="00F42124" w:rsidRPr="00F33489">
        <w:rPr>
          <w:rFonts w:ascii="Times New Roman" w:eastAsia="Times New Roman" w:hAnsi="Times New Roman" w:cs="Times New Roman"/>
          <w:sz w:val="26"/>
          <w:szCs w:val="26"/>
          <w:lang w:eastAsia="ru-RU"/>
        </w:rPr>
        <w:t xml:space="preserve">     </w:t>
      </w:r>
      <w:r w:rsidR="001633EC" w:rsidRPr="00F33489">
        <w:rPr>
          <w:rFonts w:ascii="Times New Roman" w:eastAsia="Times New Roman" w:hAnsi="Times New Roman" w:cs="Times New Roman"/>
          <w:sz w:val="26"/>
          <w:szCs w:val="26"/>
          <w:lang w:eastAsia="ru-RU"/>
        </w:rPr>
        <w:t xml:space="preserve"> </w:t>
      </w:r>
      <w:proofErr w:type="spellStart"/>
      <w:r w:rsidRPr="00F33489">
        <w:rPr>
          <w:rFonts w:ascii="Times New Roman" w:eastAsia="Times New Roman" w:hAnsi="Times New Roman" w:cs="Times New Roman"/>
          <w:sz w:val="26"/>
          <w:szCs w:val="26"/>
          <w:lang w:eastAsia="ru-RU"/>
        </w:rPr>
        <w:t>Л.С.Талипова</w:t>
      </w:r>
      <w:proofErr w:type="spellEnd"/>
    </w:p>
    <w:p w:rsidR="001633EC" w:rsidRPr="00F33489" w:rsidRDefault="001633EC" w:rsidP="001633EC">
      <w:pPr>
        <w:spacing w:after="0" w:line="240" w:lineRule="auto"/>
        <w:jc w:val="both"/>
        <w:rPr>
          <w:rFonts w:ascii="Times New Roman" w:eastAsia="Times New Roman" w:hAnsi="Times New Roman" w:cs="Times New Roman"/>
          <w:sz w:val="26"/>
          <w:szCs w:val="26"/>
          <w:lang w:eastAsia="ru-RU"/>
        </w:rPr>
      </w:pPr>
    </w:p>
    <w:p w:rsidR="00A47C0F" w:rsidRPr="00270449" w:rsidRDefault="00F33489" w:rsidP="00270449">
      <w:pPr>
        <w:spacing w:after="0" w:line="240" w:lineRule="auto"/>
        <w:jc w:val="right"/>
        <w:rPr>
          <w:rFonts w:ascii="Times New Roman" w:eastAsia="Times New Roman" w:hAnsi="Times New Roman" w:cs="Times New Roman"/>
          <w:sz w:val="26"/>
          <w:szCs w:val="26"/>
          <w:lang w:eastAsia="ru-RU"/>
        </w:rPr>
      </w:pPr>
      <w:r w:rsidRPr="00F33489">
        <w:rPr>
          <w:rFonts w:ascii="Times New Roman" w:eastAsia="Times New Roman" w:hAnsi="Times New Roman" w:cs="Times New Roman"/>
          <w:sz w:val="26"/>
          <w:szCs w:val="26"/>
          <w:lang w:eastAsia="ru-RU"/>
        </w:rPr>
        <w:t>«___»  __________2020</w:t>
      </w:r>
      <w:r w:rsidR="001633EC" w:rsidRPr="00F33489">
        <w:rPr>
          <w:rFonts w:ascii="Times New Roman" w:eastAsia="Times New Roman" w:hAnsi="Times New Roman" w:cs="Times New Roman"/>
          <w:sz w:val="26"/>
          <w:szCs w:val="26"/>
          <w:lang w:eastAsia="ru-RU"/>
        </w:rPr>
        <w:t xml:space="preserve"> г.               </w:t>
      </w:r>
    </w:p>
    <w:sectPr w:rsidR="00A47C0F" w:rsidRPr="00270449" w:rsidSect="00F4212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36" w:rsidRDefault="003C2036" w:rsidP="001633EC">
      <w:pPr>
        <w:spacing w:after="0" w:line="240" w:lineRule="auto"/>
      </w:pPr>
      <w:r>
        <w:separator/>
      </w:r>
    </w:p>
  </w:endnote>
  <w:endnote w:type="continuationSeparator" w:id="0">
    <w:p w:rsidR="003C2036" w:rsidRDefault="003C2036" w:rsidP="001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5284"/>
      <w:docPartObj>
        <w:docPartGallery w:val="Page Numbers (Bottom of Page)"/>
        <w:docPartUnique/>
      </w:docPartObj>
    </w:sdtPr>
    <w:sdtEndPr/>
    <w:sdtContent>
      <w:p w:rsidR="001633EC" w:rsidRDefault="001633EC">
        <w:pPr>
          <w:pStyle w:val="a7"/>
          <w:jc w:val="right"/>
        </w:pPr>
        <w:r>
          <w:fldChar w:fldCharType="begin"/>
        </w:r>
        <w:r>
          <w:instrText>PAGE   \* MERGEFORMAT</w:instrText>
        </w:r>
        <w:r>
          <w:fldChar w:fldCharType="separate"/>
        </w:r>
        <w:r w:rsidR="00667C29">
          <w:rPr>
            <w:noProof/>
          </w:rPr>
          <w:t>4</w:t>
        </w:r>
        <w:r>
          <w:fldChar w:fldCharType="end"/>
        </w:r>
      </w:p>
    </w:sdtContent>
  </w:sdt>
  <w:p w:rsidR="001633EC" w:rsidRDefault="001633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36" w:rsidRDefault="003C2036" w:rsidP="001633EC">
      <w:pPr>
        <w:spacing w:after="0" w:line="240" w:lineRule="auto"/>
      </w:pPr>
      <w:r>
        <w:separator/>
      </w:r>
    </w:p>
  </w:footnote>
  <w:footnote w:type="continuationSeparator" w:id="0">
    <w:p w:rsidR="003C2036" w:rsidRDefault="003C2036" w:rsidP="00163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EC" w:rsidRDefault="001633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00F8"/>
    <w:multiLevelType w:val="hybridMultilevel"/>
    <w:tmpl w:val="AE22F234"/>
    <w:lvl w:ilvl="0" w:tplc="FE20CE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662D2"/>
    <w:multiLevelType w:val="hybridMultilevel"/>
    <w:tmpl w:val="E1F07420"/>
    <w:lvl w:ilvl="0" w:tplc="57C45A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5BBE4775"/>
    <w:multiLevelType w:val="hybridMultilevel"/>
    <w:tmpl w:val="B716480A"/>
    <w:lvl w:ilvl="0" w:tplc="A9B87A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CF11E02"/>
    <w:multiLevelType w:val="hybridMultilevel"/>
    <w:tmpl w:val="50C4C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3E3E41"/>
    <w:multiLevelType w:val="hybridMultilevel"/>
    <w:tmpl w:val="7634150E"/>
    <w:lvl w:ilvl="0" w:tplc="893C541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721863FC"/>
    <w:multiLevelType w:val="hybridMultilevel"/>
    <w:tmpl w:val="7E8AF5AA"/>
    <w:lvl w:ilvl="0" w:tplc="02DAC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38320C"/>
    <w:multiLevelType w:val="hybridMultilevel"/>
    <w:tmpl w:val="375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8A"/>
    <w:rsid w:val="00020861"/>
    <w:rsid w:val="00024DB1"/>
    <w:rsid w:val="00080DEE"/>
    <w:rsid w:val="000B25CE"/>
    <w:rsid w:val="000C78FE"/>
    <w:rsid w:val="001067E3"/>
    <w:rsid w:val="0012653E"/>
    <w:rsid w:val="001633EC"/>
    <w:rsid w:val="001C5EB5"/>
    <w:rsid w:val="00212549"/>
    <w:rsid w:val="00241104"/>
    <w:rsid w:val="00243E7E"/>
    <w:rsid w:val="00270449"/>
    <w:rsid w:val="002A5572"/>
    <w:rsid w:val="002B1168"/>
    <w:rsid w:val="002B1449"/>
    <w:rsid w:val="002B4CF8"/>
    <w:rsid w:val="002C5454"/>
    <w:rsid w:val="003C2036"/>
    <w:rsid w:val="003E5697"/>
    <w:rsid w:val="0049258D"/>
    <w:rsid w:val="00542C8B"/>
    <w:rsid w:val="00574FCC"/>
    <w:rsid w:val="0059733B"/>
    <w:rsid w:val="005B3EA4"/>
    <w:rsid w:val="005E0424"/>
    <w:rsid w:val="0063485A"/>
    <w:rsid w:val="006520D1"/>
    <w:rsid w:val="00667C29"/>
    <w:rsid w:val="006E1A8E"/>
    <w:rsid w:val="00720DDC"/>
    <w:rsid w:val="00722B29"/>
    <w:rsid w:val="00777079"/>
    <w:rsid w:val="007F105D"/>
    <w:rsid w:val="00802FDB"/>
    <w:rsid w:val="00813B8A"/>
    <w:rsid w:val="00816AFA"/>
    <w:rsid w:val="0087302A"/>
    <w:rsid w:val="0088087A"/>
    <w:rsid w:val="00881FF7"/>
    <w:rsid w:val="008F323A"/>
    <w:rsid w:val="00983C57"/>
    <w:rsid w:val="009F4681"/>
    <w:rsid w:val="00A34EAD"/>
    <w:rsid w:val="00A36BF1"/>
    <w:rsid w:val="00A47C0F"/>
    <w:rsid w:val="00AB51F3"/>
    <w:rsid w:val="00B32D2C"/>
    <w:rsid w:val="00B40D40"/>
    <w:rsid w:val="00BB5919"/>
    <w:rsid w:val="00C36055"/>
    <w:rsid w:val="00C63181"/>
    <w:rsid w:val="00D4326E"/>
    <w:rsid w:val="00D4737F"/>
    <w:rsid w:val="00D547D8"/>
    <w:rsid w:val="00E2772D"/>
    <w:rsid w:val="00E83210"/>
    <w:rsid w:val="00EB0D73"/>
    <w:rsid w:val="00EB2110"/>
    <w:rsid w:val="00ED5491"/>
    <w:rsid w:val="00F17A49"/>
    <w:rsid w:val="00F33489"/>
    <w:rsid w:val="00F42124"/>
    <w:rsid w:val="00F830E3"/>
    <w:rsid w:val="00FA7075"/>
    <w:rsid w:val="00FB7D77"/>
    <w:rsid w:val="00FE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0F"/>
    <w:pPr>
      <w:ind w:left="720"/>
      <w:contextualSpacing/>
    </w:pPr>
  </w:style>
  <w:style w:type="character" w:styleId="a4">
    <w:name w:val="Hyperlink"/>
    <w:basedOn w:val="a0"/>
    <w:uiPriority w:val="99"/>
    <w:unhideWhenUsed/>
    <w:rsid w:val="00D4737F"/>
    <w:rPr>
      <w:color w:val="0000FF" w:themeColor="hyperlink"/>
      <w:u w:val="single"/>
    </w:rPr>
  </w:style>
  <w:style w:type="paragraph" w:styleId="a5">
    <w:name w:val="header"/>
    <w:basedOn w:val="a"/>
    <w:link w:val="a6"/>
    <w:uiPriority w:val="99"/>
    <w:unhideWhenUsed/>
    <w:rsid w:val="001633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33EC"/>
  </w:style>
  <w:style w:type="paragraph" w:styleId="a7">
    <w:name w:val="footer"/>
    <w:basedOn w:val="a"/>
    <w:link w:val="a8"/>
    <w:uiPriority w:val="99"/>
    <w:unhideWhenUsed/>
    <w:rsid w:val="001633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33EC"/>
  </w:style>
  <w:style w:type="paragraph" w:styleId="a9">
    <w:name w:val="Balloon Text"/>
    <w:basedOn w:val="a"/>
    <w:link w:val="aa"/>
    <w:uiPriority w:val="99"/>
    <w:semiHidden/>
    <w:unhideWhenUsed/>
    <w:rsid w:val="00F421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dc:creator>
  <cp:keywords/>
  <dc:description/>
  <cp:lastModifiedBy>Васькина</cp:lastModifiedBy>
  <cp:revision>17</cp:revision>
  <cp:lastPrinted>2020-08-28T04:50:00Z</cp:lastPrinted>
  <dcterms:created xsi:type="dcterms:W3CDTF">2019-10-23T05:26:00Z</dcterms:created>
  <dcterms:modified xsi:type="dcterms:W3CDTF">2020-12-17T05:53:00Z</dcterms:modified>
</cp:coreProperties>
</file>