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0A" w:rsidRDefault="0064540A" w:rsidP="0064540A">
      <w:pPr>
        <w:jc w:val="center"/>
        <w:rPr>
          <w:b/>
        </w:rPr>
      </w:pPr>
      <w:r>
        <w:rPr>
          <w:b/>
        </w:rPr>
        <w:t xml:space="preserve">Сельское поселение </w:t>
      </w:r>
      <w:proofErr w:type="spellStart"/>
      <w:r>
        <w:rPr>
          <w:b/>
        </w:rPr>
        <w:t>Салым</w:t>
      </w:r>
      <w:proofErr w:type="spellEnd"/>
    </w:p>
    <w:p w:rsidR="0064540A" w:rsidRDefault="0064540A" w:rsidP="0064540A">
      <w:pPr>
        <w:jc w:val="center"/>
        <w:rPr>
          <w:b/>
        </w:rPr>
      </w:pPr>
      <w:proofErr w:type="spellStart"/>
      <w:r>
        <w:rPr>
          <w:b/>
        </w:rPr>
        <w:t>Нефтеюганский</w:t>
      </w:r>
      <w:proofErr w:type="spellEnd"/>
      <w:r>
        <w:rPr>
          <w:b/>
        </w:rPr>
        <w:t xml:space="preserve"> район</w:t>
      </w:r>
    </w:p>
    <w:p w:rsidR="0064540A" w:rsidRDefault="0064540A" w:rsidP="0064540A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64540A" w:rsidRDefault="0064540A" w:rsidP="0064540A">
      <w:pPr>
        <w:jc w:val="center"/>
        <w:rPr>
          <w:b/>
          <w:sz w:val="22"/>
          <w:szCs w:val="22"/>
        </w:rPr>
      </w:pPr>
    </w:p>
    <w:p w:rsidR="0064540A" w:rsidRDefault="0064540A" w:rsidP="006454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64540A" w:rsidRDefault="0064540A" w:rsidP="006454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64540A" w:rsidRDefault="0064540A" w:rsidP="0064540A">
      <w:pPr>
        <w:jc w:val="center"/>
        <w:rPr>
          <w:b/>
          <w:sz w:val="36"/>
          <w:szCs w:val="36"/>
        </w:rPr>
      </w:pPr>
    </w:p>
    <w:p w:rsidR="0064540A" w:rsidRDefault="0064540A" w:rsidP="006454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4540A" w:rsidRDefault="0064540A" w:rsidP="0064540A">
      <w:pPr>
        <w:rPr>
          <w:b/>
          <w:sz w:val="36"/>
          <w:szCs w:val="36"/>
        </w:rPr>
      </w:pPr>
    </w:p>
    <w:p w:rsidR="0064540A" w:rsidRDefault="0064540A" w:rsidP="0064540A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24 апреля 2014 года                                                                         </w:t>
      </w:r>
      <w:r>
        <w:rPr>
          <w:sz w:val="26"/>
          <w:szCs w:val="26"/>
          <w:lang w:val="ru-RU"/>
        </w:rPr>
        <w:t xml:space="preserve">                             №54</w:t>
      </w:r>
    </w:p>
    <w:p w:rsidR="0064540A" w:rsidRDefault="0064540A" w:rsidP="0064540A">
      <w:r>
        <w:t xml:space="preserve">п. </w:t>
      </w:r>
      <w:proofErr w:type="spellStart"/>
      <w:r>
        <w:t>Салым</w:t>
      </w:r>
      <w:proofErr w:type="spellEnd"/>
    </w:p>
    <w:p w:rsidR="00DA1E58" w:rsidRDefault="00DA1E58" w:rsidP="00B57047">
      <w:pPr>
        <w:rPr>
          <w:b/>
        </w:rPr>
      </w:pPr>
    </w:p>
    <w:p w:rsidR="0064540A" w:rsidRDefault="0064540A" w:rsidP="00B57047"/>
    <w:p w:rsidR="00B57047" w:rsidRPr="00413D99" w:rsidRDefault="00DA1E58" w:rsidP="00B57047">
      <w:bookmarkStart w:id="0" w:name="_GoBack"/>
      <w:bookmarkEnd w:id="0"/>
      <w:r>
        <w:t>О</w:t>
      </w:r>
      <w:r w:rsidR="00B57047" w:rsidRPr="00413D99">
        <w:t xml:space="preserve"> согласовании создания учреждени</w:t>
      </w:r>
      <w:r w:rsidR="001E1787" w:rsidRPr="00413D99">
        <w:t>я</w:t>
      </w:r>
    </w:p>
    <w:p w:rsidR="00B57047" w:rsidRPr="00413D99" w:rsidRDefault="00B57047" w:rsidP="00B57047"/>
    <w:p w:rsidR="00B57047" w:rsidRPr="00413D99" w:rsidRDefault="00B57047" w:rsidP="00B57047"/>
    <w:p w:rsidR="00B57047" w:rsidRPr="00413D99" w:rsidRDefault="00413D99" w:rsidP="00B57047">
      <w:pPr>
        <w:ind w:firstLine="720"/>
        <w:jc w:val="both"/>
      </w:pPr>
      <w:proofErr w:type="gramStart"/>
      <w:r w:rsidRPr="00413D99">
        <w:t>Р</w:t>
      </w:r>
      <w:r w:rsidR="00B57047" w:rsidRPr="00413D99">
        <w:t>уководствуясь  Гражданским</w:t>
      </w:r>
      <w:proofErr w:type="gramEnd"/>
      <w:r w:rsidR="00B57047" w:rsidRPr="00413D99">
        <w:t xml:space="preserve"> кодексом Российской Федерации, Феде</w:t>
      </w:r>
      <w:r w:rsidR="0064540A">
        <w:t xml:space="preserve">ральным законом от 06.10.2003 № </w:t>
      </w:r>
      <w:r w:rsidR="00B57047" w:rsidRPr="00413D99">
        <w:t xml:space="preserve">131-ФЗ "Об общих принципах организации местного самоуправления в Российской Федерации»,  Уставом сельского поселения Салым, </w:t>
      </w:r>
      <w:r w:rsidRPr="00413D99">
        <w:t xml:space="preserve">рассмотрев предложение главы сельского поселения Салым о создании муниципального учреждения, </w:t>
      </w:r>
      <w:r w:rsidR="00B57047" w:rsidRPr="00413D99">
        <w:t>Совет поселения</w:t>
      </w:r>
    </w:p>
    <w:p w:rsidR="00B57047" w:rsidRPr="00413D99" w:rsidRDefault="00B57047" w:rsidP="00B57047">
      <w:pPr>
        <w:jc w:val="center"/>
      </w:pPr>
    </w:p>
    <w:p w:rsidR="00B57047" w:rsidRDefault="00B57047" w:rsidP="00B57047">
      <w:pPr>
        <w:jc w:val="center"/>
      </w:pPr>
      <w:r w:rsidRPr="00413D99">
        <w:t>РЕШИЛ:</w:t>
      </w:r>
    </w:p>
    <w:p w:rsidR="00DA1E58" w:rsidRPr="00413D99" w:rsidRDefault="00DA1E58" w:rsidP="00B57047">
      <w:pPr>
        <w:jc w:val="center"/>
      </w:pPr>
    </w:p>
    <w:p w:rsidR="00B57047" w:rsidRPr="00413D99" w:rsidRDefault="0064540A" w:rsidP="00DA1E58">
      <w:pPr>
        <w:ind w:firstLine="709"/>
        <w:jc w:val="both"/>
      </w:pPr>
      <w:r>
        <w:t>1. Согласиться с предложением г</w:t>
      </w:r>
      <w:r w:rsidR="00B57047" w:rsidRPr="00413D99">
        <w:t xml:space="preserve">лавы </w:t>
      </w:r>
      <w:r w:rsidR="00413D99" w:rsidRPr="00413D99">
        <w:t xml:space="preserve">сельского </w:t>
      </w:r>
      <w:r w:rsidR="00B57047" w:rsidRPr="00413D99">
        <w:t>поселения</w:t>
      </w:r>
      <w:r w:rsidR="00413D99" w:rsidRPr="00413D99">
        <w:t xml:space="preserve"> </w:t>
      </w:r>
      <w:proofErr w:type="spellStart"/>
      <w:r w:rsidR="00413D99" w:rsidRPr="00413D99">
        <w:t>Салым</w:t>
      </w:r>
      <w:proofErr w:type="spellEnd"/>
      <w:r w:rsidR="00B57047" w:rsidRPr="00413D99">
        <w:t xml:space="preserve"> о создании муниципального</w:t>
      </w:r>
      <w:r w:rsidR="00413D99" w:rsidRPr="00413D99">
        <w:t xml:space="preserve"> казенного</w:t>
      </w:r>
      <w:r w:rsidR="00B57047" w:rsidRPr="00413D99">
        <w:t xml:space="preserve"> учреждения с наименованием «</w:t>
      </w:r>
      <w:r w:rsidR="00413D99" w:rsidRPr="00413D99">
        <w:t>Административно-хозяйственная служба</w:t>
      </w:r>
      <w:r w:rsidR="00B57047" w:rsidRPr="00413D99">
        <w:t xml:space="preserve">» и местом нахождения </w:t>
      </w:r>
      <w:proofErr w:type="spellStart"/>
      <w:r w:rsidR="00B57047" w:rsidRPr="00413D99">
        <w:t>п.Салым</w:t>
      </w:r>
      <w:proofErr w:type="spellEnd"/>
      <w:r w:rsidR="00B57047" w:rsidRPr="00413D99">
        <w:t xml:space="preserve">, </w:t>
      </w:r>
      <w:proofErr w:type="gramStart"/>
      <w:r w:rsidR="00B57047" w:rsidRPr="00413D99">
        <w:t xml:space="preserve">улица  </w:t>
      </w:r>
      <w:r w:rsidR="00413D99" w:rsidRPr="00413D99">
        <w:t>Центральная</w:t>
      </w:r>
      <w:proofErr w:type="gramEnd"/>
      <w:r w:rsidR="00DA6489">
        <w:t>, дом 1</w:t>
      </w:r>
      <w:r w:rsidR="00B57047" w:rsidRPr="00413D99">
        <w:t>.</w:t>
      </w:r>
    </w:p>
    <w:p w:rsidR="00B57047" w:rsidRPr="00413D99" w:rsidRDefault="00DA1E58" w:rsidP="00DA1E58">
      <w:pPr>
        <w:tabs>
          <w:tab w:val="left" w:pos="1080"/>
        </w:tabs>
        <w:ind w:firstLine="709"/>
        <w:jc w:val="both"/>
      </w:pPr>
      <w:r>
        <w:t xml:space="preserve">2. </w:t>
      </w:r>
      <w:r w:rsidR="00B57047" w:rsidRPr="00413D99">
        <w:t xml:space="preserve">Администрации </w:t>
      </w:r>
      <w:r w:rsidR="00413D99" w:rsidRPr="00413D99">
        <w:t xml:space="preserve">сельского </w:t>
      </w:r>
      <w:r w:rsidR="00B57047" w:rsidRPr="00413D99">
        <w:t xml:space="preserve">поселения </w:t>
      </w:r>
      <w:proofErr w:type="spellStart"/>
      <w:r w:rsidR="00413D99" w:rsidRPr="00413D99">
        <w:t>Салым</w:t>
      </w:r>
      <w:proofErr w:type="spellEnd"/>
      <w:r w:rsidR="00413D99" w:rsidRPr="00413D99">
        <w:t xml:space="preserve"> </w:t>
      </w:r>
      <w:r w:rsidR="00B57047" w:rsidRPr="00413D99">
        <w:t xml:space="preserve">предусмотреть в бюджете </w:t>
      </w:r>
      <w:r w:rsidR="00413D99" w:rsidRPr="00413D99">
        <w:t xml:space="preserve">сельского </w:t>
      </w:r>
      <w:r w:rsidR="00B57047" w:rsidRPr="00413D99">
        <w:t>поселения</w:t>
      </w:r>
      <w:r w:rsidR="00413D99" w:rsidRPr="00413D99">
        <w:t xml:space="preserve"> Салым на 2014</w:t>
      </w:r>
      <w:r w:rsidR="00B57047" w:rsidRPr="00413D99">
        <w:t xml:space="preserve"> год расходы по содержанию муниципального</w:t>
      </w:r>
      <w:r w:rsidR="00413D99" w:rsidRPr="00413D99">
        <w:t xml:space="preserve"> казенного</w:t>
      </w:r>
      <w:r w:rsidR="00B57047" w:rsidRPr="00413D99">
        <w:t xml:space="preserve"> учреждения «</w:t>
      </w:r>
      <w:r w:rsidR="00413D99" w:rsidRPr="00413D99">
        <w:t>Административно-хозяйственная служба</w:t>
      </w:r>
      <w:r w:rsidR="00B57047" w:rsidRPr="00413D99">
        <w:t>».</w:t>
      </w:r>
    </w:p>
    <w:p w:rsidR="00B57047" w:rsidRDefault="00B57047" w:rsidP="00413D99">
      <w:pPr>
        <w:tabs>
          <w:tab w:val="left" w:pos="1080"/>
        </w:tabs>
        <w:ind w:firstLine="540"/>
      </w:pPr>
    </w:p>
    <w:p w:rsidR="00413D99" w:rsidRDefault="00413D99" w:rsidP="00413D99">
      <w:pPr>
        <w:tabs>
          <w:tab w:val="left" w:pos="1080"/>
        </w:tabs>
        <w:ind w:firstLine="540"/>
      </w:pPr>
    </w:p>
    <w:p w:rsidR="00413D99" w:rsidRPr="00413D99" w:rsidRDefault="00413D99" w:rsidP="00413D99">
      <w:pPr>
        <w:tabs>
          <w:tab w:val="left" w:pos="1080"/>
        </w:tabs>
        <w:ind w:firstLine="540"/>
      </w:pPr>
    </w:p>
    <w:p w:rsidR="00B57047" w:rsidRPr="00413D99" w:rsidRDefault="00B57047" w:rsidP="00B57047">
      <w:pPr>
        <w:tabs>
          <w:tab w:val="left" w:pos="1080"/>
        </w:tabs>
      </w:pPr>
    </w:p>
    <w:p w:rsidR="00B57047" w:rsidRPr="00413D99" w:rsidRDefault="00B57047" w:rsidP="00B57047">
      <w:pPr>
        <w:jc w:val="both"/>
      </w:pPr>
      <w:r w:rsidRPr="00413D99">
        <w:t>Глава сельско</w:t>
      </w:r>
      <w:r w:rsidR="00413D99" w:rsidRPr="00413D99">
        <w:t>го</w:t>
      </w:r>
      <w:r w:rsidRPr="00413D99">
        <w:t xml:space="preserve"> поселени</w:t>
      </w:r>
      <w:r w:rsidR="00413D99" w:rsidRPr="00413D99">
        <w:t>я</w:t>
      </w:r>
      <w:r w:rsidRPr="00413D99">
        <w:t xml:space="preserve"> </w:t>
      </w:r>
      <w:proofErr w:type="spellStart"/>
      <w:r w:rsidRPr="00413D99">
        <w:t>Салым</w:t>
      </w:r>
      <w:proofErr w:type="spellEnd"/>
      <w:r w:rsidRPr="00413D99">
        <w:t xml:space="preserve">                                        </w:t>
      </w:r>
      <w:r w:rsidR="00DA1E58">
        <w:t xml:space="preserve">                   </w:t>
      </w:r>
      <w:proofErr w:type="spellStart"/>
      <w:r w:rsidR="00413D99" w:rsidRPr="00413D99">
        <w:t>Н.В.Ахметзянова</w:t>
      </w:r>
      <w:proofErr w:type="spellEnd"/>
    </w:p>
    <w:p w:rsidR="005344BB" w:rsidRPr="00413D99" w:rsidRDefault="005344BB"/>
    <w:sectPr w:rsidR="005344BB" w:rsidRPr="00413D99" w:rsidSect="006454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40F"/>
    <w:multiLevelType w:val="hybridMultilevel"/>
    <w:tmpl w:val="A8A42E90"/>
    <w:lvl w:ilvl="0" w:tplc="B73C0B2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166518"/>
    <w:multiLevelType w:val="hybridMultilevel"/>
    <w:tmpl w:val="AD422B70"/>
    <w:lvl w:ilvl="0" w:tplc="8302553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47"/>
    <w:rsid w:val="001E1787"/>
    <w:rsid w:val="00413D99"/>
    <w:rsid w:val="005344BB"/>
    <w:rsid w:val="0064540A"/>
    <w:rsid w:val="00B57047"/>
    <w:rsid w:val="00DA1E58"/>
    <w:rsid w:val="00DA6489"/>
    <w:rsid w:val="00E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8285-1F94-4177-A5B7-B6FD2F9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47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89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3">
    <w:name w:val="Body Text 3"/>
    <w:basedOn w:val="a"/>
    <w:link w:val="30"/>
    <w:semiHidden/>
    <w:unhideWhenUsed/>
    <w:rsid w:val="0064540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64540A"/>
    <w:rPr>
      <w:rFonts w:eastAsia="Times New Roman"/>
      <w:color w:val="auto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4</cp:revision>
  <cp:lastPrinted>2014-04-25T03:49:00Z</cp:lastPrinted>
  <dcterms:created xsi:type="dcterms:W3CDTF">2014-04-23T11:03:00Z</dcterms:created>
  <dcterms:modified xsi:type="dcterms:W3CDTF">2014-04-25T03:50:00Z</dcterms:modified>
</cp:coreProperties>
</file>