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Сельское поселение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- Югра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FD2B98">
        <w:rPr>
          <w:rFonts w:ascii="Times New Roman" w:hAnsi="Times New Roman"/>
          <w:b/>
          <w:sz w:val="36"/>
          <w:szCs w:val="36"/>
        </w:rPr>
        <w:t>Е</w:t>
      </w:r>
    </w:p>
    <w:p w:rsidR="00D95413" w:rsidRDefault="00D95413" w:rsidP="00D95413">
      <w:pPr>
        <w:rPr>
          <w:rFonts w:ascii="Times New Roman" w:hAnsi="Times New Roman"/>
          <w:b/>
          <w:sz w:val="36"/>
          <w:szCs w:val="36"/>
        </w:rPr>
      </w:pPr>
    </w:p>
    <w:p w:rsidR="00D95413" w:rsidRPr="00265DCA" w:rsidRDefault="00D95413" w:rsidP="00D9541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19</w:t>
      </w:r>
      <w:r w:rsidRPr="00265D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марта</w:t>
      </w:r>
      <w:r w:rsidRPr="00265DCA">
        <w:rPr>
          <w:rFonts w:ascii="Times New Roman" w:hAnsi="Times New Roman"/>
          <w:szCs w:val="26"/>
        </w:rPr>
        <w:t xml:space="preserve"> 20</w:t>
      </w:r>
      <w:r>
        <w:rPr>
          <w:rFonts w:ascii="Times New Roman" w:hAnsi="Times New Roman"/>
          <w:szCs w:val="26"/>
        </w:rPr>
        <w:t>21</w:t>
      </w:r>
      <w:r w:rsidRPr="00265DCA">
        <w:rPr>
          <w:rFonts w:ascii="Times New Roman" w:hAnsi="Times New Roman"/>
          <w:szCs w:val="26"/>
        </w:rPr>
        <w:t xml:space="preserve"> года            </w:t>
      </w:r>
      <w:r>
        <w:rPr>
          <w:rFonts w:ascii="Times New Roman" w:hAnsi="Times New Roman"/>
          <w:szCs w:val="26"/>
        </w:rPr>
        <w:t xml:space="preserve">                                                                                          №</w:t>
      </w:r>
      <w:r w:rsidR="00FD2B98">
        <w:rPr>
          <w:rFonts w:ascii="Times New Roman" w:hAnsi="Times New Roman"/>
          <w:szCs w:val="26"/>
        </w:rPr>
        <w:t xml:space="preserve"> 137</w:t>
      </w:r>
      <w:r w:rsidRPr="00265DCA">
        <w:rPr>
          <w:rFonts w:ascii="Times New Roman" w:hAnsi="Times New Roman"/>
          <w:szCs w:val="26"/>
        </w:rPr>
        <w:t xml:space="preserve">          </w:t>
      </w:r>
      <w:r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Pr="00265DCA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D95413" w:rsidRPr="00265DCA" w:rsidRDefault="00D95413" w:rsidP="00D95413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Cs w:val="26"/>
        </w:rPr>
      </w:pPr>
      <w:r w:rsidRPr="00265DCA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B82C6A" w:rsidRPr="00682FD9" w:rsidRDefault="00B82C6A" w:rsidP="00FE68A8">
      <w:pPr>
        <w:rPr>
          <w:rFonts w:ascii="Times New Roman" w:hAnsi="Times New Roman"/>
          <w:szCs w:val="26"/>
        </w:rPr>
      </w:pPr>
      <w:r w:rsidRPr="00682FD9">
        <w:rPr>
          <w:rFonts w:ascii="Times New Roman" w:hAnsi="Times New Roman"/>
          <w:szCs w:val="26"/>
        </w:rPr>
        <w:t>О внесении изменений в</w:t>
      </w:r>
      <w:r w:rsidR="0033664A" w:rsidRPr="00682FD9">
        <w:rPr>
          <w:rFonts w:ascii="Times New Roman" w:hAnsi="Times New Roman"/>
          <w:szCs w:val="26"/>
        </w:rPr>
        <w:t xml:space="preserve"> приложение к решению</w:t>
      </w:r>
      <w:r w:rsidRPr="00682FD9">
        <w:rPr>
          <w:rFonts w:ascii="Times New Roman" w:hAnsi="Times New Roman"/>
          <w:szCs w:val="26"/>
        </w:rPr>
        <w:t xml:space="preserve"> Совета депутатов </w:t>
      </w:r>
    </w:p>
    <w:p w:rsidR="006B0625" w:rsidRDefault="00B82C6A" w:rsidP="006B0625">
      <w:pPr>
        <w:jc w:val="both"/>
        <w:rPr>
          <w:rFonts w:ascii="Times New Roman" w:hAnsi="Times New Roman"/>
        </w:rPr>
      </w:pPr>
      <w:r w:rsidRPr="00682FD9">
        <w:rPr>
          <w:rFonts w:ascii="Times New Roman" w:hAnsi="Times New Roman"/>
          <w:szCs w:val="26"/>
        </w:rPr>
        <w:t xml:space="preserve">от </w:t>
      </w:r>
      <w:r w:rsidR="008E1775" w:rsidRPr="00682FD9">
        <w:rPr>
          <w:rFonts w:ascii="Times New Roman" w:hAnsi="Times New Roman"/>
          <w:szCs w:val="26"/>
        </w:rPr>
        <w:t xml:space="preserve"> </w:t>
      </w:r>
      <w:r w:rsidR="00971AFE">
        <w:rPr>
          <w:rFonts w:ascii="Times New Roman" w:hAnsi="Times New Roman"/>
          <w:szCs w:val="26"/>
        </w:rPr>
        <w:t>25.09.2020</w:t>
      </w:r>
      <w:r w:rsidR="00513C5C">
        <w:rPr>
          <w:rFonts w:ascii="Times New Roman" w:hAnsi="Times New Roman"/>
          <w:szCs w:val="26"/>
        </w:rPr>
        <w:t xml:space="preserve"> </w:t>
      </w:r>
      <w:r w:rsidR="00971AFE">
        <w:rPr>
          <w:rFonts w:ascii="Times New Roman" w:hAnsi="Times New Roman"/>
          <w:szCs w:val="26"/>
        </w:rPr>
        <w:t>№ 109</w:t>
      </w:r>
      <w:r w:rsidR="00682FD9" w:rsidRPr="00682FD9">
        <w:rPr>
          <w:rFonts w:ascii="Times New Roman" w:hAnsi="Times New Roman"/>
          <w:szCs w:val="26"/>
        </w:rPr>
        <w:t xml:space="preserve"> </w:t>
      </w:r>
      <w:r w:rsidR="003D469B" w:rsidRPr="00682FD9">
        <w:rPr>
          <w:rFonts w:ascii="Times New Roman" w:hAnsi="Times New Roman"/>
          <w:szCs w:val="26"/>
        </w:rPr>
        <w:t xml:space="preserve"> </w:t>
      </w:r>
      <w:r w:rsidRPr="00682FD9">
        <w:rPr>
          <w:rFonts w:ascii="Times New Roman" w:hAnsi="Times New Roman"/>
          <w:szCs w:val="26"/>
        </w:rPr>
        <w:t>«</w:t>
      </w:r>
      <w:r w:rsidR="006B0625" w:rsidRPr="00682FD9">
        <w:rPr>
          <w:rFonts w:ascii="Times New Roman" w:hAnsi="Times New Roman"/>
        </w:rPr>
        <w:t>О передаче</w:t>
      </w:r>
      <w:r w:rsidR="006B0625" w:rsidRPr="006B0625">
        <w:rPr>
          <w:rFonts w:ascii="Times New Roman" w:hAnsi="Times New Roman"/>
        </w:rPr>
        <w:t xml:space="preserve"> осуществления  </w:t>
      </w:r>
    </w:p>
    <w:p w:rsidR="006B0625" w:rsidRPr="006B0625" w:rsidRDefault="006B0625" w:rsidP="006B0625">
      <w:pPr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части полномочий</w:t>
      </w:r>
      <w:r w:rsidR="00971AFE">
        <w:rPr>
          <w:rFonts w:ascii="Times New Roman" w:hAnsi="Times New Roman"/>
        </w:rPr>
        <w:t xml:space="preserve"> </w:t>
      </w:r>
      <w:r w:rsidRPr="006B0625">
        <w:rPr>
          <w:rFonts w:ascii="Times New Roman" w:hAnsi="Times New Roman"/>
        </w:rPr>
        <w:t>по решению вопросов местного значения</w:t>
      </w:r>
    </w:p>
    <w:p w:rsidR="006B0625" w:rsidRPr="006B0625" w:rsidRDefault="006B0625" w:rsidP="006B0625">
      <w:pPr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(О заключении соглашений)</w:t>
      </w:r>
      <w:r>
        <w:rPr>
          <w:rFonts w:ascii="Times New Roman" w:hAnsi="Times New Roman"/>
        </w:rPr>
        <w:t>»</w:t>
      </w: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Салым от 25.09.2014 № 82 </w:t>
      </w:r>
      <w:r w:rsidRPr="006B0625">
        <w:rPr>
          <w:rFonts w:ascii="Times New Roman" w:hAnsi="Times New Roman"/>
        </w:rPr>
        <w:t>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33664A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B82C6A" w:rsidRPr="008624A1">
        <w:rPr>
          <w:rFonts w:ascii="Times New Roman" w:hAnsi="Times New Roman"/>
          <w:szCs w:val="26"/>
        </w:rPr>
        <w:t xml:space="preserve"> приложение к решению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971AFE" w:rsidRPr="00682FD9">
        <w:rPr>
          <w:rFonts w:ascii="Times New Roman" w:hAnsi="Times New Roman"/>
          <w:szCs w:val="26"/>
        </w:rPr>
        <w:t xml:space="preserve">от  </w:t>
      </w:r>
      <w:r w:rsidR="00971AFE">
        <w:rPr>
          <w:rFonts w:ascii="Times New Roman" w:hAnsi="Times New Roman"/>
          <w:szCs w:val="26"/>
        </w:rPr>
        <w:t>25.09.2020 № 109</w:t>
      </w:r>
      <w:r w:rsidR="00971AFE" w:rsidRPr="00682FD9">
        <w:rPr>
          <w:rFonts w:ascii="Times New Roman" w:hAnsi="Times New Roman"/>
          <w:szCs w:val="26"/>
        </w:rPr>
        <w:t xml:space="preserve">  </w:t>
      </w:r>
      <w:r w:rsidR="00B82C6A"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="00B82C6A" w:rsidRPr="008624A1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внести следующие</w:t>
      </w:r>
      <w:r w:rsidR="00B82C6A" w:rsidRPr="008624A1">
        <w:rPr>
          <w:rFonts w:ascii="Times New Roman" w:hAnsi="Times New Roman"/>
          <w:szCs w:val="26"/>
        </w:rPr>
        <w:t xml:space="preserve"> изменени</w:t>
      </w:r>
      <w:r w:rsidR="008E417D">
        <w:rPr>
          <w:rFonts w:ascii="Times New Roman" w:hAnsi="Times New Roman"/>
          <w:szCs w:val="26"/>
        </w:rPr>
        <w:t>я</w:t>
      </w:r>
      <w:r>
        <w:rPr>
          <w:rFonts w:ascii="Times New Roman" w:hAnsi="Times New Roman"/>
          <w:szCs w:val="26"/>
        </w:rPr>
        <w:t>:</w:t>
      </w:r>
    </w:p>
    <w:p w:rsidR="00B82C6A" w:rsidRDefault="00D95413" w:rsidP="00D95413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C21687">
        <w:rPr>
          <w:rFonts w:ascii="Times New Roman" w:hAnsi="Times New Roman"/>
          <w:szCs w:val="26"/>
        </w:rPr>
        <w:t xml:space="preserve"> </w:t>
      </w:r>
      <w:r w:rsidR="00B82C6A" w:rsidRPr="00C21687">
        <w:rPr>
          <w:rFonts w:ascii="Times New Roman" w:hAnsi="Times New Roman"/>
          <w:szCs w:val="26"/>
        </w:rPr>
        <w:t>пункт</w:t>
      </w:r>
      <w:r w:rsidR="00CA2B3F" w:rsidRPr="00C21687">
        <w:rPr>
          <w:rFonts w:ascii="Times New Roman" w:hAnsi="Times New Roman"/>
          <w:szCs w:val="26"/>
        </w:rPr>
        <w:t xml:space="preserve"> </w:t>
      </w:r>
      <w:r w:rsidR="006B0625" w:rsidRPr="00C21687">
        <w:rPr>
          <w:rFonts w:ascii="Times New Roman" w:hAnsi="Times New Roman"/>
          <w:szCs w:val="26"/>
        </w:rPr>
        <w:t>1</w:t>
      </w:r>
      <w:r w:rsidR="00C21687" w:rsidRPr="00C21687">
        <w:rPr>
          <w:rFonts w:ascii="Times New Roman" w:hAnsi="Times New Roman"/>
          <w:szCs w:val="26"/>
        </w:rPr>
        <w:t>0</w:t>
      </w:r>
      <w:r w:rsidR="00B82C6A" w:rsidRPr="00C21687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>дополнить третьим абзацем следующего содержания</w:t>
      </w:r>
      <w:r w:rsidR="00B82C6A" w:rsidRPr="008624A1">
        <w:rPr>
          <w:rFonts w:ascii="Times New Roman" w:hAnsi="Times New Roman"/>
          <w:szCs w:val="26"/>
        </w:rPr>
        <w:t>:</w:t>
      </w:r>
    </w:p>
    <w:p w:rsidR="00C21687" w:rsidRDefault="00C21687" w:rsidP="002B661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«</w:t>
      </w:r>
      <w:r w:rsidRPr="00C21687">
        <w:rPr>
          <w:rFonts w:ascii="Times New Roman" w:hAnsi="Times New Roman"/>
          <w:szCs w:val="26"/>
        </w:rPr>
        <w:t>осуществлени</w:t>
      </w:r>
      <w:r w:rsidR="00D95413">
        <w:rPr>
          <w:rFonts w:ascii="Times New Roman" w:hAnsi="Times New Roman"/>
          <w:szCs w:val="26"/>
        </w:rPr>
        <w:t>я</w:t>
      </w:r>
      <w:r w:rsidRPr="00C21687">
        <w:rPr>
          <w:rFonts w:ascii="Times New Roman" w:hAnsi="Times New Roman"/>
          <w:szCs w:val="26"/>
        </w:rPr>
        <w:t xml:space="preserve"> внутреннего муниципального финансо</w:t>
      </w:r>
      <w:r>
        <w:rPr>
          <w:rFonts w:ascii="Times New Roman" w:hAnsi="Times New Roman"/>
          <w:szCs w:val="26"/>
        </w:rPr>
        <w:t xml:space="preserve">вого контроля, предусмотренного </w:t>
      </w:r>
      <w:r w:rsidRPr="00C21687">
        <w:rPr>
          <w:rFonts w:ascii="Times New Roman" w:hAnsi="Times New Roman"/>
          <w:szCs w:val="26"/>
        </w:rPr>
        <w:t>статьей 269.2 Бюджетного кодекса Российской Федерации.</w:t>
      </w:r>
      <w:r>
        <w:rPr>
          <w:rFonts w:ascii="Times New Roman" w:hAnsi="Times New Roman"/>
          <w:szCs w:val="26"/>
        </w:rPr>
        <w:t>»</w:t>
      </w:r>
      <w:r w:rsidR="00D95413">
        <w:rPr>
          <w:rFonts w:ascii="Times New Roman" w:hAnsi="Times New Roman"/>
          <w:szCs w:val="26"/>
        </w:rPr>
        <w:t>.</w:t>
      </w:r>
    </w:p>
    <w:p w:rsidR="00AF6332" w:rsidRPr="008624A1" w:rsidRDefault="0033664A" w:rsidP="00AF63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33664A"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="00D95413">
        <w:rPr>
          <w:rFonts w:ascii="Times New Roman" w:hAnsi="Times New Roman"/>
          <w:szCs w:val="26"/>
        </w:rPr>
        <w:t>З</w:t>
      </w:r>
      <w:r w:rsidR="00AF6332" w:rsidRPr="0033664A">
        <w:rPr>
          <w:rFonts w:ascii="Times New Roman" w:hAnsi="Times New Roman"/>
          <w:szCs w:val="26"/>
        </w:rPr>
        <w:t xml:space="preserve">аключить соглашение </w:t>
      </w:r>
      <w:r w:rsidR="00D95413" w:rsidRPr="00D95413">
        <w:rPr>
          <w:rFonts w:ascii="Times New Roman" w:hAnsi="Times New Roman"/>
        </w:rPr>
        <w:t xml:space="preserve">о передаче осуществления части полномочий </w:t>
      </w:r>
      <w:r w:rsidR="002B6617">
        <w:rPr>
          <w:rFonts w:ascii="Times New Roman" w:hAnsi="Times New Roman"/>
        </w:rPr>
        <w:t xml:space="preserve">муниципального учреждения «Администрация сельского поселения Салым </w:t>
      </w:r>
      <w:r w:rsidR="00D95413" w:rsidRPr="00D95413">
        <w:rPr>
          <w:rFonts w:ascii="Times New Roman" w:hAnsi="Times New Roman"/>
        </w:rPr>
        <w:t xml:space="preserve">по решению вопросов местного значения поселения </w:t>
      </w:r>
      <w:r w:rsidR="00D95413">
        <w:rPr>
          <w:rFonts w:ascii="Times New Roman" w:hAnsi="Times New Roman"/>
        </w:rPr>
        <w:t>Администрации</w:t>
      </w:r>
      <w:r w:rsidR="00D95413" w:rsidRPr="00D95413">
        <w:rPr>
          <w:rFonts w:ascii="Times New Roman" w:hAnsi="Times New Roman"/>
        </w:rPr>
        <w:t xml:space="preserve"> Нефтеюганского района  </w:t>
      </w:r>
      <w:r w:rsidR="002B6617">
        <w:rPr>
          <w:rFonts w:ascii="Times New Roman" w:hAnsi="Times New Roman"/>
        </w:rPr>
        <w:t>на</w:t>
      </w:r>
      <w:r w:rsidR="00D95413" w:rsidRPr="00D95413">
        <w:rPr>
          <w:rFonts w:ascii="Times New Roman" w:hAnsi="Times New Roman"/>
        </w:rPr>
        <w:t xml:space="preserve"> 2021 год</w:t>
      </w:r>
      <w:r w:rsidR="00AF6332" w:rsidRPr="008624A1">
        <w:rPr>
          <w:rFonts w:ascii="Times New Roman" w:hAnsi="Times New Roman"/>
          <w:szCs w:val="26"/>
        </w:rPr>
        <w:t xml:space="preserve"> в соответствии с </w:t>
      </w:r>
      <w:r w:rsidR="002B6617">
        <w:rPr>
          <w:rFonts w:ascii="Times New Roman" w:hAnsi="Times New Roman"/>
          <w:szCs w:val="26"/>
        </w:rPr>
        <w:t xml:space="preserve">подпунктом 1.1 </w:t>
      </w:r>
      <w:r w:rsidR="00AF6332" w:rsidRPr="008624A1">
        <w:rPr>
          <w:rFonts w:ascii="Times New Roman" w:hAnsi="Times New Roman"/>
          <w:szCs w:val="26"/>
        </w:rPr>
        <w:t>пункт</w:t>
      </w:r>
      <w:r w:rsidR="002B6617">
        <w:rPr>
          <w:rFonts w:ascii="Times New Roman" w:hAnsi="Times New Roman"/>
          <w:szCs w:val="26"/>
        </w:rPr>
        <w:t>а</w:t>
      </w:r>
      <w:r w:rsidR="00AF6332" w:rsidRPr="008624A1">
        <w:rPr>
          <w:rFonts w:ascii="Times New Roman" w:hAnsi="Times New Roman"/>
          <w:szCs w:val="26"/>
        </w:rPr>
        <w:t xml:space="preserve"> 1 настоящего решения.</w:t>
      </w:r>
    </w:p>
    <w:p w:rsidR="0033664A" w:rsidRDefault="0033664A" w:rsidP="00AF6332">
      <w:pPr>
        <w:ind w:right="-15" w:firstLine="709"/>
        <w:jc w:val="both"/>
        <w:rPr>
          <w:rFonts w:ascii="Times New Roman" w:hAnsi="Times New Roman"/>
        </w:rPr>
      </w:pPr>
      <w:r w:rsidRPr="0033664A">
        <w:rPr>
          <w:rFonts w:ascii="Times New Roman" w:hAnsi="Times New Roman"/>
          <w:szCs w:val="26"/>
        </w:rPr>
        <w:t>3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Pr="0033664A">
        <w:rPr>
          <w:rFonts w:ascii="Times New Roman" w:hAnsi="Times New Roman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0E3414" w:rsidRPr="0033664A" w:rsidRDefault="000E3414" w:rsidP="0033664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решение вступает в силу после официального опубликования (обнародования).</w:t>
      </w: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3664A" w:rsidRPr="0033664A" w:rsidRDefault="000E3414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Салым</w:t>
      </w:r>
      <w:r w:rsidR="003D469B">
        <w:rPr>
          <w:rFonts w:ascii="Times New Roman" w:hAnsi="Times New Roman"/>
        </w:rPr>
        <w:t xml:space="preserve">                                         </w:t>
      </w:r>
      <w:r w:rsidR="00FD2B98">
        <w:rPr>
          <w:rFonts w:ascii="Times New Roman" w:hAnsi="Times New Roman"/>
        </w:rPr>
        <w:t xml:space="preserve">      </w:t>
      </w:r>
      <w:bookmarkStart w:id="0" w:name="_GoBack"/>
      <w:bookmarkEnd w:id="0"/>
      <w:r w:rsidR="003D469B">
        <w:rPr>
          <w:rFonts w:ascii="Times New Roman" w:hAnsi="Times New Roman"/>
        </w:rPr>
        <w:t xml:space="preserve">   </w:t>
      </w:r>
      <w:r w:rsidR="00CA2B3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Н.В.Ахметзянова</w:t>
      </w:r>
    </w:p>
    <w:sectPr w:rsidR="0033664A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23E33"/>
    <w:rsid w:val="0009372E"/>
    <w:rsid w:val="000E3414"/>
    <w:rsid w:val="00126AA6"/>
    <w:rsid w:val="00216DF5"/>
    <w:rsid w:val="002B6617"/>
    <w:rsid w:val="0033664A"/>
    <w:rsid w:val="003D469B"/>
    <w:rsid w:val="00507329"/>
    <w:rsid w:val="00513C5C"/>
    <w:rsid w:val="005344BB"/>
    <w:rsid w:val="00553F9F"/>
    <w:rsid w:val="0064224C"/>
    <w:rsid w:val="00666099"/>
    <w:rsid w:val="00682FD9"/>
    <w:rsid w:val="006B0625"/>
    <w:rsid w:val="006D294D"/>
    <w:rsid w:val="0073199A"/>
    <w:rsid w:val="007A012F"/>
    <w:rsid w:val="008624A1"/>
    <w:rsid w:val="008A66F1"/>
    <w:rsid w:val="008E1775"/>
    <w:rsid w:val="008E417D"/>
    <w:rsid w:val="008F5031"/>
    <w:rsid w:val="00971AFE"/>
    <w:rsid w:val="00AF6332"/>
    <w:rsid w:val="00B51774"/>
    <w:rsid w:val="00B82C6A"/>
    <w:rsid w:val="00B93C3D"/>
    <w:rsid w:val="00BC2447"/>
    <w:rsid w:val="00C21687"/>
    <w:rsid w:val="00C620C0"/>
    <w:rsid w:val="00C645F9"/>
    <w:rsid w:val="00CA2B3F"/>
    <w:rsid w:val="00CB7FEC"/>
    <w:rsid w:val="00CC1457"/>
    <w:rsid w:val="00D95413"/>
    <w:rsid w:val="00E84CA2"/>
    <w:rsid w:val="00EA7B27"/>
    <w:rsid w:val="00F11CA2"/>
    <w:rsid w:val="00FB1AA0"/>
    <w:rsid w:val="00FD2B98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36D8-A54E-4B05-A684-9721D805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14</cp:revision>
  <cp:lastPrinted>2020-06-26T05:17:00Z</cp:lastPrinted>
  <dcterms:created xsi:type="dcterms:W3CDTF">2020-06-26T04:08:00Z</dcterms:created>
  <dcterms:modified xsi:type="dcterms:W3CDTF">2021-03-24T10:51:00Z</dcterms:modified>
</cp:coreProperties>
</file>