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62D" w:rsidRPr="0019062D" w:rsidRDefault="0019062D" w:rsidP="0019062D">
      <w:pPr>
        <w:spacing w:after="0" w:line="240" w:lineRule="auto"/>
        <w:jc w:val="center"/>
        <w:rPr>
          <w:rFonts w:ascii="Times New Roman" w:hAnsi="Times New Roman" w:cs="Times New Roman"/>
          <w:b/>
          <w:sz w:val="26"/>
          <w:szCs w:val="26"/>
        </w:rPr>
      </w:pPr>
      <w:r w:rsidRPr="0019062D">
        <w:rPr>
          <w:rFonts w:ascii="Times New Roman" w:hAnsi="Times New Roman" w:cs="Times New Roman"/>
          <w:b/>
          <w:sz w:val="26"/>
          <w:szCs w:val="26"/>
        </w:rPr>
        <w:t>Сельское поселение Салым</w:t>
      </w:r>
    </w:p>
    <w:p w:rsidR="0019062D" w:rsidRPr="0019062D" w:rsidRDefault="0019062D" w:rsidP="0019062D">
      <w:pPr>
        <w:spacing w:after="0" w:line="240" w:lineRule="auto"/>
        <w:jc w:val="center"/>
        <w:rPr>
          <w:rFonts w:ascii="Times New Roman" w:hAnsi="Times New Roman" w:cs="Times New Roman"/>
          <w:b/>
          <w:sz w:val="26"/>
          <w:szCs w:val="26"/>
        </w:rPr>
      </w:pPr>
      <w:r w:rsidRPr="0019062D">
        <w:rPr>
          <w:rFonts w:ascii="Times New Roman" w:hAnsi="Times New Roman" w:cs="Times New Roman"/>
          <w:b/>
          <w:sz w:val="26"/>
          <w:szCs w:val="26"/>
        </w:rPr>
        <w:t>Нефтеюганский район</w:t>
      </w:r>
    </w:p>
    <w:p w:rsidR="0019062D" w:rsidRPr="0019062D" w:rsidRDefault="0019062D" w:rsidP="0019062D">
      <w:pPr>
        <w:spacing w:after="0" w:line="240" w:lineRule="auto"/>
        <w:jc w:val="center"/>
        <w:rPr>
          <w:rFonts w:ascii="Times New Roman" w:hAnsi="Times New Roman" w:cs="Times New Roman"/>
          <w:b/>
          <w:sz w:val="26"/>
          <w:szCs w:val="26"/>
        </w:rPr>
      </w:pPr>
      <w:r w:rsidRPr="0019062D">
        <w:rPr>
          <w:rFonts w:ascii="Times New Roman" w:hAnsi="Times New Roman" w:cs="Times New Roman"/>
          <w:b/>
          <w:sz w:val="26"/>
          <w:szCs w:val="26"/>
        </w:rPr>
        <w:t>Ханты-Мансийский автономный округ - Югра</w:t>
      </w:r>
    </w:p>
    <w:p w:rsidR="0019062D" w:rsidRPr="0019062D" w:rsidRDefault="0019062D" w:rsidP="0019062D">
      <w:pPr>
        <w:spacing w:after="0" w:line="240" w:lineRule="auto"/>
        <w:jc w:val="center"/>
        <w:rPr>
          <w:rFonts w:ascii="Times New Roman" w:hAnsi="Times New Roman" w:cs="Times New Roman"/>
          <w:b/>
        </w:rPr>
      </w:pPr>
    </w:p>
    <w:p w:rsidR="0019062D" w:rsidRPr="0019062D" w:rsidRDefault="0019062D" w:rsidP="0019062D">
      <w:pPr>
        <w:spacing w:after="0" w:line="240" w:lineRule="auto"/>
        <w:jc w:val="center"/>
        <w:rPr>
          <w:rFonts w:ascii="Times New Roman" w:hAnsi="Times New Roman" w:cs="Times New Roman"/>
          <w:b/>
          <w:sz w:val="36"/>
          <w:szCs w:val="36"/>
        </w:rPr>
      </w:pPr>
      <w:r w:rsidRPr="0019062D">
        <w:rPr>
          <w:rFonts w:ascii="Times New Roman" w:hAnsi="Times New Roman" w:cs="Times New Roman"/>
          <w:b/>
          <w:sz w:val="36"/>
          <w:szCs w:val="36"/>
        </w:rPr>
        <w:t>СОВЕТ ДЕПУТАТОВ</w:t>
      </w:r>
    </w:p>
    <w:p w:rsidR="0019062D" w:rsidRPr="0019062D" w:rsidRDefault="0019062D" w:rsidP="0019062D">
      <w:pPr>
        <w:spacing w:after="0" w:line="240" w:lineRule="auto"/>
        <w:jc w:val="center"/>
        <w:rPr>
          <w:rFonts w:ascii="Times New Roman" w:hAnsi="Times New Roman" w:cs="Times New Roman"/>
          <w:b/>
          <w:sz w:val="36"/>
          <w:szCs w:val="36"/>
        </w:rPr>
      </w:pPr>
      <w:r w:rsidRPr="0019062D">
        <w:rPr>
          <w:rFonts w:ascii="Times New Roman" w:hAnsi="Times New Roman" w:cs="Times New Roman"/>
          <w:b/>
          <w:sz w:val="36"/>
          <w:szCs w:val="36"/>
        </w:rPr>
        <w:t>СЕЛЬСКОГО ПОСЕЛЕНИЯ САЛЫМ</w:t>
      </w:r>
    </w:p>
    <w:p w:rsidR="0019062D" w:rsidRPr="0019062D" w:rsidRDefault="0019062D" w:rsidP="0019062D">
      <w:pPr>
        <w:spacing w:after="0" w:line="240" w:lineRule="auto"/>
        <w:jc w:val="center"/>
        <w:rPr>
          <w:rFonts w:ascii="Times New Roman" w:hAnsi="Times New Roman" w:cs="Times New Roman"/>
          <w:b/>
          <w:sz w:val="36"/>
          <w:szCs w:val="36"/>
        </w:rPr>
      </w:pPr>
    </w:p>
    <w:p w:rsidR="0019062D" w:rsidRPr="0019062D" w:rsidRDefault="009B3503" w:rsidP="0019062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РЕШЕНИЕ</w:t>
      </w:r>
    </w:p>
    <w:p w:rsidR="0019062D" w:rsidRPr="0019062D" w:rsidRDefault="0019062D" w:rsidP="0019062D">
      <w:pPr>
        <w:spacing w:after="0" w:line="240" w:lineRule="auto"/>
        <w:rPr>
          <w:rFonts w:ascii="Times New Roman" w:hAnsi="Times New Roman" w:cs="Times New Roman"/>
        </w:rPr>
      </w:pPr>
    </w:p>
    <w:p w:rsidR="0019062D" w:rsidRPr="0019062D" w:rsidRDefault="0019062D" w:rsidP="0019062D">
      <w:pPr>
        <w:spacing w:after="0" w:line="240" w:lineRule="auto"/>
        <w:rPr>
          <w:rFonts w:ascii="Times New Roman" w:hAnsi="Times New Roman" w:cs="Times New Roman"/>
          <w:sz w:val="26"/>
          <w:szCs w:val="26"/>
        </w:rPr>
      </w:pPr>
      <w:r w:rsidRPr="0019062D">
        <w:rPr>
          <w:rFonts w:ascii="Times New Roman" w:hAnsi="Times New Roman" w:cs="Times New Roman"/>
          <w:sz w:val="26"/>
          <w:szCs w:val="26"/>
        </w:rPr>
        <w:t xml:space="preserve">29 марта 2024 года                                                                        </w:t>
      </w:r>
      <w:r w:rsidR="009B3503">
        <w:rPr>
          <w:rFonts w:ascii="Times New Roman" w:hAnsi="Times New Roman" w:cs="Times New Roman"/>
          <w:sz w:val="26"/>
          <w:szCs w:val="26"/>
        </w:rPr>
        <w:t xml:space="preserve">                         </w:t>
      </w:r>
      <w:r w:rsidR="009B3503">
        <w:rPr>
          <w:rFonts w:ascii="Times New Roman" w:hAnsi="Times New Roman" w:cs="Times New Roman"/>
          <w:sz w:val="26"/>
          <w:szCs w:val="26"/>
        </w:rPr>
        <w:tab/>
        <w:t>№50</w:t>
      </w:r>
    </w:p>
    <w:p w:rsidR="0019062D" w:rsidRPr="0019062D" w:rsidRDefault="0019062D" w:rsidP="0019062D">
      <w:pPr>
        <w:spacing w:after="0" w:line="240" w:lineRule="auto"/>
        <w:rPr>
          <w:rFonts w:ascii="Times New Roman" w:hAnsi="Times New Roman" w:cs="Times New Roman"/>
          <w:sz w:val="26"/>
          <w:szCs w:val="26"/>
        </w:rPr>
      </w:pPr>
      <w:r w:rsidRPr="0019062D">
        <w:rPr>
          <w:rFonts w:ascii="Times New Roman" w:hAnsi="Times New Roman" w:cs="Times New Roman"/>
          <w:sz w:val="26"/>
          <w:szCs w:val="26"/>
        </w:rPr>
        <w:t>п. Салым</w:t>
      </w:r>
    </w:p>
    <w:p w:rsidR="002C2DEA" w:rsidRDefault="002C2DEA" w:rsidP="00C14360">
      <w:pPr>
        <w:tabs>
          <w:tab w:val="center" w:pos="0"/>
          <w:tab w:val="left" w:pos="4678"/>
          <w:tab w:val="left" w:pos="5103"/>
          <w:tab w:val="left" w:pos="6096"/>
        </w:tabs>
        <w:autoSpaceDE w:val="0"/>
        <w:autoSpaceDN w:val="0"/>
        <w:adjustRightInd w:val="0"/>
        <w:spacing w:after="0" w:line="240" w:lineRule="auto"/>
        <w:ind w:firstLine="567"/>
        <w:jc w:val="center"/>
        <w:rPr>
          <w:rFonts w:ascii="Times New Roman" w:eastAsia="Times New Roman" w:hAnsi="Times New Roman" w:cs="Times New Roman"/>
          <w:b/>
          <w:sz w:val="26"/>
          <w:szCs w:val="26"/>
          <w:lang w:eastAsia="ru-RU"/>
        </w:rPr>
      </w:pPr>
    </w:p>
    <w:p w:rsidR="0019062D" w:rsidRDefault="0019062D" w:rsidP="0019062D">
      <w:pPr>
        <w:tabs>
          <w:tab w:val="center" w:pos="0"/>
          <w:tab w:val="left" w:pos="4678"/>
          <w:tab w:val="left" w:pos="5103"/>
          <w:tab w:val="left" w:pos="6096"/>
        </w:tab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публичных слушаний по проекту</w:t>
      </w:r>
    </w:p>
    <w:p w:rsidR="0019062D" w:rsidRDefault="0019062D" w:rsidP="0019062D">
      <w:pPr>
        <w:tabs>
          <w:tab w:val="center" w:pos="0"/>
          <w:tab w:val="left" w:pos="4678"/>
          <w:tab w:val="left" w:pos="5103"/>
          <w:tab w:val="left" w:pos="6096"/>
        </w:tab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реше</w:t>
      </w:r>
      <w:r w:rsidR="00DA4F62">
        <w:rPr>
          <w:rFonts w:ascii="Times New Roman" w:eastAsia="Times New Roman" w:hAnsi="Times New Roman" w:cs="Times New Roman"/>
          <w:sz w:val="26"/>
          <w:szCs w:val="26"/>
          <w:lang w:eastAsia="ru-RU"/>
        </w:rPr>
        <w:t xml:space="preserve">ния Совета депутатов сельского </w:t>
      </w:r>
      <w:r>
        <w:rPr>
          <w:rFonts w:ascii="Times New Roman" w:eastAsia="Times New Roman" w:hAnsi="Times New Roman" w:cs="Times New Roman"/>
          <w:sz w:val="26"/>
          <w:szCs w:val="26"/>
          <w:lang w:eastAsia="ru-RU"/>
        </w:rPr>
        <w:t>поселения</w:t>
      </w:r>
    </w:p>
    <w:p w:rsidR="0019062D" w:rsidRDefault="0019062D" w:rsidP="0019062D">
      <w:pPr>
        <w:tabs>
          <w:tab w:val="center" w:pos="0"/>
          <w:tab w:val="left" w:pos="4678"/>
          <w:tab w:val="left" w:pos="5103"/>
          <w:tab w:val="left" w:pos="6096"/>
        </w:tab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Салым «</w:t>
      </w:r>
      <w:r w:rsidR="00E833E7">
        <w:rPr>
          <w:rFonts w:ascii="Times New Roman" w:eastAsia="Times New Roman" w:hAnsi="Times New Roman" w:cs="Times New Roman"/>
          <w:sz w:val="26"/>
          <w:szCs w:val="26"/>
          <w:lang w:eastAsia="ru-RU"/>
        </w:rPr>
        <w:t>Об утверждении Правил благоустройства</w:t>
      </w:r>
    </w:p>
    <w:p w:rsidR="00C14360" w:rsidRDefault="00E833E7" w:rsidP="0019062D">
      <w:pPr>
        <w:tabs>
          <w:tab w:val="center" w:pos="0"/>
          <w:tab w:val="left" w:pos="4678"/>
          <w:tab w:val="left" w:pos="5103"/>
          <w:tab w:val="left" w:pos="6096"/>
        </w:tab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муниципального образования сельско</w:t>
      </w:r>
      <w:r w:rsidR="0019062D">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поселени</w:t>
      </w:r>
      <w:r w:rsidR="0019062D">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Салым</w:t>
      </w:r>
      <w:r w:rsidR="0019062D">
        <w:rPr>
          <w:rFonts w:ascii="Times New Roman" w:eastAsia="Times New Roman" w:hAnsi="Times New Roman" w:cs="Times New Roman"/>
          <w:sz w:val="26"/>
          <w:szCs w:val="26"/>
          <w:lang w:eastAsia="ru-RU"/>
        </w:rPr>
        <w:t>»</w:t>
      </w:r>
    </w:p>
    <w:p w:rsidR="00C14360" w:rsidRPr="00C14360" w:rsidRDefault="00C14360" w:rsidP="00C14360">
      <w:pPr>
        <w:tabs>
          <w:tab w:val="center" w:pos="0"/>
        </w:tabs>
        <w:spacing w:after="0" w:line="240" w:lineRule="auto"/>
        <w:ind w:firstLine="567"/>
        <w:jc w:val="center"/>
        <w:rPr>
          <w:rFonts w:ascii="Times New Roman" w:eastAsia="Times New Roman" w:hAnsi="Times New Roman" w:cs="Times New Roman"/>
          <w:sz w:val="26"/>
          <w:szCs w:val="26"/>
          <w:lang w:eastAsia="ru-RU"/>
        </w:rPr>
      </w:pPr>
    </w:p>
    <w:p w:rsidR="0019062D" w:rsidRDefault="00C14360" w:rsidP="00C14360">
      <w:pPr>
        <w:tabs>
          <w:tab w:val="center" w:pos="0"/>
        </w:tabs>
        <w:autoSpaceDE w:val="0"/>
        <w:autoSpaceDN w:val="0"/>
        <w:adjustRightInd w:val="0"/>
        <w:spacing w:after="0" w:line="240" w:lineRule="auto"/>
        <w:ind w:firstLine="567"/>
        <w:jc w:val="both"/>
        <w:rPr>
          <w:rFonts w:ascii="Times New Roman" w:eastAsia="Times New Roman" w:hAnsi="Times New Roman" w:cs="Times New Roman"/>
          <w:color w:val="000000"/>
          <w:spacing w:val="2"/>
          <w:sz w:val="26"/>
          <w:szCs w:val="26"/>
          <w:lang w:eastAsia="ru-RU"/>
        </w:rPr>
      </w:pPr>
      <w:r w:rsidRPr="00C14360">
        <w:rPr>
          <w:rFonts w:ascii="Times New Roman" w:eastAsia="Times New Roman" w:hAnsi="Times New Roman" w:cs="Times New Roman"/>
          <w:sz w:val="26"/>
          <w:szCs w:val="24"/>
          <w:lang w:eastAsia="ru-RU"/>
        </w:rPr>
        <w:t>В соответствии со статьей 5.1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Салым, руководствуясь решением Совета депутатов сельского поселения Салым от 26 января 2024 года № 39 «Об утверждении порядка организации и проведения публичных слушаний на территории сельского поселения Салым»,</w:t>
      </w:r>
      <w:r w:rsidRPr="00C14360">
        <w:rPr>
          <w:rFonts w:ascii="Times New Roman" w:eastAsia="Times New Roman" w:hAnsi="Times New Roman" w:cs="Times New Roman"/>
          <w:color w:val="000000"/>
          <w:sz w:val="26"/>
          <w:szCs w:val="26"/>
          <w:lang w:eastAsia="ru-RU"/>
        </w:rPr>
        <w:t xml:space="preserve"> </w:t>
      </w:r>
      <w:r w:rsidR="0019062D">
        <w:rPr>
          <w:rFonts w:ascii="Times New Roman" w:eastAsia="Times New Roman" w:hAnsi="Times New Roman" w:cs="Times New Roman"/>
          <w:color w:val="000000"/>
          <w:spacing w:val="2"/>
          <w:sz w:val="26"/>
          <w:szCs w:val="26"/>
          <w:lang w:eastAsia="ru-RU"/>
        </w:rPr>
        <w:t>Совет депутатов сельского поселения Салым</w:t>
      </w:r>
    </w:p>
    <w:p w:rsidR="0019062D" w:rsidRDefault="0019062D" w:rsidP="00C14360">
      <w:pPr>
        <w:tabs>
          <w:tab w:val="center" w:pos="0"/>
        </w:tabs>
        <w:autoSpaceDE w:val="0"/>
        <w:autoSpaceDN w:val="0"/>
        <w:adjustRightInd w:val="0"/>
        <w:spacing w:after="0" w:line="240" w:lineRule="auto"/>
        <w:ind w:firstLine="567"/>
        <w:jc w:val="both"/>
        <w:rPr>
          <w:rFonts w:ascii="Times New Roman" w:eastAsia="Times New Roman" w:hAnsi="Times New Roman" w:cs="Times New Roman"/>
          <w:color w:val="000000"/>
          <w:spacing w:val="2"/>
          <w:sz w:val="26"/>
          <w:szCs w:val="26"/>
          <w:lang w:eastAsia="ru-RU"/>
        </w:rPr>
      </w:pPr>
    </w:p>
    <w:p w:rsidR="00C14360" w:rsidRPr="00C14360" w:rsidRDefault="0019062D" w:rsidP="0019062D">
      <w:pPr>
        <w:tabs>
          <w:tab w:val="center" w:pos="0"/>
        </w:tabs>
        <w:autoSpaceDE w:val="0"/>
        <w:autoSpaceDN w:val="0"/>
        <w:adjustRightInd w:val="0"/>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color w:val="000000"/>
          <w:spacing w:val="2"/>
          <w:sz w:val="26"/>
          <w:szCs w:val="26"/>
          <w:lang w:eastAsia="ru-RU"/>
        </w:rPr>
        <w:t>РЕШИЛ</w:t>
      </w:r>
      <w:r w:rsidR="00C14360" w:rsidRPr="00C14360">
        <w:rPr>
          <w:rFonts w:ascii="Times New Roman" w:eastAsia="Times New Roman" w:hAnsi="Times New Roman" w:cs="Times New Roman"/>
          <w:color w:val="000000"/>
          <w:spacing w:val="2"/>
          <w:sz w:val="26"/>
          <w:szCs w:val="26"/>
          <w:lang w:eastAsia="ru-RU"/>
        </w:rPr>
        <w:t>:</w:t>
      </w:r>
    </w:p>
    <w:p w:rsidR="00C14360" w:rsidRPr="00C14360" w:rsidRDefault="00C14360" w:rsidP="00C14360">
      <w:pPr>
        <w:tabs>
          <w:tab w:val="center" w:pos="0"/>
        </w:tabs>
        <w:spacing w:after="0" w:line="240" w:lineRule="auto"/>
        <w:ind w:firstLine="567"/>
        <w:jc w:val="both"/>
        <w:rPr>
          <w:rFonts w:ascii="Calibri" w:eastAsia="Times New Roman" w:hAnsi="Calibri" w:cs="Calibri"/>
          <w:lang w:eastAsia="ru-RU"/>
        </w:rPr>
      </w:pPr>
    </w:p>
    <w:p w:rsidR="00C14360" w:rsidRPr="009B3503" w:rsidRDefault="00C14360" w:rsidP="009B3503">
      <w:pPr>
        <w:pStyle w:val="a3"/>
        <w:numPr>
          <w:ilvl w:val="0"/>
          <w:numId w:val="181"/>
        </w:numPr>
        <w:tabs>
          <w:tab w:val="center" w:pos="0"/>
        </w:tabs>
        <w:autoSpaceDE w:val="0"/>
        <w:autoSpaceDN w:val="0"/>
        <w:adjustRightInd w:val="0"/>
        <w:spacing w:after="0" w:line="240" w:lineRule="auto"/>
        <w:ind w:left="426"/>
        <w:jc w:val="both"/>
        <w:rPr>
          <w:rFonts w:ascii="Times New Roman" w:eastAsia="Times New Roman" w:hAnsi="Times New Roman" w:cs="Times New Roman"/>
          <w:bCs/>
          <w:iCs/>
          <w:sz w:val="26"/>
          <w:szCs w:val="26"/>
          <w:lang w:eastAsia="ru-RU"/>
        </w:rPr>
      </w:pPr>
      <w:r w:rsidRPr="009B3503">
        <w:rPr>
          <w:rFonts w:ascii="Times New Roman" w:eastAsia="Times New Roman" w:hAnsi="Times New Roman" w:cs="Times New Roman"/>
          <w:sz w:val="26"/>
          <w:szCs w:val="26"/>
          <w:lang w:eastAsia="ru-RU"/>
        </w:rPr>
        <w:t>Провести публичные слушания по проекту решения Совета депутатов сельского поселения Салым «</w:t>
      </w:r>
      <w:r w:rsidR="00E833E7" w:rsidRPr="009B3503">
        <w:rPr>
          <w:rFonts w:ascii="Times New Roman" w:eastAsia="Times New Roman" w:hAnsi="Times New Roman" w:cs="Times New Roman"/>
          <w:bCs/>
          <w:iCs/>
          <w:sz w:val="26"/>
          <w:szCs w:val="26"/>
          <w:lang w:eastAsia="ru-RU"/>
        </w:rPr>
        <w:t>Об утверждении Правил благоустройства муниципального образования сельского поселения Салым</w:t>
      </w:r>
      <w:r w:rsidRPr="009B3503">
        <w:rPr>
          <w:rFonts w:ascii="Times New Roman" w:eastAsia="Times New Roman" w:hAnsi="Times New Roman" w:cs="Times New Roman"/>
          <w:bCs/>
          <w:iCs/>
          <w:sz w:val="26"/>
          <w:szCs w:val="26"/>
          <w:lang w:eastAsia="ru-RU"/>
        </w:rPr>
        <w:t>»</w:t>
      </w:r>
      <w:r w:rsidRPr="009B3503">
        <w:rPr>
          <w:rFonts w:ascii="Times New Roman" w:eastAsia="Times New Roman" w:hAnsi="Times New Roman" w:cs="Times New Roman"/>
          <w:bCs/>
          <w:sz w:val="26"/>
          <w:szCs w:val="26"/>
          <w:lang w:eastAsia="ru-RU"/>
        </w:rPr>
        <w:t xml:space="preserve"> (далее - Проект)</w:t>
      </w:r>
      <w:r w:rsidRPr="009B3503">
        <w:rPr>
          <w:rFonts w:ascii="Times New Roman" w:eastAsia="Times New Roman" w:hAnsi="Times New Roman" w:cs="Times New Roman"/>
          <w:sz w:val="26"/>
          <w:szCs w:val="26"/>
          <w:lang w:eastAsia="ru-RU"/>
        </w:rPr>
        <w:t>, согласно приложению.</w:t>
      </w:r>
    </w:p>
    <w:p w:rsidR="00C14360" w:rsidRPr="009B3503" w:rsidRDefault="00C14360" w:rsidP="009B3503">
      <w:pPr>
        <w:pStyle w:val="a3"/>
        <w:numPr>
          <w:ilvl w:val="0"/>
          <w:numId w:val="181"/>
        </w:numPr>
        <w:tabs>
          <w:tab w:val="center" w:pos="0"/>
        </w:tabs>
        <w:spacing w:after="0" w:line="240" w:lineRule="auto"/>
        <w:ind w:left="426"/>
        <w:jc w:val="both"/>
        <w:rPr>
          <w:rFonts w:ascii="Times New Roman" w:eastAsia="Times New Roman" w:hAnsi="Times New Roman" w:cs="Times New Roman"/>
          <w:sz w:val="26"/>
          <w:szCs w:val="26"/>
          <w:lang w:eastAsia="ru-RU"/>
        </w:rPr>
      </w:pPr>
      <w:r w:rsidRPr="009B3503">
        <w:rPr>
          <w:rFonts w:ascii="Times New Roman" w:eastAsia="Times New Roman" w:hAnsi="Times New Roman" w:cs="Times New Roman"/>
          <w:sz w:val="26"/>
          <w:szCs w:val="26"/>
          <w:lang w:eastAsia="ru-RU"/>
        </w:rPr>
        <w:t xml:space="preserve">Назначить публичные слушания на </w:t>
      </w:r>
      <w:r w:rsidR="008B1992" w:rsidRPr="009B3503">
        <w:rPr>
          <w:rFonts w:ascii="Times New Roman" w:eastAsia="Times New Roman" w:hAnsi="Times New Roman" w:cs="Times New Roman"/>
          <w:sz w:val="26"/>
          <w:szCs w:val="26"/>
          <w:lang w:eastAsia="ru-RU"/>
        </w:rPr>
        <w:t>15 апреля</w:t>
      </w:r>
      <w:r w:rsidRPr="009B3503">
        <w:rPr>
          <w:rFonts w:ascii="Times New Roman" w:eastAsia="Times New Roman" w:hAnsi="Times New Roman" w:cs="Times New Roman"/>
          <w:sz w:val="26"/>
          <w:szCs w:val="26"/>
          <w:lang w:eastAsia="ru-RU"/>
        </w:rPr>
        <w:t xml:space="preserve"> 2024 года в 18:00 по местному времени, место проведения здание администрации сельского поселения Салым – п. Салым, ул. Центральная, дом 1. </w:t>
      </w:r>
    </w:p>
    <w:p w:rsidR="00C14360" w:rsidRPr="009B3503" w:rsidRDefault="00C14360" w:rsidP="009B3503">
      <w:pPr>
        <w:pStyle w:val="a3"/>
        <w:numPr>
          <w:ilvl w:val="0"/>
          <w:numId w:val="181"/>
        </w:numPr>
        <w:tabs>
          <w:tab w:val="center" w:pos="0"/>
          <w:tab w:val="left" w:pos="993"/>
        </w:tabs>
        <w:spacing w:after="0" w:line="240" w:lineRule="auto"/>
        <w:ind w:left="426"/>
        <w:jc w:val="both"/>
        <w:rPr>
          <w:rFonts w:ascii="Times New Roman" w:eastAsia="Times New Roman" w:hAnsi="Times New Roman" w:cs="Times New Roman"/>
          <w:sz w:val="26"/>
          <w:szCs w:val="24"/>
          <w:lang w:eastAsia="ru-RU"/>
        </w:rPr>
      </w:pPr>
      <w:r w:rsidRPr="009B3503">
        <w:rPr>
          <w:rFonts w:ascii="Times New Roman" w:eastAsia="Times New Roman" w:hAnsi="Times New Roman" w:cs="Times New Roman"/>
          <w:sz w:val="26"/>
          <w:szCs w:val="24"/>
          <w:lang w:eastAsia="ru-RU"/>
        </w:rPr>
        <w:t>Сформировать рабочую группу по организации и проведению публичных слушаний (далее – Рабочая группа) в следующем составе:</w:t>
      </w:r>
    </w:p>
    <w:p w:rsidR="00C14360" w:rsidRPr="00C14360" w:rsidRDefault="00C14360" w:rsidP="00C14360">
      <w:pPr>
        <w:tabs>
          <w:tab w:val="center" w:pos="0"/>
          <w:tab w:val="left" w:pos="993"/>
        </w:tabs>
        <w:spacing w:after="0" w:line="240" w:lineRule="auto"/>
        <w:ind w:firstLine="567"/>
        <w:jc w:val="both"/>
        <w:rPr>
          <w:rFonts w:ascii="Times New Roman" w:eastAsia="Times New Roman" w:hAnsi="Times New Roman" w:cs="Times New Roman"/>
          <w:sz w:val="26"/>
          <w:szCs w:val="24"/>
          <w:lang w:eastAsia="ru-RU"/>
        </w:rPr>
      </w:pPr>
    </w:p>
    <w:tbl>
      <w:tblPr>
        <w:tblW w:w="9498" w:type="dxa"/>
        <w:tblInd w:w="-34" w:type="dxa"/>
        <w:tblLook w:val="04A0" w:firstRow="1" w:lastRow="0" w:firstColumn="1" w:lastColumn="0" w:noHBand="0" w:noVBand="1"/>
      </w:tblPr>
      <w:tblGrid>
        <w:gridCol w:w="284"/>
        <w:gridCol w:w="2976"/>
        <w:gridCol w:w="425"/>
        <w:gridCol w:w="5813"/>
      </w:tblGrid>
      <w:tr w:rsidR="00C14360" w:rsidRPr="00C14360" w:rsidTr="00C14360">
        <w:tc>
          <w:tcPr>
            <w:tcW w:w="284" w:type="dxa"/>
          </w:tcPr>
          <w:p w:rsidR="00C14360" w:rsidRPr="00C14360" w:rsidRDefault="00C14360" w:rsidP="00C14360">
            <w:pPr>
              <w:tabs>
                <w:tab w:val="center" w:pos="0"/>
              </w:tabs>
              <w:spacing w:after="0" w:line="240" w:lineRule="auto"/>
              <w:ind w:left="426" w:firstLine="567"/>
              <w:jc w:val="both"/>
              <w:rPr>
                <w:rFonts w:ascii="Times New Roman" w:eastAsia="Times New Roman" w:hAnsi="Times New Roman" w:cs="Times New Roman"/>
                <w:sz w:val="26"/>
                <w:szCs w:val="24"/>
                <w:lang w:eastAsia="ru-RU"/>
              </w:rPr>
            </w:pPr>
          </w:p>
        </w:tc>
        <w:tc>
          <w:tcPr>
            <w:tcW w:w="2976" w:type="dxa"/>
            <w:hideMark/>
          </w:tcPr>
          <w:p w:rsidR="00C14360" w:rsidRDefault="00C14360" w:rsidP="00C14360">
            <w:pPr>
              <w:tabs>
                <w:tab w:val="center" w:pos="0"/>
              </w:tabs>
              <w:spacing w:after="0" w:line="240" w:lineRule="auto"/>
              <w:ind w:right="-108"/>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 xml:space="preserve">Ахметзянова </w:t>
            </w:r>
          </w:p>
          <w:p w:rsidR="00C14360" w:rsidRDefault="00C14360" w:rsidP="00C14360">
            <w:pPr>
              <w:tabs>
                <w:tab w:val="center" w:pos="0"/>
              </w:tabs>
              <w:spacing w:after="0" w:line="240" w:lineRule="auto"/>
              <w:ind w:right="-108"/>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Наталья Викторовна</w:t>
            </w:r>
          </w:p>
          <w:p w:rsidR="00C14360" w:rsidRPr="00C14360" w:rsidRDefault="00C14360" w:rsidP="00C14360">
            <w:pPr>
              <w:tabs>
                <w:tab w:val="center" w:pos="0"/>
              </w:tabs>
              <w:spacing w:after="0" w:line="240" w:lineRule="auto"/>
              <w:ind w:right="-108"/>
              <w:rPr>
                <w:rFonts w:ascii="Times New Roman" w:eastAsia="Times New Roman" w:hAnsi="Times New Roman" w:cs="Times New Roman"/>
                <w:sz w:val="26"/>
                <w:szCs w:val="24"/>
                <w:lang w:eastAsia="ru-RU"/>
              </w:rPr>
            </w:pPr>
          </w:p>
        </w:tc>
        <w:tc>
          <w:tcPr>
            <w:tcW w:w="425" w:type="dxa"/>
          </w:tcPr>
          <w:p w:rsidR="00C14360" w:rsidRPr="00C14360" w:rsidRDefault="00C14360" w:rsidP="00C14360">
            <w:pPr>
              <w:tabs>
                <w:tab w:val="center" w:pos="0"/>
              </w:tabs>
              <w:spacing w:after="0" w:line="240" w:lineRule="auto"/>
              <w:ind w:firstLine="567"/>
              <w:jc w:val="both"/>
              <w:rPr>
                <w:rFonts w:ascii="Times New Roman" w:eastAsia="Times New Roman" w:hAnsi="Times New Roman" w:cs="Times New Roman"/>
                <w:sz w:val="26"/>
                <w:szCs w:val="24"/>
                <w:lang w:eastAsia="ru-RU"/>
              </w:rPr>
            </w:pPr>
          </w:p>
        </w:tc>
        <w:tc>
          <w:tcPr>
            <w:tcW w:w="5813" w:type="dxa"/>
          </w:tcPr>
          <w:p w:rsidR="00C14360" w:rsidRPr="00C14360" w:rsidRDefault="00C14360" w:rsidP="00C14360">
            <w:pPr>
              <w:tabs>
                <w:tab w:val="center" w:pos="0"/>
              </w:tabs>
              <w:spacing w:after="0" w:line="240" w:lineRule="auto"/>
              <w:jc w:val="both"/>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 глава сельского поселения Салым, председатель Рабочей группы</w:t>
            </w:r>
          </w:p>
        </w:tc>
      </w:tr>
      <w:tr w:rsidR="00C14360" w:rsidRPr="00C14360" w:rsidTr="00C14360">
        <w:tc>
          <w:tcPr>
            <w:tcW w:w="284" w:type="dxa"/>
          </w:tcPr>
          <w:p w:rsidR="00C14360" w:rsidRPr="00C14360" w:rsidRDefault="00C14360" w:rsidP="00C14360">
            <w:pPr>
              <w:tabs>
                <w:tab w:val="center" w:pos="0"/>
              </w:tabs>
              <w:spacing w:after="0" w:line="240" w:lineRule="auto"/>
              <w:ind w:firstLine="567"/>
              <w:jc w:val="both"/>
              <w:rPr>
                <w:rFonts w:ascii="Times New Roman" w:eastAsia="Times New Roman" w:hAnsi="Times New Roman" w:cs="Times New Roman"/>
                <w:sz w:val="26"/>
                <w:szCs w:val="24"/>
                <w:lang w:eastAsia="ru-RU"/>
              </w:rPr>
            </w:pPr>
          </w:p>
        </w:tc>
        <w:tc>
          <w:tcPr>
            <w:tcW w:w="2976" w:type="dxa"/>
            <w:hideMark/>
          </w:tcPr>
          <w:p w:rsidR="00C14360" w:rsidRDefault="00C14360" w:rsidP="00C14360">
            <w:pPr>
              <w:tabs>
                <w:tab w:val="center" w:pos="0"/>
              </w:tabs>
              <w:spacing w:after="0" w:line="240" w:lineRule="auto"/>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 xml:space="preserve">Курочкина </w:t>
            </w:r>
          </w:p>
          <w:p w:rsidR="00C14360" w:rsidRDefault="00C14360" w:rsidP="00C14360">
            <w:pPr>
              <w:tabs>
                <w:tab w:val="center" w:pos="0"/>
              </w:tabs>
              <w:spacing w:after="0" w:line="240" w:lineRule="auto"/>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Наталья Александровна</w:t>
            </w:r>
          </w:p>
          <w:p w:rsidR="00C14360" w:rsidRPr="00C14360" w:rsidRDefault="00C14360" w:rsidP="00C14360">
            <w:pPr>
              <w:tabs>
                <w:tab w:val="center" w:pos="0"/>
              </w:tabs>
              <w:spacing w:after="0" w:line="240" w:lineRule="auto"/>
              <w:rPr>
                <w:rFonts w:ascii="Times New Roman" w:eastAsia="Times New Roman" w:hAnsi="Times New Roman" w:cs="Times New Roman"/>
                <w:sz w:val="26"/>
                <w:szCs w:val="24"/>
                <w:lang w:eastAsia="ru-RU"/>
              </w:rPr>
            </w:pPr>
          </w:p>
        </w:tc>
        <w:tc>
          <w:tcPr>
            <w:tcW w:w="425" w:type="dxa"/>
          </w:tcPr>
          <w:p w:rsidR="00C14360" w:rsidRPr="00C14360" w:rsidRDefault="00C14360" w:rsidP="00C14360">
            <w:pPr>
              <w:tabs>
                <w:tab w:val="center" w:pos="0"/>
              </w:tabs>
              <w:spacing w:after="0" w:line="240" w:lineRule="auto"/>
              <w:ind w:firstLine="567"/>
              <w:jc w:val="both"/>
              <w:rPr>
                <w:rFonts w:ascii="Times New Roman" w:eastAsia="Times New Roman" w:hAnsi="Times New Roman" w:cs="Times New Roman"/>
                <w:sz w:val="26"/>
                <w:szCs w:val="24"/>
                <w:lang w:eastAsia="ru-RU"/>
              </w:rPr>
            </w:pPr>
          </w:p>
        </w:tc>
        <w:tc>
          <w:tcPr>
            <w:tcW w:w="5813" w:type="dxa"/>
          </w:tcPr>
          <w:p w:rsidR="00C14360" w:rsidRPr="00C14360" w:rsidRDefault="00C14360" w:rsidP="00C14360">
            <w:pPr>
              <w:tabs>
                <w:tab w:val="center" w:pos="0"/>
              </w:tabs>
              <w:spacing w:after="0" w:line="240" w:lineRule="auto"/>
              <w:jc w:val="both"/>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 xml:space="preserve">- </w:t>
            </w:r>
            <w:r>
              <w:rPr>
                <w:rFonts w:ascii="Times New Roman" w:eastAsia="Times New Roman" w:hAnsi="Times New Roman" w:cs="Times New Roman"/>
                <w:sz w:val="26"/>
                <w:szCs w:val="24"/>
                <w:lang w:eastAsia="ru-RU"/>
              </w:rPr>
              <w:t>главный</w:t>
            </w:r>
            <w:r w:rsidRPr="00C14360">
              <w:rPr>
                <w:rFonts w:ascii="Times New Roman" w:eastAsia="Times New Roman" w:hAnsi="Times New Roman" w:cs="Times New Roman"/>
                <w:sz w:val="26"/>
                <w:szCs w:val="24"/>
                <w:lang w:eastAsia="ru-RU"/>
              </w:rPr>
              <w:t xml:space="preserve"> специалист администрации сельского поселения Салым, секретарь Рабочей группы</w:t>
            </w:r>
          </w:p>
        </w:tc>
      </w:tr>
      <w:tr w:rsidR="00C14360" w:rsidRPr="00C14360" w:rsidTr="00C14360">
        <w:tc>
          <w:tcPr>
            <w:tcW w:w="284" w:type="dxa"/>
          </w:tcPr>
          <w:p w:rsidR="00C14360" w:rsidRPr="00C14360" w:rsidRDefault="00C14360" w:rsidP="00C14360">
            <w:pPr>
              <w:tabs>
                <w:tab w:val="center" w:pos="0"/>
              </w:tabs>
              <w:spacing w:after="0" w:line="240" w:lineRule="auto"/>
              <w:ind w:left="-108" w:firstLine="567"/>
              <w:jc w:val="both"/>
              <w:rPr>
                <w:rFonts w:ascii="Times New Roman" w:eastAsia="Times New Roman" w:hAnsi="Times New Roman" w:cs="Times New Roman"/>
                <w:sz w:val="26"/>
                <w:szCs w:val="24"/>
                <w:lang w:eastAsia="ru-RU"/>
              </w:rPr>
            </w:pPr>
          </w:p>
        </w:tc>
        <w:tc>
          <w:tcPr>
            <w:tcW w:w="2976" w:type="dxa"/>
            <w:hideMark/>
          </w:tcPr>
          <w:p w:rsidR="00C14360" w:rsidRDefault="00C14360" w:rsidP="00C14360">
            <w:pPr>
              <w:tabs>
                <w:tab w:val="center" w:pos="0"/>
              </w:tabs>
              <w:spacing w:after="0" w:line="240" w:lineRule="auto"/>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 xml:space="preserve">Зинченко </w:t>
            </w:r>
          </w:p>
          <w:p w:rsidR="00C14360" w:rsidRDefault="00C14360" w:rsidP="00C14360">
            <w:pPr>
              <w:tabs>
                <w:tab w:val="center" w:pos="0"/>
              </w:tabs>
              <w:spacing w:after="0" w:line="240" w:lineRule="auto"/>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Лариса Алексеевна</w:t>
            </w:r>
          </w:p>
          <w:p w:rsidR="00C14360" w:rsidRPr="00C14360" w:rsidRDefault="00C14360" w:rsidP="00C14360">
            <w:pPr>
              <w:tabs>
                <w:tab w:val="center" w:pos="0"/>
              </w:tabs>
              <w:spacing w:after="0" w:line="240" w:lineRule="auto"/>
              <w:rPr>
                <w:rFonts w:ascii="Times New Roman" w:eastAsia="Times New Roman" w:hAnsi="Times New Roman" w:cs="Times New Roman"/>
                <w:sz w:val="26"/>
                <w:szCs w:val="24"/>
                <w:lang w:eastAsia="ru-RU"/>
              </w:rPr>
            </w:pPr>
          </w:p>
        </w:tc>
        <w:tc>
          <w:tcPr>
            <w:tcW w:w="425" w:type="dxa"/>
          </w:tcPr>
          <w:p w:rsidR="00C14360" w:rsidRPr="00C14360" w:rsidRDefault="00C14360" w:rsidP="00C14360">
            <w:pPr>
              <w:tabs>
                <w:tab w:val="center" w:pos="0"/>
              </w:tabs>
              <w:spacing w:after="0" w:line="240" w:lineRule="auto"/>
              <w:ind w:firstLine="567"/>
              <w:jc w:val="both"/>
              <w:rPr>
                <w:rFonts w:ascii="Times New Roman" w:eastAsia="Times New Roman" w:hAnsi="Times New Roman" w:cs="Times New Roman"/>
                <w:sz w:val="26"/>
                <w:szCs w:val="24"/>
                <w:lang w:eastAsia="ru-RU"/>
              </w:rPr>
            </w:pPr>
          </w:p>
        </w:tc>
        <w:tc>
          <w:tcPr>
            <w:tcW w:w="5813" w:type="dxa"/>
          </w:tcPr>
          <w:p w:rsidR="00C14360" w:rsidRPr="00C14360" w:rsidRDefault="00C14360" w:rsidP="00C14360">
            <w:pPr>
              <w:tabs>
                <w:tab w:val="center" w:pos="0"/>
              </w:tabs>
              <w:spacing w:after="0" w:line="240" w:lineRule="auto"/>
              <w:jc w:val="both"/>
              <w:rPr>
                <w:rFonts w:ascii="Times New Roman" w:eastAsia="Times New Roman" w:hAnsi="Times New Roman" w:cs="Times New Roman"/>
                <w:sz w:val="26"/>
                <w:szCs w:val="24"/>
                <w:lang w:val="x-none" w:eastAsia="ru-RU"/>
              </w:rPr>
            </w:pPr>
            <w:r w:rsidRPr="00C14360">
              <w:rPr>
                <w:rFonts w:ascii="Times New Roman" w:eastAsia="Times New Roman" w:hAnsi="Times New Roman" w:cs="Times New Roman"/>
                <w:sz w:val="26"/>
                <w:szCs w:val="24"/>
                <w:lang w:eastAsia="ru-RU"/>
              </w:rPr>
              <w:t>- главный специалист администрации сельского поселения Салым</w:t>
            </w:r>
          </w:p>
        </w:tc>
      </w:tr>
      <w:tr w:rsidR="00C14360" w:rsidRPr="00C14360" w:rsidTr="00C14360">
        <w:tc>
          <w:tcPr>
            <w:tcW w:w="284" w:type="dxa"/>
          </w:tcPr>
          <w:p w:rsidR="00C14360" w:rsidRPr="00C14360" w:rsidRDefault="00C14360" w:rsidP="00C14360">
            <w:pPr>
              <w:tabs>
                <w:tab w:val="center" w:pos="0"/>
              </w:tabs>
              <w:spacing w:after="0" w:line="240" w:lineRule="auto"/>
              <w:ind w:left="-108" w:firstLine="567"/>
              <w:jc w:val="both"/>
              <w:rPr>
                <w:rFonts w:ascii="Times New Roman" w:eastAsia="Times New Roman" w:hAnsi="Times New Roman" w:cs="Times New Roman"/>
                <w:sz w:val="26"/>
                <w:szCs w:val="24"/>
                <w:lang w:eastAsia="ru-RU"/>
              </w:rPr>
            </w:pPr>
          </w:p>
        </w:tc>
        <w:tc>
          <w:tcPr>
            <w:tcW w:w="2976" w:type="dxa"/>
          </w:tcPr>
          <w:p w:rsidR="00C14360" w:rsidRDefault="00C14360" w:rsidP="00C14360">
            <w:pPr>
              <w:tabs>
                <w:tab w:val="center" w:pos="0"/>
              </w:tabs>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Васькина </w:t>
            </w:r>
          </w:p>
          <w:p w:rsidR="00C14360" w:rsidRPr="00C14360" w:rsidRDefault="00C14360" w:rsidP="00C14360">
            <w:pPr>
              <w:tabs>
                <w:tab w:val="center" w:pos="0"/>
              </w:tabs>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Елена Михайловна</w:t>
            </w:r>
          </w:p>
        </w:tc>
        <w:tc>
          <w:tcPr>
            <w:tcW w:w="425" w:type="dxa"/>
          </w:tcPr>
          <w:p w:rsidR="00C14360" w:rsidRPr="00C14360" w:rsidRDefault="00C14360" w:rsidP="00C14360">
            <w:pPr>
              <w:tabs>
                <w:tab w:val="center" w:pos="0"/>
              </w:tabs>
              <w:spacing w:after="0" w:line="240" w:lineRule="auto"/>
              <w:ind w:firstLine="567"/>
              <w:jc w:val="both"/>
              <w:rPr>
                <w:rFonts w:ascii="Times New Roman" w:eastAsia="Times New Roman" w:hAnsi="Times New Roman" w:cs="Times New Roman"/>
                <w:sz w:val="26"/>
                <w:szCs w:val="24"/>
                <w:lang w:eastAsia="ru-RU"/>
              </w:rPr>
            </w:pPr>
          </w:p>
        </w:tc>
        <w:tc>
          <w:tcPr>
            <w:tcW w:w="5813" w:type="dxa"/>
          </w:tcPr>
          <w:p w:rsidR="00C14360" w:rsidRPr="00C14360" w:rsidRDefault="00C14360" w:rsidP="00C14360">
            <w:pPr>
              <w:tabs>
                <w:tab w:val="center" w:pos="0"/>
              </w:tabs>
              <w:spacing w:after="0" w:line="240" w:lineRule="auto"/>
              <w:jc w:val="both"/>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 главный специалист администрации сельского поселения Салым</w:t>
            </w:r>
          </w:p>
        </w:tc>
      </w:tr>
      <w:tr w:rsidR="00C14360" w:rsidRPr="00C14360" w:rsidTr="00C14360">
        <w:tc>
          <w:tcPr>
            <w:tcW w:w="284" w:type="dxa"/>
          </w:tcPr>
          <w:p w:rsidR="00C14360" w:rsidRPr="00C14360" w:rsidRDefault="00C14360" w:rsidP="00C14360">
            <w:pPr>
              <w:tabs>
                <w:tab w:val="center" w:pos="0"/>
              </w:tabs>
              <w:spacing w:after="0" w:line="240" w:lineRule="auto"/>
              <w:ind w:left="-108" w:firstLine="567"/>
              <w:jc w:val="both"/>
              <w:rPr>
                <w:rFonts w:ascii="Times New Roman" w:eastAsia="Times New Roman" w:hAnsi="Times New Roman" w:cs="Times New Roman"/>
                <w:sz w:val="26"/>
                <w:szCs w:val="24"/>
                <w:lang w:eastAsia="ru-RU"/>
              </w:rPr>
            </w:pPr>
          </w:p>
        </w:tc>
        <w:tc>
          <w:tcPr>
            <w:tcW w:w="2976" w:type="dxa"/>
          </w:tcPr>
          <w:p w:rsidR="00C14360" w:rsidRDefault="00C14360" w:rsidP="00C14360">
            <w:pPr>
              <w:tabs>
                <w:tab w:val="center" w:pos="0"/>
              </w:tabs>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Семеркин </w:t>
            </w:r>
          </w:p>
          <w:p w:rsidR="00C14360" w:rsidRDefault="00C14360" w:rsidP="00C14360">
            <w:pPr>
              <w:tabs>
                <w:tab w:val="center" w:pos="0"/>
              </w:tabs>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Михаил Юрьевич</w:t>
            </w:r>
          </w:p>
          <w:p w:rsidR="009B3503" w:rsidRDefault="009B3503" w:rsidP="00C14360">
            <w:pPr>
              <w:tabs>
                <w:tab w:val="center" w:pos="0"/>
              </w:tabs>
              <w:spacing w:after="0" w:line="240" w:lineRule="auto"/>
              <w:rPr>
                <w:rFonts w:ascii="Times New Roman" w:eastAsia="Times New Roman" w:hAnsi="Times New Roman" w:cs="Times New Roman"/>
                <w:sz w:val="26"/>
                <w:szCs w:val="24"/>
                <w:lang w:eastAsia="ru-RU"/>
              </w:rPr>
            </w:pPr>
          </w:p>
        </w:tc>
        <w:tc>
          <w:tcPr>
            <w:tcW w:w="425" w:type="dxa"/>
          </w:tcPr>
          <w:p w:rsidR="00C14360" w:rsidRPr="00C14360" w:rsidRDefault="00C14360" w:rsidP="00C14360">
            <w:pPr>
              <w:tabs>
                <w:tab w:val="center" w:pos="0"/>
              </w:tabs>
              <w:spacing w:after="0" w:line="240" w:lineRule="auto"/>
              <w:ind w:firstLine="567"/>
              <w:jc w:val="both"/>
              <w:rPr>
                <w:rFonts w:ascii="Times New Roman" w:eastAsia="Times New Roman" w:hAnsi="Times New Roman" w:cs="Times New Roman"/>
                <w:sz w:val="26"/>
                <w:szCs w:val="24"/>
                <w:lang w:eastAsia="ru-RU"/>
              </w:rPr>
            </w:pPr>
          </w:p>
        </w:tc>
        <w:tc>
          <w:tcPr>
            <w:tcW w:w="5813" w:type="dxa"/>
          </w:tcPr>
          <w:p w:rsidR="00C14360" w:rsidRPr="00C14360" w:rsidRDefault="00C14360" w:rsidP="00C14360">
            <w:pPr>
              <w:tabs>
                <w:tab w:val="center" w:pos="0"/>
              </w:tabs>
              <w:spacing w:after="0" w:line="240" w:lineRule="auto"/>
              <w:jc w:val="both"/>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 депутат Совета сельского поселения</w:t>
            </w:r>
          </w:p>
        </w:tc>
      </w:tr>
      <w:tr w:rsidR="00C14360" w:rsidRPr="00C14360" w:rsidTr="00C14360">
        <w:trPr>
          <w:trHeight w:val="87"/>
        </w:trPr>
        <w:tc>
          <w:tcPr>
            <w:tcW w:w="284" w:type="dxa"/>
          </w:tcPr>
          <w:p w:rsidR="00C14360" w:rsidRPr="00C14360" w:rsidRDefault="00C14360" w:rsidP="00C14360">
            <w:pPr>
              <w:tabs>
                <w:tab w:val="center" w:pos="0"/>
              </w:tabs>
              <w:spacing w:after="0" w:line="240" w:lineRule="auto"/>
              <w:ind w:firstLine="567"/>
              <w:jc w:val="both"/>
              <w:rPr>
                <w:rFonts w:ascii="Times New Roman" w:eastAsia="Times New Roman" w:hAnsi="Times New Roman" w:cs="Times New Roman"/>
                <w:sz w:val="26"/>
                <w:szCs w:val="24"/>
                <w:lang w:eastAsia="ru-RU"/>
              </w:rPr>
            </w:pPr>
          </w:p>
        </w:tc>
        <w:tc>
          <w:tcPr>
            <w:tcW w:w="2976" w:type="dxa"/>
            <w:hideMark/>
          </w:tcPr>
          <w:p w:rsidR="00C14360" w:rsidRDefault="00C14360" w:rsidP="00C14360">
            <w:pPr>
              <w:tabs>
                <w:tab w:val="center" w:pos="0"/>
              </w:tabs>
              <w:spacing w:after="0" w:line="240" w:lineRule="auto"/>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 xml:space="preserve">Авхадиев </w:t>
            </w:r>
          </w:p>
          <w:p w:rsidR="00C14360" w:rsidRDefault="00C14360" w:rsidP="00C14360">
            <w:pPr>
              <w:tabs>
                <w:tab w:val="center" w:pos="0"/>
              </w:tabs>
              <w:spacing w:after="0" w:line="240" w:lineRule="auto"/>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Равиль Раузитович</w:t>
            </w:r>
          </w:p>
          <w:p w:rsidR="009B3503" w:rsidRPr="00C14360" w:rsidRDefault="009B3503" w:rsidP="00C14360">
            <w:pPr>
              <w:tabs>
                <w:tab w:val="center" w:pos="0"/>
              </w:tabs>
              <w:spacing w:after="0" w:line="240" w:lineRule="auto"/>
              <w:rPr>
                <w:rFonts w:ascii="Times New Roman" w:eastAsia="Times New Roman" w:hAnsi="Times New Roman" w:cs="Times New Roman"/>
                <w:sz w:val="26"/>
                <w:szCs w:val="24"/>
                <w:lang w:eastAsia="ru-RU"/>
              </w:rPr>
            </w:pPr>
          </w:p>
        </w:tc>
        <w:tc>
          <w:tcPr>
            <w:tcW w:w="425" w:type="dxa"/>
          </w:tcPr>
          <w:p w:rsidR="00C14360" w:rsidRPr="00C14360" w:rsidRDefault="00C14360" w:rsidP="00C14360">
            <w:pPr>
              <w:tabs>
                <w:tab w:val="center" w:pos="0"/>
              </w:tabs>
              <w:spacing w:after="0" w:line="240" w:lineRule="auto"/>
              <w:ind w:firstLine="567"/>
              <w:jc w:val="both"/>
              <w:rPr>
                <w:rFonts w:ascii="Times New Roman" w:eastAsia="Times New Roman" w:hAnsi="Times New Roman" w:cs="Times New Roman"/>
                <w:sz w:val="26"/>
                <w:szCs w:val="24"/>
                <w:lang w:eastAsia="ru-RU"/>
              </w:rPr>
            </w:pPr>
          </w:p>
        </w:tc>
        <w:tc>
          <w:tcPr>
            <w:tcW w:w="5813" w:type="dxa"/>
          </w:tcPr>
          <w:p w:rsidR="00C14360" w:rsidRPr="00C14360" w:rsidRDefault="00C14360" w:rsidP="00C14360">
            <w:pPr>
              <w:tabs>
                <w:tab w:val="center" w:pos="0"/>
              </w:tabs>
              <w:spacing w:after="0" w:line="240" w:lineRule="auto"/>
              <w:jc w:val="both"/>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 xml:space="preserve">- депутат Совета сельского поселения </w:t>
            </w:r>
          </w:p>
        </w:tc>
      </w:tr>
      <w:tr w:rsidR="00C14360" w:rsidRPr="00C14360" w:rsidTr="00C14360">
        <w:tc>
          <w:tcPr>
            <w:tcW w:w="284" w:type="dxa"/>
          </w:tcPr>
          <w:p w:rsidR="00C14360" w:rsidRPr="00C14360" w:rsidRDefault="00C14360" w:rsidP="00C14360">
            <w:pPr>
              <w:tabs>
                <w:tab w:val="center" w:pos="0"/>
              </w:tabs>
              <w:spacing w:after="0" w:line="240" w:lineRule="auto"/>
              <w:ind w:firstLine="567"/>
              <w:jc w:val="both"/>
              <w:rPr>
                <w:rFonts w:ascii="Times New Roman" w:eastAsia="Times New Roman" w:hAnsi="Times New Roman" w:cs="Times New Roman"/>
                <w:sz w:val="26"/>
                <w:szCs w:val="24"/>
                <w:lang w:eastAsia="ru-RU"/>
              </w:rPr>
            </w:pPr>
          </w:p>
        </w:tc>
        <w:tc>
          <w:tcPr>
            <w:tcW w:w="2976" w:type="dxa"/>
            <w:hideMark/>
          </w:tcPr>
          <w:p w:rsidR="00C14360" w:rsidRDefault="00C14360" w:rsidP="00C14360">
            <w:pPr>
              <w:tabs>
                <w:tab w:val="center" w:pos="0"/>
              </w:tabs>
              <w:spacing w:after="0" w:line="240" w:lineRule="auto"/>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 xml:space="preserve">Воейков </w:t>
            </w:r>
          </w:p>
          <w:p w:rsidR="00C14360" w:rsidRPr="00C14360" w:rsidRDefault="00C14360" w:rsidP="00C14360">
            <w:pPr>
              <w:tabs>
                <w:tab w:val="center" w:pos="0"/>
              </w:tabs>
              <w:spacing w:after="0" w:line="240" w:lineRule="auto"/>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Вадим Юрьевич</w:t>
            </w:r>
          </w:p>
        </w:tc>
        <w:tc>
          <w:tcPr>
            <w:tcW w:w="425" w:type="dxa"/>
          </w:tcPr>
          <w:p w:rsidR="00C14360" w:rsidRPr="00C14360" w:rsidRDefault="00C14360" w:rsidP="00C14360">
            <w:pPr>
              <w:tabs>
                <w:tab w:val="center" w:pos="0"/>
              </w:tabs>
              <w:spacing w:after="0" w:line="240" w:lineRule="auto"/>
              <w:ind w:firstLine="567"/>
              <w:jc w:val="both"/>
              <w:rPr>
                <w:rFonts w:ascii="Times New Roman" w:eastAsia="Times New Roman" w:hAnsi="Times New Roman" w:cs="Times New Roman"/>
                <w:sz w:val="26"/>
                <w:szCs w:val="24"/>
                <w:lang w:eastAsia="ru-RU"/>
              </w:rPr>
            </w:pPr>
          </w:p>
        </w:tc>
        <w:tc>
          <w:tcPr>
            <w:tcW w:w="5813" w:type="dxa"/>
          </w:tcPr>
          <w:p w:rsidR="00C14360" w:rsidRPr="00C14360" w:rsidRDefault="00C14360" w:rsidP="00C14360">
            <w:pPr>
              <w:tabs>
                <w:tab w:val="center" w:pos="0"/>
              </w:tabs>
              <w:spacing w:after="0" w:line="240" w:lineRule="auto"/>
              <w:jc w:val="both"/>
              <w:rPr>
                <w:rFonts w:ascii="Times New Roman" w:eastAsia="Times New Roman" w:hAnsi="Times New Roman" w:cs="Times New Roman"/>
                <w:sz w:val="26"/>
                <w:szCs w:val="24"/>
                <w:lang w:eastAsia="ru-RU"/>
              </w:rPr>
            </w:pPr>
            <w:r w:rsidRPr="00C14360">
              <w:rPr>
                <w:rFonts w:ascii="Times New Roman" w:eastAsia="Times New Roman" w:hAnsi="Times New Roman" w:cs="Times New Roman"/>
                <w:sz w:val="26"/>
                <w:szCs w:val="24"/>
                <w:lang w:eastAsia="ru-RU"/>
              </w:rPr>
              <w:t>- председатель Общественного совета</w:t>
            </w:r>
            <w:r w:rsidRPr="00C14360">
              <w:rPr>
                <w:rFonts w:ascii="Times New Roman" w:eastAsia="Times New Roman" w:hAnsi="Times New Roman" w:cs="Times New Roman"/>
                <w:color w:val="000000"/>
                <w:sz w:val="26"/>
                <w:szCs w:val="26"/>
                <w:shd w:val="clear" w:color="auto" w:fill="FFFFFF"/>
                <w:lang w:eastAsia="ru-RU"/>
              </w:rPr>
              <w:t xml:space="preserve"> </w:t>
            </w:r>
            <w:r w:rsidRPr="00C14360">
              <w:rPr>
                <w:rFonts w:ascii="Times New Roman" w:eastAsia="Times New Roman" w:hAnsi="Times New Roman" w:cs="Times New Roman"/>
                <w:sz w:val="26"/>
                <w:szCs w:val="24"/>
                <w:lang w:eastAsia="ru-RU"/>
              </w:rPr>
              <w:t>сельского поселения Салым</w:t>
            </w:r>
          </w:p>
        </w:tc>
      </w:tr>
    </w:tbl>
    <w:p w:rsidR="00C14360" w:rsidRPr="00C14360" w:rsidRDefault="00C14360" w:rsidP="00C14360">
      <w:pPr>
        <w:tabs>
          <w:tab w:val="center" w:pos="0"/>
          <w:tab w:val="left" w:pos="993"/>
        </w:tabs>
        <w:spacing w:after="0" w:line="240" w:lineRule="auto"/>
        <w:ind w:firstLine="567"/>
        <w:jc w:val="both"/>
        <w:rPr>
          <w:rFonts w:ascii="Times New Roman" w:eastAsia="Times New Roman" w:hAnsi="Times New Roman" w:cs="Times New Roman"/>
          <w:sz w:val="26"/>
          <w:szCs w:val="26"/>
          <w:lang w:eastAsia="ru-RU"/>
        </w:rPr>
      </w:pPr>
    </w:p>
    <w:p w:rsidR="00C14360" w:rsidRPr="009B3503" w:rsidRDefault="00C14360" w:rsidP="009B3503">
      <w:pPr>
        <w:pStyle w:val="a3"/>
        <w:numPr>
          <w:ilvl w:val="0"/>
          <w:numId w:val="181"/>
        </w:numPr>
        <w:tabs>
          <w:tab w:val="center" w:pos="0"/>
          <w:tab w:val="left" w:pos="709"/>
        </w:tabs>
        <w:spacing w:after="0" w:line="240" w:lineRule="auto"/>
        <w:ind w:left="426"/>
        <w:jc w:val="both"/>
        <w:rPr>
          <w:rFonts w:ascii="Times New Roman" w:eastAsia="Times New Roman" w:hAnsi="Times New Roman" w:cs="Calibri"/>
          <w:sz w:val="26"/>
          <w:szCs w:val="26"/>
          <w:lang w:eastAsia="ru-RU"/>
        </w:rPr>
      </w:pPr>
      <w:r w:rsidRPr="009B3503">
        <w:rPr>
          <w:rFonts w:ascii="Times New Roman" w:eastAsia="Times New Roman" w:hAnsi="Times New Roman" w:cs="Calibri"/>
          <w:sz w:val="26"/>
          <w:szCs w:val="26"/>
          <w:lang w:eastAsia="ru-RU"/>
        </w:rPr>
        <w:t xml:space="preserve">Установить, что предложения и замечания по </w:t>
      </w:r>
      <w:r w:rsidRPr="009B3503">
        <w:rPr>
          <w:rFonts w:ascii="Times New Roman" w:eastAsia="Times New Roman" w:hAnsi="Times New Roman" w:cs="Calibri"/>
          <w:sz w:val="26"/>
          <w:szCs w:val="24"/>
          <w:lang w:eastAsia="ru-RU"/>
        </w:rPr>
        <w:t xml:space="preserve">Проекту </w:t>
      </w:r>
      <w:r w:rsidRPr="009B3503">
        <w:rPr>
          <w:rFonts w:ascii="Times New Roman" w:eastAsia="Times New Roman" w:hAnsi="Times New Roman" w:cs="Calibri"/>
          <w:sz w:val="26"/>
          <w:szCs w:val="26"/>
          <w:lang w:eastAsia="ru-RU"/>
        </w:rPr>
        <w:t xml:space="preserve">могут быть направлены в адрес рабочей группы в течение </w:t>
      </w:r>
      <w:r w:rsidR="008B1992" w:rsidRPr="009B3503">
        <w:rPr>
          <w:rFonts w:ascii="Times New Roman" w:eastAsia="Times New Roman" w:hAnsi="Times New Roman" w:cs="Calibri"/>
          <w:sz w:val="26"/>
          <w:szCs w:val="26"/>
          <w:lang w:eastAsia="ru-RU"/>
        </w:rPr>
        <w:t>10</w:t>
      </w:r>
      <w:r w:rsidRPr="009B3503">
        <w:rPr>
          <w:rFonts w:ascii="Times New Roman" w:eastAsia="Times New Roman" w:hAnsi="Times New Roman" w:cs="Calibri"/>
          <w:sz w:val="26"/>
          <w:szCs w:val="26"/>
          <w:lang w:eastAsia="ru-RU"/>
        </w:rPr>
        <w:t xml:space="preserve"> дней со дня опубликования (обнародования) настоящего постановления по адресу: 628327, Ханты-Мансийский автономный округ - Югра, Нефтеюганский район, п. Салым, ул. Центральная, д.1, телефон: 8 (3463) 316-430, факс: 8 (3463) 316-429, адрес электронной почты: salymadm@mail.ru.</w:t>
      </w:r>
    </w:p>
    <w:p w:rsidR="00C14360" w:rsidRPr="009B3503" w:rsidRDefault="00C14360" w:rsidP="009B3503">
      <w:pPr>
        <w:pStyle w:val="a3"/>
        <w:widowControl w:val="0"/>
        <w:numPr>
          <w:ilvl w:val="0"/>
          <w:numId w:val="181"/>
        </w:numPr>
        <w:tabs>
          <w:tab w:val="center" w:pos="0"/>
          <w:tab w:val="left" w:pos="709"/>
        </w:tabs>
        <w:autoSpaceDE w:val="0"/>
        <w:autoSpaceDN w:val="0"/>
        <w:adjustRightInd w:val="0"/>
        <w:spacing w:after="0" w:line="240" w:lineRule="auto"/>
        <w:ind w:left="426"/>
        <w:jc w:val="both"/>
        <w:rPr>
          <w:rFonts w:ascii="Times New Roman" w:eastAsia="Times New Roman" w:hAnsi="Times New Roman" w:cs="Times New Roman"/>
          <w:sz w:val="26"/>
          <w:szCs w:val="26"/>
          <w:lang w:eastAsia="ru-RU"/>
        </w:rPr>
      </w:pPr>
      <w:r w:rsidRPr="009B3503">
        <w:rPr>
          <w:rFonts w:ascii="Times New Roman" w:eastAsia="Times New Roman" w:hAnsi="Times New Roman" w:cs="Times New Roman"/>
          <w:sz w:val="26"/>
          <w:szCs w:val="26"/>
          <w:lang w:eastAsia="ru-RU"/>
        </w:rPr>
        <w:t>Настоящее постановление подлежит официальному опубликованию (обнародованию) в информационном бюллетене «</w:t>
      </w:r>
      <w:r w:rsidR="00E833E7" w:rsidRPr="009B3503">
        <w:rPr>
          <w:rFonts w:ascii="Times New Roman" w:eastAsia="Times New Roman" w:hAnsi="Times New Roman" w:cs="Times New Roman"/>
          <w:sz w:val="26"/>
          <w:szCs w:val="26"/>
          <w:lang w:eastAsia="ru-RU"/>
        </w:rPr>
        <w:t>Салымский вестник</w:t>
      </w:r>
      <w:r w:rsidRPr="009B3503">
        <w:rPr>
          <w:rFonts w:ascii="Times New Roman" w:eastAsia="Times New Roman" w:hAnsi="Times New Roman" w:cs="Times New Roman"/>
          <w:sz w:val="26"/>
          <w:szCs w:val="26"/>
          <w:lang w:eastAsia="ru-RU"/>
        </w:rPr>
        <w:t>» и размещению на официальном сайте муниципального образования сельское поселение Салым в сети «Интернет».</w:t>
      </w:r>
    </w:p>
    <w:p w:rsidR="00C14360" w:rsidRPr="009B3503" w:rsidRDefault="00C14360" w:rsidP="009B3503">
      <w:pPr>
        <w:pStyle w:val="a3"/>
        <w:numPr>
          <w:ilvl w:val="0"/>
          <w:numId w:val="181"/>
        </w:numPr>
        <w:tabs>
          <w:tab w:val="center" w:pos="0"/>
          <w:tab w:val="left" w:pos="709"/>
        </w:tabs>
        <w:spacing w:after="0" w:line="240" w:lineRule="auto"/>
        <w:ind w:left="426"/>
        <w:jc w:val="both"/>
        <w:rPr>
          <w:rFonts w:ascii="Times New Roman" w:eastAsia="Times New Roman" w:hAnsi="Times New Roman" w:cs="Times New Roman"/>
          <w:sz w:val="26"/>
          <w:szCs w:val="26"/>
          <w:lang w:eastAsia="ru-RU"/>
        </w:rPr>
      </w:pPr>
      <w:r w:rsidRPr="009B3503">
        <w:rPr>
          <w:rFonts w:ascii="Times New Roman" w:eastAsia="Times New Roman" w:hAnsi="Times New Roman" w:cs="Times New Roman"/>
          <w:sz w:val="26"/>
          <w:szCs w:val="26"/>
          <w:lang w:eastAsia="ru-RU"/>
        </w:rPr>
        <w:t>Контроль за выполнением постановления оставляю за собой.</w:t>
      </w: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8B1992" w:rsidRDefault="00C14360" w:rsidP="008B1992">
      <w:pPr>
        <w:tabs>
          <w:tab w:val="center" w:pos="0"/>
        </w:tabs>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008B1992">
        <w:rPr>
          <w:rFonts w:ascii="Times New Roman" w:eastAsia="Times New Roman" w:hAnsi="Times New Roman" w:cs="Times New Roman"/>
          <w:sz w:val="26"/>
          <w:szCs w:val="26"/>
          <w:lang w:eastAsia="ru-RU"/>
        </w:rPr>
        <w:t xml:space="preserve">сполняющий </w:t>
      </w:r>
      <w:r>
        <w:rPr>
          <w:rFonts w:ascii="Times New Roman" w:eastAsia="Times New Roman" w:hAnsi="Times New Roman" w:cs="Times New Roman"/>
          <w:sz w:val="26"/>
          <w:szCs w:val="26"/>
          <w:lang w:eastAsia="ru-RU"/>
        </w:rPr>
        <w:t>о</w:t>
      </w:r>
      <w:r w:rsidR="008B1992">
        <w:rPr>
          <w:rFonts w:ascii="Times New Roman" w:eastAsia="Times New Roman" w:hAnsi="Times New Roman" w:cs="Times New Roman"/>
          <w:sz w:val="26"/>
          <w:szCs w:val="26"/>
          <w:lang w:eastAsia="ru-RU"/>
        </w:rPr>
        <w:t>бязанности</w:t>
      </w:r>
    </w:p>
    <w:p w:rsidR="00C14360" w:rsidRDefault="00C14360" w:rsidP="008B1992">
      <w:pPr>
        <w:tabs>
          <w:tab w:val="center" w:pos="0"/>
        </w:tabs>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главы </w:t>
      </w:r>
      <w:r w:rsidR="008B1992">
        <w:rPr>
          <w:rFonts w:ascii="Times New Roman" w:eastAsia="Times New Roman" w:hAnsi="Times New Roman" w:cs="Times New Roman"/>
          <w:sz w:val="26"/>
          <w:szCs w:val="26"/>
          <w:lang w:eastAsia="ru-RU"/>
        </w:rPr>
        <w:t xml:space="preserve">сельского </w:t>
      </w:r>
      <w:r>
        <w:rPr>
          <w:rFonts w:ascii="Times New Roman" w:eastAsia="Times New Roman" w:hAnsi="Times New Roman" w:cs="Times New Roman"/>
          <w:sz w:val="26"/>
          <w:szCs w:val="26"/>
          <w:lang w:eastAsia="ru-RU"/>
        </w:rPr>
        <w:t>поселения</w:t>
      </w:r>
      <w:r w:rsidR="008B1992">
        <w:rPr>
          <w:rFonts w:ascii="Times New Roman" w:eastAsia="Times New Roman" w:hAnsi="Times New Roman" w:cs="Times New Roman"/>
          <w:sz w:val="26"/>
          <w:szCs w:val="26"/>
          <w:lang w:eastAsia="ru-RU"/>
        </w:rPr>
        <w:t xml:space="preserve"> Салым</w:t>
      </w:r>
      <w:r>
        <w:rPr>
          <w:rFonts w:ascii="Times New Roman" w:eastAsia="Times New Roman" w:hAnsi="Times New Roman" w:cs="Times New Roman"/>
          <w:sz w:val="26"/>
          <w:szCs w:val="26"/>
          <w:lang w:eastAsia="ru-RU"/>
        </w:rPr>
        <w:t xml:space="preserve">                                                            Г.С. Черкезов</w:t>
      </w: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8B1992" w:rsidRPr="00DA4F62" w:rsidRDefault="00C14360" w:rsidP="00C14360">
      <w:pPr>
        <w:tabs>
          <w:tab w:val="center" w:pos="0"/>
        </w:tabs>
        <w:suppressAutoHyphens/>
        <w:spacing w:after="0" w:line="240" w:lineRule="auto"/>
        <w:ind w:firstLine="567"/>
        <w:jc w:val="right"/>
        <w:rPr>
          <w:rFonts w:ascii="Times New Roman" w:eastAsia="Times New Roman" w:hAnsi="Times New Roman" w:cs="Times New Roman"/>
          <w:sz w:val="20"/>
          <w:szCs w:val="20"/>
          <w:lang w:eastAsia="ru-RU"/>
        </w:rPr>
      </w:pPr>
      <w:r w:rsidRPr="00C14360">
        <w:rPr>
          <w:rFonts w:ascii="Times New Roman" w:eastAsia="Times New Roman" w:hAnsi="Times New Roman" w:cs="Times New Roman"/>
          <w:sz w:val="26"/>
          <w:szCs w:val="26"/>
          <w:lang w:eastAsia="ru-RU"/>
        </w:rPr>
        <w:lastRenderedPageBreak/>
        <w:t xml:space="preserve"> </w:t>
      </w:r>
      <w:r w:rsidRPr="00DA4F62">
        <w:rPr>
          <w:rFonts w:ascii="Times New Roman" w:eastAsia="Times New Roman" w:hAnsi="Times New Roman" w:cs="Times New Roman"/>
          <w:sz w:val="20"/>
          <w:szCs w:val="20"/>
          <w:lang w:eastAsia="ru-RU"/>
        </w:rPr>
        <w:t xml:space="preserve">Приложение </w:t>
      </w:r>
    </w:p>
    <w:p w:rsidR="00C14360" w:rsidRPr="00DA4F62" w:rsidRDefault="00C14360" w:rsidP="00C14360">
      <w:pPr>
        <w:tabs>
          <w:tab w:val="center" w:pos="0"/>
        </w:tabs>
        <w:suppressAutoHyphens/>
        <w:spacing w:after="0" w:line="240" w:lineRule="auto"/>
        <w:ind w:firstLine="567"/>
        <w:jc w:val="right"/>
        <w:rPr>
          <w:rFonts w:ascii="Times New Roman" w:eastAsia="Times New Roman" w:hAnsi="Times New Roman" w:cs="Times New Roman"/>
          <w:sz w:val="20"/>
          <w:szCs w:val="20"/>
          <w:lang w:eastAsia="ru-RU"/>
        </w:rPr>
      </w:pPr>
      <w:r w:rsidRPr="00DA4F62">
        <w:rPr>
          <w:rFonts w:ascii="Times New Roman" w:eastAsia="Times New Roman" w:hAnsi="Times New Roman" w:cs="Times New Roman"/>
          <w:sz w:val="20"/>
          <w:szCs w:val="20"/>
          <w:lang w:eastAsia="ru-RU"/>
        </w:rPr>
        <w:t xml:space="preserve">к </w:t>
      </w:r>
      <w:r w:rsidR="008B1992" w:rsidRPr="00DA4F62">
        <w:rPr>
          <w:rFonts w:ascii="Times New Roman" w:eastAsia="Times New Roman" w:hAnsi="Times New Roman" w:cs="Times New Roman"/>
          <w:sz w:val="20"/>
          <w:szCs w:val="20"/>
          <w:lang w:eastAsia="ru-RU"/>
        </w:rPr>
        <w:t>решению</w:t>
      </w:r>
      <w:r w:rsidRPr="00DA4F62">
        <w:rPr>
          <w:rFonts w:ascii="Times New Roman" w:eastAsia="Times New Roman" w:hAnsi="Times New Roman" w:cs="Times New Roman"/>
          <w:sz w:val="20"/>
          <w:szCs w:val="20"/>
          <w:lang w:eastAsia="ru-RU"/>
        </w:rPr>
        <w:t xml:space="preserve"> </w:t>
      </w:r>
      <w:r w:rsidR="008B1992" w:rsidRPr="00DA4F62">
        <w:rPr>
          <w:rFonts w:ascii="Times New Roman" w:eastAsia="Times New Roman" w:hAnsi="Times New Roman" w:cs="Times New Roman"/>
          <w:sz w:val="20"/>
          <w:szCs w:val="20"/>
          <w:lang w:eastAsia="ru-RU"/>
        </w:rPr>
        <w:t>Совета депутатов</w:t>
      </w:r>
    </w:p>
    <w:p w:rsidR="00C14360" w:rsidRPr="00DA4F62" w:rsidRDefault="00C14360" w:rsidP="00C14360">
      <w:pPr>
        <w:tabs>
          <w:tab w:val="center" w:pos="0"/>
        </w:tabs>
        <w:suppressAutoHyphens/>
        <w:spacing w:after="0" w:line="240" w:lineRule="auto"/>
        <w:ind w:firstLine="567"/>
        <w:jc w:val="right"/>
        <w:rPr>
          <w:rFonts w:ascii="Times New Roman" w:eastAsia="Times New Roman" w:hAnsi="Times New Roman" w:cs="Times New Roman"/>
          <w:sz w:val="20"/>
          <w:szCs w:val="20"/>
          <w:lang w:eastAsia="ru-RU"/>
        </w:rPr>
      </w:pPr>
      <w:r w:rsidRPr="00DA4F62">
        <w:rPr>
          <w:rFonts w:ascii="Times New Roman" w:eastAsia="Times New Roman" w:hAnsi="Times New Roman" w:cs="Times New Roman"/>
          <w:sz w:val="20"/>
          <w:szCs w:val="20"/>
          <w:lang w:eastAsia="ru-RU"/>
        </w:rPr>
        <w:t xml:space="preserve"> сельского поселения Салым </w:t>
      </w:r>
    </w:p>
    <w:p w:rsidR="00C14360" w:rsidRPr="00DA4F62" w:rsidRDefault="00C14360" w:rsidP="00C14360">
      <w:pPr>
        <w:tabs>
          <w:tab w:val="center" w:pos="0"/>
        </w:tabs>
        <w:suppressAutoHyphens/>
        <w:spacing w:after="0" w:line="240" w:lineRule="auto"/>
        <w:ind w:firstLine="567"/>
        <w:jc w:val="right"/>
        <w:rPr>
          <w:rFonts w:ascii="Times New Roman" w:eastAsia="Times New Roman" w:hAnsi="Times New Roman" w:cs="Times New Roman"/>
          <w:sz w:val="20"/>
          <w:szCs w:val="20"/>
          <w:lang w:eastAsia="ru-RU"/>
        </w:rPr>
      </w:pPr>
      <w:r w:rsidRPr="00DA4F62">
        <w:rPr>
          <w:rFonts w:ascii="Times New Roman" w:eastAsia="Times New Roman" w:hAnsi="Times New Roman" w:cs="Times New Roman"/>
          <w:sz w:val="20"/>
          <w:szCs w:val="20"/>
          <w:lang w:eastAsia="ru-RU"/>
        </w:rPr>
        <w:t xml:space="preserve">от </w:t>
      </w:r>
      <w:r w:rsidR="008B1992" w:rsidRPr="00DA4F62">
        <w:rPr>
          <w:rFonts w:ascii="Times New Roman" w:eastAsia="Times New Roman" w:hAnsi="Times New Roman" w:cs="Times New Roman"/>
          <w:sz w:val="20"/>
          <w:szCs w:val="20"/>
          <w:lang w:eastAsia="ru-RU"/>
        </w:rPr>
        <w:t>29 марта 2024 года</w:t>
      </w:r>
      <w:r w:rsidRPr="00DA4F62">
        <w:rPr>
          <w:rFonts w:ascii="Times New Roman" w:eastAsia="Times New Roman" w:hAnsi="Times New Roman" w:cs="Times New Roman"/>
          <w:sz w:val="20"/>
          <w:szCs w:val="20"/>
          <w:lang w:eastAsia="ru-RU"/>
        </w:rPr>
        <w:t xml:space="preserve"> №</w:t>
      </w:r>
      <w:r w:rsidR="009B3503" w:rsidRPr="00DA4F62">
        <w:rPr>
          <w:rFonts w:ascii="Times New Roman" w:eastAsia="Times New Roman" w:hAnsi="Times New Roman" w:cs="Times New Roman"/>
          <w:sz w:val="20"/>
          <w:szCs w:val="20"/>
          <w:lang w:eastAsia="ru-RU"/>
        </w:rPr>
        <w:t>50</w:t>
      </w:r>
    </w:p>
    <w:p w:rsidR="00E833E7" w:rsidRPr="00DA4F62" w:rsidRDefault="00E833E7" w:rsidP="00E833E7">
      <w:pPr>
        <w:spacing w:after="0" w:line="240" w:lineRule="auto"/>
        <w:jc w:val="center"/>
        <w:rPr>
          <w:rFonts w:ascii="Times New Roman" w:eastAsia="Times New Roman" w:hAnsi="Times New Roman" w:cs="Times New Roman"/>
          <w:sz w:val="16"/>
          <w:szCs w:val="16"/>
          <w:lang w:eastAsia="ru-RU"/>
        </w:rPr>
      </w:pPr>
    </w:p>
    <w:p w:rsidR="00E833E7" w:rsidRDefault="00C14360" w:rsidP="00E833E7">
      <w:pPr>
        <w:spacing w:after="0" w:line="240" w:lineRule="auto"/>
        <w:jc w:val="center"/>
        <w:rPr>
          <w:rFonts w:ascii="Times New Roman" w:hAnsi="Times New Roman"/>
          <w:b/>
          <w:sz w:val="26"/>
          <w:szCs w:val="26"/>
        </w:rPr>
      </w:pPr>
      <w:r w:rsidRPr="00C14360">
        <w:rPr>
          <w:rFonts w:ascii="Times New Roman" w:eastAsia="Times New Roman" w:hAnsi="Times New Roman" w:cs="Times New Roman"/>
          <w:sz w:val="26"/>
          <w:szCs w:val="26"/>
          <w:lang w:eastAsia="ru-RU"/>
        </w:rPr>
        <w:t xml:space="preserve"> </w:t>
      </w:r>
      <w:r w:rsidR="00E833E7">
        <w:rPr>
          <w:rFonts w:ascii="Times New Roman" w:hAnsi="Times New Roman"/>
          <w:b/>
          <w:sz w:val="26"/>
          <w:szCs w:val="26"/>
        </w:rPr>
        <w:t>Сельское поселение Салым</w:t>
      </w:r>
    </w:p>
    <w:p w:rsidR="00E833E7" w:rsidRDefault="00E833E7" w:rsidP="00E833E7">
      <w:pPr>
        <w:spacing w:after="0" w:line="240" w:lineRule="auto"/>
        <w:jc w:val="center"/>
        <w:rPr>
          <w:rFonts w:ascii="Times New Roman" w:hAnsi="Times New Roman"/>
          <w:b/>
          <w:sz w:val="26"/>
          <w:szCs w:val="26"/>
        </w:rPr>
      </w:pPr>
      <w:r>
        <w:rPr>
          <w:rFonts w:ascii="Times New Roman" w:hAnsi="Times New Roman"/>
          <w:b/>
          <w:sz w:val="26"/>
          <w:szCs w:val="26"/>
        </w:rPr>
        <w:t>Нефтеюганский район</w:t>
      </w:r>
    </w:p>
    <w:p w:rsidR="00E833E7" w:rsidRDefault="00E833E7" w:rsidP="00E833E7">
      <w:pPr>
        <w:spacing w:after="0" w:line="240" w:lineRule="auto"/>
        <w:jc w:val="center"/>
        <w:rPr>
          <w:rFonts w:ascii="Times New Roman" w:hAnsi="Times New Roman"/>
          <w:b/>
          <w:sz w:val="26"/>
          <w:szCs w:val="26"/>
        </w:rPr>
      </w:pPr>
      <w:r>
        <w:rPr>
          <w:rFonts w:ascii="Times New Roman" w:hAnsi="Times New Roman"/>
          <w:b/>
          <w:sz w:val="26"/>
          <w:szCs w:val="26"/>
        </w:rPr>
        <w:t>Ханты-Мансийский автономный округ - Югра</w:t>
      </w:r>
    </w:p>
    <w:p w:rsidR="00E833E7" w:rsidRPr="00DA4F62" w:rsidRDefault="00E833E7" w:rsidP="00E833E7">
      <w:pPr>
        <w:spacing w:after="0" w:line="240" w:lineRule="auto"/>
        <w:jc w:val="center"/>
        <w:rPr>
          <w:rFonts w:ascii="Times New Roman" w:hAnsi="Times New Roman"/>
          <w:b/>
          <w:sz w:val="16"/>
          <w:szCs w:val="16"/>
        </w:rPr>
      </w:pPr>
      <w:bookmarkStart w:id="0" w:name="_GoBack"/>
    </w:p>
    <w:bookmarkEnd w:id="0"/>
    <w:p w:rsidR="00E833E7" w:rsidRDefault="00E833E7" w:rsidP="00E833E7">
      <w:pPr>
        <w:spacing w:after="0" w:line="240" w:lineRule="auto"/>
        <w:jc w:val="center"/>
        <w:rPr>
          <w:rFonts w:ascii="Times New Roman" w:hAnsi="Times New Roman"/>
          <w:b/>
          <w:sz w:val="36"/>
          <w:szCs w:val="36"/>
        </w:rPr>
      </w:pPr>
      <w:r>
        <w:rPr>
          <w:rFonts w:ascii="Times New Roman" w:hAnsi="Times New Roman"/>
          <w:b/>
          <w:sz w:val="36"/>
          <w:szCs w:val="36"/>
        </w:rPr>
        <w:t>СОВЕТ ДЕПУТАТОВ</w:t>
      </w:r>
    </w:p>
    <w:p w:rsidR="00E833E7" w:rsidRDefault="00E833E7" w:rsidP="00E833E7">
      <w:pPr>
        <w:spacing w:after="0" w:line="240" w:lineRule="auto"/>
        <w:jc w:val="center"/>
        <w:rPr>
          <w:rFonts w:ascii="Times New Roman" w:hAnsi="Times New Roman"/>
          <w:b/>
          <w:sz w:val="36"/>
          <w:szCs w:val="36"/>
        </w:rPr>
      </w:pPr>
      <w:r>
        <w:rPr>
          <w:rFonts w:ascii="Times New Roman" w:hAnsi="Times New Roman"/>
          <w:b/>
          <w:sz w:val="36"/>
          <w:szCs w:val="36"/>
        </w:rPr>
        <w:t>СЕЛЬСКОГО ПОСЕЛЕНИЯ САЛЫМ</w:t>
      </w:r>
    </w:p>
    <w:p w:rsidR="00E833E7" w:rsidRPr="009B3503" w:rsidRDefault="00E833E7" w:rsidP="00E833E7">
      <w:pPr>
        <w:spacing w:after="0" w:line="240" w:lineRule="auto"/>
        <w:jc w:val="center"/>
        <w:rPr>
          <w:rFonts w:ascii="Times New Roman" w:hAnsi="Times New Roman"/>
          <w:b/>
          <w:sz w:val="16"/>
          <w:szCs w:val="16"/>
        </w:rPr>
      </w:pPr>
    </w:p>
    <w:p w:rsidR="00E833E7" w:rsidRDefault="00E833E7" w:rsidP="00E833E7">
      <w:pPr>
        <w:spacing w:after="0" w:line="240" w:lineRule="auto"/>
        <w:jc w:val="center"/>
        <w:rPr>
          <w:rFonts w:ascii="Times New Roman" w:hAnsi="Times New Roman"/>
          <w:b/>
          <w:sz w:val="36"/>
          <w:szCs w:val="36"/>
        </w:rPr>
      </w:pPr>
      <w:r>
        <w:rPr>
          <w:rFonts w:ascii="Times New Roman" w:hAnsi="Times New Roman"/>
          <w:b/>
          <w:sz w:val="36"/>
          <w:szCs w:val="36"/>
        </w:rPr>
        <w:t>ПРОЕКТ РЕШЕНИЯ</w:t>
      </w:r>
    </w:p>
    <w:p w:rsidR="00E833E7" w:rsidRDefault="00E833E7" w:rsidP="00E833E7">
      <w:pPr>
        <w:spacing w:after="0" w:line="240" w:lineRule="auto"/>
        <w:jc w:val="both"/>
        <w:rPr>
          <w:rFonts w:ascii="Times New Roman" w:hAnsi="Times New Roman"/>
          <w:sz w:val="26"/>
          <w:szCs w:val="26"/>
        </w:rPr>
      </w:pPr>
    </w:p>
    <w:p w:rsidR="00E833E7" w:rsidRPr="00265DCA" w:rsidRDefault="00E833E7" w:rsidP="00E833E7">
      <w:pPr>
        <w:spacing w:after="0" w:line="240" w:lineRule="auto"/>
        <w:jc w:val="both"/>
        <w:rPr>
          <w:rFonts w:ascii="Times New Roman" w:hAnsi="Times New Roman"/>
          <w:sz w:val="26"/>
          <w:szCs w:val="26"/>
        </w:rPr>
      </w:pPr>
      <w:r>
        <w:rPr>
          <w:rFonts w:ascii="Times New Roman" w:hAnsi="Times New Roman"/>
          <w:sz w:val="26"/>
          <w:szCs w:val="26"/>
        </w:rPr>
        <w:t>2024</w:t>
      </w:r>
      <w:r w:rsidRPr="00265DCA">
        <w:rPr>
          <w:rFonts w:ascii="Times New Roman" w:hAnsi="Times New Roman"/>
          <w:sz w:val="26"/>
          <w:szCs w:val="26"/>
        </w:rPr>
        <w:t xml:space="preserve"> года            </w:t>
      </w:r>
      <w:r>
        <w:rPr>
          <w:rFonts w:ascii="Times New Roman" w:hAnsi="Times New Roman"/>
          <w:sz w:val="26"/>
          <w:szCs w:val="26"/>
        </w:rPr>
        <w:t xml:space="preserve">                                                                                     </w:t>
      </w:r>
      <w:r w:rsidR="002C2DEA">
        <w:rPr>
          <w:rFonts w:ascii="Times New Roman" w:hAnsi="Times New Roman"/>
          <w:sz w:val="26"/>
          <w:szCs w:val="26"/>
        </w:rPr>
        <w:t xml:space="preserve">              </w:t>
      </w:r>
      <w:r>
        <w:rPr>
          <w:rFonts w:ascii="Times New Roman" w:hAnsi="Times New Roman"/>
          <w:sz w:val="26"/>
          <w:szCs w:val="26"/>
        </w:rPr>
        <w:t>№</w:t>
      </w:r>
      <w:r w:rsidRPr="00265DCA">
        <w:rPr>
          <w:rFonts w:ascii="Times New Roman" w:hAnsi="Times New Roman"/>
          <w:sz w:val="26"/>
          <w:szCs w:val="26"/>
        </w:rPr>
        <w:t xml:space="preserve">         </w:t>
      </w:r>
      <w:r>
        <w:rPr>
          <w:rFonts w:ascii="Times New Roman" w:hAnsi="Times New Roman"/>
          <w:sz w:val="26"/>
          <w:szCs w:val="26"/>
        </w:rPr>
        <w:t xml:space="preserve">                                                                           </w:t>
      </w:r>
      <w:r w:rsidRPr="00265DCA">
        <w:rPr>
          <w:rFonts w:ascii="Times New Roman" w:hAnsi="Times New Roman"/>
          <w:sz w:val="26"/>
          <w:szCs w:val="26"/>
        </w:rPr>
        <w:t xml:space="preserve">                                                                </w:t>
      </w:r>
    </w:p>
    <w:p w:rsidR="00E833E7" w:rsidRDefault="00E833E7" w:rsidP="008B1992">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п. Салым</w:t>
      </w:r>
    </w:p>
    <w:p w:rsidR="00E833E7" w:rsidRDefault="00E833E7" w:rsidP="00E833E7">
      <w:pPr>
        <w:widowControl w:val="0"/>
        <w:tabs>
          <w:tab w:val="center" w:pos="0"/>
        </w:tabs>
        <w:autoSpaceDE w:val="0"/>
        <w:autoSpaceDN w:val="0"/>
        <w:adjustRightInd w:val="0"/>
        <w:spacing w:after="0" w:line="240" w:lineRule="auto"/>
        <w:jc w:val="center"/>
        <w:rPr>
          <w:rFonts w:ascii="Times New Roman" w:hAnsi="Times New Roman" w:cs="Times New Roman"/>
          <w:bCs/>
          <w:iCs/>
          <w:sz w:val="26"/>
          <w:szCs w:val="26"/>
        </w:rPr>
      </w:pPr>
    </w:p>
    <w:p w:rsidR="00E833E7" w:rsidRDefault="00E833E7" w:rsidP="008B1992">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sidRPr="00686994">
        <w:rPr>
          <w:rFonts w:ascii="Times New Roman" w:hAnsi="Times New Roman" w:cs="Times New Roman"/>
          <w:bCs/>
          <w:iCs/>
          <w:sz w:val="26"/>
          <w:szCs w:val="26"/>
        </w:rPr>
        <w:t>Об утверждении Правил благоустройства</w:t>
      </w:r>
    </w:p>
    <w:p w:rsidR="00E833E7" w:rsidRDefault="00E833E7" w:rsidP="008B1992">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Pr>
          <w:rFonts w:ascii="Times New Roman" w:hAnsi="Times New Roman" w:cs="Times New Roman"/>
          <w:bCs/>
          <w:iCs/>
          <w:sz w:val="26"/>
          <w:szCs w:val="26"/>
        </w:rPr>
        <w:t>территории</w:t>
      </w:r>
      <w:r w:rsidRPr="00686994">
        <w:rPr>
          <w:rFonts w:ascii="Times New Roman" w:hAnsi="Times New Roman" w:cs="Times New Roman"/>
          <w:bCs/>
          <w:iCs/>
          <w:sz w:val="26"/>
          <w:szCs w:val="26"/>
        </w:rPr>
        <w:t xml:space="preserve"> </w:t>
      </w:r>
      <w:r>
        <w:rPr>
          <w:rFonts w:ascii="Times New Roman" w:hAnsi="Times New Roman" w:cs="Times New Roman"/>
          <w:bCs/>
          <w:iCs/>
          <w:sz w:val="26"/>
          <w:szCs w:val="26"/>
        </w:rPr>
        <w:t>муниципального образования</w:t>
      </w:r>
    </w:p>
    <w:p w:rsidR="00E833E7" w:rsidRDefault="00E833E7" w:rsidP="008B1992">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Pr>
          <w:rFonts w:ascii="Times New Roman" w:hAnsi="Times New Roman" w:cs="Times New Roman"/>
          <w:bCs/>
          <w:iCs/>
          <w:sz w:val="26"/>
          <w:szCs w:val="26"/>
        </w:rPr>
        <w:t>сельское поселение Салым</w:t>
      </w: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sidRPr="00C14360">
        <w:rPr>
          <w:rFonts w:ascii="Times New Roman" w:eastAsia="Times New Roman" w:hAnsi="Times New Roman" w:cs="Times New Roman"/>
          <w:sz w:val="26"/>
          <w:szCs w:val="26"/>
          <w:lang w:eastAsia="ru-RU"/>
        </w:rPr>
        <w:t>В соответствии с Федеральным законом от 06</w:t>
      </w:r>
      <w:r w:rsidR="008B1992">
        <w:rPr>
          <w:rFonts w:ascii="Times New Roman" w:eastAsia="Times New Roman" w:hAnsi="Times New Roman" w:cs="Times New Roman"/>
          <w:sz w:val="26"/>
          <w:szCs w:val="26"/>
          <w:lang w:eastAsia="ru-RU"/>
        </w:rPr>
        <w:t xml:space="preserve"> октября </w:t>
      </w:r>
      <w:r w:rsidRPr="00C14360">
        <w:rPr>
          <w:rFonts w:ascii="Times New Roman" w:eastAsia="Times New Roman" w:hAnsi="Times New Roman" w:cs="Times New Roman"/>
          <w:sz w:val="26"/>
          <w:szCs w:val="26"/>
          <w:lang w:eastAsia="ru-RU"/>
        </w:rPr>
        <w:t>2003</w:t>
      </w:r>
      <w:r w:rsidR="008B1992">
        <w:rPr>
          <w:rFonts w:ascii="Times New Roman" w:eastAsia="Times New Roman" w:hAnsi="Times New Roman" w:cs="Times New Roman"/>
          <w:sz w:val="26"/>
          <w:szCs w:val="26"/>
          <w:lang w:eastAsia="ru-RU"/>
        </w:rPr>
        <w:t xml:space="preserve"> года</w:t>
      </w:r>
      <w:r w:rsidRPr="00C14360">
        <w:rPr>
          <w:rFonts w:ascii="Times New Roman" w:eastAsia="Times New Roman" w:hAnsi="Times New Roman" w:cs="Times New Roman"/>
          <w:sz w:val="26"/>
          <w:szCs w:val="26"/>
          <w:lang w:eastAsia="ru-RU"/>
        </w:rPr>
        <w:t xml:space="preserve"> № 131-ФЗ «Об общих принципах организации местного самоуправления в Российской Федерации», Устав</w:t>
      </w:r>
      <w:r w:rsidR="001E44C3">
        <w:rPr>
          <w:rFonts w:ascii="Times New Roman" w:eastAsia="Times New Roman" w:hAnsi="Times New Roman" w:cs="Times New Roman"/>
          <w:sz w:val="26"/>
          <w:szCs w:val="26"/>
          <w:lang w:eastAsia="ru-RU"/>
        </w:rPr>
        <w:t>ом</w:t>
      </w:r>
      <w:r w:rsidRPr="00C14360">
        <w:rPr>
          <w:rFonts w:ascii="Times New Roman" w:eastAsia="Times New Roman" w:hAnsi="Times New Roman" w:cs="Times New Roman"/>
          <w:sz w:val="26"/>
          <w:szCs w:val="26"/>
          <w:lang w:eastAsia="ru-RU"/>
        </w:rPr>
        <w:t xml:space="preserve"> сельского поселения Салым, </w:t>
      </w:r>
      <w:r w:rsidR="001E44C3">
        <w:rPr>
          <w:rFonts w:ascii="Times New Roman" w:eastAsia="Times New Roman" w:hAnsi="Times New Roman" w:cs="Times New Roman"/>
          <w:sz w:val="26"/>
          <w:szCs w:val="26"/>
          <w:lang w:eastAsia="ru-RU"/>
        </w:rPr>
        <w:t xml:space="preserve">руководствуясь Приказом Департамента пространственного развития и архитектуры Ханты-Мансийского автономного округа – Югры от 04 декабря 2023 года №41-ОД-71, </w:t>
      </w:r>
      <w:r w:rsidRPr="00C14360">
        <w:rPr>
          <w:rFonts w:ascii="Times New Roman" w:eastAsia="Times New Roman" w:hAnsi="Times New Roman" w:cs="Times New Roman"/>
          <w:sz w:val="26"/>
          <w:szCs w:val="26"/>
          <w:lang w:eastAsia="ru-RU"/>
        </w:rPr>
        <w:t xml:space="preserve">учитывая результаты публичных слушаний от </w:t>
      </w:r>
      <w:r w:rsidR="008B1992">
        <w:rPr>
          <w:rFonts w:ascii="Times New Roman" w:eastAsia="Times New Roman" w:hAnsi="Times New Roman" w:cs="Times New Roman"/>
          <w:sz w:val="26"/>
          <w:szCs w:val="26"/>
          <w:lang w:eastAsia="ru-RU"/>
        </w:rPr>
        <w:t>15</w:t>
      </w:r>
      <w:r>
        <w:rPr>
          <w:rFonts w:ascii="Times New Roman" w:eastAsia="Times New Roman" w:hAnsi="Times New Roman" w:cs="Times New Roman"/>
          <w:sz w:val="26"/>
          <w:szCs w:val="26"/>
          <w:lang w:eastAsia="ru-RU"/>
        </w:rPr>
        <w:t xml:space="preserve"> </w:t>
      </w:r>
      <w:r w:rsidR="008B1992">
        <w:rPr>
          <w:rFonts w:ascii="Times New Roman" w:eastAsia="Times New Roman" w:hAnsi="Times New Roman" w:cs="Times New Roman"/>
          <w:sz w:val="26"/>
          <w:szCs w:val="26"/>
          <w:lang w:eastAsia="ru-RU"/>
        </w:rPr>
        <w:t>апреля</w:t>
      </w:r>
      <w:r>
        <w:rPr>
          <w:rFonts w:ascii="Times New Roman" w:eastAsia="Times New Roman" w:hAnsi="Times New Roman" w:cs="Times New Roman"/>
          <w:sz w:val="26"/>
          <w:szCs w:val="26"/>
          <w:lang w:eastAsia="ru-RU"/>
        </w:rPr>
        <w:t xml:space="preserve"> </w:t>
      </w:r>
      <w:r w:rsidRPr="00C14360">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4</w:t>
      </w:r>
      <w:r w:rsidRPr="00C14360">
        <w:rPr>
          <w:rFonts w:ascii="Times New Roman" w:eastAsia="Times New Roman" w:hAnsi="Times New Roman" w:cs="Times New Roman"/>
          <w:sz w:val="26"/>
          <w:szCs w:val="26"/>
          <w:lang w:eastAsia="ru-RU"/>
        </w:rPr>
        <w:t xml:space="preserve"> года Совет депутатов сельского поселения Салым</w:t>
      </w: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Pr="00C14360" w:rsidRDefault="00C14360" w:rsidP="00C14360">
      <w:pPr>
        <w:tabs>
          <w:tab w:val="center" w:pos="0"/>
        </w:tabs>
        <w:suppressAutoHyphens/>
        <w:spacing w:after="0" w:line="240" w:lineRule="auto"/>
        <w:ind w:firstLine="567"/>
        <w:jc w:val="center"/>
        <w:rPr>
          <w:rFonts w:ascii="Times New Roman" w:eastAsia="Times New Roman" w:hAnsi="Times New Roman" w:cs="Times New Roman"/>
          <w:sz w:val="26"/>
          <w:szCs w:val="26"/>
          <w:lang w:eastAsia="ru-RU"/>
        </w:rPr>
      </w:pPr>
      <w:r w:rsidRPr="00C14360">
        <w:rPr>
          <w:rFonts w:ascii="Times New Roman" w:eastAsia="Times New Roman" w:hAnsi="Times New Roman" w:cs="Times New Roman"/>
          <w:sz w:val="26"/>
          <w:szCs w:val="26"/>
          <w:lang w:eastAsia="ru-RU"/>
        </w:rPr>
        <w:t>РЕШИЛ:</w:t>
      </w: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E833E7" w:rsidRPr="00E833E7" w:rsidRDefault="00C14360" w:rsidP="00E833E7">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E833E7" w:rsidRPr="00E833E7">
        <w:rPr>
          <w:rFonts w:ascii="Times New Roman" w:eastAsia="Times New Roman" w:hAnsi="Times New Roman" w:cs="Times New Roman"/>
          <w:sz w:val="26"/>
          <w:szCs w:val="26"/>
          <w:lang w:eastAsia="ru-RU"/>
        </w:rPr>
        <w:t xml:space="preserve">Утвердить Правила благоустройства территории </w:t>
      </w:r>
      <w:r w:rsidR="00E833E7">
        <w:rPr>
          <w:rFonts w:ascii="Times New Roman" w:eastAsia="Times New Roman" w:hAnsi="Times New Roman" w:cs="Times New Roman"/>
          <w:sz w:val="26"/>
          <w:szCs w:val="26"/>
          <w:lang w:eastAsia="ru-RU"/>
        </w:rPr>
        <w:t>муниципального образования сельского поселения Салым, с</w:t>
      </w:r>
      <w:r w:rsidR="00E833E7" w:rsidRPr="00E833E7">
        <w:rPr>
          <w:rFonts w:ascii="Times New Roman" w:eastAsia="Times New Roman" w:hAnsi="Times New Roman" w:cs="Times New Roman"/>
          <w:sz w:val="26"/>
          <w:szCs w:val="26"/>
          <w:lang w:eastAsia="ru-RU"/>
        </w:rPr>
        <w:t>огласно приложению.</w:t>
      </w:r>
    </w:p>
    <w:p w:rsidR="00E833E7" w:rsidRDefault="00E833E7" w:rsidP="00E833E7">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sidRPr="00E833E7">
        <w:rPr>
          <w:rFonts w:ascii="Times New Roman" w:eastAsia="Times New Roman" w:hAnsi="Times New Roman" w:cs="Times New Roman"/>
          <w:sz w:val="26"/>
          <w:szCs w:val="26"/>
          <w:lang w:eastAsia="ru-RU"/>
        </w:rPr>
        <w:t xml:space="preserve">2. Признать утратившими силу решения Совета депутатов сельского поселения </w:t>
      </w:r>
      <w:r>
        <w:rPr>
          <w:rFonts w:ascii="Times New Roman" w:eastAsia="Times New Roman" w:hAnsi="Times New Roman" w:cs="Times New Roman"/>
          <w:sz w:val="26"/>
          <w:szCs w:val="26"/>
          <w:lang w:eastAsia="ru-RU"/>
        </w:rPr>
        <w:t>Салым</w:t>
      </w:r>
      <w:r w:rsidRPr="00E833E7">
        <w:rPr>
          <w:rFonts w:ascii="Times New Roman" w:eastAsia="Times New Roman" w:hAnsi="Times New Roman" w:cs="Times New Roman"/>
          <w:sz w:val="26"/>
          <w:szCs w:val="26"/>
          <w:lang w:eastAsia="ru-RU"/>
        </w:rPr>
        <w:t>:</w:t>
      </w:r>
    </w:p>
    <w:p w:rsidR="001E44C3" w:rsidRDefault="001E44C3" w:rsidP="001E44C3">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23 сентября 2022 года №221 «Об</w:t>
      </w:r>
      <w:r w:rsidRPr="001E44C3">
        <w:t xml:space="preserve"> </w:t>
      </w:r>
      <w:r w:rsidRPr="001E44C3">
        <w:rPr>
          <w:rFonts w:ascii="Times New Roman" w:eastAsia="Times New Roman" w:hAnsi="Times New Roman" w:cs="Times New Roman"/>
          <w:sz w:val="26"/>
          <w:szCs w:val="26"/>
          <w:lang w:eastAsia="ru-RU"/>
        </w:rPr>
        <w:t>утверждении Правил благоу</w:t>
      </w:r>
      <w:r>
        <w:rPr>
          <w:rFonts w:ascii="Times New Roman" w:eastAsia="Times New Roman" w:hAnsi="Times New Roman" w:cs="Times New Roman"/>
          <w:sz w:val="26"/>
          <w:szCs w:val="26"/>
          <w:lang w:eastAsia="ru-RU"/>
        </w:rPr>
        <w:t xml:space="preserve">стройства </w:t>
      </w:r>
      <w:r w:rsidRPr="001E44C3">
        <w:rPr>
          <w:rFonts w:ascii="Times New Roman" w:eastAsia="Times New Roman" w:hAnsi="Times New Roman" w:cs="Times New Roman"/>
          <w:sz w:val="26"/>
          <w:szCs w:val="26"/>
          <w:lang w:eastAsia="ru-RU"/>
        </w:rPr>
        <w:t>террит</w:t>
      </w:r>
      <w:r>
        <w:rPr>
          <w:rFonts w:ascii="Times New Roman" w:eastAsia="Times New Roman" w:hAnsi="Times New Roman" w:cs="Times New Roman"/>
          <w:sz w:val="26"/>
          <w:szCs w:val="26"/>
          <w:lang w:eastAsia="ru-RU"/>
        </w:rPr>
        <w:t xml:space="preserve">ории муниципального образования </w:t>
      </w:r>
      <w:r w:rsidRPr="001E44C3">
        <w:rPr>
          <w:rFonts w:ascii="Times New Roman" w:eastAsia="Times New Roman" w:hAnsi="Times New Roman" w:cs="Times New Roman"/>
          <w:sz w:val="26"/>
          <w:szCs w:val="26"/>
          <w:lang w:eastAsia="ru-RU"/>
        </w:rPr>
        <w:t>сельское поселение Салым</w:t>
      </w:r>
      <w:r>
        <w:rPr>
          <w:rFonts w:ascii="Times New Roman" w:eastAsia="Times New Roman" w:hAnsi="Times New Roman" w:cs="Times New Roman"/>
          <w:sz w:val="26"/>
          <w:szCs w:val="26"/>
          <w:lang w:eastAsia="ru-RU"/>
        </w:rPr>
        <w:t>»;</w:t>
      </w:r>
    </w:p>
    <w:p w:rsidR="001E44C3" w:rsidRDefault="001E44C3" w:rsidP="001E44C3">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29 сентября 2023 года №10 «О внесении изменений в Решение Совета депутатов сельского поселения Салым </w:t>
      </w:r>
      <w:r w:rsidRPr="001E44C3">
        <w:rPr>
          <w:rFonts w:ascii="Times New Roman" w:eastAsia="Times New Roman" w:hAnsi="Times New Roman" w:cs="Times New Roman"/>
          <w:sz w:val="26"/>
          <w:szCs w:val="26"/>
          <w:lang w:eastAsia="ru-RU"/>
        </w:rPr>
        <w:t>от 23 сентября 2022 года №221 «Об утверждении Правил благоустройства территории муниципального образования сельское поселение Салым</w:t>
      </w:r>
      <w:r w:rsidR="002C2DEA">
        <w:rPr>
          <w:rFonts w:ascii="Times New Roman" w:eastAsia="Times New Roman" w:hAnsi="Times New Roman" w:cs="Times New Roman"/>
          <w:sz w:val="26"/>
          <w:szCs w:val="26"/>
          <w:lang w:eastAsia="ru-RU"/>
        </w:rPr>
        <w:t>»;</w:t>
      </w:r>
    </w:p>
    <w:p w:rsidR="002C2DEA" w:rsidRPr="00E833E7" w:rsidRDefault="002C2DEA" w:rsidP="001E44C3">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27 октября 2023 года №15 </w:t>
      </w:r>
      <w:r w:rsidRPr="002C2DEA">
        <w:rPr>
          <w:rFonts w:ascii="Times New Roman" w:eastAsia="Times New Roman" w:hAnsi="Times New Roman" w:cs="Times New Roman"/>
          <w:sz w:val="26"/>
          <w:szCs w:val="26"/>
          <w:lang w:eastAsia="ru-RU"/>
        </w:rPr>
        <w:t>«О внесении изменений в Решение Совета депутатов сельского поселения Салым от 23 сентября 2022 года №221 «Об утверждении Правил благоустройства территории муниципального образования сельское поселение Салым»</w:t>
      </w:r>
    </w:p>
    <w:p w:rsidR="00C14360" w:rsidRDefault="00E833E7"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sidRPr="00E833E7">
        <w:rPr>
          <w:rFonts w:ascii="Times New Roman" w:eastAsia="Times New Roman" w:hAnsi="Times New Roman" w:cs="Times New Roman"/>
          <w:sz w:val="26"/>
          <w:szCs w:val="26"/>
          <w:lang w:eastAsia="ru-RU"/>
        </w:rPr>
        <w:t xml:space="preserve">3. Настоящее постановление подлежит официальному опубликованию (обнародованию) в информационном бюллетене «Салымский вестник» и размещению на официальном сайте </w:t>
      </w:r>
      <w:r w:rsidR="008B1992">
        <w:rPr>
          <w:rFonts w:ascii="Times New Roman" w:eastAsia="Times New Roman" w:hAnsi="Times New Roman" w:cs="Times New Roman"/>
          <w:sz w:val="26"/>
          <w:szCs w:val="26"/>
          <w:lang w:eastAsia="ru-RU"/>
        </w:rPr>
        <w:t>органов местного самоуправления</w:t>
      </w:r>
      <w:r w:rsidRPr="00E833E7">
        <w:rPr>
          <w:rFonts w:ascii="Times New Roman" w:eastAsia="Times New Roman" w:hAnsi="Times New Roman" w:cs="Times New Roman"/>
          <w:sz w:val="26"/>
          <w:szCs w:val="26"/>
          <w:lang w:eastAsia="ru-RU"/>
        </w:rPr>
        <w:t xml:space="preserve"> сельско</w:t>
      </w:r>
      <w:r w:rsidR="008B1992">
        <w:rPr>
          <w:rFonts w:ascii="Times New Roman" w:eastAsia="Times New Roman" w:hAnsi="Times New Roman" w:cs="Times New Roman"/>
          <w:sz w:val="26"/>
          <w:szCs w:val="26"/>
          <w:lang w:eastAsia="ru-RU"/>
        </w:rPr>
        <w:t>го</w:t>
      </w:r>
      <w:r w:rsidRPr="00E833E7">
        <w:rPr>
          <w:rFonts w:ascii="Times New Roman" w:eastAsia="Times New Roman" w:hAnsi="Times New Roman" w:cs="Times New Roman"/>
          <w:sz w:val="26"/>
          <w:szCs w:val="26"/>
          <w:lang w:eastAsia="ru-RU"/>
        </w:rPr>
        <w:t xml:space="preserve"> поселени</w:t>
      </w:r>
      <w:r w:rsidR="008B1992">
        <w:rPr>
          <w:rFonts w:ascii="Times New Roman" w:eastAsia="Times New Roman" w:hAnsi="Times New Roman" w:cs="Times New Roman"/>
          <w:sz w:val="26"/>
          <w:szCs w:val="26"/>
          <w:lang w:eastAsia="ru-RU"/>
        </w:rPr>
        <w:t>я</w:t>
      </w:r>
      <w:r w:rsidRPr="00E833E7">
        <w:rPr>
          <w:rFonts w:ascii="Times New Roman" w:eastAsia="Times New Roman" w:hAnsi="Times New Roman" w:cs="Times New Roman"/>
          <w:sz w:val="26"/>
          <w:szCs w:val="26"/>
          <w:lang w:eastAsia="ru-RU"/>
        </w:rPr>
        <w:t xml:space="preserve"> Салым в сети «Интернет».</w:t>
      </w:r>
    </w:p>
    <w:p w:rsidR="00E833E7" w:rsidRPr="00C14360" w:rsidRDefault="00E833E7"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8B1992">
      <w:pPr>
        <w:tabs>
          <w:tab w:val="center" w:pos="0"/>
        </w:tabs>
        <w:suppressAutoHyphens/>
        <w:spacing w:after="0" w:line="240" w:lineRule="auto"/>
        <w:jc w:val="both"/>
        <w:rPr>
          <w:rFonts w:ascii="Times New Roman" w:eastAsia="Times New Roman" w:hAnsi="Times New Roman" w:cs="Times New Roman"/>
          <w:sz w:val="26"/>
          <w:szCs w:val="26"/>
          <w:lang w:eastAsia="ru-RU"/>
        </w:rPr>
      </w:pPr>
      <w:r w:rsidRPr="00C14360">
        <w:rPr>
          <w:rFonts w:ascii="Times New Roman" w:eastAsia="Times New Roman" w:hAnsi="Times New Roman" w:cs="Times New Roman"/>
          <w:sz w:val="26"/>
          <w:szCs w:val="26"/>
          <w:lang w:eastAsia="ru-RU"/>
        </w:rPr>
        <w:t xml:space="preserve">Глава </w:t>
      </w:r>
      <w:r w:rsidR="008B1992">
        <w:rPr>
          <w:rFonts w:ascii="Times New Roman" w:eastAsia="Times New Roman" w:hAnsi="Times New Roman" w:cs="Times New Roman"/>
          <w:sz w:val="26"/>
          <w:szCs w:val="26"/>
          <w:lang w:eastAsia="ru-RU"/>
        </w:rPr>
        <w:t xml:space="preserve">сельского </w:t>
      </w:r>
      <w:r w:rsidRPr="00C14360">
        <w:rPr>
          <w:rFonts w:ascii="Times New Roman" w:eastAsia="Times New Roman" w:hAnsi="Times New Roman" w:cs="Times New Roman"/>
          <w:sz w:val="26"/>
          <w:szCs w:val="26"/>
          <w:lang w:eastAsia="ru-RU"/>
        </w:rPr>
        <w:t>поселения</w:t>
      </w:r>
      <w:r w:rsidR="008B1992">
        <w:rPr>
          <w:rFonts w:ascii="Times New Roman" w:eastAsia="Times New Roman" w:hAnsi="Times New Roman" w:cs="Times New Roman"/>
          <w:sz w:val="26"/>
          <w:szCs w:val="26"/>
          <w:lang w:eastAsia="ru-RU"/>
        </w:rPr>
        <w:t xml:space="preserve"> Салым</w:t>
      </w:r>
      <w:r w:rsidRPr="00C14360">
        <w:rPr>
          <w:rFonts w:ascii="Times New Roman" w:eastAsia="Times New Roman" w:hAnsi="Times New Roman" w:cs="Times New Roman"/>
          <w:sz w:val="26"/>
          <w:szCs w:val="26"/>
          <w:lang w:eastAsia="ru-RU"/>
        </w:rPr>
        <w:t xml:space="preserve">                                                  Н.В. Ахметзянова</w:t>
      </w:r>
    </w:p>
    <w:p w:rsidR="002C2DEA" w:rsidRPr="006048F1" w:rsidRDefault="002C2DEA" w:rsidP="002C2DEA">
      <w:pPr>
        <w:spacing w:after="0" w:line="240" w:lineRule="auto"/>
        <w:ind w:left="-142"/>
        <w:jc w:val="right"/>
        <w:rPr>
          <w:rFonts w:ascii="Times New Roman" w:eastAsia="Calibri" w:hAnsi="Times New Roman" w:cs="Times New Roman"/>
          <w:sz w:val="26"/>
          <w:szCs w:val="26"/>
          <w:shd w:val="clear" w:color="auto" w:fill="FFFFFF"/>
          <w:lang w:eastAsia="ru-RU"/>
        </w:rPr>
      </w:pPr>
      <w:r w:rsidRPr="006048F1">
        <w:rPr>
          <w:rFonts w:ascii="Times New Roman" w:eastAsia="Calibri" w:hAnsi="Times New Roman" w:cs="Times New Roman"/>
          <w:sz w:val="26"/>
          <w:szCs w:val="26"/>
          <w:shd w:val="clear" w:color="auto" w:fill="FFFFFF"/>
          <w:lang w:eastAsia="ru-RU"/>
        </w:rPr>
        <w:lastRenderedPageBreak/>
        <w:t xml:space="preserve">Приложение </w:t>
      </w:r>
    </w:p>
    <w:p w:rsidR="002C2DEA" w:rsidRPr="006048F1" w:rsidRDefault="002C2DEA" w:rsidP="002C2DEA">
      <w:pPr>
        <w:spacing w:after="0" w:line="240" w:lineRule="auto"/>
        <w:ind w:left="-142"/>
        <w:jc w:val="right"/>
        <w:rPr>
          <w:rFonts w:ascii="Times New Roman" w:eastAsia="Calibri" w:hAnsi="Times New Roman" w:cs="Times New Roman"/>
          <w:sz w:val="26"/>
          <w:szCs w:val="26"/>
          <w:shd w:val="clear" w:color="auto" w:fill="FFFFFF"/>
          <w:lang w:eastAsia="ru-RU"/>
        </w:rPr>
      </w:pPr>
      <w:r w:rsidRPr="006048F1">
        <w:rPr>
          <w:rFonts w:ascii="Times New Roman" w:eastAsia="Calibri" w:hAnsi="Times New Roman" w:cs="Times New Roman"/>
          <w:sz w:val="26"/>
          <w:szCs w:val="26"/>
          <w:shd w:val="clear" w:color="auto" w:fill="FFFFFF"/>
          <w:lang w:eastAsia="ru-RU"/>
        </w:rPr>
        <w:t xml:space="preserve">к проекту </w:t>
      </w:r>
      <w:r w:rsidR="008B1992">
        <w:rPr>
          <w:rFonts w:ascii="Times New Roman" w:eastAsia="Calibri" w:hAnsi="Times New Roman" w:cs="Times New Roman"/>
          <w:sz w:val="26"/>
          <w:szCs w:val="26"/>
          <w:shd w:val="clear" w:color="auto" w:fill="FFFFFF"/>
          <w:lang w:eastAsia="ru-RU"/>
        </w:rPr>
        <w:t>р</w:t>
      </w:r>
      <w:r w:rsidRPr="006048F1">
        <w:rPr>
          <w:rFonts w:ascii="Times New Roman" w:eastAsia="Calibri" w:hAnsi="Times New Roman" w:cs="Times New Roman"/>
          <w:sz w:val="26"/>
          <w:szCs w:val="26"/>
          <w:shd w:val="clear" w:color="auto" w:fill="FFFFFF"/>
          <w:lang w:eastAsia="ru-RU"/>
        </w:rPr>
        <w:t xml:space="preserve">ешения Совета депутатов </w:t>
      </w:r>
    </w:p>
    <w:p w:rsidR="002C2DEA" w:rsidRPr="006048F1" w:rsidRDefault="002C2DEA" w:rsidP="002C2DEA">
      <w:pPr>
        <w:spacing w:after="0" w:line="240" w:lineRule="auto"/>
        <w:ind w:left="-142"/>
        <w:jc w:val="right"/>
        <w:rPr>
          <w:rFonts w:ascii="Times New Roman" w:eastAsia="Calibri" w:hAnsi="Times New Roman" w:cs="Times New Roman"/>
          <w:sz w:val="26"/>
          <w:szCs w:val="26"/>
          <w:shd w:val="clear" w:color="auto" w:fill="FFFFFF"/>
          <w:lang w:eastAsia="ru-RU"/>
        </w:rPr>
      </w:pPr>
      <w:r w:rsidRPr="006048F1">
        <w:rPr>
          <w:rFonts w:ascii="Times New Roman" w:eastAsia="Calibri" w:hAnsi="Times New Roman" w:cs="Times New Roman"/>
          <w:sz w:val="26"/>
          <w:szCs w:val="26"/>
          <w:shd w:val="clear" w:color="auto" w:fill="FFFFFF"/>
          <w:lang w:eastAsia="ru-RU"/>
        </w:rPr>
        <w:t>сельского поселения Салым</w:t>
      </w:r>
    </w:p>
    <w:p w:rsidR="002C2DEA" w:rsidRPr="006048F1" w:rsidRDefault="002C2DEA" w:rsidP="002C2DEA">
      <w:pPr>
        <w:spacing w:after="0" w:line="240" w:lineRule="auto"/>
        <w:ind w:left="-142"/>
        <w:jc w:val="right"/>
        <w:rPr>
          <w:rFonts w:ascii="Times New Roman" w:eastAsia="Calibri" w:hAnsi="Times New Roman" w:cs="Times New Roman"/>
          <w:sz w:val="26"/>
          <w:szCs w:val="26"/>
          <w:shd w:val="clear" w:color="auto" w:fill="FFFFFF"/>
          <w:lang w:eastAsia="ru-RU"/>
        </w:rPr>
      </w:pPr>
      <w:r w:rsidRPr="006048F1">
        <w:rPr>
          <w:rFonts w:ascii="Times New Roman" w:eastAsia="Calibri" w:hAnsi="Times New Roman" w:cs="Times New Roman"/>
          <w:sz w:val="26"/>
          <w:szCs w:val="26"/>
          <w:shd w:val="clear" w:color="auto" w:fill="FFFFFF"/>
          <w:lang w:eastAsia="ru-RU"/>
        </w:rPr>
        <w:t>от        №</w:t>
      </w:r>
    </w:p>
    <w:p w:rsidR="002C2DEA" w:rsidRPr="003D7387" w:rsidRDefault="002C2DEA" w:rsidP="002C2DEA">
      <w:pPr>
        <w:spacing w:after="0" w:line="240" w:lineRule="auto"/>
        <w:ind w:left="-142"/>
        <w:jc w:val="right"/>
        <w:rPr>
          <w:rFonts w:ascii="Times New Roman" w:eastAsia="Calibri" w:hAnsi="Times New Roman" w:cs="Times New Roman"/>
          <w:b/>
          <w:sz w:val="26"/>
          <w:szCs w:val="26"/>
          <w:shd w:val="clear" w:color="auto" w:fill="FFFFFF"/>
          <w:lang w:eastAsia="ru-RU"/>
        </w:rPr>
      </w:pPr>
    </w:p>
    <w:p w:rsidR="002C2DEA" w:rsidRPr="003D7387" w:rsidRDefault="002C2DEA" w:rsidP="002C2DEA">
      <w:pPr>
        <w:spacing w:after="0" w:line="240" w:lineRule="auto"/>
        <w:ind w:left="-142"/>
        <w:jc w:val="right"/>
        <w:rPr>
          <w:rFonts w:ascii="Times New Roman" w:eastAsia="Calibri" w:hAnsi="Times New Roman" w:cs="Times New Roman"/>
          <w:b/>
          <w:sz w:val="26"/>
          <w:szCs w:val="26"/>
          <w:shd w:val="clear" w:color="auto" w:fill="FFFFFF"/>
          <w:lang w:eastAsia="ru-RU"/>
        </w:rPr>
      </w:pPr>
    </w:p>
    <w:p w:rsidR="002C2DEA" w:rsidRPr="003D7387" w:rsidRDefault="002C2DEA" w:rsidP="002C2DEA">
      <w:pPr>
        <w:spacing w:after="0" w:line="240" w:lineRule="auto"/>
        <w:ind w:left="-142"/>
        <w:jc w:val="right"/>
        <w:rPr>
          <w:rFonts w:ascii="Times New Roman" w:eastAsia="Calibri" w:hAnsi="Times New Roman" w:cs="Times New Roman"/>
          <w:b/>
          <w:sz w:val="26"/>
          <w:szCs w:val="26"/>
          <w:shd w:val="clear" w:color="auto" w:fill="FFFFFF"/>
          <w:lang w:eastAsia="ru-RU"/>
        </w:rPr>
      </w:pPr>
    </w:p>
    <w:p w:rsidR="009B3503" w:rsidRDefault="00EA0A9B" w:rsidP="000267A1">
      <w:pPr>
        <w:spacing w:after="0" w:line="240" w:lineRule="auto"/>
        <w:ind w:left="-142"/>
        <w:jc w:val="center"/>
        <w:rPr>
          <w:rFonts w:ascii="Times New Roman" w:eastAsia="Calibri" w:hAnsi="Times New Roman" w:cs="Times New Roman"/>
          <w:b/>
          <w:sz w:val="26"/>
          <w:szCs w:val="26"/>
          <w:shd w:val="clear" w:color="auto" w:fill="FFFFFF"/>
          <w:lang w:eastAsia="ru-RU"/>
        </w:rPr>
      </w:pPr>
      <w:r w:rsidRPr="003D7387">
        <w:rPr>
          <w:rFonts w:ascii="Times New Roman" w:eastAsia="Calibri" w:hAnsi="Times New Roman" w:cs="Times New Roman"/>
          <w:b/>
          <w:sz w:val="26"/>
          <w:szCs w:val="26"/>
          <w:shd w:val="clear" w:color="auto" w:fill="FFFFFF"/>
          <w:lang w:eastAsia="ru-RU"/>
        </w:rPr>
        <w:t>ПРАВИЛА</w:t>
      </w:r>
    </w:p>
    <w:p w:rsidR="00EA0A9B" w:rsidRPr="003D7387" w:rsidRDefault="00EA0A9B" w:rsidP="000267A1">
      <w:pPr>
        <w:spacing w:after="0" w:line="240" w:lineRule="auto"/>
        <w:ind w:left="-142"/>
        <w:jc w:val="center"/>
        <w:rPr>
          <w:rFonts w:ascii="Times New Roman" w:eastAsia="Calibri" w:hAnsi="Times New Roman" w:cs="Times New Roman"/>
          <w:b/>
          <w:sz w:val="26"/>
          <w:szCs w:val="26"/>
          <w:shd w:val="clear" w:color="auto" w:fill="FFFFFF"/>
          <w:lang w:eastAsia="ru-RU"/>
        </w:rPr>
      </w:pPr>
      <w:r w:rsidRPr="003D7387">
        <w:rPr>
          <w:rFonts w:ascii="Times New Roman" w:eastAsia="Calibri" w:hAnsi="Times New Roman" w:cs="Times New Roman"/>
          <w:b/>
          <w:sz w:val="26"/>
          <w:szCs w:val="26"/>
          <w:shd w:val="clear" w:color="auto" w:fill="FFFFFF"/>
          <w:lang w:eastAsia="ru-RU"/>
        </w:rPr>
        <w:t>БЛАГОУСТРОЙСТВА ТЕРРИТОРИИ МУНИЦИПАЛЬНОГО ОБРАЗОВАНИЯ СЕЛЬСКОГО ПОСЕЛЕНИЯ САЛЫМ</w:t>
      </w:r>
    </w:p>
    <w:p w:rsidR="00EA0A9B" w:rsidRPr="003D7387" w:rsidRDefault="00EA0A9B" w:rsidP="000267A1">
      <w:pPr>
        <w:spacing w:after="0" w:line="240" w:lineRule="auto"/>
        <w:jc w:val="center"/>
        <w:rPr>
          <w:rFonts w:ascii="Times New Roman" w:eastAsia="Calibri" w:hAnsi="Times New Roman" w:cs="Times New Roman"/>
          <w:b/>
          <w:sz w:val="26"/>
          <w:szCs w:val="26"/>
          <w:shd w:val="clear" w:color="auto" w:fill="FFFFFF"/>
          <w:lang w:eastAsia="ru-RU"/>
        </w:rPr>
      </w:pPr>
    </w:p>
    <w:p w:rsidR="00EA0A9B" w:rsidRPr="003D7387" w:rsidRDefault="00EA0A9B" w:rsidP="000267A1">
      <w:pPr>
        <w:spacing w:after="0" w:line="240" w:lineRule="auto"/>
        <w:jc w:val="center"/>
        <w:rPr>
          <w:rFonts w:ascii="Times New Roman" w:eastAsia="Calibri" w:hAnsi="Times New Roman" w:cs="Times New Roman"/>
          <w:b/>
          <w:sz w:val="26"/>
          <w:szCs w:val="26"/>
          <w:shd w:val="clear" w:color="auto" w:fill="FFFFFF"/>
          <w:lang w:eastAsia="ru-RU"/>
        </w:rPr>
      </w:pPr>
      <w:r w:rsidRPr="003D7387">
        <w:rPr>
          <w:rFonts w:ascii="Times New Roman" w:eastAsia="Calibri" w:hAnsi="Times New Roman" w:cs="Times New Roman"/>
          <w:b/>
          <w:sz w:val="26"/>
          <w:szCs w:val="26"/>
          <w:shd w:val="clear" w:color="auto" w:fill="FFFFFF"/>
          <w:lang w:eastAsia="ru-RU"/>
        </w:rPr>
        <w:t>ГЛАВА 1. ОБЩИЕ ПОЛОЖЕНИЯ</w:t>
      </w:r>
    </w:p>
    <w:p w:rsidR="00EA0A9B" w:rsidRPr="003D7387" w:rsidRDefault="00EA0A9B" w:rsidP="000267A1">
      <w:pPr>
        <w:spacing w:after="0" w:line="240" w:lineRule="auto"/>
        <w:jc w:val="center"/>
        <w:rPr>
          <w:rFonts w:ascii="Times New Roman" w:eastAsia="Calibri" w:hAnsi="Times New Roman" w:cs="Times New Roman"/>
          <w:sz w:val="26"/>
          <w:szCs w:val="26"/>
          <w:shd w:val="clear" w:color="auto" w:fill="FFFFFF"/>
          <w:lang w:eastAsia="ru-RU"/>
        </w:rPr>
      </w:pP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 xml:space="preserve">Настоящие Правила благоустройства </w:t>
      </w:r>
      <w:r w:rsidR="00BF1765" w:rsidRPr="003D7387">
        <w:rPr>
          <w:sz w:val="26"/>
          <w:szCs w:val="26"/>
        </w:rPr>
        <w:t>муниципального образования</w:t>
      </w:r>
      <w:r w:rsidRPr="003D7387">
        <w:rPr>
          <w:sz w:val="26"/>
          <w:szCs w:val="26"/>
        </w:rPr>
        <w:t xml:space="preserve"> </w:t>
      </w:r>
      <w:r w:rsidR="00BF1765" w:rsidRPr="003D7387">
        <w:rPr>
          <w:sz w:val="26"/>
          <w:szCs w:val="26"/>
        </w:rPr>
        <w:t xml:space="preserve">сельское поселение Салым </w:t>
      </w:r>
      <w:r w:rsidRPr="003D7387">
        <w:rPr>
          <w:sz w:val="26"/>
          <w:szCs w:val="26"/>
        </w:rPr>
        <w:t xml:space="preserve">(далее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w:t>
      </w:r>
      <w:r w:rsidR="00BF1765" w:rsidRPr="003D7387">
        <w:rPr>
          <w:sz w:val="26"/>
          <w:szCs w:val="26"/>
        </w:rPr>
        <w:t>муниципального образования сельское поселение Салым</w:t>
      </w:r>
      <w:r w:rsidRPr="003D7387">
        <w:rPr>
          <w:sz w:val="26"/>
          <w:szCs w:val="26"/>
        </w:rPr>
        <w:t xml:space="preserve"> по содержанию территорий и расположенных на них объектов.</w:t>
      </w: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 зданий, строений и сооружений, а также требования к обеспечению чистоты и порядка на территории населенного пункта.</w:t>
      </w: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Правила применяются при проектировании благоустройства объектов и элементов благоустройства, контроле за осуществлением мероприятий по благоустройству, эксплуатации объектов и элементов благоустройства.</w:t>
      </w: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В Правилах используются понятия, предусмотренные действующим федеральным законодательством и законодательством автономного округа.</w:t>
      </w:r>
    </w:p>
    <w:p w:rsidR="0096006B" w:rsidRPr="003D7387" w:rsidRDefault="0096006B" w:rsidP="000267A1">
      <w:pPr>
        <w:widowControl w:val="0"/>
        <w:autoSpaceDE w:val="0"/>
        <w:autoSpaceDN w:val="0"/>
        <w:adjustRightInd w:val="0"/>
        <w:spacing w:after="0" w:line="240" w:lineRule="auto"/>
        <w:ind w:left="540"/>
        <w:jc w:val="center"/>
        <w:rPr>
          <w:rFonts w:ascii="Times New Roman" w:eastAsia="Batang" w:hAnsi="Times New Roman" w:cs="Times New Roman"/>
          <w:sz w:val="26"/>
          <w:szCs w:val="26"/>
          <w:lang w:eastAsia="ru-RU"/>
        </w:rPr>
      </w:pPr>
    </w:p>
    <w:p w:rsidR="00583E01" w:rsidRPr="003D7387" w:rsidRDefault="00583E01" w:rsidP="000267A1">
      <w:pPr>
        <w:pStyle w:val="14"/>
        <w:keepNext/>
        <w:keepLines/>
        <w:shd w:val="clear" w:color="auto" w:fill="auto"/>
        <w:spacing w:after="0" w:line="240" w:lineRule="auto"/>
        <w:ind w:left="20"/>
      </w:pPr>
      <w:r w:rsidRPr="003D7387">
        <w:t>Глава 1. ОБЩИЕ ПОЛОЖЕНИЯ</w:t>
      </w:r>
    </w:p>
    <w:p w:rsidR="002C2DEA" w:rsidRPr="003D7387" w:rsidRDefault="002C2DEA" w:rsidP="000267A1">
      <w:pPr>
        <w:pStyle w:val="14"/>
        <w:keepNext/>
        <w:keepLines/>
        <w:shd w:val="clear" w:color="auto" w:fill="auto"/>
        <w:spacing w:after="0" w:line="240" w:lineRule="auto"/>
        <w:ind w:left="20"/>
      </w:pPr>
    </w:p>
    <w:p w:rsidR="00583E01" w:rsidRPr="003D7387" w:rsidRDefault="00583E01" w:rsidP="000267A1">
      <w:pPr>
        <w:pStyle w:val="12"/>
        <w:keepNext/>
        <w:keepLines/>
        <w:shd w:val="clear" w:color="auto" w:fill="auto"/>
        <w:spacing w:before="0" w:line="240" w:lineRule="auto"/>
        <w:ind w:firstLine="580"/>
        <w:jc w:val="both"/>
      </w:pPr>
      <w:bookmarkStart w:id="1" w:name="bookmark1"/>
      <w:r w:rsidRPr="003D7387">
        <w:t>Статья 1. Правовое регулирование отношений в области благоустройства</w:t>
      </w:r>
      <w:bookmarkEnd w:id="1"/>
    </w:p>
    <w:p w:rsidR="002C2DEA" w:rsidRPr="003D7387" w:rsidRDefault="002C2DEA" w:rsidP="000267A1">
      <w:pPr>
        <w:pStyle w:val="12"/>
        <w:keepNext/>
        <w:keepLines/>
        <w:shd w:val="clear" w:color="auto" w:fill="auto"/>
        <w:spacing w:before="0" w:line="240" w:lineRule="auto"/>
        <w:ind w:firstLine="580"/>
        <w:jc w:val="both"/>
      </w:pPr>
    </w:p>
    <w:p w:rsidR="00583E01" w:rsidRPr="003D7387" w:rsidRDefault="00583E01" w:rsidP="00597B03">
      <w:pPr>
        <w:widowControl w:val="0"/>
        <w:numPr>
          <w:ilvl w:val="0"/>
          <w:numId w:val="1"/>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Правовое регулирование отношений в области благоустройства в </w:t>
      </w:r>
      <w:r w:rsidR="00BF1765" w:rsidRPr="003D7387">
        <w:rPr>
          <w:rFonts w:ascii="Times New Roman" w:eastAsia="Times New Roman" w:hAnsi="Times New Roman" w:cs="Times New Roman"/>
          <w:sz w:val="26"/>
          <w:szCs w:val="26"/>
          <w:lang w:eastAsia="ru-RU" w:bidi="ru-RU"/>
        </w:rPr>
        <w:t>сельском поселении Салым</w:t>
      </w:r>
      <w:r w:rsidRPr="003D7387">
        <w:rPr>
          <w:rFonts w:ascii="Times New Roman" w:eastAsia="Times New Roman" w:hAnsi="Times New Roman" w:cs="Times New Roman"/>
          <w:sz w:val="26"/>
          <w:szCs w:val="26"/>
          <w:lang w:eastAsia="ru-RU" w:bidi="ru-RU"/>
        </w:rPr>
        <w:t xml:space="preserve"> осуществляется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иными принимаемыми в </w:t>
      </w:r>
      <w:r w:rsidRPr="003D7387">
        <w:rPr>
          <w:rFonts w:ascii="Times New Roman" w:eastAsia="Times New Roman" w:hAnsi="Times New Roman" w:cs="Times New Roman"/>
          <w:sz w:val="26"/>
          <w:szCs w:val="26"/>
          <w:lang w:eastAsia="ru-RU" w:bidi="ru-RU"/>
        </w:rPr>
        <w:lastRenderedPageBreak/>
        <w:t>соответствии с ним региональными и муниципальными нормативными правовыми актами.</w:t>
      </w:r>
    </w:p>
    <w:p w:rsidR="00583E01" w:rsidRPr="003D7387" w:rsidRDefault="00583E01" w:rsidP="00597B03">
      <w:pPr>
        <w:widowControl w:val="0"/>
        <w:numPr>
          <w:ilvl w:val="0"/>
          <w:numId w:val="1"/>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Отношения, связанные с озеленением территории, содержанием и охраной 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2C2DEA" w:rsidRPr="003D7387" w:rsidRDefault="002C2DEA" w:rsidP="002C2DEA">
      <w:pPr>
        <w:widowControl w:val="0"/>
        <w:tabs>
          <w:tab w:val="left" w:pos="908"/>
        </w:tabs>
        <w:spacing w:after="0" w:line="240" w:lineRule="auto"/>
        <w:jc w:val="both"/>
        <w:rPr>
          <w:rFonts w:ascii="Times New Roman" w:eastAsia="Times New Roman" w:hAnsi="Times New Roman" w:cs="Times New Roman"/>
          <w:sz w:val="26"/>
          <w:szCs w:val="26"/>
          <w:lang w:eastAsia="ru-RU" w:bidi="ru-RU"/>
        </w:rPr>
      </w:pPr>
    </w:p>
    <w:p w:rsidR="00583E01" w:rsidRPr="003D7387" w:rsidRDefault="00583E01" w:rsidP="000267A1">
      <w:pPr>
        <w:pStyle w:val="12"/>
        <w:keepNext/>
        <w:keepLines/>
        <w:shd w:val="clear" w:color="auto" w:fill="auto"/>
        <w:spacing w:before="0" w:line="240" w:lineRule="auto"/>
        <w:ind w:firstLine="580"/>
        <w:jc w:val="both"/>
      </w:pPr>
      <w:bookmarkStart w:id="2" w:name="bookmark2"/>
      <w:r w:rsidRPr="003D7387">
        <w:t>Статья 2. Участники деятельности в области благоустройства</w:t>
      </w:r>
      <w:bookmarkEnd w:id="2"/>
    </w:p>
    <w:p w:rsidR="002C2DEA" w:rsidRPr="003D7387" w:rsidRDefault="002C2DEA" w:rsidP="000267A1">
      <w:pPr>
        <w:pStyle w:val="12"/>
        <w:keepNext/>
        <w:keepLines/>
        <w:shd w:val="clear" w:color="auto" w:fill="auto"/>
        <w:spacing w:before="0" w:line="240" w:lineRule="auto"/>
        <w:ind w:firstLine="580"/>
        <w:jc w:val="both"/>
      </w:pP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Участниками деятельности по благоустройству выступают:</w:t>
      </w:r>
    </w:p>
    <w:p w:rsidR="00583E01" w:rsidRPr="003D7387" w:rsidRDefault="00583E01" w:rsidP="00597B03">
      <w:pPr>
        <w:pStyle w:val="22"/>
        <w:numPr>
          <w:ilvl w:val="0"/>
          <w:numId w:val="2"/>
        </w:numPr>
        <w:shd w:val="clear" w:color="auto" w:fill="auto"/>
        <w:spacing w:before="0" w:after="0" w:line="240" w:lineRule="auto"/>
        <w:ind w:firstLine="580"/>
        <w:rPr>
          <w:sz w:val="26"/>
          <w:szCs w:val="26"/>
        </w:rPr>
      </w:pPr>
      <w:r w:rsidRPr="003D7387">
        <w:rPr>
          <w:sz w:val="26"/>
          <w:szCs w:val="26"/>
        </w:rPr>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583E01" w:rsidRPr="003D7387" w:rsidRDefault="00583E01" w:rsidP="00597B03">
      <w:pPr>
        <w:pStyle w:val="22"/>
        <w:numPr>
          <w:ilvl w:val="0"/>
          <w:numId w:val="2"/>
        </w:numPr>
        <w:shd w:val="clear" w:color="auto" w:fill="auto"/>
        <w:tabs>
          <w:tab w:val="left" w:pos="908"/>
        </w:tabs>
        <w:spacing w:before="0" w:after="0" w:line="240" w:lineRule="auto"/>
        <w:ind w:firstLine="580"/>
        <w:rPr>
          <w:sz w:val="26"/>
          <w:szCs w:val="26"/>
        </w:rPr>
      </w:pPr>
      <w:r w:rsidRPr="003D7387">
        <w:rPr>
          <w:sz w:val="26"/>
          <w:szCs w:val="26"/>
        </w:rPr>
        <w:t>представители органов местного самоуправления населенного пункта, которые формируют техническое задание, выбирают исполнителей и обеспечивают финансирование в пределах своих полномочий;</w:t>
      </w:r>
    </w:p>
    <w:p w:rsidR="00583E01" w:rsidRPr="003D7387" w:rsidRDefault="00583E01" w:rsidP="00597B03">
      <w:pPr>
        <w:pStyle w:val="22"/>
        <w:numPr>
          <w:ilvl w:val="0"/>
          <w:numId w:val="2"/>
        </w:numPr>
        <w:shd w:val="clear" w:color="auto" w:fill="auto"/>
        <w:tabs>
          <w:tab w:val="left" w:pos="913"/>
        </w:tabs>
        <w:spacing w:before="0" w:after="0" w:line="240" w:lineRule="auto"/>
        <w:ind w:firstLine="580"/>
        <w:rPr>
          <w:sz w:val="26"/>
          <w:szCs w:val="26"/>
        </w:rPr>
      </w:pPr>
      <w:r w:rsidRPr="003D7387">
        <w:rPr>
          <w:sz w:val="26"/>
          <w:szCs w:val="26"/>
        </w:rPr>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583E01" w:rsidRPr="003D7387" w:rsidRDefault="00583E01" w:rsidP="00597B03">
      <w:pPr>
        <w:pStyle w:val="22"/>
        <w:numPr>
          <w:ilvl w:val="0"/>
          <w:numId w:val="2"/>
        </w:numPr>
        <w:shd w:val="clear" w:color="auto" w:fill="auto"/>
        <w:tabs>
          <w:tab w:val="left" w:pos="908"/>
        </w:tabs>
        <w:spacing w:before="0" w:after="0" w:line="240" w:lineRule="auto"/>
        <w:ind w:firstLine="580"/>
        <w:rPr>
          <w:sz w:val="26"/>
          <w:szCs w:val="26"/>
        </w:rPr>
      </w:pPr>
      <w:r w:rsidRPr="003D7387">
        <w:rPr>
          <w:sz w:val="26"/>
          <w:szCs w:val="26"/>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583E01" w:rsidRPr="003D7387" w:rsidRDefault="00583E01" w:rsidP="00597B03">
      <w:pPr>
        <w:pStyle w:val="22"/>
        <w:numPr>
          <w:ilvl w:val="0"/>
          <w:numId w:val="2"/>
        </w:numPr>
        <w:shd w:val="clear" w:color="auto" w:fill="auto"/>
        <w:tabs>
          <w:tab w:val="left" w:pos="922"/>
        </w:tabs>
        <w:spacing w:before="0" w:after="0" w:line="240" w:lineRule="auto"/>
        <w:ind w:firstLine="580"/>
        <w:rPr>
          <w:sz w:val="26"/>
          <w:szCs w:val="26"/>
        </w:rPr>
      </w:pPr>
      <w:r w:rsidRPr="003D7387">
        <w:rPr>
          <w:sz w:val="26"/>
          <w:szCs w:val="26"/>
        </w:rPr>
        <w:t>исполнители работ, специалисты по благоустройству и озеленению, в том числе возведению элементов благоустройства;</w:t>
      </w:r>
    </w:p>
    <w:p w:rsidR="00583E01" w:rsidRPr="003D7387" w:rsidRDefault="00583E01" w:rsidP="00597B03">
      <w:pPr>
        <w:pStyle w:val="22"/>
        <w:numPr>
          <w:ilvl w:val="0"/>
          <w:numId w:val="2"/>
        </w:numPr>
        <w:shd w:val="clear" w:color="auto" w:fill="auto"/>
        <w:tabs>
          <w:tab w:val="left" w:pos="1128"/>
        </w:tabs>
        <w:spacing w:before="0" w:after="0" w:line="240" w:lineRule="auto"/>
        <w:ind w:firstLine="580"/>
        <w:rPr>
          <w:sz w:val="26"/>
          <w:szCs w:val="26"/>
        </w:rPr>
      </w:pPr>
      <w:r w:rsidRPr="003D7387">
        <w:rPr>
          <w:sz w:val="26"/>
          <w:szCs w:val="26"/>
        </w:rPr>
        <w:t>благотворительные фонды, физические и юридические лица, принимающие финансовое участие в мероприятиях по благоустройству территории;</w:t>
      </w:r>
    </w:p>
    <w:p w:rsidR="00583E01" w:rsidRPr="003D7387" w:rsidRDefault="00583E01" w:rsidP="00597B03">
      <w:pPr>
        <w:pStyle w:val="22"/>
        <w:numPr>
          <w:ilvl w:val="0"/>
          <w:numId w:val="2"/>
        </w:numPr>
        <w:shd w:val="clear" w:color="auto" w:fill="auto"/>
        <w:tabs>
          <w:tab w:val="left" w:pos="941"/>
        </w:tabs>
        <w:spacing w:before="0" w:after="0" w:line="240" w:lineRule="auto"/>
        <w:ind w:firstLine="580"/>
        <w:rPr>
          <w:sz w:val="26"/>
          <w:szCs w:val="26"/>
        </w:rPr>
      </w:pPr>
      <w:r w:rsidRPr="003D7387">
        <w:rPr>
          <w:sz w:val="26"/>
          <w:szCs w:val="26"/>
        </w:rPr>
        <w:t>иные лица.</w:t>
      </w:r>
    </w:p>
    <w:p w:rsidR="002C2DEA" w:rsidRPr="003D7387" w:rsidRDefault="002C2DEA" w:rsidP="000267A1">
      <w:pPr>
        <w:pStyle w:val="12"/>
        <w:keepNext/>
        <w:keepLines/>
        <w:shd w:val="clear" w:color="auto" w:fill="auto"/>
        <w:spacing w:before="0" w:line="240" w:lineRule="auto"/>
        <w:ind w:firstLine="580"/>
        <w:jc w:val="both"/>
      </w:pPr>
      <w:bookmarkStart w:id="3" w:name="bookmark3"/>
    </w:p>
    <w:p w:rsidR="00583E01" w:rsidRPr="003D7387" w:rsidRDefault="00583E01" w:rsidP="000267A1">
      <w:pPr>
        <w:pStyle w:val="12"/>
        <w:keepNext/>
        <w:keepLines/>
        <w:shd w:val="clear" w:color="auto" w:fill="auto"/>
        <w:spacing w:before="0" w:line="240" w:lineRule="auto"/>
        <w:ind w:firstLine="580"/>
        <w:jc w:val="both"/>
      </w:pPr>
      <w:r w:rsidRPr="003D7387">
        <w:t>Статья 3. Задачи правового регулирования в области благоустройства</w:t>
      </w:r>
      <w:bookmarkEnd w:id="3"/>
    </w:p>
    <w:p w:rsidR="002C2DEA" w:rsidRPr="003D7387" w:rsidRDefault="002C2DEA" w:rsidP="000267A1">
      <w:pPr>
        <w:pStyle w:val="12"/>
        <w:keepNext/>
        <w:keepLines/>
        <w:shd w:val="clear" w:color="auto" w:fill="auto"/>
        <w:spacing w:before="0" w:line="240" w:lineRule="auto"/>
        <w:ind w:firstLine="580"/>
        <w:jc w:val="both"/>
      </w:pP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Основными задачами правового регулирования в области благоустройства являются:</w:t>
      </w:r>
    </w:p>
    <w:p w:rsidR="00583E01" w:rsidRPr="003D7387" w:rsidRDefault="00583E01" w:rsidP="00597B03">
      <w:pPr>
        <w:pStyle w:val="22"/>
        <w:numPr>
          <w:ilvl w:val="0"/>
          <w:numId w:val="3"/>
        </w:numPr>
        <w:shd w:val="clear" w:color="auto" w:fill="auto"/>
        <w:tabs>
          <w:tab w:val="left" w:pos="949"/>
        </w:tabs>
        <w:spacing w:before="0" w:after="0" w:line="240" w:lineRule="auto"/>
        <w:ind w:firstLine="580"/>
        <w:rPr>
          <w:sz w:val="26"/>
          <w:szCs w:val="26"/>
        </w:rPr>
      </w:pPr>
      <w:r w:rsidRPr="003D7387">
        <w:rPr>
          <w:sz w:val="26"/>
          <w:szCs w:val="26"/>
        </w:rPr>
        <w:t>обеспечение содержания и облагораживания объектов и элементов благоустройства;</w:t>
      </w:r>
    </w:p>
    <w:p w:rsidR="00583E01" w:rsidRPr="003D7387" w:rsidRDefault="00583E01" w:rsidP="00597B03">
      <w:pPr>
        <w:pStyle w:val="22"/>
        <w:numPr>
          <w:ilvl w:val="0"/>
          <w:numId w:val="3"/>
        </w:numPr>
        <w:shd w:val="clear" w:color="auto" w:fill="auto"/>
        <w:tabs>
          <w:tab w:val="left" w:pos="1138"/>
        </w:tabs>
        <w:spacing w:before="0" w:after="0" w:line="240" w:lineRule="auto"/>
        <w:ind w:firstLine="580"/>
        <w:rPr>
          <w:sz w:val="26"/>
          <w:szCs w:val="26"/>
        </w:rPr>
      </w:pPr>
      <w:r w:rsidRPr="003D7387">
        <w:rPr>
          <w:sz w:val="26"/>
          <w:szCs w:val="26"/>
        </w:rPr>
        <w:t>обеспечение сохранности внешнего архитектурно-художественного облика населенного пункта;</w:t>
      </w:r>
    </w:p>
    <w:p w:rsidR="00583E01" w:rsidRPr="003D7387" w:rsidRDefault="00583E01" w:rsidP="00597B03">
      <w:pPr>
        <w:pStyle w:val="22"/>
        <w:numPr>
          <w:ilvl w:val="0"/>
          <w:numId w:val="3"/>
        </w:numPr>
        <w:shd w:val="clear" w:color="auto" w:fill="auto"/>
        <w:tabs>
          <w:tab w:val="left" w:pos="996"/>
        </w:tabs>
        <w:spacing w:before="0" w:after="0" w:line="240" w:lineRule="auto"/>
        <w:ind w:firstLine="580"/>
        <w:rPr>
          <w:sz w:val="26"/>
          <w:szCs w:val="26"/>
        </w:rPr>
      </w:pPr>
      <w:r w:rsidRPr="003D7387">
        <w:rPr>
          <w:sz w:val="26"/>
          <w:szCs w:val="26"/>
        </w:rPr>
        <w:t>обеспечение доступности территорий общего пользования;</w:t>
      </w:r>
    </w:p>
    <w:p w:rsidR="00583E01" w:rsidRPr="003D7387" w:rsidRDefault="00583E01" w:rsidP="00597B03">
      <w:pPr>
        <w:pStyle w:val="22"/>
        <w:numPr>
          <w:ilvl w:val="0"/>
          <w:numId w:val="3"/>
        </w:numPr>
        <w:shd w:val="clear" w:color="auto" w:fill="auto"/>
        <w:tabs>
          <w:tab w:val="left" w:pos="996"/>
        </w:tabs>
        <w:spacing w:before="0" w:after="0" w:line="240" w:lineRule="auto"/>
        <w:ind w:firstLine="580"/>
        <w:rPr>
          <w:sz w:val="26"/>
          <w:szCs w:val="26"/>
        </w:rPr>
      </w:pPr>
      <w:r w:rsidRPr="003D7387">
        <w:rPr>
          <w:sz w:val="26"/>
          <w:szCs w:val="26"/>
        </w:rPr>
        <w:t>обеспечение сохранности подземных коммуникаций и сооружений.</w:t>
      </w:r>
    </w:p>
    <w:p w:rsidR="00136DDC" w:rsidRPr="003D7387" w:rsidRDefault="00136DDC" w:rsidP="000267A1">
      <w:pPr>
        <w:widowControl w:val="0"/>
        <w:spacing w:after="0" w:line="240" w:lineRule="auto"/>
        <w:jc w:val="center"/>
        <w:rPr>
          <w:rFonts w:ascii="Times New Roman" w:eastAsia="Times New Roman" w:hAnsi="Times New Roman" w:cs="Times New Roman"/>
          <w:b/>
          <w:bCs/>
          <w:sz w:val="26"/>
          <w:szCs w:val="26"/>
          <w:lang w:eastAsia="ru-RU" w:bidi="ru-RU"/>
        </w:rPr>
      </w:pPr>
    </w:p>
    <w:p w:rsidR="00583E01" w:rsidRPr="003D7387" w:rsidRDefault="00583E01" w:rsidP="000267A1">
      <w:pPr>
        <w:widowControl w:val="0"/>
        <w:spacing w:after="0" w:line="240" w:lineRule="auto"/>
        <w:jc w:val="center"/>
        <w:rPr>
          <w:rFonts w:ascii="Times New Roman" w:eastAsia="Times New Roman" w:hAnsi="Times New Roman" w:cs="Times New Roman"/>
          <w:b/>
          <w:bCs/>
          <w:sz w:val="26"/>
          <w:szCs w:val="26"/>
          <w:lang w:eastAsia="ru-RU" w:bidi="ru-RU"/>
        </w:rPr>
      </w:pPr>
      <w:r w:rsidRPr="003D7387">
        <w:rPr>
          <w:rFonts w:ascii="Times New Roman" w:eastAsia="Times New Roman" w:hAnsi="Times New Roman" w:cs="Times New Roman"/>
          <w:b/>
          <w:bCs/>
          <w:sz w:val="26"/>
          <w:szCs w:val="26"/>
          <w:lang w:eastAsia="ru-RU" w:bidi="ru-RU"/>
        </w:rPr>
        <w:t>Глава 2. ПРОЕКТИРОВАНИЕ, РАЗМЕЩЕНИЕ, СОДЕРЖАНИЕ</w:t>
      </w:r>
      <w:r w:rsidR="009B3503">
        <w:rPr>
          <w:rFonts w:ascii="Times New Roman" w:eastAsia="Times New Roman" w:hAnsi="Times New Roman" w:cs="Times New Roman"/>
          <w:b/>
          <w:bCs/>
          <w:sz w:val="26"/>
          <w:szCs w:val="26"/>
          <w:lang w:eastAsia="ru-RU" w:bidi="ru-RU"/>
        </w:rPr>
        <w:t xml:space="preserve"> </w:t>
      </w:r>
      <w:r w:rsidRPr="003D7387">
        <w:rPr>
          <w:rFonts w:ascii="Times New Roman" w:eastAsia="Times New Roman" w:hAnsi="Times New Roman" w:cs="Times New Roman"/>
          <w:b/>
          <w:bCs/>
          <w:sz w:val="26"/>
          <w:szCs w:val="26"/>
          <w:lang w:eastAsia="ru-RU" w:bidi="ru-RU"/>
        </w:rPr>
        <w:t>И ВОССТАНОВЛЕНИЕ ОБЪЕКТОВ И ЭЛЕМЕНТОВ</w:t>
      </w:r>
      <w:r w:rsidR="009B3503">
        <w:rPr>
          <w:rFonts w:ascii="Times New Roman" w:eastAsia="Times New Roman" w:hAnsi="Times New Roman" w:cs="Times New Roman"/>
          <w:b/>
          <w:bCs/>
          <w:sz w:val="26"/>
          <w:szCs w:val="26"/>
          <w:lang w:eastAsia="ru-RU" w:bidi="ru-RU"/>
        </w:rPr>
        <w:t xml:space="preserve"> </w:t>
      </w:r>
      <w:r w:rsidRPr="003D7387">
        <w:rPr>
          <w:rFonts w:ascii="Times New Roman" w:eastAsia="Times New Roman" w:hAnsi="Times New Roman" w:cs="Times New Roman"/>
          <w:b/>
          <w:bCs/>
          <w:sz w:val="26"/>
          <w:szCs w:val="26"/>
          <w:lang w:eastAsia="ru-RU" w:bidi="ru-RU"/>
        </w:rPr>
        <w:t>БЛАГОУСТРОЙСТВА</w:t>
      </w:r>
    </w:p>
    <w:p w:rsidR="002C2DEA" w:rsidRPr="003D7387" w:rsidRDefault="002C2DEA"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583E01" w:rsidRPr="003D7387" w:rsidRDefault="00583E01"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3D7387">
        <w:rPr>
          <w:rFonts w:ascii="Times New Roman" w:eastAsia="Times New Roman" w:hAnsi="Times New Roman" w:cs="Times New Roman"/>
          <w:b/>
          <w:bCs/>
          <w:sz w:val="26"/>
          <w:szCs w:val="26"/>
          <w:lang w:eastAsia="ru-RU" w:bidi="ru-RU"/>
        </w:rPr>
        <w:t>Статья 4. Объекты и элементы благоустройства</w:t>
      </w:r>
    </w:p>
    <w:p w:rsidR="002C2DEA" w:rsidRPr="003D7387" w:rsidRDefault="002C2DEA"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583E01" w:rsidRPr="003D7387" w:rsidRDefault="00583E01" w:rsidP="00597B03">
      <w:pPr>
        <w:widowControl w:val="0"/>
        <w:numPr>
          <w:ilvl w:val="0"/>
          <w:numId w:val="4"/>
        </w:numPr>
        <w:tabs>
          <w:tab w:val="left" w:pos="113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К объектам благоустройства относятся территории различного функционального назначения, на которых осуществляется деятельность по </w:t>
      </w:r>
      <w:r w:rsidRPr="003D7387">
        <w:rPr>
          <w:rFonts w:ascii="Times New Roman" w:eastAsia="Times New Roman" w:hAnsi="Times New Roman" w:cs="Times New Roman"/>
          <w:sz w:val="26"/>
          <w:szCs w:val="26"/>
          <w:lang w:eastAsia="ru-RU" w:bidi="ru-RU"/>
        </w:rPr>
        <w:lastRenderedPageBreak/>
        <w:t>благоустройству, в том числе:</w:t>
      </w:r>
    </w:p>
    <w:p w:rsidR="00583E01" w:rsidRPr="003D7387" w:rsidRDefault="00583E01" w:rsidP="00597B03">
      <w:pPr>
        <w:widowControl w:val="0"/>
        <w:numPr>
          <w:ilvl w:val="0"/>
          <w:numId w:val="5"/>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детские площадки, спортивные и другие площадки отдыха и досуга;</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площадки для выгула и дрессировки собак;</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площадки автостоянок;</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улицы, дороги, внутриквартальные проезды и тротуары;</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парки, скверы, иные зеленые зоны;</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площади, набережные и другие территории;</w:t>
      </w:r>
    </w:p>
    <w:p w:rsidR="00583E01" w:rsidRPr="003D7387" w:rsidRDefault="00583E01" w:rsidP="00597B03">
      <w:pPr>
        <w:widowControl w:val="0"/>
        <w:numPr>
          <w:ilvl w:val="0"/>
          <w:numId w:val="5"/>
        </w:numPr>
        <w:tabs>
          <w:tab w:val="left" w:pos="113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технические зоны транспортных, инженерных коммуникаций, водоохранные зоны;</w:t>
      </w:r>
    </w:p>
    <w:p w:rsidR="00583E01" w:rsidRPr="003D7387" w:rsidRDefault="00583E01" w:rsidP="00597B03">
      <w:pPr>
        <w:widowControl w:val="0"/>
        <w:numPr>
          <w:ilvl w:val="0"/>
          <w:numId w:val="5"/>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контейнерные площадки и площадки для складирования отдельных групп коммунальных отходов.</w:t>
      </w:r>
    </w:p>
    <w:p w:rsidR="00583E01" w:rsidRPr="003D7387" w:rsidRDefault="00583E01" w:rsidP="00597B03">
      <w:pPr>
        <w:widowControl w:val="0"/>
        <w:numPr>
          <w:ilvl w:val="0"/>
          <w:numId w:val="4"/>
        </w:numPr>
        <w:tabs>
          <w:tab w:val="left" w:pos="962"/>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Элементы благоустройства подразделяются на следующие виды:</w:t>
      </w:r>
    </w:p>
    <w:p w:rsidR="00583E01" w:rsidRPr="003D7387" w:rsidRDefault="00583E01" w:rsidP="00597B03">
      <w:pPr>
        <w:widowControl w:val="0"/>
        <w:numPr>
          <w:ilvl w:val="0"/>
          <w:numId w:val="6"/>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
    <w:p w:rsidR="00583E01" w:rsidRPr="003D7387" w:rsidRDefault="00583E01" w:rsidP="00597B03">
      <w:pPr>
        <w:widowControl w:val="0"/>
        <w:numPr>
          <w:ilvl w:val="0"/>
          <w:numId w:val="6"/>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аттракционы (не обладающие признаками капитальности);</w:t>
      </w:r>
    </w:p>
    <w:p w:rsidR="00583E01" w:rsidRPr="003D7387" w:rsidRDefault="00583E01" w:rsidP="00597B03">
      <w:pPr>
        <w:widowControl w:val="0"/>
        <w:numPr>
          <w:ilvl w:val="0"/>
          <w:numId w:val="6"/>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583E01" w:rsidRPr="003D7387" w:rsidRDefault="00583E01" w:rsidP="00597B03">
      <w:pPr>
        <w:widowControl w:val="0"/>
        <w:numPr>
          <w:ilvl w:val="0"/>
          <w:numId w:val="6"/>
        </w:numPr>
        <w:tabs>
          <w:tab w:val="left" w:pos="113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временные элементы благоустройства: элементы благоустройства, размещаемые на ограниченный временной период;</w:t>
      </w:r>
    </w:p>
    <w:p w:rsidR="00583E01" w:rsidRPr="003D7387" w:rsidRDefault="00583E01" w:rsidP="00597B03">
      <w:pPr>
        <w:widowControl w:val="0"/>
        <w:numPr>
          <w:ilvl w:val="0"/>
          <w:numId w:val="6"/>
        </w:numPr>
        <w:tabs>
          <w:tab w:val="left" w:pos="96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декоративные устройства: устройства для вертикального озеленения и цветочного оформления (в том числе шпалера, трельяж, перголы), вазоны, цветочницы;</w:t>
      </w:r>
    </w:p>
    <w:p w:rsidR="00583E01" w:rsidRPr="003D7387" w:rsidRDefault="00583E01" w:rsidP="00597B03">
      <w:pPr>
        <w:widowControl w:val="0"/>
        <w:numPr>
          <w:ilvl w:val="0"/>
          <w:numId w:val="6"/>
        </w:numPr>
        <w:tabs>
          <w:tab w:val="left" w:pos="96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583E01" w:rsidRPr="003D7387" w:rsidRDefault="00583E01" w:rsidP="00597B03">
      <w:pPr>
        <w:widowControl w:val="0"/>
        <w:numPr>
          <w:ilvl w:val="0"/>
          <w:numId w:val="6"/>
        </w:numPr>
        <w:tabs>
          <w:tab w:val="left" w:pos="96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сезонной торговли;</w:t>
      </w:r>
    </w:p>
    <w:p w:rsidR="00583E01" w:rsidRPr="003D7387" w:rsidRDefault="00583E01" w:rsidP="00597B03">
      <w:pPr>
        <w:widowControl w:val="0"/>
        <w:numPr>
          <w:ilvl w:val="0"/>
          <w:numId w:val="6"/>
        </w:numPr>
        <w:tabs>
          <w:tab w:val="left" w:pos="96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оборудование: уличная мебель (в том числе скамьи, скамейка-качели,</w:t>
      </w:r>
    </w:p>
    <w:p w:rsidR="00583E01" w:rsidRPr="003D7387" w:rsidRDefault="00583E01" w:rsidP="000267A1">
      <w:pPr>
        <w:widowControl w:val="0"/>
        <w:tabs>
          <w:tab w:val="left" w:pos="5342"/>
          <w:tab w:val="left" w:pos="7838"/>
        </w:tabs>
        <w:spacing w:after="0" w:line="240" w:lineRule="auto"/>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перелезания, детский спортивный комплекс, комплекс спортивного оборудования, спираль, рукоход,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w:t>
      </w:r>
      <w:r w:rsidR="008944E4" w:rsidRPr="003D7387">
        <w:rPr>
          <w:rFonts w:ascii="Times New Roman" w:eastAsia="Times New Roman" w:hAnsi="Times New Roman" w:cs="Times New Roman"/>
          <w:sz w:val="26"/>
          <w:szCs w:val="26"/>
          <w:lang w:eastAsia="ru-RU" w:bidi="ru-RU"/>
        </w:rPr>
        <w:t xml:space="preserve">кондиционирования и вентиляции, </w:t>
      </w:r>
      <w:r w:rsidRPr="003D7387">
        <w:rPr>
          <w:rFonts w:ascii="Times New Roman" w:eastAsia="Times New Roman" w:hAnsi="Times New Roman" w:cs="Times New Roman"/>
          <w:sz w:val="26"/>
          <w:szCs w:val="26"/>
          <w:lang w:eastAsia="ru-RU" w:bidi="ru-RU"/>
        </w:rPr>
        <w:lastRenderedPageBreak/>
        <w:t>вентиляционные</w:t>
      </w:r>
      <w:r w:rsidR="008944E4" w:rsidRPr="003D7387">
        <w:rPr>
          <w:rFonts w:ascii="Times New Roman" w:eastAsia="Times New Roman" w:hAnsi="Times New Roman" w:cs="Times New Roman"/>
          <w:sz w:val="26"/>
          <w:szCs w:val="26"/>
          <w:lang w:eastAsia="ru-RU" w:bidi="ru-RU"/>
        </w:rPr>
        <w:t xml:space="preserve"> </w:t>
      </w:r>
      <w:r w:rsidRPr="003D7387">
        <w:rPr>
          <w:rFonts w:ascii="Times New Roman" w:eastAsia="Times New Roman" w:hAnsi="Times New Roman" w:cs="Times New Roman"/>
          <w:sz w:val="26"/>
          <w:szCs w:val="26"/>
          <w:lang w:eastAsia="ru-RU" w:bidi="ru-RU"/>
        </w:rPr>
        <w:t>трубопроводы,</w:t>
      </w:r>
      <w:r w:rsidR="008944E4" w:rsidRPr="003D7387">
        <w:rPr>
          <w:rFonts w:ascii="Times New Roman" w:eastAsia="Times New Roman" w:hAnsi="Times New Roman" w:cs="Times New Roman"/>
          <w:sz w:val="26"/>
          <w:szCs w:val="26"/>
          <w:lang w:eastAsia="ru-RU" w:bidi="ru-RU"/>
        </w:rPr>
        <w:t xml:space="preserve"> вентиляционные </w:t>
      </w:r>
      <w:r w:rsidRPr="003D7387">
        <w:rPr>
          <w:rFonts w:ascii="Times New Roman" w:eastAsia="Times New Roman" w:hAnsi="Times New Roman" w:cs="Times New Roman"/>
          <w:sz w:val="26"/>
          <w:szCs w:val="26"/>
          <w:lang w:eastAsia="ru-RU" w:bidi="ru-RU"/>
        </w:rPr>
        <w:t>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 контейнерные шкафы);</w:t>
      </w:r>
    </w:p>
    <w:p w:rsidR="00583E01" w:rsidRPr="003D7387" w:rsidRDefault="00583E01" w:rsidP="00597B03">
      <w:pPr>
        <w:widowControl w:val="0"/>
        <w:numPr>
          <w:ilvl w:val="0"/>
          <w:numId w:val="6"/>
        </w:numPr>
        <w:tabs>
          <w:tab w:val="left" w:pos="96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объекты для размещения информации, в том числе вывески, пилоны</w:t>
      </w:r>
    </w:p>
    <w:p w:rsidR="00583E01" w:rsidRPr="003D7387" w:rsidRDefault="00583E01" w:rsidP="002C2DEA">
      <w:pPr>
        <w:widowControl w:val="0"/>
        <w:tabs>
          <w:tab w:val="left" w:pos="7838"/>
        </w:tabs>
        <w:spacing w:after="0" w:line="240" w:lineRule="auto"/>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автозаправочных станций, указате</w:t>
      </w:r>
      <w:r w:rsidR="002C2DEA" w:rsidRPr="003D7387">
        <w:rPr>
          <w:rFonts w:ascii="Times New Roman" w:eastAsia="Times New Roman" w:hAnsi="Times New Roman" w:cs="Times New Roman"/>
          <w:sz w:val="26"/>
          <w:szCs w:val="26"/>
          <w:lang w:eastAsia="ru-RU" w:bidi="ru-RU"/>
        </w:rPr>
        <w:t xml:space="preserve">ли, информационные доски, меню, </w:t>
      </w:r>
      <w:r w:rsidRPr="003D7387">
        <w:rPr>
          <w:rFonts w:ascii="Times New Roman" w:eastAsia="Times New Roman" w:hAnsi="Times New Roman" w:cs="Times New Roman"/>
          <w:sz w:val="26"/>
          <w:szCs w:val="26"/>
          <w:lang w:eastAsia="ru-RU" w:bidi="ru-RU"/>
        </w:rPr>
        <w:t>информационные щиты и стенды, знаки адресации;</w:t>
      </w:r>
    </w:p>
    <w:p w:rsidR="00583E01" w:rsidRPr="003D7387" w:rsidRDefault="00583E01" w:rsidP="00597B03">
      <w:pPr>
        <w:widowControl w:val="0"/>
        <w:numPr>
          <w:ilvl w:val="0"/>
          <w:numId w:val="6"/>
        </w:numPr>
        <w:tabs>
          <w:tab w:val="left" w:pos="1042"/>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583E01" w:rsidRPr="003D7387" w:rsidRDefault="00583E01" w:rsidP="00597B03">
      <w:pPr>
        <w:widowControl w:val="0"/>
        <w:numPr>
          <w:ilvl w:val="0"/>
          <w:numId w:val="6"/>
        </w:numPr>
        <w:tabs>
          <w:tab w:val="left" w:pos="112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583E01" w:rsidRPr="003D7387" w:rsidRDefault="00583E01" w:rsidP="00597B03">
      <w:pPr>
        <w:widowControl w:val="0"/>
        <w:numPr>
          <w:ilvl w:val="0"/>
          <w:numId w:val="6"/>
        </w:numPr>
        <w:tabs>
          <w:tab w:val="left" w:pos="112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опоры, в том числе опора дорожного знака, опора стационарного электрического освещения;</w:t>
      </w:r>
    </w:p>
    <w:p w:rsidR="00583E01" w:rsidRPr="003D7387" w:rsidRDefault="00583E01" w:rsidP="00597B03">
      <w:pPr>
        <w:widowControl w:val="0"/>
        <w:numPr>
          <w:ilvl w:val="0"/>
          <w:numId w:val="6"/>
        </w:numPr>
        <w:tabs>
          <w:tab w:val="left" w:pos="112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планировочное устройство: в том числе проезжая часть, велосипедная дорожка, сопряжения поверхностей (отмостка,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
    <w:p w:rsidR="00583E01" w:rsidRPr="003D7387" w:rsidRDefault="00583E01" w:rsidP="00597B03">
      <w:pPr>
        <w:widowControl w:val="0"/>
        <w:numPr>
          <w:ilvl w:val="0"/>
          <w:numId w:val="6"/>
        </w:numPr>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
    <w:p w:rsidR="00583E01" w:rsidRPr="003D7387" w:rsidRDefault="00583E01" w:rsidP="00597B03">
      <w:pPr>
        <w:widowControl w:val="0"/>
        <w:numPr>
          <w:ilvl w:val="0"/>
          <w:numId w:val="6"/>
        </w:numPr>
        <w:tabs>
          <w:tab w:val="left" w:pos="1042"/>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произведения монументально-декоративного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
    <w:p w:rsidR="00583E01" w:rsidRPr="003D7387" w:rsidRDefault="00583E01" w:rsidP="00597B03">
      <w:pPr>
        <w:widowControl w:val="0"/>
        <w:numPr>
          <w:ilvl w:val="0"/>
          <w:numId w:val="6"/>
        </w:numPr>
        <w:tabs>
          <w:tab w:val="left" w:pos="1042"/>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растительный компонент, в том числе дерево, кустарник, травянистое растение, лиана, цветы;</w:t>
      </w:r>
    </w:p>
    <w:p w:rsidR="00583E01" w:rsidRPr="003D7387" w:rsidRDefault="00583E01" w:rsidP="00597B03">
      <w:pPr>
        <w:widowControl w:val="0"/>
        <w:numPr>
          <w:ilvl w:val="0"/>
          <w:numId w:val="6"/>
        </w:numPr>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лайтпостер, театральный афишный стенд, линза, тумба, ситиборд, биллборд, суперсайт, флаг, стела, пилон);</w:t>
      </w:r>
    </w:p>
    <w:p w:rsidR="00583E01" w:rsidRPr="003D7387" w:rsidRDefault="00583E01" w:rsidP="00597B03">
      <w:pPr>
        <w:widowControl w:val="0"/>
        <w:numPr>
          <w:ilvl w:val="0"/>
          <w:numId w:val="6"/>
        </w:numPr>
        <w:tabs>
          <w:tab w:val="left" w:pos="1047"/>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устройства наружного освещения и подсветки, в том числе объекты, предназначенные для освещения автомобильных дорог, устройства электроснабжения установок наружного освещения, включая питающие и распределительные линии, пункты питания, устройства защиты, зануления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
    <w:p w:rsidR="00583E01" w:rsidRPr="003D7387" w:rsidRDefault="00583E01" w:rsidP="00597B03">
      <w:pPr>
        <w:widowControl w:val="0"/>
        <w:numPr>
          <w:ilvl w:val="0"/>
          <w:numId w:val="6"/>
        </w:numPr>
        <w:tabs>
          <w:tab w:val="left" w:pos="1038"/>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металлодекор, отделка фасадов (штукатурка, облицовка, окраска);</w:t>
      </w:r>
    </w:p>
    <w:p w:rsidR="00583E01" w:rsidRPr="003D7387" w:rsidRDefault="00583E01" w:rsidP="00597B03">
      <w:pPr>
        <w:widowControl w:val="0"/>
        <w:numPr>
          <w:ilvl w:val="0"/>
          <w:numId w:val="6"/>
        </w:numPr>
        <w:tabs>
          <w:tab w:val="left" w:pos="1042"/>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lastRenderedPageBreak/>
        <w:t>элементы оформления населенного пункта к мероприятиям местного, регионального, всероссийского и международного значения.</w:t>
      </w:r>
    </w:p>
    <w:p w:rsidR="006048F1" w:rsidRDefault="006048F1"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bookmarkStart w:id="4" w:name="bookmark4"/>
    </w:p>
    <w:p w:rsidR="00583E01" w:rsidRDefault="00583E01"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r w:rsidRPr="003D7387">
        <w:rPr>
          <w:rFonts w:ascii="Times New Roman" w:eastAsia="Times New Roman" w:hAnsi="Times New Roman" w:cs="Times New Roman"/>
          <w:b/>
          <w:bCs/>
          <w:sz w:val="26"/>
          <w:szCs w:val="26"/>
          <w:lang w:eastAsia="ru-RU" w:bidi="ru-RU"/>
        </w:rPr>
        <w:t>Статья 5. Благоустройство внешних поверхностей зданий, строений, сооружений и земельных участков</w:t>
      </w:r>
      <w:bookmarkEnd w:id="4"/>
    </w:p>
    <w:p w:rsidR="006048F1" w:rsidRPr="003D7387" w:rsidRDefault="006048F1"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p>
    <w:p w:rsidR="00583E01" w:rsidRPr="003D7387" w:rsidRDefault="00583E01" w:rsidP="00597B03">
      <w:pPr>
        <w:widowControl w:val="0"/>
        <w:numPr>
          <w:ilvl w:val="0"/>
          <w:numId w:val="7"/>
        </w:numPr>
        <w:tabs>
          <w:tab w:val="left" w:pos="103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Юридические, физические лица, являющиеся собственниками и пользователями земельных участков, находящихся в границах населенного пункта, зданий, строений, сооружений, в том числе собственники жилых многоквартирных 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583E01" w:rsidRPr="003D7387" w:rsidRDefault="00583E01" w:rsidP="00597B03">
      <w:pPr>
        <w:widowControl w:val="0"/>
        <w:numPr>
          <w:ilvl w:val="0"/>
          <w:numId w:val="8"/>
        </w:numPr>
        <w:tabs>
          <w:tab w:val="left" w:pos="894"/>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содержать самостоятельно или с привлечением подрядных организаций за счет собственных средств используемые территории в надлежащем состоянии;</w:t>
      </w:r>
    </w:p>
    <w:p w:rsidR="00583E01" w:rsidRPr="003D7387" w:rsidRDefault="00583E01" w:rsidP="00597B03">
      <w:pPr>
        <w:widowControl w:val="0"/>
        <w:numPr>
          <w:ilvl w:val="0"/>
          <w:numId w:val="8"/>
        </w:numPr>
        <w:tabs>
          <w:tab w:val="left" w:pos="103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Ханты-Мансийского автономного</w:t>
      </w:r>
    </w:p>
    <w:p w:rsidR="00583E01" w:rsidRPr="003D7387" w:rsidRDefault="00583E01" w:rsidP="000267A1">
      <w:pPr>
        <w:widowControl w:val="0"/>
        <w:spacing w:after="0" w:line="240" w:lineRule="auto"/>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округа - Югры, муниципальными нормативными правовыми актами;</w:t>
      </w:r>
    </w:p>
    <w:p w:rsidR="00583E01" w:rsidRPr="003D7387" w:rsidRDefault="00583E01" w:rsidP="00597B03">
      <w:pPr>
        <w:widowControl w:val="0"/>
        <w:numPr>
          <w:ilvl w:val="0"/>
          <w:numId w:val="8"/>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обеспечить наличие и содержание в надлежащем состоянии контейнеров, урн для мусора, контейнерных площадок и площадок для накопления крупногабаритных отходов в соответствии с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Собственники и пользователи зданий, строений, сооружений должны обеспечивать:</w:t>
      </w:r>
    </w:p>
    <w:p w:rsidR="00583E01" w:rsidRPr="003D7387" w:rsidRDefault="00583E01" w:rsidP="00597B03">
      <w:pPr>
        <w:widowControl w:val="0"/>
        <w:numPr>
          <w:ilvl w:val="0"/>
          <w:numId w:val="9"/>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поддержание технического и санитарного состояния фасадов;</w:t>
      </w:r>
    </w:p>
    <w:p w:rsidR="00583E01" w:rsidRPr="003D7387" w:rsidRDefault="00583E01" w:rsidP="00597B03">
      <w:pPr>
        <w:widowControl w:val="0"/>
        <w:numPr>
          <w:ilvl w:val="0"/>
          <w:numId w:val="9"/>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583E01" w:rsidRPr="003D7387" w:rsidRDefault="00583E01" w:rsidP="00597B03">
      <w:pPr>
        <w:widowControl w:val="0"/>
        <w:numPr>
          <w:ilvl w:val="0"/>
          <w:numId w:val="10"/>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583E01" w:rsidRPr="003D7387" w:rsidRDefault="00583E01" w:rsidP="000267A1">
      <w:pPr>
        <w:widowControl w:val="0"/>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а)</w:t>
      </w:r>
      <w:r w:rsidRPr="003D7387">
        <w:rPr>
          <w:rFonts w:ascii="Times New Roman" w:eastAsia="Times New Roman" w:hAnsi="Times New Roman" w:cs="Times New Roman"/>
          <w:sz w:val="26"/>
          <w:szCs w:val="26"/>
          <w:lang w:eastAsia="ru-RU" w:bidi="ru-RU"/>
        </w:rPr>
        <w:tab/>
        <w:t xml:space="preserve">общие, в ходе которых проводится осмотр фасада в целом (должны </w:t>
      </w:r>
      <w:r w:rsidRPr="003D7387">
        <w:rPr>
          <w:rFonts w:ascii="Times New Roman" w:eastAsia="Times New Roman" w:hAnsi="Times New Roman" w:cs="Times New Roman"/>
          <w:sz w:val="26"/>
          <w:szCs w:val="26"/>
          <w:lang w:eastAsia="ru-RU" w:bidi="ru-RU"/>
        </w:rPr>
        <w:lastRenderedPageBreak/>
        <w:t>производиться два раза в год: весной и осенью);</w:t>
      </w:r>
    </w:p>
    <w:p w:rsidR="00583E01" w:rsidRPr="003D7387" w:rsidRDefault="00583E01" w:rsidP="000267A1">
      <w:pPr>
        <w:widowControl w:val="0"/>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б)</w:t>
      </w:r>
      <w:r w:rsidRPr="003D7387">
        <w:rPr>
          <w:rFonts w:ascii="Times New Roman" w:eastAsia="Times New Roman" w:hAnsi="Times New Roman" w:cs="Times New Roman"/>
          <w:sz w:val="26"/>
          <w:szCs w:val="26"/>
          <w:lang w:eastAsia="ru-RU" w:bidi="ru-RU"/>
        </w:rPr>
        <w:tab/>
        <w:t>частичные, которые предусматривают осмотр отдельных элементов фасада.</w:t>
      </w:r>
    </w:p>
    <w:p w:rsidR="00583E01" w:rsidRPr="003D7387" w:rsidRDefault="00583E01" w:rsidP="00597B03">
      <w:pPr>
        <w:widowControl w:val="0"/>
        <w:numPr>
          <w:ilvl w:val="0"/>
          <w:numId w:val="10"/>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очистка и промывка фасадов при загрязнении более 50% площади фасада, но не реже 3 раз в год;</w:t>
      </w:r>
    </w:p>
    <w:p w:rsidR="00583E01" w:rsidRPr="003D7387" w:rsidRDefault="00583E01" w:rsidP="00597B03">
      <w:pPr>
        <w:widowControl w:val="0"/>
        <w:numPr>
          <w:ilvl w:val="0"/>
          <w:numId w:val="10"/>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смывка несанкционированных надписей и рисунков по мере их появления на фасадах;</w:t>
      </w:r>
    </w:p>
    <w:p w:rsidR="00583E01" w:rsidRPr="003D7387" w:rsidRDefault="00583E01" w:rsidP="00597B03">
      <w:pPr>
        <w:widowControl w:val="0"/>
        <w:numPr>
          <w:ilvl w:val="0"/>
          <w:numId w:val="10"/>
        </w:numPr>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текущий ремонт фасадов.</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w:t>
      </w:r>
    </w:p>
    <w:p w:rsidR="00583E01" w:rsidRPr="003D7387" w:rsidRDefault="00583E01" w:rsidP="00597B03">
      <w:pPr>
        <w:widowControl w:val="0"/>
        <w:numPr>
          <w:ilvl w:val="0"/>
          <w:numId w:val="7"/>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Текущий ремонт фасадов выполняется в случаях:</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локальных повреждений, утраты отделочного слоя (штукатурки, облицовка);</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утраты, выветривания примыканий, соединений и стыков отделки (швы стен облицовки), облицовки фасадов;</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разрушения герметизирующих заделок стыков панельных зданий без ремонта поверхности отделки;</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и утрат цоколя в камне, облицовки с предварительной очисткой и последующей гидрофобизацией на всем цоколе;</w:t>
      </w:r>
    </w:p>
    <w:p w:rsidR="00583E01" w:rsidRPr="003D7387" w:rsidRDefault="00583E01" w:rsidP="00597B03">
      <w:pPr>
        <w:widowControl w:val="0"/>
        <w:numPr>
          <w:ilvl w:val="0"/>
          <w:numId w:val="11"/>
        </w:numPr>
        <w:tabs>
          <w:tab w:val="left" w:pos="99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локальных утрат архитектурных деталей;</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локальных повреждений, утрат конструктивных элементов от площади поверхности элементов, не влияющих на несущую способность элементов;</w:t>
      </w:r>
    </w:p>
    <w:p w:rsidR="00583E01" w:rsidRPr="003D7387" w:rsidRDefault="00583E01" w:rsidP="00597B03">
      <w:pPr>
        <w:widowControl w:val="0"/>
        <w:numPr>
          <w:ilvl w:val="0"/>
          <w:numId w:val="11"/>
        </w:numPr>
        <w:tabs>
          <w:tab w:val="left" w:pos="99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утраты покрытия кровли;</w:t>
      </w:r>
    </w:p>
    <w:p w:rsidR="00583E01" w:rsidRPr="003D7387" w:rsidRDefault="00583E01" w:rsidP="00597B03">
      <w:pPr>
        <w:widowControl w:val="0"/>
        <w:numPr>
          <w:ilvl w:val="0"/>
          <w:numId w:val="11"/>
        </w:numPr>
        <w:tabs>
          <w:tab w:val="left" w:pos="99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утраты покрытия (отливы) единично или на всем объекте;</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утраты (покрытия) элементов, деталей единично или полностью, ремонт отмостки здания локально или полная замена.</w:t>
      </w:r>
    </w:p>
    <w:p w:rsidR="00583E01" w:rsidRPr="003D7387" w:rsidRDefault="00BF1765" w:rsidP="000267A1">
      <w:pPr>
        <w:widowControl w:val="0"/>
        <w:tabs>
          <w:tab w:val="left" w:pos="1050"/>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8. </w:t>
      </w:r>
      <w:r w:rsidR="00583E01" w:rsidRPr="003D7387">
        <w:rPr>
          <w:rFonts w:ascii="Times New Roman" w:eastAsia="Times New Roman" w:hAnsi="Times New Roman" w:cs="Times New Roman"/>
          <w:sz w:val="26"/>
          <w:szCs w:val="26"/>
          <w:lang w:eastAsia="ru-RU" w:bidi="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583E01" w:rsidRPr="003D7387" w:rsidRDefault="00583E01" w:rsidP="00597B03">
      <w:pPr>
        <w:pStyle w:val="a3"/>
        <w:widowControl w:val="0"/>
        <w:numPr>
          <w:ilvl w:val="0"/>
          <w:numId w:val="12"/>
        </w:numPr>
        <w:tabs>
          <w:tab w:val="left" w:pos="1041"/>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Капитальный ремонт фасадов не должен содержать виды работ по капитальному ремонту здания, строения, сооружения.</w:t>
      </w:r>
    </w:p>
    <w:p w:rsidR="00583E01" w:rsidRPr="003D7387" w:rsidRDefault="00583E01" w:rsidP="00597B03">
      <w:pPr>
        <w:widowControl w:val="0"/>
        <w:numPr>
          <w:ilvl w:val="0"/>
          <w:numId w:val="12"/>
        </w:numPr>
        <w:tabs>
          <w:tab w:val="left" w:pos="1041"/>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Капитальный ремонт фасадов проводится одновременно в отношении всех фасадов здания, строения, сооружения.</w:t>
      </w:r>
    </w:p>
    <w:p w:rsidR="00583E01" w:rsidRPr="003D7387" w:rsidRDefault="00BF1765" w:rsidP="000267A1">
      <w:pPr>
        <w:widowControl w:val="0"/>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11</w:t>
      </w:r>
      <w:r w:rsidR="00583E01" w:rsidRPr="003D7387">
        <w:rPr>
          <w:rFonts w:ascii="Times New Roman" w:eastAsia="Times New Roman" w:hAnsi="Times New Roman" w:cs="Times New Roman"/>
          <w:sz w:val="26"/>
          <w:szCs w:val="26"/>
          <w:lang w:eastAsia="ru-RU" w:bidi="ru-RU"/>
        </w:rPr>
        <w:t>. В случае если здание, строение, сооружение находится на линии уличного фронта застройки с внутримикрорайонной территорией замкнутого типа, фасады здания могут ремонтироваться отдельно по принадлежности (лицевой, либо дворовой фасад).</w:t>
      </w:r>
    </w:p>
    <w:p w:rsidR="00583E01" w:rsidRPr="003D7387" w:rsidRDefault="00583E01" w:rsidP="00597B03">
      <w:pPr>
        <w:pStyle w:val="a3"/>
        <w:widowControl w:val="0"/>
        <w:numPr>
          <w:ilvl w:val="0"/>
          <w:numId w:val="16"/>
        </w:numPr>
        <w:tabs>
          <w:tab w:val="left" w:pos="1031"/>
        </w:tabs>
        <w:spacing w:after="0" w:line="240" w:lineRule="auto"/>
        <w:ind w:left="0" w:firstLine="36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Капитальный ремонт фасадов осуществляется на основании проекта благоустройства фасадов.</w:t>
      </w:r>
    </w:p>
    <w:p w:rsidR="00583E01" w:rsidRPr="003D7387" w:rsidRDefault="00583E01" w:rsidP="00597B03">
      <w:pPr>
        <w:widowControl w:val="0"/>
        <w:numPr>
          <w:ilvl w:val="0"/>
          <w:numId w:val="16"/>
        </w:numPr>
        <w:tabs>
          <w:tab w:val="left" w:pos="1214"/>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w:t>
      </w:r>
    </w:p>
    <w:p w:rsidR="00583E01" w:rsidRPr="003D7387" w:rsidRDefault="00583E01" w:rsidP="00597B03">
      <w:pPr>
        <w:widowControl w:val="0"/>
        <w:numPr>
          <w:ilvl w:val="0"/>
          <w:numId w:val="16"/>
        </w:numPr>
        <w:tabs>
          <w:tab w:val="left" w:pos="1214"/>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Проект благоустройства фасадов подлежит согласованию в установленном порядке.</w:t>
      </w:r>
    </w:p>
    <w:p w:rsidR="00583E01" w:rsidRPr="003D7387" w:rsidRDefault="00583E01" w:rsidP="00597B03">
      <w:pPr>
        <w:widowControl w:val="0"/>
        <w:numPr>
          <w:ilvl w:val="0"/>
          <w:numId w:val="16"/>
        </w:numPr>
        <w:tabs>
          <w:tab w:val="left" w:pos="1214"/>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Согласованный проект благоустройства являются основанием для производства капитального ремонта фасадов здания, строения, сооружения.</w:t>
      </w:r>
    </w:p>
    <w:p w:rsidR="00583E01" w:rsidRPr="003D7387" w:rsidRDefault="00583E01" w:rsidP="00597B03">
      <w:pPr>
        <w:widowControl w:val="0"/>
        <w:numPr>
          <w:ilvl w:val="0"/>
          <w:numId w:val="16"/>
        </w:numPr>
        <w:tabs>
          <w:tab w:val="left" w:pos="1041"/>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lastRenderedPageBreak/>
        <w:t>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583E01" w:rsidRPr="003D7387" w:rsidRDefault="00583E01" w:rsidP="00597B03">
      <w:pPr>
        <w:widowControl w:val="0"/>
        <w:numPr>
          <w:ilvl w:val="0"/>
          <w:numId w:val="16"/>
        </w:numPr>
        <w:tabs>
          <w:tab w:val="left" w:pos="1046"/>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583E01" w:rsidRPr="003D7387" w:rsidRDefault="00583E01" w:rsidP="00597B03">
      <w:pPr>
        <w:widowControl w:val="0"/>
        <w:numPr>
          <w:ilvl w:val="0"/>
          <w:numId w:val="16"/>
        </w:numPr>
        <w:tabs>
          <w:tab w:val="left" w:pos="1005"/>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Работы, связанные с реставрацией, ремонтом и покраской фасадов, изменением внешнего облика зданий и внешних конструктивных элементов нежилых зданий, строений, сооружений, наружных частей стен нежилых помещений в жилых домах, выполняются на указанных объектах по мере необходимости.</w:t>
      </w:r>
    </w:p>
    <w:p w:rsidR="00583E01" w:rsidRPr="003D7387" w:rsidRDefault="00583E01" w:rsidP="00597B03">
      <w:pPr>
        <w:widowControl w:val="0"/>
        <w:numPr>
          <w:ilvl w:val="0"/>
          <w:numId w:val="16"/>
        </w:numPr>
        <w:tabs>
          <w:tab w:val="left" w:pos="1005"/>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583E01" w:rsidRPr="003D7387" w:rsidRDefault="00583E01" w:rsidP="00597B03">
      <w:pPr>
        <w:widowControl w:val="0"/>
        <w:numPr>
          <w:ilvl w:val="0"/>
          <w:numId w:val="16"/>
        </w:numPr>
        <w:tabs>
          <w:tab w:val="left" w:pos="1009"/>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В случае выявления неисправного состояния фасадов здания, строения или сооружения, предусматривающего наличие случаев, указанных в настоящей статьи, администрации </w:t>
      </w:r>
      <w:r w:rsidR="0088231F" w:rsidRPr="003D7387">
        <w:rPr>
          <w:rFonts w:ascii="Times New Roman" w:eastAsia="Times New Roman" w:hAnsi="Times New Roman" w:cs="Times New Roman"/>
          <w:sz w:val="26"/>
          <w:szCs w:val="26"/>
          <w:lang w:eastAsia="ru-RU" w:bidi="ru-RU"/>
        </w:rPr>
        <w:t>сельского поселения Салым</w:t>
      </w:r>
      <w:r w:rsidRPr="003D7387">
        <w:rPr>
          <w:rFonts w:ascii="Times New Roman" w:eastAsia="Times New Roman" w:hAnsi="Times New Roman" w:cs="Times New Roman"/>
          <w:sz w:val="26"/>
          <w:szCs w:val="26"/>
          <w:lang w:eastAsia="ru-RU" w:bidi="ru-RU"/>
        </w:rPr>
        <w:t xml:space="preserve">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
    <w:p w:rsidR="00583E01" w:rsidRPr="003D7387" w:rsidRDefault="00583E01" w:rsidP="00597B03">
      <w:pPr>
        <w:widowControl w:val="0"/>
        <w:numPr>
          <w:ilvl w:val="0"/>
          <w:numId w:val="16"/>
        </w:numPr>
        <w:tabs>
          <w:tab w:val="left" w:pos="1009"/>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583E01" w:rsidRPr="003D7387" w:rsidRDefault="00583E01" w:rsidP="00597B03">
      <w:pPr>
        <w:widowControl w:val="0"/>
        <w:numPr>
          <w:ilvl w:val="0"/>
          <w:numId w:val="16"/>
        </w:numPr>
        <w:tabs>
          <w:tab w:val="left" w:pos="1147"/>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583E01" w:rsidRPr="003D7387" w:rsidRDefault="00583E01" w:rsidP="00597B03">
      <w:pPr>
        <w:widowControl w:val="0"/>
        <w:numPr>
          <w:ilvl w:val="0"/>
          <w:numId w:val="16"/>
        </w:numPr>
        <w:tabs>
          <w:tab w:val="left" w:pos="1005"/>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583E01" w:rsidRPr="003D7387" w:rsidRDefault="00583E01" w:rsidP="00597B03">
      <w:pPr>
        <w:widowControl w:val="0"/>
        <w:numPr>
          <w:ilvl w:val="0"/>
          <w:numId w:val="16"/>
        </w:numPr>
        <w:tabs>
          <w:tab w:val="left" w:pos="1005"/>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Запрещается размещение на фасадах зданий, строений, сооружений наружных проводов, розеток и иных предметов, не предусмотренных проектной документацией.</w:t>
      </w:r>
    </w:p>
    <w:p w:rsidR="00D176F2" w:rsidRPr="003D7387" w:rsidRDefault="00D176F2" w:rsidP="000267A1">
      <w:pPr>
        <w:widowControl w:val="0"/>
        <w:tabs>
          <w:tab w:val="left" w:pos="1005"/>
        </w:tabs>
        <w:spacing w:after="0" w:line="240" w:lineRule="auto"/>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2</w:t>
      </w:r>
      <w:r w:rsidR="00BF1765" w:rsidRPr="003D7387">
        <w:rPr>
          <w:rFonts w:ascii="Times New Roman" w:eastAsia="Times New Roman" w:hAnsi="Times New Roman" w:cs="Times New Roman"/>
          <w:sz w:val="26"/>
          <w:szCs w:val="26"/>
          <w:lang w:eastAsia="ru-RU" w:bidi="ru-RU"/>
        </w:rPr>
        <w:t>5</w:t>
      </w:r>
      <w:r w:rsidRPr="003D7387">
        <w:rPr>
          <w:rFonts w:ascii="Times New Roman" w:eastAsia="Times New Roman" w:hAnsi="Times New Roman" w:cs="Times New Roman"/>
          <w:sz w:val="26"/>
          <w:szCs w:val="26"/>
          <w:lang w:eastAsia="ru-RU" w:bidi="ru-RU"/>
        </w:rPr>
        <w:t>.Восстановление благоустройства должно выполняться специализированной организацией, имеющей соответствующие допуски, разрешения, в соответствии с действующим законодательством, на выполнение данного вида работ (в случаях, установленных действующим законодательством).</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2</w:t>
      </w:r>
      <w:r w:rsidR="00BF1765" w:rsidRPr="003D7387">
        <w:rPr>
          <w:rFonts w:ascii="Times New Roman" w:eastAsia="Times New Roman" w:hAnsi="Times New Roman" w:cs="Times New Roman"/>
          <w:sz w:val="26"/>
          <w:szCs w:val="26"/>
          <w:lang w:eastAsia="ru-RU" w:bidi="ru-RU"/>
        </w:rPr>
        <w:t>6.</w:t>
      </w:r>
      <w:r w:rsidRPr="003D7387">
        <w:rPr>
          <w:rFonts w:ascii="Times New Roman" w:eastAsia="Times New Roman" w:hAnsi="Times New Roman" w:cs="Times New Roman"/>
          <w:sz w:val="26"/>
          <w:szCs w:val="26"/>
          <w:lang w:eastAsia="ru-RU" w:bidi="ru-RU"/>
        </w:rPr>
        <w:t xml:space="preserve"> Срок восстановления благоустройства территории устанавливается:</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 не более 1 месяца после окончания работ при выполнении земляных работ в весенне-летний период;</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 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 не позднее 1 сентября предстоящего летнего периода для восстановления </w:t>
      </w:r>
      <w:r w:rsidRPr="003D7387">
        <w:rPr>
          <w:rFonts w:ascii="Times New Roman" w:eastAsia="Times New Roman" w:hAnsi="Times New Roman" w:cs="Times New Roman"/>
          <w:sz w:val="26"/>
          <w:szCs w:val="26"/>
          <w:lang w:eastAsia="ru-RU" w:bidi="ru-RU"/>
        </w:rPr>
        <w:lastRenderedPageBreak/>
        <w:t>дорожных покрытий (асфальтобетонные работы).</w:t>
      </w:r>
    </w:p>
    <w:p w:rsidR="00D176F2" w:rsidRPr="003D7387" w:rsidRDefault="00BF1765"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27.</w:t>
      </w:r>
      <w:r w:rsidR="00D176F2" w:rsidRPr="003D7387">
        <w:rPr>
          <w:rFonts w:ascii="Times New Roman" w:eastAsia="Times New Roman" w:hAnsi="Times New Roman" w:cs="Times New Roman"/>
          <w:sz w:val="26"/>
          <w:szCs w:val="26"/>
          <w:lang w:eastAsia="ru-RU" w:bidi="ru-RU"/>
        </w:rPr>
        <w:t xml:space="preserve"> Гарантийный срок на работы по восстановлению благоустройства устанавливается в течение 2 лет.</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w:t>
      </w:r>
      <w:r w:rsidR="00BF1765" w:rsidRPr="003D7387">
        <w:rPr>
          <w:rFonts w:ascii="Times New Roman" w:eastAsia="Times New Roman" w:hAnsi="Times New Roman" w:cs="Times New Roman"/>
          <w:sz w:val="26"/>
          <w:szCs w:val="26"/>
          <w:lang w:eastAsia="ru-RU" w:bidi="ru-RU"/>
        </w:rPr>
        <w:t>28.</w:t>
      </w:r>
      <w:r w:rsidRPr="003D7387">
        <w:rPr>
          <w:rFonts w:ascii="Times New Roman" w:eastAsia="Times New Roman" w:hAnsi="Times New Roman" w:cs="Times New Roman"/>
          <w:sz w:val="26"/>
          <w:szCs w:val="26"/>
          <w:lang w:eastAsia="ru-RU" w:bidi="ru-RU"/>
        </w:rPr>
        <w:t xml:space="preserve">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D176F2" w:rsidRPr="003D7387" w:rsidRDefault="00D176F2" w:rsidP="000267A1">
      <w:pPr>
        <w:widowControl w:val="0"/>
        <w:tabs>
          <w:tab w:val="left" w:pos="1005"/>
        </w:tabs>
        <w:spacing w:after="0" w:line="240" w:lineRule="auto"/>
        <w:jc w:val="both"/>
        <w:rPr>
          <w:rFonts w:ascii="Times New Roman" w:eastAsia="Times New Roman" w:hAnsi="Times New Roman" w:cs="Times New Roman"/>
          <w:sz w:val="26"/>
          <w:szCs w:val="26"/>
          <w:lang w:eastAsia="ru-RU" w:bidi="ru-RU"/>
        </w:rPr>
      </w:pPr>
    </w:p>
    <w:p w:rsidR="00583E01" w:rsidRPr="00246741" w:rsidRDefault="00583E01" w:rsidP="002C2DEA">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5" w:name="bookmark5"/>
      <w:r w:rsidRPr="00246741">
        <w:rPr>
          <w:rFonts w:ascii="Times New Roman" w:eastAsia="Times New Roman" w:hAnsi="Times New Roman" w:cs="Times New Roman"/>
          <w:b/>
          <w:bCs/>
          <w:sz w:val="26"/>
          <w:szCs w:val="26"/>
          <w:lang w:eastAsia="ru-RU" w:bidi="ru-RU"/>
        </w:rPr>
        <w:t>Статья 6. Общие требования по обустройству и содержанию объектов благоустройства</w:t>
      </w:r>
      <w:bookmarkEnd w:id="5"/>
    </w:p>
    <w:p w:rsidR="002C2DEA" w:rsidRPr="00246741" w:rsidRDefault="002C2DEA" w:rsidP="000267A1">
      <w:pPr>
        <w:keepNext/>
        <w:keepLines/>
        <w:widowControl w:val="0"/>
        <w:spacing w:after="0" w:line="240" w:lineRule="auto"/>
        <w:ind w:firstLine="580"/>
        <w:outlineLvl w:val="0"/>
        <w:rPr>
          <w:rFonts w:ascii="Times New Roman" w:eastAsia="Times New Roman" w:hAnsi="Times New Roman" w:cs="Times New Roman"/>
          <w:b/>
          <w:bCs/>
          <w:sz w:val="26"/>
          <w:szCs w:val="26"/>
          <w:lang w:eastAsia="ru-RU" w:bidi="ru-RU"/>
        </w:rPr>
      </w:pPr>
    </w:p>
    <w:p w:rsidR="00583E01" w:rsidRPr="00246741" w:rsidRDefault="00583E01" w:rsidP="00597B03">
      <w:pPr>
        <w:widowControl w:val="0"/>
        <w:numPr>
          <w:ilvl w:val="0"/>
          <w:numId w:val="13"/>
        </w:numPr>
        <w:tabs>
          <w:tab w:val="left" w:pos="87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объектов благоустройства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583E01" w:rsidRPr="00246741" w:rsidRDefault="00583E01" w:rsidP="00597B03">
      <w:pPr>
        <w:widowControl w:val="0"/>
        <w:numPr>
          <w:ilvl w:val="0"/>
          <w:numId w:val="13"/>
        </w:numPr>
        <w:tabs>
          <w:tab w:val="left" w:pos="87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Юридические лица, являющиеся собственниками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w:t>
      </w:r>
    </w:p>
    <w:p w:rsidR="00583E01" w:rsidRPr="00246741" w:rsidRDefault="00583E01" w:rsidP="000267A1">
      <w:pPr>
        <w:widowControl w:val="0"/>
        <w:spacing w:after="0" w:line="240" w:lineRule="auto"/>
        <w:ind w:firstLine="567"/>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места их накопления.</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установленный соответствующим нормативным правовым актом Ханты-Мансийского автономного округа - Югры, если необходимость выполнения данных работ не обусловлена спасательными, аварийно-восстановительными и другими неотложными работами.</w:t>
      </w:r>
    </w:p>
    <w:p w:rsidR="00583E01" w:rsidRPr="00246741" w:rsidRDefault="00583E01" w:rsidP="00597B03">
      <w:pPr>
        <w:widowControl w:val="0"/>
        <w:numPr>
          <w:ilvl w:val="0"/>
          <w:numId w:val="13"/>
        </w:numPr>
        <w:tabs>
          <w:tab w:val="left" w:pos="113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и содержание территорий садоводства или огородничества, а также гаражных кооперативов производится силами и средствами данных объединений, товариществ.</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и уборка остановочных площадок общественного транспорта, совмещенных с проезжей частью улиц, осуществляется 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Территории рынков должны быть разграничены на функциональные зоны:</w:t>
      </w:r>
    </w:p>
    <w:p w:rsidR="00583E01" w:rsidRPr="00246741" w:rsidRDefault="00583E01" w:rsidP="00597B03">
      <w:pPr>
        <w:widowControl w:val="0"/>
        <w:numPr>
          <w:ilvl w:val="0"/>
          <w:numId w:val="14"/>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торговую;</w:t>
      </w:r>
    </w:p>
    <w:p w:rsidR="00583E01" w:rsidRPr="00246741" w:rsidRDefault="00583E01" w:rsidP="00597B03">
      <w:pPr>
        <w:widowControl w:val="0"/>
        <w:numPr>
          <w:ilvl w:val="0"/>
          <w:numId w:val="14"/>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административно-складскую;</w:t>
      </w:r>
    </w:p>
    <w:p w:rsidR="00583E01" w:rsidRPr="00246741" w:rsidRDefault="00583E01" w:rsidP="00597B03">
      <w:pPr>
        <w:widowControl w:val="0"/>
        <w:numPr>
          <w:ilvl w:val="0"/>
          <w:numId w:val="14"/>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хозяйственную;</w:t>
      </w:r>
    </w:p>
    <w:p w:rsidR="00583E01" w:rsidRPr="00246741" w:rsidRDefault="00583E01" w:rsidP="00597B03">
      <w:pPr>
        <w:widowControl w:val="0"/>
        <w:numPr>
          <w:ilvl w:val="0"/>
          <w:numId w:val="14"/>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стоянку для транспорта и прочее.</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w:t>
      </w:r>
      <w:r w:rsidRPr="00246741">
        <w:rPr>
          <w:rFonts w:ascii="Times New Roman" w:eastAsia="Times New Roman" w:hAnsi="Times New Roman" w:cs="Times New Roman"/>
          <w:sz w:val="26"/>
          <w:szCs w:val="26"/>
          <w:lang w:eastAsia="ru-RU" w:bidi="ru-RU"/>
        </w:rPr>
        <w:lastRenderedPageBreak/>
        <w:t>превышают площадь основания контейнеров на 1 м во все стороны.</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583E01" w:rsidRPr="00246741" w:rsidRDefault="00583E01" w:rsidP="00597B03">
      <w:pPr>
        <w:widowControl w:val="0"/>
        <w:numPr>
          <w:ilvl w:val="0"/>
          <w:numId w:val="13"/>
        </w:numPr>
        <w:tabs>
          <w:tab w:val="left" w:pos="113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w:t>
      </w:r>
      <w:r w:rsidR="009755D9" w:rsidRPr="00246741">
        <w:rPr>
          <w:rFonts w:ascii="Times New Roman" w:eastAsia="Times New Roman" w:hAnsi="Times New Roman" w:cs="Times New Roman"/>
          <w:sz w:val="26"/>
          <w:szCs w:val="26"/>
          <w:lang w:eastAsia="ru-RU" w:bidi="ru-RU"/>
        </w:rPr>
        <w:t>сельского поселения Салым.</w:t>
      </w:r>
    </w:p>
    <w:p w:rsidR="00583E01" w:rsidRPr="00246741" w:rsidRDefault="00583E01" w:rsidP="00597B03">
      <w:pPr>
        <w:widowControl w:val="0"/>
        <w:numPr>
          <w:ilvl w:val="0"/>
          <w:numId w:val="13"/>
        </w:numPr>
        <w:tabs>
          <w:tab w:val="left" w:pos="55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данные сооружения.</w:t>
      </w:r>
    </w:p>
    <w:p w:rsidR="00583E01" w:rsidRPr="00246741" w:rsidRDefault="00583E01" w:rsidP="00597B03">
      <w:pPr>
        <w:widowControl w:val="0"/>
        <w:numPr>
          <w:ilvl w:val="0"/>
          <w:numId w:val="13"/>
        </w:numPr>
        <w:tabs>
          <w:tab w:val="left" w:pos="107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территории, на которой ведутся строительные или другие работы (восстановительные, ремонтно-строительные), восстановление нарушенных элементов благоустройства, их содержание осуществляется силами и средствами собственника, пользователя соответствующего земельного участка и (или) генподрядной организации, ведущей строительство или другие работы.</w:t>
      </w:r>
    </w:p>
    <w:p w:rsidR="00583E01" w:rsidRPr="00246741" w:rsidRDefault="00583E01" w:rsidP="00597B03">
      <w:pPr>
        <w:widowControl w:val="0"/>
        <w:numPr>
          <w:ilvl w:val="0"/>
          <w:numId w:val="13"/>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 всей территории населенного пункта запрещается:</w:t>
      </w:r>
    </w:p>
    <w:p w:rsidR="00583E01" w:rsidRPr="00246741" w:rsidRDefault="00583E01" w:rsidP="00597B03">
      <w:pPr>
        <w:widowControl w:val="0"/>
        <w:numPr>
          <w:ilvl w:val="0"/>
          <w:numId w:val="15"/>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выброс, сброс, складирование, размещение отходов и мусора, в том числе 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583E01" w:rsidRPr="00246741" w:rsidRDefault="00583E01" w:rsidP="00597B03">
      <w:pPr>
        <w:widowControl w:val="0"/>
        <w:numPr>
          <w:ilvl w:val="0"/>
          <w:numId w:val="15"/>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захламление, загрязнение используемой и прилегающей территории, а также территорий общего пользования;</w:t>
      </w:r>
    </w:p>
    <w:p w:rsidR="00583E01" w:rsidRPr="00246741" w:rsidRDefault="00583E01" w:rsidP="00597B03">
      <w:pPr>
        <w:widowControl w:val="0"/>
        <w:numPr>
          <w:ilvl w:val="0"/>
          <w:numId w:val="15"/>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583E01" w:rsidRPr="00246741" w:rsidRDefault="00583E01" w:rsidP="00597B03">
      <w:pPr>
        <w:widowControl w:val="0"/>
        <w:numPr>
          <w:ilvl w:val="0"/>
          <w:numId w:val="15"/>
        </w:numPr>
        <w:tabs>
          <w:tab w:val="left" w:pos="107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583E01" w:rsidRPr="00246741" w:rsidRDefault="00583E01" w:rsidP="00597B03">
      <w:pPr>
        <w:widowControl w:val="0"/>
        <w:numPr>
          <w:ilvl w:val="0"/>
          <w:numId w:val="15"/>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583E01" w:rsidRPr="00246741" w:rsidRDefault="00583E01" w:rsidP="00597B03">
      <w:pPr>
        <w:widowControl w:val="0"/>
        <w:numPr>
          <w:ilvl w:val="0"/>
          <w:numId w:val="15"/>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583E01" w:rsidRPr="00246741" w:rsidRDefault="00583E01" w:rsidP="00597B03">
      <w:pPr>
        <w:widowControl w:val="0"/>
        <w:numPr>
          <w:ilvl w:val="0"/>
          <w:numId w:val="15"/>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оставление на улицах не вывезенного собранного мусора, скола льда и снежного смета, строительных и иных отходов;</w:t>
      </w:r>
    </w:p>
    <w:p w:rsidR="00583E01" w:rsidRPr="00246741" w:rsidRDefault="00583E01" w:rsidP="00597B03">
      <w:pPr>
        <w:widowControl w:val="0"/>
        <w:numPr>
          <w:ilvl w:val="0"/>
          <w:numId w:val="15"/>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переполнение мусоросборников (контейнеров) для сбора отходов и урн 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583E01" w:rsidRPr="00246741" w:rsidRDefault="00583E01" w:rsidP="00597B03">
      <w:pPr>
        <w:widowControl w:val="0"/>
        <w:numPr>
          <w:ilvl w:val="0"/>
          <w:numId w:val="15"/>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lastRenderedPageBreak/>
        <w:t>сброс отходов производства и потребления, грязи, хозяйственно-бытовых стоков, скола льда, а также загрязненного снега в водоемы, водоохранные зоны, на газоны, под деревья и кустарники, на проезжую часть дорог, тротуары, в городские леса и в другие, не отведенные для этого места;</w:t>
      </w:r>
    </w:p>
    <w:p w:rsidR="00583E01" w:rsidRPr="00246741" w:rsidRDefault="00583E01" w:rsidP="00597B03">
      <w:pPr>
        <w:widowControl w:val="0"/>
        <w:numPr>
          <w:ilvl w:val="0"/>
          <w:numId w:val="15"/>
        </w:numPr>
        <w:tabs>
          <w:tab w:val="left" w:pos="107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w:t>
      </w:r>
    </w:p>
    <w:p w:rsidR="00583E01" w:rsidRPr="00246741" w:rsidRDefault="00583E01" w:rsidP="000267A1">
      <w:pPr>
        <w:widowControl w:val="0"/>
        <w:spacing w:after="0" w:line="240" w:lineRule="auto"/>
        <w:ind w:firstLine="567"/>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окружающей среде;</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самовольное нанесение надписей и рисунков, на жилые дома, здания, строения, сооружения, ограждения строительных площадок и поверхность тротуаров;</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самовольная установка любых рекламных конструкций в нарушение действующего законодательства;</w:t>
      </w:r>
    </w:p>
    <w:p w:rsidR="00583E01" w:rsidRPr="00246741" w:rsidRDefault="00583E01" w:rsidP="00597B03">
      <w:pPr>
        <w:widowControl w:val="0"/>
        <w:numPr>
          <w:ilvl w:val="0"/>
          <w:numId w:val="15"/>
        </w:numPr>
        <w:tabs>
          <w:tab w:val="left" w:pos="122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 за исключением размещения в специально отведенных для этих целей мест;</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размещение любых видов рекламной продукции на знаке дорожного движения, его опоре или любом ином приспособлении, предназначенном для регулирования дорожного движения; а также на опорах освещения и контактной сети без согласования в установленном законодательством Российской Федерации порядке;</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повреждение произведений монументально-декоративного искусства, устройств для оформления мобильного и вертикального озеленения, городской мебели, коммунально-бытового и технического оборудования;</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размещение транспортных средств на придомовой территории и внутримикрорайонных проездах, затрудняющих работу снегоуборочной техники, мусоровозных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 площадки для сушки белья и чистки одежды и иных бытовых нужд;</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осуществление подогрева транспортных средств от электрических сетей путем выноса переносных электрических проводов за пределы фасадов зданий, строений, сооружений;</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w:t>
      </w:r>
      <w:r w:rsidRPr="00246741">
        <w:rPr>
          <w:rFonts w:ascii="Times New Roman" w:eastAsia="Times New Roman" w:hAnsi="Times New Roman" w:cs="Times New Roman"/>
          <w:sz w:val="26"/>
          <w:szCs w:val="26"/>
          <w:lang w:eastAsia="ru-RU" w:bidi="ru-RU"/>
        </w:rPr>
        <w:lastRenderedPageBreak/>
        <w:t>специальных служб;</w:t>
      </w:r>
    </w:p>
    <w:p w:rsidR="00583E01" w:rsidRPr="00246741" w:rsidRDefault="00583E01" w:rsidP="00597B03">
      <w:pPr>
        <w:widowControl w:val="0"/>
        <w:numPr>
          <w:ilvl w:val="0"/>
          <w:numId w:val="15"/>
        </w:numPr>
        <w:tabs>
          <w:tab w:val="left" w:pos="62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мойка механических транспортных средств, а также их ремонт, сопровождающийся загрязнением территории населенного пункта горюче</w:t>
      </w:r>
      <w:r w:rsidRPr="00246741">
        <w:rPr>
          <w:rFonts w:ascii="Times New Roman" w:eastAsia="Times New Roman" w:hAnsi="Times New Roman" w:cs="Times New Roman"/>
          <w:sz w:val="26"/>
          <w:szCs w:val="26"/>
          <w:lang w:eastAsia="ru-RU" w:bidi="ru-RU"/>
        </w:rPr>
        <w:softHyphen/>
        <w:t>смазочными и иными материалами, вне установленных для этих целей мест;</w:t>
      </w:r>
    </w:p>
    <w:p w:rsidR="00583E01" w:rsidRPr="00246741" w:rsidRDefault="00583E01" w:rsidP="00597B03">
      <w:pPr>
        <w:widowControl w:val="0"/>
        <w:numPr>
          <w:ilvl w:val="0"/>
          <w:numId w:val="15"/>
        </w:numPr>
        <w:tabs>
          <w:tab w:val="left" w:pos="120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самовольная установка ограждающих конструкций для стоянки транспортных средств на дворовых территориях и в иных местах общего пользования;</w:t>
      </w:r>
    </w:p>
    <w:p w:rsidR="00583E01" w:rsidRPr="00246741" w:rsidRDefault="00583E01" w:rsidP="00597B03">
      <w:pPr>
        <w:widowControl w:val="0"/>
        <w:numPr>
          <w:ilvl w:val="0"/>
          <w:numId w:val="15"/>
        </w:numPr>
        <w:tabs>
          <w:tab w:val="left" w:pos="10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выезд на асфальтированные дороги со строительных площадок и других неблагоустроенных территорий на транспорте, не очищенном от грязи;</w:t>
      </w:r>
    </w:p>
    <w:p w:rsidR="00583E01" w:rsidRPr="00246741" w:rsidRDefault="00583E01" w:rsidP="00597B03">
      <w:pPr>
        <w:widowControl w:val="0"/>
        <w:numPr>
          <w:ilvl w:val="0"/>
          <w:numId w:val="15"/>
        </w:numPr>
        <w:tabs>
          <w:tab w:val="left" w:pos="10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583E01" w:rsidRPr="00246741" w:rsidRDefault="00583E01" w:rsidP="00597B03">
      <w:pPr>
        <w:widowControl w:val="0"/>
        <w:numPr>
          <w:ilvl w:val="0"/>
          <w:numId w:val="15"/>
        </w:numPr>
        <w:tabs>
          <w:tab w:val="left" w:pos="10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583E01" w:rsidRPr="00246741" w:rsidRDefault="00583E01" w:rsidP="00597B03">
      <w:pPr>
        <w:widowControl w:val="0"/>
        <w:numPr>
          <w:ilvl w:val="0"/>
          <w:numId w:val="15"/>
        </w:numPr>
        <w:tabs>
          <w:tab w:val="left" w:pos="10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583E01" w:rsidRPr="00246741" w:rsidRDefault="00583E01" w:rsidP="00597B03">
      <w:pPr>
        <w:widowControl w:val="0"/>
        <w:numPr>
          <w:ilvl w:val="0"/>
          <w:numId w:val="15"/>
        </w:numPr>
        <w:tabs>
          <w:tab w:val="left" w:pos="10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захоронение скота, домашних животных в не отведенных для этих целей местах;</w:t>
      </w:r>
    </w:p>
    <w:p w:rsidR="00583E01" w:rsidRPr="00246741" w:rsidRDefault="00583E01" w:rsidP="00597B03">
      <w:pPr>
        <w:widowControl w:val="0"/>
        <w:numPr>
          <w:ilvl w:val="0"/>
          <w:numId w:val="15"/>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повреждение и уничтожение объектов благоустройства;</w:t>
      </w:r>
    </w:p>
    <w:p w:rsidR="00583E01" w:rsidRPr="00246741" w:rsidRDefault="00583E01" w:rsidP="00597B03">
      <w:pPr>
        <w:widowControl w:val="0"/>
        <w:numPr>
          <w:ilvl w:val="0"/>
          <w:numId w:val="15"/>
        </w:numPr>
        <w:tabs>
          <w:tab w:val="left" w:pos="10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выпас сельскохозяйственных животных в не установленных для этих целей местах;</w:t>
      </w:r>
    </w:p>
    <w:p w:rsidR="00583E01" w:rsidRPr="00246741" w:rsidRDefault="00583E01" w:rsidP="00597B03">
      <w:pPr>
        <w:widowControl w:val="0"/>
        <w:numPr>
          <w:ilvl w:val="0"/>
          <w:numId w:val="15"/>
        </w:numPr>
        <w:tabs>
          <w:tab w:val="left" w:pos="120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3D7387" w:rsidRPr="00246741" w:rsidRDefault="003D7387"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6" w:name="bookmark6"/>
    </w:p>
    <w:p w:rsidR="00FE6229" w:rsidRPr="00246741" w:rsidRDefault="00FE6229"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7. Документация в области благоустройства</w:t>
      </w:r>
      <w:bookmarkEnd w:id="6"/>
    </w:p>
    <w:p w:rsidR="003D7387" w:rsidRPr="00246741" w:rsidRDefault="003D7387"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FE6229" w:rsidRPr="00246741" w:rsidRDefault="00FE6229" w:rsidP="00597B03">
      <w:pPr>
        <w:widowControl w:val="0"/>
        <w:numPr>
          <w:ilvl w:val="0"/>
          <w:numId w:val="17"/>
        </w:numPr>
        <w:tabs>
          <w:tab w:val="left" w:pos="896"/>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Документацией в области благоустройства является:</w:t>
      </w:r>
    </w:p>
    <w:p w:rsidR="00FE6229" w:rsidRPr="00246741" w:rsidRDefault="00FE6229" w:rsidP="00597B03">
      <w:pPr>
        <w:widowControl w:val="0"/>
        <w:numPr>
          <w:ilvl w:val="0"/>
          <w:numId w:val="18"/>
        </w:numPr>
        <w:tabs>
          <w:tab w:val="left" w:pos="1206"/>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концептуальный проект (дизайн-проект) архитектурного и художественного оформления объектов благоустройства (далее - концептуальный проект);</w:t>
      </w:r>
    </w:p>
    <w:p w:rsidR="00FE6229" w:rsidRPr="00246741" w:rsidRDefault="00FE6229" w:rsidP="00597B03">
      <w:pPr>
        <w:widowControl w:val="0"/>
        <w:numPr>
          <w:ilvl w:val="0"/>
          <w:numId w:val="18"/>
        </w:numPr>
        <w:tabs>
          <w:tab w:val="left" w:pos="916"/>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 благоустройства (комплексный проект благоустройства) объектов и элементов благоустройства (далее - проект благоустройства);</w:t>
      </w:r>
    </w:p>
    <w:p w:rsidR="00FE6229" w:rsidRPr="00246741" w:rsidRDefault="00FE6229" w:rsidP="00597B03">
      <w:pPr>
        <w:widowControl w:val="0"/>
        <w:numPr>
          <w:ilvl w:val="0"/>
          <w:numId w:val="18"/>
        </w:numPr>
        <w:tabs>
          <w:tab w:val="left" w:pos="984"/>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FE6229" w:rsidRPr="00246741" w:rsidRDefault="00FE6229" w:rsidP="00597B03">
      <w:pPr>
        <w:widowControl w:val="0"/>
        <w:numPr>
          <w:ilvl w:val="0"/>
          <w:numId w:val="17"/>
        </w:numPr>
        <w:tabs>
          <w:tab w:val="left" w:pos="984"/>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Облагораживание территории населенного пункта осуществляется на основании документации в области благоустройства.</w:t>
      </w:r>
    </w:p>
    <w:p w:rsidR="00FE6229" w:rsidRPr="00246741" w:rsidRDefault="00FE6229" w:rsidP="00597B03">
      <w:pPr>
        <w:widowControl w:val="0"/>
        <w:numPr>
          <w:ilvl w:val="0"/>
          <w:numId w:val="17"/>
        </w:numPr>
        <w:tabs>
          <w:tab w:val="left" w:pos="887"/>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Заказчиками документации в области благоустройства являются органы местного самоуправления населенного пункта, физические и юридические лица.</w:t>
      </w:r>
    </w:p>
    <w:p w:rsidR="00FE6229" w:rsidRPr="00246741" w:rsidRDefault="00FE6229" w:rsidP="00597B03">
      <w:pPr>
        <w:widowControl w:val="0"/>
        <w:numPr>
          <w:ilvl w:val="0"/>
          <w:numId w:val="17"/>
        </w:numPr>
        <w:tabs>
          <w:tab w:val="left" w:pos="984"/>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FE6229" w:rsidRPr="00246741" w:rsidRDefault="00FE6229" w:rsidP="00597B03">
      <w:pPr>
        <w:widowControl w:val="0"/>
        <w:numPr>
          <w:ilvl w:val="0"/>
          <w:numId w:val="17"/>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Создание и размещение элементов благоустройства должны вестись в </w:t>
      </w:r>
      <w:r w:rsidRPr="00246741">
        <w:rPr>
          <w:rFonts w:ascii="Times New Roman" w:eastAsia="Times New Roman" w:hAnsi="Times New Roman" w:cs="Times New Roman"/>
          <w:sz w:val="26"/>
          <w:szCs w:val="26"/>
          <w:lang w:eastAsia="ru-RU" w:bidi="ru-RU"/>
        </w:rPr>
        <w:lastRenderedPageBreak/>
        <w:t>соответствии с согласованной документацией в области благоустройства.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FE6229" w:rsidRPr="00246741" w:rsidRDefault="00FE6229" w:rsidP="00597B03">
      <w:pPr>
        <w:widowControl w:val="0"/>
        <w:numPr>
          <w:ilvl w:val="0"/>
          <w:numId w:val="17"/>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Документация в области благоустройства не разрабатывается в отношении:</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работ по текущему ремонту фасадов зданий, строений, сооружений и связанных с ним работ по восстановлению элементов декора;</w:t>
      </w:r>
    </w:p>
    <w:p w:rsidR="00FE6229" w:rsidRPr="00246741" w:rsidRDefault="00FE6229" w:rsidP="00597B03">
      <w:pPr>
        <w:widowControl w:val="0"/>
        <w:numPr>
          <w:ilvl w:val="0"/>
          <w:numId w:val="19"/>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установки временных конструкций, поддерживающих архитектурные детали фасада от возможного обрушения (при аварийном состоянии);</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временного удаления элементов декора фасадов, находящихся в аварийном состоянии;</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работ по содержанию территорий зеленых насаждений и ремонту объектов зеленых насаждений, а также работ по компенсационному озеленению;</w:t>
      </w:r>
    </w:p>
    <w:p w:rsidR="00FE6229" w:rsidRPr="00246741" w:rsidRDefault="00FE6229" w:rsidP="00597B03">
      <w:pPr>
        <w:widowControl w:val="0"/>
        <w:numPr>
          <w:ilvl w:val="0"/>
          <w:numId w:val="19"/>
        </w:numPr>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иных случаях, предусмотренных настоящими Правилами.</w:t>
      </w:r>
    </w:p>
    <w:p w:rsidR="00FE6229" w:rsidRPr="00246741" w:rsidRDefault="00FE6229" w:rsidP="000267A1">
      <w:pPr>
        <w:widowControl w:val="0"/>
        <w:numPr>
          <w:ilvl w:val="0"/>
          <w:numId w:val="17"/>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Содержание и облагораживание дворовых территорий, территорий</w:t>
      </w:r>
      <w:r w:rsidR="002C2DEA" w:rsidRPr="00246741">
        <w:rPr>
          <w:rFonts w:ascii="Times New Roman" w:eastAsia="Times New Roman" w:hAnsi="Times New Roman" w:cs="Times New Roman"/>
          <w:sz w:val="26"/>
          <w:szCs w:val="26"/>
          <w:lang w:eastAsia="ru-RU" w:bidi="ru-RU"/>
        </w:rPr>
        <w:t xml:space="preserve"> </w:t>
      </w:r>
      <w:r w:rsidRPr="00246741">
        <w:rPr>
          <w:rFonts w:ascii="Times New Roman" w:eastAsia="Times New Roman" w:hAnsi="Times New Roman" w:cs="Times New Roman"/>
          <w:sz w:val="26"/>
          <w:szCs w:val="26"/>
          <w:lang w:eastAsia="ru-RU" w:bidi="ru-RU"/>
        </w:rPr>
        <w:t xml:space="preserve">населенного пункта в границах земельных участков, находящихся в собственности </w:t>
      </w:r>
      <w:r w:rsidR="0088231F" w:rsidRPr="00246741">
        <w:rPr>
          <w:rFonts w:ascii="Times New Roman" w:eastAsia="Times New Roman" w:hAnsi="Times New Roman" w:cs="Times New Roman"/>
          <w:sz w:val="26"/>
          <w:szCs w:val="26"/>
          <w:lang w:eastAsia="ru-RU" w:bidi="ru-RU"/>
        </w:rPr>
        <w:t>муниципального образования сельское поселение Салым</w:t>
      </w:r>
      <w:r w:rsidRPr="00246741">
        <w:rPr>
          <w:rFonts w:ascii="Times New Roman" w:eastAsia="Times New Roman" w:hAnsi="Times New Roman" w:cs="Times New Roman"/>
          <w:sz w:val="26"/>
          <w:szCs w:val="26"/>
          <w:lang w:eastAsia="ru-RU" w:bidi="ru-RU"/>
        </w:rPr>
        <w:t>, и земельных участков, и земель, государственная собственность на которые н</w:t>
      </w:r>
      <w:r w:rsidR="002C2DEA" w:rsidRPr="00246741">
        <w:rPr>
          <w:rFonts w:ascii="Times New Roman" w:eastAsia="Times New Roman" w:hAnsi="Times New Roman" w:cs="Times New Roman"/>
          <w:sz w:val="26"/>
          <w:szCs w:val="26"/>
          <w:lang w:eastAsia="ru-RU" w:bidi="ru-RU"/>
        </w:rPr>
        <w:t xml:space="preserve">е разграничена, предоставленных </w:t>
      </w:r>
      <w:r w:rsidRPr="00246741">
        <w:rPr>
          <w:rFonts w:ascii="Times New Roman" w:eastAsia="Times New Roman" w:hAnsi="Times New Roman" w:cs="Times New Roman"/>
          <w:sz w:val="26"/>
          <w:szCs w:val="26"/>
          <w:lang w:eastAsia="ru-RU" w:bidi="ru-RU"/>
        </w:rPr>
        <w:t xml:space="preserve">органам местного самоуправления </w:t>
      </w:r>
      <w:r w:rsidR="0088231F" w:rsidRPr="00246741">
        <w:rPr>
          <w:rFonts w:ascii="Times New Roman" w:eastAsia="Times New Roman" w:hAnsi="Times New Roman" w:cs="Times New Roman"/>
          <w:sz w:val="26"/>
          <w:szCs w:val="26"/>
          <w:lang w:eastAsia="ru-RU" w:bidi="ru-RU"/>
        </w:rPr>
        <w:t>сельского поселения Салым</w:t>
      </w:r>
      <w:r w:rsidRPr="00246741">
        <w:rPr>
          <w:rFonts w:ascii="Times New Roman" w:eastAsia="Times New Roman" w:hAnsi="Times New Roman" w:cs="Times New Roman"/>
          <w:sz w:val="26"/>
          <w:szCs w:val="26"/>
          <w:lang w:eastAsia="ru-RU" w:bidi="ru-RU"/>
        </w:rPr>
        <w:t xml:space="preserve"> или учреждениям администрации, а также территории улично-дорожной сети населенного пункта может осуществляться на основании документации в области благоустройства в соответствии с муниципальными</w:t>
      </w:r>
      <w:r w:rsidRPr="00246741">
        <w:rPr>
          <w:rFonts w:ascii="Times New Roman" w:eastAsia="Times New Roman" w:hAnsi="Times New Roman" w:cs="Times New Roman"/>
          <w:sz w:val="26"/>
          <w:szCs w:val="26"/>
          <w:lang w:eastAsia="ru-RU" w:bidi="ru-RU"/>
        </w:rPr>
        <w:tab/>
        <w:t>нормативными правовыми актами администрации, настоящими Правилами.</w:t>
      </w:r>
    </w:p>
    <w:p w:rsidR="00FE6229" w:rsidRPr="00246741" w:rsidRDefault="00FE6229" w:rsidP="00597B03">
      <w:pPr>
        <w:widowControl w:val="0"/>
        <w:numPr>
          <w:ilvl w:val="0"/>
          <w:numId w:val="17"/>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Порядок разработки, согласования и утверждения документации в области благоустройства, а также состав такой документации, устанавливается соответствующим муниципальным нормативным правовым актом администрации </w:t>
      </w:r>
      <w:r w:rsidR="0088231F" w:rsidRPr="00246741">
        <w:rPr>
          <w:rFonts w:ascii="Times New Roman" w:eastAsia="Times New Roman" w:hAnsi="Times New Roman" w:cs="Times New Roman"/>
          <w:sz w:val="26"/>
          <w:szCs w:val="26"/>
          <w:lang w:eastAsia="ru-RU" w:bidi="ru-RU"/>
        </w:rPr>
        <w:t>сельского поселения Салым</w:t>
      </w:r>
      <w:r w:rsidRPr="00246741">
        <w:rPr>
          <w:rFonts w:ascii="Times New Roman" w:eastAsia="Times New Roman" w:hAnsi="Times New Roman" w:cs="Times New Roman"/>
          <w:sz w:val="26"/>
          <w:szCs w:val="26"/>
          <w:lang w:eastAsia="ru-RU" w:bidi="ru-RU"/>
        </w:rPr>
        <w:t>.</w:t>
      </w:r>
    </w:p>
    <w:p w:rsidR="002C2DEA" w:rsidRPr="00246741" w:rsidRDefault="002C2DEA"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88231F" w:rsidRPr="00246741" w:rsidRDefault="00FE6229"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8. Участие, в том числе финансовое, собственников и(или)иных законных владельцев зданий, строений, сооружений,</w:t>
      </w:r>
      <w:r w:rsidR="00C8780E" w:rsidRPr="00246741">
        <w:rPr>
          <w:rFonts w:ascii="Times New Roman" w:eastAsia="Times New Roman" w:hAnsi="Times New Roman" w:cs="Times New Roman"/>
          <w:b/>
          <w:bCs/>
          <w:sz w:val="26"/>
          <w:szCs w:val="26"/>
          <w:lang w:eastAsia="ru-RU" w:bidi="ru-RU"/>
        </w:rPr>
        <w:t xml:space="preserve"> </w:t>
      </w:r>
      <w:r w:rsidRPr="00246741">
        <w:rPr>
          <w:rFonts w:ascii="Times New Roman" w:eastAsia="Times New Roman" w:hAnsi="Times New Roman" w:cs="Times New Roman"/>
          <w:b/>
          <w:bCs/>
          <w:sz w:val="26"/>
          <w:szCs w:val="26"/>
          <w:lang w:eastAsia="ru-RU" w:bidi="ru-RU"/>
        </w:rPr>
        <w:t>земельных участков (за исключением собственников и (или)иных законных владельцев помещений в многоквартирных домах,</w:t>
      </w:r>
      <w:r w:rsidR="00C8780E" w:rsidRPr="00246741">
        <w:rPr>
          <w:rFonts w:ascii="Times New Roman" w:eastAsia="Times New Roman" w:hAnsi="Times New Roman" w:cs="Times New Roman"/>
          <w:b/>
          <w:bCs/>
          <w:sz w:val="26"/>
          <w:szCs w:val="26"/>
          <w:lang w:eastAsia="ru-RU" w:bidi="ru-RU"/>
        </w:rPr>
        <w:t xml:space="preserve"> </w:t>
      </w:r>
      <w:r w:rsidRPr="00246741">
        <w:rPr>
          <w:rFonts w:ascii="Times New Roman" w:eastAsia="Times New Roman" w:hAnsi="Times New Roman" w:cs="Times New Roman"/>
          <w:b/>
          <w:bCs/>
          <w:sz w:val="26"/>
          <w:szCs w:val="26"/>
          <w:lang w:eastAsia="ru-RU" w:bidi="ru-RU"/>
        </w:rPr>
        <w:t>земельные участки под которыми не образованы или образованы по границам таких домов) в содержании прилегающих территорий</w:t>
      </w:r>
    </w:p>
    <w:p w:rsidR="0088231F" w:rsidRPr="00246741" w:rsidRDefault="0088231F" w:rsidP="000267A1">
      <w:pPr>
        <w:widowControl w:val="0"/>
        <w:spacing w:after="0" w:line="240" w:lineRule="auto"/>
        <w:ind w:firstLine="580"/>
        <w:jc w:val="both"/>
        <w:rPr>
          <w:rFonts w:ascii="Times New Roman" w:eastAsia="Times New Roman" w:hAnsi="Times New Roman" w:cs="Times New Roman"/>
          <w:sz w:val="26"/>
          <w:szCs w:val="26"/>
          <w:shd w:val="clear" w:color="auto" w:fill="FFFFFF"/>
          <w:lang w:eastAsia="ru-RU" w:bidi="ru-RU"/>
        </w:rPr>
      </w:pPr>
    </w:p>
    <w:p w:rsidR="00FE6229" w:rsidRPr="00246741" w:rsidRDefault="00FE6229"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sz w:val="26"/>
          <w:szCs w:val="26"/>
          <w:shd w:val="clear" w:color="auto" w:fill="FFFFFF"/>
          <w:lang w:eastAsia="ru-RU" w:bidi="ru-RU"/>
        </w:rPr>
        <w:t>Участие, в том числе финансовое, собственников и(или) иных законных владельцев зданий, строений, сооружений, земельных участков в содержании прилегающих территорий:</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отношении которых установлена граница прилегающей территорий, уполномоченным органом администрации </w:t>
      </w:r>
      <w:r w:rsidR="0088231F" w:rsidRPr="00246741">
        <w:rPr>
          <w:rFonts w:ascii="Times New Roman" w:eastAsia="Times New Roman" w:hAnsi="Times New Roman" w:cs="Times New Roman"/>
          <w:sz w:val="26"/>
          <w:szCs w:val="26"/>
          <w:lang w:eastAsia="ru-RU" w:bidi="ru-RU"/>
        </w:rPr>
        <w:t>сельского поселения Салым</w:t>
      </w:r>
      <w:r w:rsidRPr="00246741">
        <w:rPr>
          <w:rFonts w:ascii="Times New Roman" w:eastAsia="Times New Roman" w:hAnsi="Times New Roman" w:cs="Times New Roman"/>
          <w:sz w:val="26"/>
          <w:szCs w:val="26"/>
          <w:lang w:eastAsia="ru-RU" w:bidi="ru-RU"/>
        </w:rPr>
        <w:t xml:space="preserve"> осуществляется подготовка соглашения (договора) о содержании и благоустройстве прилегающей территории и </w:t>
      </w:r>
      <w:r w:rsidRPr="00246741">
        <w:rPr>
          <w:rFonts w:ascii="Times New Roman" w:eastAsia="Times New Roman" w:hAnsi="Times New Roman" w:cs="Times New Roman"/>
          <w:sz w:val="26"/>
          <w:szCs w:val="26"/>
          <w:lang w:eastAsia="ru-RU" w:bidi="ru-RU"/>
        </w:rPr>
        <w:lastRenderedPageBreak/>
        <w:t>расположенных на ней объектов благоустройства.</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и других элементов благоустройства, находящихся на территории общего пользования в границах прилегающей территории.</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информационно-печатной продукции в неустановленных местах, загрязнения, наличие видимых дефектов и повреждений конструкций).</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Комплекс мероприятий по содержанию и благоустройству прилегающих территорий должен обеспечивать поддержание и улучшение санитарного и эстетического состояния территории, и осуществляется собственниками и (или) иными законными владельцами, арендаторами, пользователями зданий, строений, сооружений, земельных участков в отношении которых установлена прилегающая территория, в том числе, в соответствии с требованиями настоящих Правил благоустройства и иных нормативно-правовых актов Российской Федерации.</w:t>
      </w:r>
    </w:p>
    <w:p w:rsidR="00FE6229" w:rsidRPr="00246741" w:rsidRDefault="00FE6229" w:rsidP="00597B03">
      <w:pPr>
        <w:widowControl w:val="0"/>
        <w:numPr>
          <w:ilvl w:val="0"/>
          <w:numId w:val="20"/>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разработке проекта благоустройства придомовой территории должна предшествовать работа с собственниками помещений в многоквартирном доме, в ходе которой от собственников следует запрашивать предложения по благоустройству. Такую работу можно организовывать в виде очных зальных встреч, при благоприятных погодных условиях - непосредственно на месте 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необходим уведомлять собственников заблаговременно и всеми возможными средствами связи;</w:t>
      </w:r>
    </w:p>
    <w:p w:rsidR="00FE6229" w:rsidRPr="00246741" w:rsidRDefault="00FE6229" w:rsidP="00597B03">
      <w:pPr>
        <w:widowControl w:val="0"/>
        <w:numPr>
          <w:ilvl w:val="0"/>
          <w:numId w:val="21"/>
        </w:numPr>
        <w:tabs>
          <w:tab w:val="left" w:pos="84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установки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 должен учитывать предложения большинства собственников);</w:t>
      </w:r>
    </w:p>
    <w:p w:rsidR="00FE6229" w:rsidRPr="00246741" w:rsidRDefault="00FE6229" w:rsidP="00597B03">
      <w:pPr>
        <w:widowControl w:val="0"/>
        <w:numPr>
          <w:ilvl w:val="0"/>
          <w:numId w:val="21"/>
        </w:numPr>
        <w:tabs>
          <w:tab w:val="left" w:pos="84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случае, если поступившие от собственников предложения по 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FE6229" w:rsidRPr="00246741" w:rsidRDefault="00FE6229" w:rsidP="00597B03">
      <w:pPr>
        <w:widowControl w:val="0"/>
        <w:numPr>
          <w:ilvl w:val="0"/>
          <w:numId w:val="21"/>
        </w:numPr>
        <w:tabs>
          <w:tab w:val="left" w:pos="84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общее собрание собственников помещений многоквартирного дома, на котором будет приниматься решение о благоустройстве придомовой территории должно проводиться с обязательным соблюдением требований статей 44 - 46 Жилищного кодекса Российской Федерации;</w:t>
      </w:r>
    </w:p>
    <w:p w:rsidR="00FE6229" w:rsidRPr="00246741" w:rsidRDefault="00FE6229" w:rsidP="00597B03">
      <w:pPr>
        <w:widowControl w:val="0"/>
        <w:numPr>
          <w:ilvl w:val="0"/>
          <w:numId w:val="21"/>
        </w:numPr>
        <w:tabs>
          <w:tab w:val="left" w:pos="84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lastRenderedPageBreak/>
        <w:t>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голосования проекты благоустройства в обязательном порядке должны быть предоставлены собственникам при проведении очного голосования (очной части очно-заочного голосования).</w:t>
      </w:r>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7" w:name="bookmark7"/>
    </w:p>
    <w:p w:rsidR="0088231F" w:rsidRPr="00246741" w:rsidRDefault="0088231F"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9. Определение границ прилегающих территорий</w:t>
      </w:r>
      <w:bookmarkEnd w:id="7"/>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0E1094" w:rsidRPr="00246741" w:rsidRDefault="0088231F" w:rsidP="001F53CA">
      <w:pPr>
        <w:widowControl w:val="0"/>
        <w:tabs>
          <w:tab w:val="left" w:pos="97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Определение границ прилегающих территорий населенного пункта осуществляется в соответствии с Законом Ханты-Мансийского автономного округа - Югры от 22.12.2018 № 116-оз «Об отдельных вопросах, регулируемых Правилами благоустройства территорий муниципальных образований Ханты- Мансийского автономного округа - Югры, и о порядке определения границ прилегающих территорий» (далее - Закон № 116-оз).</w:t>
      </w:r>
    </w:p>
    <w:p w:rsidR="001F53CA" w:rsidRDefault="001F53CA" w:rsidP="001F53CA">
      <w:pPr>
        <w:widowControl w:val="0"/>
        <w:tabs>
          <w:tab w:val="left" w:pos="971"/>
        </w:tabs>
        <w:spacing w:after="0" w:line="240" w:lineRule="auto"/>
        <w:ind w:firstLine="567"/>
        <w:jc w:val="both"/>
        <w:rPr>
          <w:rFonts w:ascii="Times New Roman" w:eastAsia="Times New Roman" w:hAnsi="Times New Roman" w:cs="Times New Roman"/>
          <w:bCs/>
          <w:iCs/>
          <w:sz w:val="26"/>
          <w:szCs w:val="26"/>
          <w:lang w:eastAsia="ru-RU"/>
        </w:rPr>
      </w:pPr>
      <w:r w:rsidRPr="001F53CA">
        <w:rPr>
          <w:rFonts w:ascii="Times New Roman" w:eastAsia="Times New Roman" w:hAnsi="Times New Roman" w:cs="Times New Roman"/>
          <w:bCs/>
          <w:iCs/>
          <w:sz w:val="26"/>
          <w:szCs w:val="26"/>
          <w:lang w:eastAsia="ru-RU"/>
        </w:rPr>
        <w:t>1</w:t>
      </w:r>
      <w:r>
        <w:rPr>
          <w:rFonts w:ascii="Times New Roman" w:eastAsia="Times New Roman" w:hAnsi="Times New Roman" w:cs="Times New Roman"/>
          <w:bCs/>
          <w:iCs/>
          <w:sz w:val="26"/>
          <w:szCs w:val="26"/>
          <w:lang w:eastAsia="ru-RU"/>
        </w:rPr>
        <w:t>. Границы прилегающих территорий.</w:t>
      </w:r>
    </w:p>
    <w:p w:rsidR="001F53CA" w:rsidRDefault="001F53CA" w:rsidP="001F53CA">
      <w:pPr>
        <w:widowControl w:val="0"/>
        <w:tabs>
          <w:tab w:val="left" w:pos="971"/>
        </w:tabs>
        <w:spacing w:after="0" w:line="240" w:lineRule="auto"/>
        <w:ind w:firstLine="567"/>
        <w:jc w:val="both"/>
        <w:rPr>
          <w:rFonts w:ascii="Times New Roman" w:eastAsia="Times New Roman" w:hAnsi="Times New Roman" w:cs="Times New Roman"/>
          <w:color w:val="FF0000"/>
          <w:sz w:val="26"/>
          <w:szCs w:val="26"/>
          <w:lang w:eastAsia="ru-RU" w:bidi="ru-RU"/>
        </w:rPr>
      </w:pPr>
      <w:r>
        <w:rPr>
          <w:rFonts w:ascii="Times New Roman" w:eastAsia="Times New Roman" w:hAnsi="Times New Roman" w:cs="Times New Roman"/>
          <w:bCs/>
          <w:iCs/>
          <w:sz w:val="26"/>
          <w:szCs w:val="26"/>
          <w:lang w:eastAsia="ru-RU"/>
        </w:rPr>
        <w:t xml:space="preserve">1) </w:t>
      </w:r>
      <w:r w:rsidR="000E1094" w:rsidRPr="000E1094">
        <w:rPr>
          <w:rFonts w:ascii="Times New Roman" w:eastAsia="Times New Roman" w:hAnsi="Times New Roman" w:cs="Times New Roman"/>
          <w:bCs/>
          <w:iCs/>
          <w:sz w:val="26"/>
          <w:szCs w:val="26"/>
          <w:lang w:eastAsia="ru-RU"/>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 территории, установленной в соответствии с настоящими Правилами благоустройства.</w:t>
      </w:r>
      <w:r>
        <w:rPr>
          <w:rFonts w:ascii="Times New Roman" w:eastAsia="Times New Roman" w:hAnsi="Times New Roman" w:cs="Times New Roman"/>
          <w:color w:val="FF0000"/>
          <w:sz w:val="26"/>
          <w:szCs w:val="26"/>
          <w:lang w:eastAsia="ru-RU" w:bidi="ru-RU"/>
        </w:rPr>
        <w:t xml:space="preserve"> </w:t>
      </w:r>
      <w:r w:rsidR="000E1094" w:rsidRPr="000E1094">
        <w:rPr>
          <w:rFonts w:ascii="Times New Roman" w:eastAsia="Times New Roman" w:hAnsi="Times New Roman" w:cs="Times New Roman"/>
          <w:bCs/>
          <w:iCs/>
          <w:sz w:val="26"/>
          <w:szCs w:val="26"/>
          <w:lang w:eastAsia="ru-RU"/>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1F53CA" w:rsidRDefault="001F53CA" w:rsidP="001F53CA">
      <w:pPr>
        <w:widowControl w:val="0"/>
        <w:tabs>
          <w:tab w:val="left" w:pos="971"/>
        </w:tabs>
        <w:spacing w:after="0" w:line="240" w:lineRule="auto"/>
        <w:ind w:firstLine="567"/>
        <w:jc w:val="both"/>
        <w:rPr>
          <w:rFonts w:ascii="Times New Roman" w:eastAsia="Times New Roman" w:hAnsi="Times New Roman" w:cs="Times New Roman"/>
          <w:color w:val="FF0000"/>
          <w:sz w:val="26"/>
          <w:szCs w:val="26"/>
          <w:lang w:eastAsia="ru-RU" w:bidi="ru-RU"/>
        </w:rPr>
      </w:pPr>
      <w:r w:rsidRPr="001F53CA">
        <w:rPr>
          <w:rFonts w:ascii="Times New Roman" w:eastAsia="Times New Roman" w:hAnsi="Times New Roman" w:cs="Times New Roman"/>
          <w:sz w:val="26"/>
          <w:szCs w:val="26"/>
          <w:lang w:eastAsia="ru-RU" w:bidi="ru-RU"/>
        </w:rPr>
        <w:t xml:space="preserve">2) </w:t>
      </w:r>
      <w:r w:rsidR="000E1094" w:rsidRPr="000E1094">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 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0E1094" w:rsidRPr="001F53CA" w:rsidRDefault="001F53CA" w:rsidP="001F53CA">
      <w:pPr>
        <w:widowControl w:val="0"/>
        <w:tabs>
          <w:tab w:val="left" w:pos="971"/>
        </w:tabs>
        <w:spacing w:after="0" w:line="240" w:lineRule="auto"/>
        <w:ind w:firstLine="567"/>
        <w:jc w:val="both"/>
        <w:rPr>
          <w:rFonts w:ascii="Times New Roman" w:eastAsia="Times New Roman" w:hAnsi="Times New Roman" w:cs="Times New Roman"/>
          <w:color w:val="FF0000"/>
          <w:sz w:val="26"/>
          <w:szCs w:val="26"/>
          <w:lang w:eastAsia="ru-RU" w:bidi="ru-RU"/>
        </w:rPr>
      </w:pPr>
      <w:r w:rsidRPr="001F53CA">
        <w:rPr>
          <w:rFonts w:ascii="Times New Roman" w:eastAsia="Times New Roman" w:hAnsi="Times New Roman" w:cs="Times New Roman"/>
          <w:sz w:val="26"/>
          <w:szCs w:val="26"/>
          <w:lang w:eastAsia="ru-RU" w:bidi="ru-RU"/>
        </w:rPr>
        <w:t xml:space="preserve">3) </w:t>
      </w:r>
      <w:r w:rsidR="000E1094" w:rsidRPr="001F53CA">
        <w:rPr>
          <w:rFonts w:ascii="Times New Roman" w:eastAsia="Times New Roman" w:hAnsi="Times New Roman" w:cs="Times New Roman"/>
          <w:bCs/>
          <w:iCs/>
          <w:sz w:val="26"/>
          <w:szCs w:val="26"/>
          <w:lang w:eastAsia="ru-RU"/>
        </w:rPr>
        <w:t>Устанавливаются следующие минимальные рас</w:t>
      </w:r>
      <w:r w:rsidR="0017720C" w:rsidRPr="001F53CA">
        <w:rPr>
          <w:rFonts w:ascii="Times New Roman" w:eastAsia="Times New Roman" w:hAnsi="Times New Roman" w:cs="Times New Roman"/>
          <w:bCs/>
          <w:iCs/>
          <w:sz w:val="26"/>
          <w:szCs w:val="26"/>
          <w:lang w:eastAsia="ru-RU"/>
        </w:rPr>
        <w:t xml:space="preserve">стояния от объекта до границ </w:t>
      </w:r>
      <w:r w:rsidR="000E1094" w:rsidRPr="001F53CA">
        <w:rPr>
          <w:rFonts w:ascii="Times New Roman" w:eastAsia="Times New Roman" w:hAnsi="Times New Roman" w:cs="Times New Roman"/>
          <w:bCs/>
          <w:iCs/>
          <w:sz w:val="26"/>
          <w:szCs w:val="26"/>
          <w:lang w:eastAsia="ru-RU"/>
        </w:rPr>
        <w:t>прилегающей территории в зависимости от предназначения объекта:</w:t>
      </w:r>
    </w:p>
    <w:p w:rsidR="000E1094" w:rsidRPr="006C25AC" w:rsidRDefault="000E1094" w:rsidP="001F53CA">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 xml:space="preserve"> </w:t>
      </w:r>
      <w:r w:rsidR="001F53CA">
        <w:rPr>
          <w:rFonts w:ascii="Times New Roman" w:hAnsi="Times New Roman" w:cs="Times New Roman"/>
          <w:sz w:val="26"/>
          <w:szCs w:val="26"/>
        </w:rPr>
        <w:t xml:space="preserve">4) </w:t>
      </w:r>
      <w:r w:rsidRPr="006C25AC">
        <w:rPr>
          <w:rFonts w:ascii="Times New Roman" w:eastAsia="Times New Roman" w:hAnsi="Times New Roman" w:cs="Times New Roman"/>
          <w:bCs/>
          <w:iCs/>
          <w:sz w:val="26"/>
          <w:szCs w:val="26"/>
          <w:lang w:eastAsia="ru-RU"/>
        </w:rPr>
        <w:t>Для индивидуальных жилых домов и домов блокированной застройки:</w:t>
      </w:r>
    </w:p>
    <w:p w:rsidR="000E1094" w:rsidRPr="006C25AC" w:rsidRDefault="000E1094" w:rsidP="001F53CA">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Pr="006C25AC">
        <w:rPr>
          <w:rFonts w:ascii="Times New Roman" w:eastAsia="Times New Roman" w:hAnsi="Times New Roman" w:cs="Times New Roman"/>
          <w:bCs/>
          <w:iCs/>
          <w:sz w:val="26"/>
          <w:szCs w:val="26"/>
          <w:lang w:eastAsia="ru-RU"/>
        </w:rPr>
        <w:t>в случае, если в отношении земельного участка, на котором расположен жилой дом, осуществлен государственный кадастровый учет, не менее 2 метров по периметру границы этого земельного участка;</w:t>
      </w:r>
    </w:p>
    <w:p w:rsidR="000E1094" w:rsidRPr="006C25AC" w:rsidRDefault="000E1094" w:rsidP="001F53CA">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Pr="006C25AC">
        <w:rPr>
          <w:rFonts w:ascii="Times New Roman" w:eastAsia="Times New Roman" w:hAnsi="Times New Roman" w:cs="Times New Roman"/>
          <w:bCs/>
          <w:iCs/>
          <w:sz w:val="26"/>
          <w:szCs w:val="26"/>
          <w:lang w:eastAsia="ru-RU"/>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не менее 10 метров по периметру стен дома;</w:t>
      </w:r>
    </w:p>
    <w:p w:rsidR="000E1094" w:rsidRPr="006C25AC" w:rsidRDefault="000E1094" w:rsidP="001F53CA">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в) </w:t>
      </w:r>
      <w:r w:rsidRPr="006C25AC">
        <w:rPr>
          <w:rFonts w:ascii="Times New Roman" w:eastAsia="Times New Roman" w:hAnsi="Times New Roman" w:cs="Times New Roman"/>
          <w:bCs/>
          <w:iCs/>
          <w:sz w:val="26"/>
          <w:szCs w:val="26"/>
          <w:lang w:eastAsia="ru-RU"/>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не менее 5 метров по периметру ограждения;</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5</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Для многоквартирных домов - не менее </w:t>
      </w:r>
      <w:r w:rsidR="000E1094">
        <w:rPr>
          <w:rFonts w:ascii="Times New Roman" w:eastAsia="Times New Roman" w:hAnsi="Times New Roman" w:cs="Times New Roman"/>
          <w:bCs/>
          <w:iCs/>
          <w:sz w:val="26"/>
          <w:szCs w:val="26"/>
          <w:lang w:eastAsia="ru-RU"/>
        </w:rPr>
        <w:t>2</w:t>
      </w:r>
      <w:r w:rsidR="000E1094" w:rsidRPr="006C25AC">
        <w:rPr>
          <w:rFonts w:ascii="Times New Roman" w:eastAsia="Times New Roman" w:hAnsi="Times New Roman" w:cs="Times New Roman"/>
          <w:bCs/>
          <w:iCs/>
          <w:sz w:val="26"/>
          <w:szCs w:val="26"/>
          <w:lang w:eastAsia="ru-RU"/>
        </w:rPr>
        <w:t xml:space="preserve"> метров от границ земельных участков, на которых расположены многоквартирные дома.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6</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Для нежилых зданий, пристроенных к многоквартирным домам, - не менее 20 метров по периметру ограждающих конструкций (стен).</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7</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Pr="006C25AC">
        <w:rPr>
          <w:rFonts w:ascii="Times New Roman" w:eastAsia="Times New Roman" w:hAnsi="Times New Roman" w:cs="Times New Roman"/>
          <w:bCs/>
          <w:iCs/>
          <w:sz w:val="26"/>
          <w:szCs w:val="26"/>
          <w:lang w:eastAsia="ru-RU"/>
        </w:rPr>
        <w:t>имеющих ограждение - не менее 5 метров по периметру ограждения;</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Pr="006C25AC">
        <w:rPr>
          <w:rFonts w:ascii="Times New Roman" w:eastAsia="Times New Roman" w:hAnsi="Times New Roman" w:cs="Times New Roman"/>
          <w:bCs/>
          <w:iCs/>
          <w:sz w:val="26"/>
          <w:szCs w:val="26"/>
          <w:lang w:eastAsia="ru-RU"/>
        </w:rPr>
        <w:t>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8</w:t>
      </w:r>
      <w:r w:rsidR="000E1094">
        <w:rPr>
          <w:rFonts w:ascii="Times New Roman" w:eastAsia="Times New Roman" w:hAnsi="Times New Roman" w:cs="Times New Roman"/>
          <w:bCs/>
          <w:iCs/>
          <w:sz w:val="26"/>
          <w:szCs w:val="26"/>
          <w:lang w:eastAsia="ru-RU"/>
        </w:rPr>
        <w:t>)</w:t>
      </w:r>
      <w:r w:rsidR="000E1094" w:rsidRPr="00DB71D6">
        <w:rPr>
          <w:rFonts w:ascii="Times New Roman" w:eastAsia="Times New Roman" w:hAnsi="Times New Roman" w:cs="Times New Roman"/>
          <w:bCs/>
          <w:iCs/>
          <w:sz w:val="26"/>
          <w:szCs w:val="26"/>
          <w:lang w:eastAsia="ru-RU"/>
        </w:rPr>
        <w:t xml:space="preserve">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9</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Для отдельно стоящей рекламной конструкции - не менее 5 метров по периметру опоры рекламной конструкции.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10</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w:t>
      </w:r>
      <w:r w:rsidR="000E1094">
        <w:rPr>
          <w:rFonts w:ascii="Times New Roman" w:eastAsia="Times New Roman" w:hAnsi="Times New Roman" w:cs="Times New Roman"/>
          <w:bCs/>
          <w:iCs/>
          <w:sz w:val="26"/>
          <w:szCs w:val="26"/>
          <w:lang w:eastAsia="ru-RU"/>
        </w:rPr>
        <w:t>Д</w:t>
      </w:r>
      <w:r w:rsidR="000E1094" w:rsidRPr="006C25AC">
        <w:rPr>
          <w:rFonts w:ascii="Times New Roman" w:eastAsia="Times New Roman" w:hAnsi="Times New Roman" w:cs="Times New Roman"/>
          <w:bCs/>
          <w:iCs/>
          <w:sz w:val="26"/>
          <w:szCs w:val="26"/>
          <w:lang w:eastAsia="ru-RU"/>
        </w:rPr>
        <w:t>ля автостоянок - не менее 15 метров по периметру автостоянки.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11</w:t>
      </w:r>
      <w:r w:rsidR="000E1094">
        <w:rPr>
          <w:rFonts w:ascii="Times New Roman" w:eastAsia="Times New Roman" w:hAnsi="Times New Roman" w:cs="Times New Roman"/>
          <w:bCs/>
          <w:iCs/>
          <w:sz w:val="26"/>
          <w:szCs w:val="26"/>
          <w:lang w:eastAsia="ru-RU"/>
        </w:rPr>
        <w:t>) Д</w:t>
      </w:r>
      <w:r w:rsidR="000E1094" w:rsidRPr="006C25AC">
        <w:rPr>
          <w:rFonts w:ascii="Times New Roman" w:eastAsia="Times New Roman" w:hAnsi="Times New Roman" w:cs="Times New Roman"/>
          <w:bCs/>
          <w:iCs/>
          <w:sz w:val="26"/>
          <w:szCs w:val="26"/>
          <w:lang w:eastAsia="ru-RU"/>
        </w:rPr>
        <w:t>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12</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w:t>
      </w:r>
      <w:r w:rsidR="000E1094">
        <w:rPr>
          <w:rFonts w:ascii="Times New Roman" w:eastAsia="Times New Roman" w:hAnsi="Times New Roman" w:cs="Times New Roman"/>
          <w:bCs/>
          <w:iCs/>
          <w:sz w:val="26"/>
          <w:szCs w:val="26"/>
          <w:lang w:eastAsia="ru-RU"/>
        </w:rPr>
        <w:t>Д</w:t>
      </w:r>
      <w:r w:rsidR="000E1094" w:rsidRPr="006C25AC">
        <w:rPr>
          <w:rFonts w:ascii="Times New Roman" w:eastAsia="Times New Roman" w:hAnsi="Times New Roman" w:cs="Times New Roman"/>
          <w:bCs/>
          <w:iCs/>
          <w:sz w:val="26"/>
          <w:szCs w:val="26"/>
          <w:lang w:eastAsia="ru-RU"/>
        </w:rPr>
        <w:t>ля строительных площадок - не менее 15 метров по периметру ограждения строительной площадки.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13</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w:t>
      </w:r>
      <w:r w:rsidR="000E1094">
        <w:rPr>
          <w:rFonts w:ascii="Times New Roman" w:eastAsia="Times New Roman" w:hAnsi="Times New Roman" w:cs="Times New Roman"/>
          <w:bCs/>
          <w:iCs/>
          <w:sz w:val="26"/>
          <w:szCs w:val="26"/>
          <w:lang w:eastAsia="ru-RU"/>
        </w:rPr>
        <w:t>Д</w:t>
      </w:r>
      <w:r w:rsidR="000E1094" w:rsidRPr="006C25AC">
        <w:rPr>
          <w:rFonts w:ascii="Times New Roman" w:eastAsia="Times New Roman" w:hAnsi="Times New Roman" w:cs="Times New Roman"/>
          <w:bCs/>
          <w:iCs/>
          <w:sz w:val="26"/>
          <w:szCs w:val="26"/>
          <w:lang w:eastAsia="ru-RU"/>
        </w:rPr>
        <w:t>ля автозаправочных станций - не менее 25 метров от границ земельных участков, предоставленных для их размещения.</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w:t>
      </w:r>
      <w:r w:rsidR="001F53CA">
        <w:rPr>
          <w:rFonts w:ascii="Times New Roman" w:eastAsia="Times New Roman" w:hAnsi="Times New Roman" w:cs="Times New Roman"/>
          <w:bCs/>
          <w:iCs/>
          <w:sz w:val="26"/>
          <w:szCs w:val="26"/>
          <w:lang w:eastAsia="ru-RU"/>
        </w:rPr>
        <w:t>4</w:t>
      </w:r>
      <w:r>
        <w:rPr>
          <w:rFonts w:ascii="Times New Roman" w:eastAsia="Times New Roman" w:hAnsi="Times New Roman" w:cs="Times New Roman"/>
          <w:bCs/>
          <w:iCs/>
          <w:sz w:val="26"/>
          <w:szCs w:val="26"/>
          <w:lang w:eastAsia="ru-RU"/>
        </w:rPr>
        <w:t>) Д</w:t>
      </w:r>
      <w:r w:rsidRPr="006C25AC">
        <w:rPr>
          <w:rFonts w:ascii="Times New Roman" w:eastAsia="Times New Roman" w:hAnsi="Times New Roman" w:cs="Times New Roman"/>
          <w:bCs/>
          <w:iCs/>
          <w:sz w:val="26"/>
          <w:szCs w:val="26"/>
          <w:lang w:eastAsia="ru-RU"/>
        </w:rPr>
        <w:t>ля розничных рынков - не менее 20 метров от границ земельных участков, предоставленных для их размещения.</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w:t>
      </w:r>
      <w:r w:rsidR="001F53CA">
        <w:rPr>
          <w:rFonts w:ascii="Times New Roman" w:eastAsia="Times New Roman" w:hAnsi="Times New Roman" w:cs="Times New Roman"/>
          <w:bCs/>
          <w:iCs/>
          <w:sz w:val="26"/>
          <w:szCs w:val="26"/>
          <w:lang w:eastAsia="ru-RU"/>
        </w:rPr>
        <w:t>5</w:t>
      </w:r>
      <w:r>
        <w:rPr>
          <w:rFonts w:ascii="Times New Roman" w:eastAsia="Times New Roman" w:hAnsi="Times New Roman" w:cs="Times New Roman"/>
          <w:bCs/>
          <w:iCs/>
          <w:sz w:val="26"/>
          <w:szCs w:val="26"/>
          <w:lang w:eastAsia="ru-RU"/>
        </w:rPr>
        <w:t>)</w:t>
      </w:r>
      <w:r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Pr="006C25AC">
        <w:rPr>
          <w:rFonts w:ascii="Times New Roman" w:eastAsia="Times New Roman" w:hAnsi="Times New Roman" w:cs="Times New Roman"/>
          <w:bCs/>
          <w:iCs/>
          <w:sz w:val="26"/>
          <w:szCs w:val="26"/>
          <w:lang w:eastAsia="ru-RU"/>
        </w:rPr>
        <w:t>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w:t>
      </w:r>
      <w:r w:rsidR="001F53CA">
        <w:rPr>
          <w:rFonts w:ascii="Times New Roman" w:eastAsia="Times New Roman" w:hAnsi="Times New Roman" w:cs="Times New Roman"/>
          <w:bCs/>
          <w:iCs/>
          <w:sz w:val="26"/>
          <w:szCs w:val="26"/>
          <w:lang w:eastAsia="ru-RU"/>
        </w:rPr>
        <w:t>6</w:t>
      </w:r>
      <w:r>
        <w:rPr>
          <w:rFonts w:ascii="Times New Roman" w:eastAsia="Times New Roman" w:hAnsi="Times New Roman" w:cs="Times New Roman"/>
          <w:bCs/>
          <w:iCs/>
          <w:sz w:val="26"/>
          <w:szCs w:val="26"/>
          <w:lang w:eastAsia="ru-RU"/>
        </w:rPr>
        <w:t>)</w:t>
      </w:r>
      <w:r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Pr="006C25AC">
        <w:rPr>
          <w:rFonts w:ascii="Times New Roman" w:eastAsia="Times New Roman" w:hAnsi="Times New Roman" w:cs="Times New Roman"/>
          <w:bCs/>
          <w:iCs/>
          <w:sz w:val="26"/>
          <w:szCs w:val="26"/>
          <w:lang w:eastAsia="ru-RU"/>
        </w:rPr>
        <w:t>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17)</w:t>
      </w:r>
      <w:r w:rsidR="000E1094" w:rsidRPr="006C25AC">
        <w:rPr>
          <w:rFonts w:ascii="Times New Roman" w:eastAsia="Times New Roman" w:hAnsi="Times New Roman" w:cs="Times New Roman"/>
          <w:bCs/>
          <w:iCs/>
          <w:sz w:val="26"/>
          <w:szCs w:val="26"/>
          <w:lang w:eastAsia="ru-RU"/>
        </w:rPr>
        <w:t xml:space="preserve"> Для объектов, не установленных </w:t>
      </w:r>
      <w:r w:rsidR="000E1094" w:rsidRPr="00FA53ED">
        <w:rPr>
          <w:rFonts w:ascii="Times New Roman" w:eastAsia="Times New Roman" w:hAnsi="Times New Roman" w:cs="Times New Roman"/>
          <w:bCs/>
          <w:iCs/>
          <w:color w:val="000000" w:themeColor="text1"/>
          <w:sz w:val="26"/>
          <w:szCs w:val="26"/>
          <w:lang w:eastAsia="ru-RU"/>
        </w:rPr>
        <w:t xml:space="preserve">пунктом </w:t>
      </w:r>
      <w:r w:rsidR="0017720C">
        <w:rPr>
          <w:rFonts w:ascii="Times New Roman" w:eastAsia="Times New Roman" w:hAnsi="Times New Roman" w:cs="Times New Roman"/>
          <w:bCs/>
          <w:iCs/>
          <w:color w:val="000000" w:themeColor="text1"/>
          <w:sz w:val="26"/>
          <w:szCs w:val="26"/>
          <w:lang w:eastAsia="ru-RU"/>
        </w:rPr>
        <w:t>2</w:t>
      </w:r>
      <w:r w:rsidR="000E1094" w:rsidRPr="00FA53ED">
        <w:rPr>
          <w:rFonts w:ascii="Times New Roman" w:eastAsia="Times New Roman" w:hAnsi="Times New Roman" w:cs="Times New Roman"/>
          <w:bCs/>
          <w:iCs/>
          <w:color w:val="000000" w:themeColor="text1"/>
          <w:sz w:val="26"/>
          <w:szCs w:val="26"/>
          <w:lang w:eastAsia="ru-RU"/>
        </w:rPr>
        <w:t xml:space="preserve">, настоящего раздела, </w:t>
      </w:r>
      <w:r w:rsidR="000E1094" w:rsidRPr="006C25AC">
        <w:rPr>
          <w:rFonts w:ascii="Times New Roman" w:eastAsia="Times New Roman" w:hAnsi="Times New Roman" w:cs="Times New Roman"/>
          <w:bCs/>
          <w:iCs/>
          <w:sz w:val="26"/>
          <w:szCs w:val="26"/>
          <w:lang w:eastAsia="ru-RU"/>
        </w:rPr>
        <w:t>минимальные расстояния от объекта до границ прилегающей территории принимаются не менее 15 метров.</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18)</w:t>
      </w:r>
      <w:r w:rsidR="000E1094" w:rsidRPr="006C25AC">
        <w:rPr>
          <w:rFonts w:ascii="Times New Roman" w:eastAsia="Times New Roman" w:hAnsi="Times New Roman" w:cs="Times New Roman"/>
          <w:bCs/>
          <w:iCs/>
          <w:sz w:val="26"/>
          <w:szCs w:val="26"/>
          <w:lang w:eastAsia="ru-RU"/>
        </w:rPr>
        <w:t xml:space="preserve"> В определенных настоящим разделом случаях, при определении границ прилегающей территории минимальные расстояния от объекта до границ прилегающей территории, указанные в </w:t>
      </w:r>
      <w:r w:rsidR="000E1094" w:rsidRPr="00FA53ED">
        <w:rPr>
          <w:rFonts w:ascii="Times New Roman" w:eastAsia="Times New Roman" w:hAnsi="Times New Roman" w:cs="Times New Roman"/>
          <w:bCs/>
          <w:iCs/>
          <w:color w:val="000000" w:themeColor="text1"/>
          <w:sz w:val="26"/>
          <w:szCs w:val="26"/>
          <w:lang w:eastAsia="ru-RU"/>
        </w:rPr>
        <w:t xml:space="preserve">пунктах </w:t>
      </w:r>
      <w:r w:rsidR="0017720C">
        <w:rPr>
          <w:rFonts w:ascii="Times New Roman" w:eastAsia="Times New Roman" w:hAnsi="Times New Roman" w:cs="Times New Roman"/>
          <w:bCs/>
          <w:iCs/>
          <w:color w:val="000000" w:themeColor="text1"/>
          <w:sz w:val="26"/>
          <w:szCs w:val="26"/>
          <w:lang w:eastAsia="ru-RU"/>
        </w:rPr>
        <w:t>2</w:t>
      </w:r>
      <w:r w:rsidR="000E1094" w:rsidRPr="00FA53ED">
        <w:rPr>
          <w:rFonts w:ascii="Times New Roman" w:eastAsia="Times New Roman" w:hAnsi="Times New Roman" w:cs="Times New Roman"/>
          <w:bCs/>
          <w:iCs/>
          <w:color w:val="000000" w:themeColor="text1"/>
          <w:sz w:val="26"/>
          <w:szCs w:val="26"/>
          <w:lang w:eastAsia="ru-RU"/>
        </w:rPr>
        <w:t xml:space="preserve"> и </w:t>
      </w:r>
      <w:r w:rsidR="0017720C">
        <w:rPr>
          <w:rFonts w:ascii="Times New Roman" w:eastAsia="Times New Roman" w:hAnsi="Times New Roman" w:cs="Times New Roman"/>
          <w:bCs/>
          <w:iCs/>
          <w:color w:val="000000" w:themeColor="text1"/>
          <w:sz w:val="26"/>
          <w:szCs w:val="26"/>
          <w:lang w:eastAsia="ru-RU"/>
        </w:rPr>
        <w:t>4</w:t>
      </w:r>
      <w:r w:rsidR="000E1094" w:rsidRPr="00FA53ED">
        <w:rPr>
          <w:rFonts w:ascii="Times New Roman" w:eastAsia="Times New Roman" w:hAnsi="Times New Roman" w:cs="Times New Roman"/>
          <w:bCs/>
          <w:iCs/>
          <w:color w:val="000000" w:themeColor="text1"/>
          <w:sz w:val="26"/>
          <w:szCs w:val="26"/>
          <w:lang w:eastAsia="ru-RU"/>
        </w:rPr>
        <w:t xml:space="preserve"> настоящего раздела, </w:t>
      </w:r>
      <w:r w:rsidR="000E1094" w:rsidRPr="006C25AC">
        <w:rPr>
          <w:rFonts w:ascii="Times New Roman" w:eastAsia="Times New Roman" w:hAnsi="Times New Roman" w:cs="Times New Roman"/>
          <w:bCs/>
          <w:iCs/>
          <w:sz w:val="26"/>
          <w:szCs w:val="26"/>
          <w:lang w:eastAsia="ru-RU"/>
        </w:rPr>
        <w:t>могут быть уменьшены.</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19)</w:t>
      </w:r>
      <w:r w:rsidR="000E1094" w:rsidRPr="006C25AC">
        <w:rPr>
          <w:rFonts w:ascii="Times New Roman" w:eastAsia="Times New Roman" w:hAnsi="Times New Roman" w:cs="Times New Roman"/>
          <w:bCs/>
          <w:iCs/>
          <w:sz w:val="26"/>
          <w:szCs w:val="26"/>
          <w:lang w:eastAsia="ru-RU"/>
        </w:rPr>
        <w:t xml:space="preserve"> В границах прилегающих территорий могут располагаться следующие территории общего пользования или их части: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а</w:t>
      </w:r>
      <w:r w:rsidR="0017720C">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пешеходные коммуникации, в том числе тротуары, аллеи, дорожки, тропинки;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б</w:t>
      </w:r>
      <w:r w:rsidR="0017720C">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палисадники, клумбы, газоны, цветники, иные территории, занятые зелеными насаждениями, травянистыми растениями;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в</w:t>
      </w:r>
      <w:r w:rsidR="0017720C">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детские, спортивные площадки, иные площадки для отдыха и досуга, выгула собак;</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г</w:t>
      </w:r>
      <w:r w:rsidR="0017720C">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контейнерные площадки для складирования твердых коммунальных отходов, хозяйственные площадки;</w:t>
      </w:r>
    </w:p>
    <w:p w:rsidR="001F53CA" w:rsidRDefault="001F53CA" w:rsidP="001F53CA">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д</w:t>
      </w:r>
      <w:r w:rsidR="0017720C">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иные территории общего пользования, установленные настоящими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E1094" w:rsidRPr="006C25AC" w:rsidRDefault="000E1094" w:rsidP="001F53CA">
      <w:pPr>
        <w:spacing w:after="0" w:line="240" w:lineRule="auto"/>
        <w:ind w:firstLine="709"/>
        <w:jc w:val="both"/>
        <w:rPr>
          <w:rFonts w:ascii="Times New Roman" w:eastAsia="Times New Roman" w:hAnsi="Times New Roman" w:cs="Times New Roman"/>
          <w:bCs/>
          <w:iCs/>
          <w:sz w:val="26"/>
          <w:szCs w:val="26"/>
          <w:lang w:eastAsia="ru-RU"/>
        </w:rPr>
      </w:pPr>
      <w:r w:rsidRPr="00A91B5B">
        <w:rPr>
          <w:rFonts w:ascii="Times New Roman" w:eastAsia="Times New Roman" w:hAnsi="Times New Roman" w:cs="Times New Roman"/>
          <w:bCs/>
          <w:iCs/>
          <w:sz w:val="26"/>
          <w:szCs w:val="26"/>
          <w:lang w:eastAsia="ru-RU"/>
        </w:rPr>
        <w:t>2. Определение границ прилегающей территории</w:t>
      </w:r>
      <w:r>
        <w:rPr>
          <w:rFonts w:ascii="Times New Roman" w:eastAsia="Times New Roman" w:hAnsi="Times New Roman" w:cs="Times New Roman"/>
          <w:bCs/>
          <w:iCs/>
          <w:sz w:val="26"/>
          <w:szCs w:val="26"/>
          <w:lang w:eastAsia="ru-RU"/>
        </w:rPr>
        <w:t>.</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1) </w:t>
      </w:r>
      <w:r w:rsidR="000E1094" w:rsidRPr="006C25AC">
        <w:rPr>
          <w:rFonts w:ascii="Times New Roman" w:eastAsia="Times New Roman" w:hAnsi="Times New Roman" w:cs="Times New Roman"/>
          <w:bCs/>
          <w:iCs/>
          <w:sz w:val="26"/>
          <w:szCs w:val="26"/>
          <w:lang w:eastAsia="ru-RU"/>
        </w:rPr>
        <w:t>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w:t>
      </w:r>
      <w:r w:rsidR="000E1094" w:rsidRPr="006C25AC">
        <w:rPr>
          <w:rFonts w:ascii="Times New Roman" w:eastAsia="Times New Roman" w:hAnsi="Times New Roman" w:cs="Times New Roman"/>
          <w:bCs/>
          <w:iCs/>
          <w:sz w:val="26"/>
          <w:szCs w:val="26"/>
          <w:lang w:eastAsia="ru-RU"/>
        </w:rPr>
        <w:t xml:space="preserve"> Границы прилегающей территории определяются с учетом следующих ограничений:</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000E1094" w:rsidRPr="006C25AC">
        <w:rPr>
          <w:rFonts w:ascii="Times New Roman" w:eastAsia="Times New Roman" w:hAnsi="Times New Roman" w:cs="Times New Roman"/>
          <w:bCs/>
          <w:iCs/>
          <w:sz w:val="26"/>
          <w:szCs w:val="26"/>
          <w:lang w:eastAsia="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000E1094" w:rsidRPr="006C25AC">
        <w:rPr>
          <w:rFonts w:ascii="Times New Roman" w:eastAsia="Times New Roman" w:hAnsi="Times New Roman" w:cs="Times New Roman"/>
          <w:bCs/>
          <w:iCs/>
          <w:sz w:val="26"/>
          <w:szCs w:val="26"/>
          <w:lang w:eastAsia="ru-RU"/>
        </w:rPr>
        <w:t>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в) </w:t>
      </w:r>
      <w:r w:rsidR="000E1094" w:rsidRPr="006C25AC">
        <w:rPr>
          <w:rFonts w:ascii="Times New Roman" w:eastAsia="Times New Roman" w:hAnsi="Times New Roman" w:cs="Times New Roman"/>
          <w:bCs/>
          <w:iCs/>
          <w:sz w:val="26"/>
          <w:szCs w:val="26"/>
          <w:lang w:eastAsia="ru-RU"/>
        </w:rPr>
        <w:t>не допускается пересечение границ прилегающих территорий, за исключением случая установления общих (смежных) границ прилегающих территорий;</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г) </w:t>
      </w:r>
      <w:r w:rsidR="000E1094" w:rsidRPr="006C25AC">
        <w:rPr>
          <w:rFonts w:ascii="Times New Roman" w:eastAsia="Times New Roman" w:hAnsi="Times New Roman" w:cs="Times New Roman"/>
          <w:bCs/>
          <w:iCs/>
          <w:sz w:val="26"/>
          <w:szCs w:val="26"/>
          <w:lang w:eastAsia="ru-RU"/>
        </w:rPr>
        <w:t>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0E1094"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д) </w:t>
      </w:r>
      <w:r w:rsidR="000E1094" w:rsidRPr="006C25AC">
        <w:rPr>
          <w:rFonts w:ascii="Times New Roman" w:eastAsia="Times New Roman" w:hAnsi="Times New Roman" w:cs="Times New Roman"/>
          <w:bCs/>
          <w:iCs/>
          <w:sz w:val="26"/>
          <w:szCs w:val="26"/>
          <w:lang w:eastAsia="ru-RU"/>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3) </w:t>
      </w:r>
      <w:r w:rsidR="000E1094" w:rsidRPr="00240B09">
        <w:rPr>
          <w:rFonts w:ascii="Times New Roman" w:eastAsia="Times New Roman" w:hAnsi="Times New Roman" w:cs="Times New Roman"/>
          <w:bCs/>
          <w:iCs/>
          <w:sz w:val="26"/>
          <w:szCs w:val="26"/>
          <w:lang w:eastAsia="ru-RU"/>
        </w:rPr>
        <w:t>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4) </w:t>
      </w:r>
      <w:r w:rsidR="000E1094" w:rsidRPr="00240B09">
        <w:rPr>
          <w:rFonts w:ascii="Times New Roman" w:eastAsia="Times New Roman" w:hAnsi="Times New Roman" w:cs="Times New Roman"/>
          <w:bCs/>
          <w:iCs/>
          <w:sz w:val="26"/>
          <w:szCs w:val="26"/>
          <w:lang w:eastAsia="ru-RU"/>
        </w:rPr>
        <w:t>При определении минимальной площади прилегающей территории ее граница не может располагаться ближе двух метров от здания, строения, сооружения, земельного участка. При этом:</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 xml:space="preserve">а) </w:t>
      </w:r>
      <w:r w:rsidR="000E1094" w:rsidRPr="00240B09">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000E1094" w:rsidRPr="00240B09">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5)</w:t>
      </w:r>
      <w:r w:rsidR="000E1094">
        <w:rPr>
          <w:rFonts w:ascii="Times New Roman" w:eastAsia="Times New Roman" w:hAnsi="Times New Roman" w:cs="Times New Roman"/>
          <w:bCs/>
          <w:iCs/>
          <w:sz w:val="26"/>
          <w:szCs w:val="26"/>
          <w:lang w:eastAsia="ru-RU"/>
        </w:rPr>
        <w:t xml:space="preserve"> </w:t>
      </w:r>
      <w:r w:rsidR="000E1094" w:rsidRPr="00240B09">
        <w:rPr>
          <w:rFonts w:ascii="Times New Roman" w:eastAsia="Times New Roman" w:hAnsi="Times New Roman" w:cs="Times New Roman"/>
          <w:bCs/>
          <w:iCs/>
          <w:sz w:val="26"/>
          <w:szCs w:val="26"/>
          <w:lang w:eastAsia="ru-RU"/>
        </w:rPr>
        <w:t>Максимальная площадь прилегающей территории не может превышать минимальную площадь прилегающей территории более чем на тридцать процентов.</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6)</w:t>
      </w:r>
      <w:r w:rsidR="000E1094" w:rsidRPr="00240B09">
        <w:rPr>
          <w:rFonts w:ascii="Times New Roman" w:eastAsia="Times New Roman" w:hAnsi="Times New Roman" w:cs="Times New Roman"/>
          <w:bCs/>
          <w:iCs/>
          <w:sz w:val="26"/>
          <w:szCs w:val="26"/>
          <w:lang w:eastAsia="ru-RU"/>
        </w:rPr>
        <w:t xml:space="preserve"> В границах прилегающих территорий могут располагаться следующие территории общего пользования или их части:</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а)</w:t>
      </w:r>
      <w:r w:rsidR="000E1094" w:rsidRPr="00240B09">
        <w:rPr>
          <w:rFonts w:ascii="Times New Roman" w:eastAsia="Times New Roman" w:hAnsi="Times New Roman" w:cs="Times New Roman"/>
          <w:bCs/>
          <w:iCs/>
          <w:sz w:val="26"/>
          <w:szCs w:val="26"/>
          <w:lang w:eastAsia="ru-RU"/>
        </w:rPr>
        <w:t xml:space="preserve"> пешеходные коммуникации, в том числе тротуары, аллеи, дорожки, тропинки;</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000E1094" w:rsidRPr="00240B09">
        <w:rPr>
          <w:rFonts w:ascii="Times New Roman" w:eastAsia="Times New Roman" w:hAnsi="Times New Roman" w:cs="Times New Roman"/>
          <w:bCs/>
          <w:iCs/>
          <w:sz w:val="26"/>
          <w:szCs w:val="26"/>
          <w:lang w:eastAsia="ru-RU"/>
        </w:rPr>
        <w:t>палисадники, клумбы, газоны, цветники, иные территории, занятые зелеными насаждениями, травянистыми растениями;</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в) </w:t>
      </w:r>
      <w:r w:rsidR="000E1094" w:rsidRPr="00240B09">
        <w:rPr>
          <w:rFonts w:ascii="Times New Roman" w:eastAsia="Times New Roman" w:hAnsi="Times New Roman" w:cs="Times New Roman"/>
          <w:bCs/>
          <w:iCs/>
          <w:sz w:val="26"/>
          <w:szCs w:val="26"/>
          <w:lang w:eastAsia="ru-RU"/>
        </w:rPr>
        <w:t>детские, спортивные площадки, иные площадки для отдыха и досуга, выгула собак;</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г) </w:t>
      </w:r>
      <w:r w:rsidR="000E1094" w:rsidRPr="00240B09">
        <w:rPr>
          <w:rFonts w:ascii="Times New Roman" w:eastAsia="Times New Roman" w:hAnsi="Times New Roman" w:cs="Times New Roman"/>
          <w:bCs/>
          <w:iCs/>
          <w:sz w:val="26"/>
          <w:szCs w:val="26"/>
          <w:lang w:eastAsia="ru-RU"/>
        </w:rPr>
        <w:t>контейнерные площадки для складирования твердых коммунальных отходов, хозяйственные площадки;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д) </w:t>
      </w:r>
      <w:r w:rsidR="000E1094" w:rsidRPr="00240B09">
        <w:rPr>
          <w:rFonts w:ascii="Times New Roman" w:eastAsia="Times New Roman" w:hAnsi="Times New Roman" w:cs="Times New Roman"/>
          <w:bCs/>
          <w:iCs/>
          <w:sz w:val="26"/>
          <w:szCs w:val="26"/>
          <w:lang w:eastAsia="ru-RU"/>
        </w:rPr>
        <w:t>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6)</w:t>
      </w:r>
      <w:r w:rsidR="000E1094" w:rsidRPr="006C25AC">
        <w:rPr>
          <w:rFonts w:ascii="Times New Roman" w:eastAsia="Times New Roman" w:hAnsi="Times New Roman" w:cs="Times New Roman"/>
          <w:bCs/>
          <w:iCs/>
          <w:sz w:val="26"/>
          <w:szCs w:val="26"/>
          <w:lang w:eastAsia="ru-RU"/>
        </w:rPr>
        <w:t xml:space="preserve"> Максимальное значение расстояния от объекта до границ прилегающей территории не может превышать более чем на 30 процентов минимальное расстояние</w:t>
      </w:r>
      <w:r w:rsidR="000E1094">
        <w:rPr>
          <w:rFonts w:ascii="Times New Roman" w:eastAsia="Times New Roman" w:hAnsi="Times New Roman" w:cs="Times New Roman"/>
          <w:bCs/>
          <w:iCs/>
          <w:sz w:val="26"/>
          <w:szCs w:val="26"/>
          <w:lang w:eastAsia="ru-RU"/>
        </w:rPr>
        <w:t>.</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7)</w:t>
      </w:r>
      <w:r w:rsidR="000E1094" w:rsidRPr="006C25AC">
        <w:rPr>
          <w:rFonts w:ascii="Times New Roman" w:eastAsia="Times New Roman" w:hAnsi="Times New Roman" w:cs="Times New Roman"/>
          <w:bCs/>
          <w:iCs/>
          <w:sz w:val="26"/>
          <w:szCs w:val="26"/>
          <w:lang w:eastAsia="ru-RU"/>
        </w:rPr>
        <w:t xml:space="preserve"> При нахождении рядом двух и более граничащих (соседних) объектов границы прилегающих территорий между ними определяются с учетом:</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000E1094" w:rsidRPr="006C25AC">
        <w:rPr>
          <w:rFonts w:ascii="Times New Roman" w:eastAsia="Times New Roman" w:hAnsi="Times New Roman" w:cs="Times New Roman"/>
          <w:bCs/>
          <w:iCs/>
          <w:sz w:val="26"/>
          <w:szCs w:val="26"/>
          <w:lang w:eastAsia="ru-RU"/>
        </w:rPr>
        <w:t>суммарного значения минимальных расстояний;</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000E1094" w:rsidRPr="006C25AC">
        <w:rPr>
          <w:rFonts w:ascii="Times New Roman" w:eastAsia="Times New Roman" w:hAnsi="Times New Roman" w:cs="Times New Roman"/>
          <w:bCs/>
          <w:iCs/>
          <w:sz w:val="26"/>
          <w:szCs w:val="26"/>
          <w:lang w:eastAsia="ru-RU"/>
        </w:rPr>
        <w:t>возможного максимального значения расстояния от объекта до границ прилегающей территории;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г) </w:t>
      </w:r>
      <w:r w:rsidR="000E1094" w:rsidRPr="006C25AC">
        <w:rPr>
          <w:rFonts w:ascii="Times New Roman" w:eastAsia="Times New Roman" w:hAnsi="Times New Roman" w:cs="Times New Roman"/>
          <w:bCs/>
          <w:iCs/>
          <w:sz w:val="26"/>
          <w:szCs w:val="26"/>
          <w:lang w:eastAsia="ru-RU"/>
        </w:rPr>
        <w:t>фактического расстояния до соседнего объекта.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8)</w:t>
      </w:r>
      <w:r w:rsidR="000E1094" w:rsidRPr="006C25AC">
        <w:rPr>
          <w:rFonts w:ascii="Times New Roman" w:eastAsia="Times New Roman" w:hAnsi="Times New Roman" w:cs="Times New Roman"/>
          <w:bCs/>
          <w:iCs/>
          <w:sz w:val="26"/>
          <w:szCs w:val="26"/>
          <w:lang w:eastAsia="ru-RU"/>
        </w:rPr>
        <w:t xml:space="preserve">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000E1094" w:rsidRPr="006C25AC">
        <w:rPr>
          <w:rFonts w:ascii="Times New Roman" w:eastAsia="Times New Roman" w:hAnsi="Times New Roman" w:cs="Times New Roman"/>
          <w:bCs/>
          <w:iCs/>
          <w:sz w:val="26"/>
          <w:szCs w:val="26"/>
          <w:lang w:eastAsia="ru-RU"/>
        </w:rPr>
        <w:t>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б)</w:t>
      </w:r>
      <w:r w:rsidR="000E1094" w:rsidRPr="006C25AC">
        <w:rPr>
          <w:rFonts w:ascii="Times New Roman" w:eastAsia="Times New Roman" w:hAnsi="Times New Roman" w:cs="Times New Roman"/>
          <w:bCs/>
          <w:iCs/>
          <w:sz w:val="26"/>
          <w:szCs w:val="26"/>
          <w:lang w:eastAsia="ru-RU"/>
        </w:rPr>
        <w:t xml:space="preserve">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w:t>
      </w:r>
      <w:r w:rsidR="00246741">
        <w:rPr>
          <w:rFonts w:ascii="Times New Roman" w:eastAsia="Times New Roman" w:hAnsi="Times New Roman" w:cs="Times New Roman"/>
          <w:bCs/>
          <w:iCs/>
          <w:sz w:val="26"/>
          <w:szCs w:val="26"/>
          <w:lang w:eastAsia="ru-RU"/>
        </w:rPr>
        <w:t>пунктом 1</w:t>
      </w:r>
      <w:r w:rsidR="000E1094" w:rsidRPr="006C25AC">
        <w:rPr>
          <w:rFonts w:ascii="Times New Roman" w:eastAsia="Times New Roman" w:hAnsi="Times New Roman" w:cs="Times New Roman"/>
          <w:bCs/>
          <w:iCs/>
          <w:sz w:val="26"/>
          <w:szCs w:val="26"/>
          <w:lang w:eastAsia="ru-RU"/>
        </w:rPr>
        <w:t xml:space="preserve">  настоящей </w:t>
      </w:r>
      <w:r w:rsidR="000E1094" w:rsidRPr="00240B09">
        <w:rPr>
          <w:rFonts w:ascii="Times New Roman" w:eastAsia="Times New Roman" w:hAnsi="Times New Roman" w:cs="Times New Roman"/>
          <w:bCs/>
          <w:iCs/>
          <w:sz w:val="26"/>
          <w:szCs w:val="26"/>
          <w:lang w:eastAsia="ru-RU"/>
        </w:rPr>
        <w:t>главы</w:t>
      </w:r>
      <w:r w:rsidR="000E1094" w:rsidRPr="006C25AC">
        <w:rPr>
          <w:rFonts w:ascii="Times New Roman" w:eastAsia="Times New Roman" w:hAnsi="Times New Roman" w:cs="Times New Roman"/>
          <w:bCs/>
          <w:iCs/>
          <w:sz w:val="26"/>
          <w:szCs w:val="26"/>
          <w:lang w:eastAsia="ru-RU"/>
        </w:rPr>
        <w:t xml:space="preserve"> Правил благоустройства минимальных расстояний от объектов до границ прилегающих территорий этих объектов;</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в) </w:t>
      </w:r>
      <w:r w:rsidR="000E1094" w:rsidRPr="006C25AC">
        <w:rPr>
          <w:rFonts w:ascii="Times New Roman" w:eastAsia="Times New Roman" w:hAnsi="Times New Roman" w:cs="Times New Roman"/>
          <w:bCs/>
          <w:iCs/>
          <w:sz w:val="26"/>
          <w:szCs w:val="26"/>
          <w:lang w:eastAsia="ru-RU"/>
        </w:rPr>
        <w:t xml:space="preserve">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w:t>
      </w:r>
      <w:r w:rsidR="000E1094" w:rsidRPr="006C25AC">
        <w:rPr>
          <w:rFonts w:ascii="Times New Roman" w:eastAsia="Times New Roman" w:hAnsi="Times New Roman" w:cs="Times New Roman"/>
          <w:bCs/>
          <w:iCs/>
          <w:sz w:val="26"/>
          <w:szCs w:val="26"/>
          <w:lang w:eastAsia="ru-RU"/>
        </w:rPr>
        <w:lastRenderedPageBreak/>
        <w:t>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 дома, в отношении которого осуществлен государственный кадастровый учет.</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9)</w:t>
      </w:r>
      <w:r w:rsidR="000E1094" w:rsidRPr="006C25AC">
        <w:rPr>
          <w:rFonts w:ascii="Times New Roman" w:eastAsia="Times New Roman" w:hAnsi="Times New Roman" w:cs="Times New Roman"/>
          <w:bCs/>
          <w:iCs/>
          <w:sz w:val="26"/>
          <w:szCs w:val="26"/>
          <w:lang w:eastAsia="ru-RU"/>
        </w:rPr>
        <w:t xml:space="preserve"> В случае, если фактическое расстояние между двумя граничащими объектами более чем суммарное расстояние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w:t>
      </w:r>
      <w:r w:rsidR="00246741">
        <w:rPr>
          <w:rFonts w:ascii="Times New Roman" w:eastAsia="Times New Roman" w:hAnsi="Times New Roman" w:cs="Times New Roman"/>
          <w:bCs/>
          <w:iCs/>
          <w:sz w:val="26"/>
          <w:szCs w:val="26"/>
          <w:lang w:eastAsia="ru-RU"/>
        </w:rPr>
        <w:t xml:space="preserve">подпунктом 1) пункта </w:t>
      </w:r>
      <w:r w:rsidR="000E1094">
        <w:rPr>
          <w:rFonts w:ascii="Times New Roman" w:eastAsia="Times New Roman" w:hAnsi="Times New Roman" w:cs="Times New Roman"/>
          <w:bCs/>
          <w:iCs/>
          <w:sz w:val="26"/>
          <w:szCs w:val="26"/>
          <w:lang w:eastAsia="ru-RU"/>
        </w:rPr>
        <w:t>1</w:t>
      </w:r>
      <w:r w:rsidR="000E1094" w:rsidRPr="006C25AC">
        <w:rPr>
          <w:rFonts w:ascii="Times New Roman" w:eastAsia="Times New Roman" w:hAnsi="Times New Roman" w:cs="Times New Roman"/>
          <w:bCs/>
          <w:iCs/>
          <w:sz w:val="26"/>
          <w:szCs w:val="26"/>
          <w:lang w:eastAsia="ru-RU"/>
        </w:rPr>
        <w:t xml:space="preserve"> настоящей главы Правил благоустройства минимальных расстояний от объекта до границ прилегающих территорий по каждому из объектов.</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Положения абзаца первого настоящего пункта не распространяются на случаи, когда одним из объектов является многоквартирный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домом.</w:t>
      </w:r>
    </w:p>
    <w:p w:rsidR="000E1094" w:rsidRPr="006C25AC" w:rsidRDefault="00246741" w:rsidP="00246741">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10)</w:t>
      </w:r>
      <w:r w:rsidR="000E1094" w:rsidRPr="006C25AC">
        <w:rPr>
          <w:rFonts w:ascii="Times New Roman" w:eastAsia="Times New Roman" w:hAnsi="Times New Roman" w:cs="Times New Roman"/>
          <w:bCs/>
          <w:iCs/>
          <w:sz w:val="26"/>
          <w:szCs w:val="26"/>
          <w:lang w:eastAsia="ru-RU"/>
        </w:rPr>
        <w:t xml:space="preserve">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0E1094" w:rsidRPr="006C25AC" w:rsidRDefault="00246741" w:rsidP="00246741">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а)</w:t>
      </w:r>
      <w:r w:rsidR="000E1094" w:rsidRPr="006C25AC">
        <w:rPr>
          <w:rFonts w:ascii="Times New Roman" w:eastAsia="Times New Roman" w:hAnsi="Times New Roman" w:cs="Times New Roman"/>
          <w:bCs/>
          <w:iCs/>
          <w:sz w:val="26"/>
          <w:szCs w:val="26"/>
          <w:lang w:eastAsia="ru-RU"/>
        </w:rPr>
        <w:t xml:space="preserve">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0E1094" w:rsidRPr="006C25AC" w:rsidRDefault="00246741" w:rsidP="00246741">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б)</w:t>
      </w:r>
      <w:r w:rsidR="000E1094">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0E1094" w:rsidRPr="006C25AC" w:rsidRDefault="00246741" w:rsidP="00246741">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11) </w:t>
      </w:r>
      <w:r w:rsidR="000E1094" w:rsidRPr="006C25AC">
        <w:rPr>
          <w:rFonts w:ascii="Times New Roman" w:eastAsia="Times New Roman" w:hAnsi="Times New Roman" w:cs="Times New Roman"/>
          <w:bCs/>
          <w:iCs/>
          <w:sz w:val="26"/>
          <w:szCs w:val="26"/>
          <w:lang w:eastAsia="ru-RU"/>
        </w:rPr>
        <w:t>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w:t>
      </w:r>
      <w:r w:rsidR="000E1094">
        <w:rPr>
          <w:rFonts w:ascii="Times New Roman" w:eastAsia="Times New Roman" w:hAnsi="Times New Roman" w:cs="Times New Roman"/>
          <w:bCs/>
          <w:iCs/>
          <w:sz w:val="26"/>
          <w:szCs w:val="26"/>
          <w:lang w:eastAsia="ru-RU"/>
        </w:rPr>
        <w:t>.</w:t>
      </w:r>
    </w:p>
    <w:p w:rsidR="000E1094" w:rsidRPr="00246741" w:rsidRDefault="00246741" w:rsidP="00246741">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3.</w:t>
      </w:r>
      <w:r w:rsidR="000E1094" w:rsidRPr="00A613F9">
        <w:rPr>
          <w:rFonts w:ascii="Times New Roman" w:eastAsia="Times New Roman" w:hAnsi="Times New Roman" w:cs="Times New Roman"/>
          <w:bCs/>
          <w:iCs/>
          <w:sz w:val="26"/>
          <w:szCs w:val="26"/>
          <w:lang w:eastAsia="ru-RU"/>
        </w:rPr>
        <w:t xml:space="preserve"> Подготовка и утверждение схемы границ прилегающей территории, внесения в нее изменений</w:t>
      </w:r>
      <w:r w:rsidR="000E1094">
        <w:rPr>
          <w:rFonts w:ascii="Times New Roman" w:eastAsia="Times New Roman" w:hAnsi="Times New Roman" w:cs="Times New Roman"/>
          <w:bCs/>
          <w:iCs/>
          <w:sz w:val="26"/>
          <w:szCs w:val="26"/>
          <w:lang w:eastAsia="ru-RU"/>
        </w:rPr>
        <w:t>.</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w:t>
      </w:r>
      <w:r w:rsidR="000E1094" w:rsidRPr="006C25AC">
        <w:rPr>
          <w:rFonts w:ascii="Times New Roman" w:eastAsia="Times New Roman" w:hAnsi="Times New Roman" w:cs="Times New Roman"/>
          <w:bCs/>
          <w:iCs/>
          <w:sz w:val="26"/>
          <w:szCs w:val="26"/>
          <w:lang w:eastAsia="ru-RU"/>
        </w:rPr>
        <w:t xml:space="preserve"> Границы прилегающей территории отображаются на схеме границ прилегающей территории (далее - схема границ прилегающей территории).</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w:t>
      </w:r>
      <w:r w:rsidR="000E1094" w:rsidRPr="006C25AC">
        <w:rPr>
          <w:rFonts w:ascii="Times New Roman" w:eastAsia="Times New Roman" w:hAnsi="Times New Roman" w:cs="Times New Roman"/>
          <w:bCs/>
          <w:iCs/>
          <w:sz w:val="26"/>
          <w:szCs w:val="26"/>
          <w:lang w:eastAsia="ru-RU"/>
        </w:rPr>
        <w:t xml:space="preserve"> Подготовка схемы границ прилегающей территории осуществляется администрацией сельского поселения Салым.</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3)</w:t>
      </w:r>
      <w:r w:rsidR="000E1094" w:rsidRPr="006C25AC">
        <w:rPr>
          <w:rFonts w:ascii="Times New Roman" w:eastAsia="Times New Roman" w:hAnsi="Times New Roman" w:cs="Times New Roman"/>
          <w:bCs/>
          <w:iCs/>
          <w:sz w:val="26"/>
          <w:szCs w:val="26"/>
          <w:lang w:eastAsia="ru-RU"/>
        </w:rPr>
        <w:t xml:space="preserve">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территории и ее условный номер.</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4)</w:t>
      </w:r>
      <w:r w:rsidR="000E1094" w:rsidRPr="006C25AC">
        <w:rPr>
          <w:rFonts w:ascii="Times New Roman" w:eastAsia="Times New Roman" w:hAnsi="Times New Roman" w:cs="Times New Roman"/>
          <w:bCs/>
          <w:iCs/>
          <w:sz w:val="26"/>
          <w:szCs w:val="26"/>
          <w:lang w:eastAsia="ru-RU"/>
        </w:rPr>
        <w:t xml:space="preserve"> 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 xml:space="preserve">5) </w:t>
      </w:r>
      <w:r w:rsidR="000E1094" w:rsidRPr="006C25AC">
        <w:rPr>
          <w:rFonts w:ascii="Times New Roman" w:eastAsia="Times New Roman" w:hAnsi="Times New Roman" w:cs="Times New Roman"/>
          <w:bCs/>
          <w:iCs/>
          <w:sz w:val="26"/>
          <w:szCs w:val="26"/>
          <w:lang w:eastAsia="ru-RU"/>
        </w:rPr>
        <w:t>Схемы границ нескольких прилегающих территорий или всех прилегающих территорий поселения могут быть подготовлены в форме одного электронного документа.</w:t>
      </w:r>
    </w:p>
    <w:p w:rsidR="000E1094" w:rsidRDefault="000E1094" w:rsidP="000267A1">
      <w:pPr>
        <w:keepNext/>
        <w:keepLines/>
        <w:widowControl w:val="0"/>
        <w:spacing w:after="0" w:line="240" w:lineRule="auto"/>
        <w:ind w:firstLine="580"/>
        <w:outlineLvl w:val="0"/>
        <w:rPr>
          <w:rFonts w:ascii="Times New Roman" w:eastAsia="Times New Roman" w:hAnsi="Times New Roman" w:cs="Times New Roman"/>
          <w:b/>
          <w:bCs/>
          <w:color w:val="FF0000"/>
          <w:sz w:val="26"/>
          <w:szCs w:val="26"/>
          <w:lang w:eastAsia="ru-RU" w:bidi="ru-RU"/>
        </w:rPr>
      </w:pPr>
      <w:bookmarkStart w:id="8" w:name="bookmark8"/>
    </w:p>
    <w:p w:rsidR="00B3103C" w:rsidRPr="00246741" w:rsidRDefault="00B3103C" w:rsidP="002C2DEA">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10. Внешний архитектурно-художественный облик населённого пункта</w:t>
      </w:r>
      <w:bookmarkEnd w:id="8"/>
    </w:p>
    <w:p w:rsidR="002C2DEA" w:rsidRPr="00246741" w:rsidRDefault="002C2DEA" w:rsidP="000267A1">
      <w:pPr>
        <w:keepNext/>
        <w:keepLines/>
        <w:widowControl w:val="0"/>
        <w:spacing w:after="0" w:line="240" w:lineRule="auto"/>
        <w:ind w:firstLine="580"/>
        <w:outlineLvl w:val="0"/>
        <w:rPr>
          <w:rFonts w:ascii="Times New Roman" w:eastAsia="Times New Roman" w:hAnsi="Times New Roman" w:cs="Times New Roman"/>
          <w:b/>
          <w:bCs/>
          <w:sz w:val="26"/>
          <w:szCs w:val="26"/>
          <w:lang w:eastAsia="ru-RU" w:bidi="ru-RU"/>
        </w:rPr>
      </w:pPr>
    </w:p>
    <w:p w:rsidR="00B3103C" w:rsidRPr="00246741" w:rsidRDefault="00B3103C" w:rsidP="00597B03">
      <w:pPr>
        <w:widowControl w:val="0"/>
        <w:numPr>
          <w:ilvl w:val="0"/>
          <w:numId w:val="25"/>
        </w:numPr>
        <w:tabs>
          <w:tab w:val="left" w:pos="897"/>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B3103C" w:rsidRPr="00246741" w:rsidRDefault="00B3103C" w:rsidP="00597B03">
      <w:pPr>
        <w:widowControl w:val="0"/>
        <w:numPr>
          <w:ilvl w:val="0"/>
          <w:numId w:val="25"/>
        </w:numPr>
        <w:tabs>
          <w:tab w:val="left" w:pos="897"/>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
    <w:p w:rsidR="00B3103C" w:rsidRPr="00246741" w:rsidRDefault="00B3103C" w:rsidP="00597B03">
      <w:pPr>
        <w:widowControl w:val="0"/>
        <w:numPr>
          <w:ilvl w:val="0"/>
          <w:numId w:val="25"/>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Администрация сельского поселения Салым в области благоустройства при необходимости может разрабатывать и утверждать документацию в области благоустройства.</w:t>
      </w:r>
    </w:p>
    <w:p w:rsidR="00B3103C" w:rsidRPr="00246741" w:rsidRDefault="00B3103C" w:rsidP="00597B03">
      <w:pPr>
        <w:widowControl w:val="0"/>
        <w:numPr>
          <w:ilvl w:val="0"/>
          <w:numId w:val="25"/>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p>
    <w:p w:rsidR="002C2DEA"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color w:val="FF0000"/>
          <w:sz w:val="26"/>
          <w:szCs w:val="26"/>
          <w:lang w:eastAsia="ru-RU" w:bidi="ru-RU"/>
        </w:rPr>
      </w:pPr>
      <w:bookmarkStart w:id="9" w:name="bookmark9"/>
    </w:p>
    <w:p w:rsidR="00B3103C" w:rsidRPr="00246741" w:rsidRDefault="00B3103C"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11. Проектирование и размещение объектов и элементов благоустройства</w:t>
      </w:r>
      <w:bookmarkEnd w:id="9"/>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B3103C" w:rsidRPr="00246741" w:rsidRDefault="00B3103C" w:rsidP="00597B03">
      <w:pPr>
        <w:widowControl w:val="0"/>
        <w:numPr>
          <w:ilvl w:val="0"/>
          <w:numId w:val="26"/>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Разработка проекта объекта благоустройства - это определение зон, в соответствии с которыми определяются места размещения элементов благоустройства.</w:t>
      </w:r>
    </w:p>
    <w:p w:rsidR="00B3103C" w:rsidRPr="00246741" w:rsidRDefault="00B3103C" w:rsidP="00597B03">
      <w:pPr>
        <w:widowControl w:val="0"/>
        <w:numPr>
          <w:ilvl w:val="0"/>
          <w:numId w:val="26"/>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Разработка проекта объекта благоустройства осуществляется в отношении территорий и земельных участков.</w:t>
      </w:r>
    </w:p>
    <w:p w:rsidR="00B3103C" w:rsidRPr="00246741" w:rsidRDefault="00B3103C" w:rsidP="00597B03">
      <w:pPr>
        <w:widowControl w:val="0"/>
        <w:numPr>
          <w:ilvl w:val="0"/>
          <w:numId w:val="26"/>
        </w:numPr>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B3103C" w:rsidRPr="00246741" w:rsidRDefault="00B3103C" w:rsidP="00597B03">
      <w:pPr>
        <w:widowControl w:val="0"/>
        <w:numPr>
          <w:ilvl w:val="0"/>
          <w:numId w:val="26"/>
        </w:numPr>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 Разработка проекта объекта благоустройства не должна нарушать 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B3103C" w:rsidRPr="00246741" w:rsidRDefault="00B3103C" w:rsidP="00597B03">
      <w:pPr>
        <w:widowControl w:val="0"/>
        <w:numPr>
          <w:ilvl w:val="0"/>
          <w:numId w:val="26"/>
        </w:numPr>
        <w:tabs>
          <w:tab w:val="left" w:pos="92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Выполнение проекта объекта благоустройства осуществляется:</w:t>
      </w:r>
    </w:p>
    <w:p w:rsidR="00B3103C" w:rsidRPr="00246741" w:rsidRDefault="00B3103C" w:rsidP="00597B03">
      <w:pPr>
        <w:widowControl w:val="0"/>
        <w:numPr>
          <w:ilvl w:val="0"/>
          <w:numId w:val="27"/>
        </w:numPr>
        <w:tabs>
          <w:tab w:val="left" w:pos="93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едином стилевом решении;</w:t>
      </w:r>
    </w:p>
    <w:p w:rsidR="00B3103C" w:rsidRPr="00246741" w:rsidRDefault="00B3103C" w:rsidP="00597B03">
      <w:pPr>
        <w:widowControl w:val="0"/>
        <w:numPr>
          <w:ilvl w:val="0"/>
          <w:numId w:val="27"/>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 учетом законов перспективы;</w:t>
      </w:r>
    </w:p>
    <w:p w:rsidR="00B3103C" w:rsidRPr="00246741" w:rsidRDefault="00B3103C" w:rsidP="00597B03">
      <w:pPr>
        <w:widowControl w:val="0"/>
        <w:numPr>
          <w:ilvl w:val="0"/>
          <w:numId w:val="27"/>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с использованием композиционных и планировочных приемов </w:t>
      </w:r>
      <w:r w:rsidRPr="00246741">
        <w:rPr>
          <w:rFonts w:ascii="Times New Roman" w:eastAsia="Times New Roman" w:hAnsi="Times New Roman" w:cs="Times New Roman"/>
          <w:sz w:val="26"/>
          <w:szCs w:val="26"/>
          <w:lang w:eastAsia="ru-RU" w:bidi="ru-RU"/>
        </w:rPr>
        <w:lastRenderedPageBreak/>
        <w:t>ландшафтной организации пространства;</w:t>
      </w:r>
    </w:p>
    <w:p w:rsidR="00B3103C" w:rsidRPr="00246741" w:rsidRDefault="00B3103C" w:rsidP="00597B03">
      <w:pPr>
        <w:widowControl w:val="0"/>
        <w:numPr>
          <w:ilvl w:val="0"/>
          <w:numId w:val="27"/>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 основе ландшафтного анализа;</w:t>
      </w:r>
    </w:p>
    <w:p w:rsidR="00B3103C" w:rsidRPr="00246741" w:rsidRDefault="00B3103C" w:rsidP="00597B03">
      <w:pPr>
        <w:widowControl w:val="0"/>
        <w:numPr>
          <w:ilvl w:val="0"/>
          <w:numId w:val="27"/>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увязке с рельефом местности и климатическими особенностями.</w:t>
      </w:r>
    </w:p>
    <w:p w:rsidR="00B3103C" w:rsidRPr="00246741" w:rsidRDefault="00B3103C" w:rsidP="00597B03">
      <w:pPr>
        <w:widowControl w:val="0"/>
        <w:numPr>
          <w:ilvl w:val="0"/>
          <w:numId w:val="26"/>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Применяются следующие композиционные приемы ландшафтной организации пространства:</w:t>
      </w:r>
    </w:p>
    <w:p w:rsidR="00B3103C" w:rsidRPr="00246741" w:rsidRDefault="00B3103C" w:rsidP="00597B03">
      <w:pPr>
        <w:widowControl w:val="0"/>
        <w:numPr>
          <w:ilvl w:val="0"/>
          <w:numId w:val="28"/>
        </w:numPr>
        <w:tabs>
          <w:tab w:val="left" w:pos="92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B3103C" w:rsidRPr="00246741" w:rsidRDefault="00B3103C" w:rsidP="00597B03">
      <w:pPr>
        <w:widowControl w:val="0"/>
        <w:numPr>
          <w:ilvl w:val="0"/>
          <w:numId w:val="28"/>
        </w:numPr>
        <w:tabs>
          <w:tab w:val="left" w:pos="91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акцентирование (формирование одного или нескольких композиционных центров в планировке объекта благоустройства);</w:t>
      </w:r>
    </w:p>
    <w:p w:rsidR="00B3103C" w:rsidRPr="00246741" w:rsidRDefault="00B3103C" w:rsidP="00597B03">
      <w:pPr>
        <w:widowControl w:val="0"/>
        <w:numPr>
          <w:ilvl w:val="0"/>
          <w:numId w:val="28"/>
        </w:numPr>
        <w:tabs>
          <w:tab w:val="left" w:pos="92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подчинение (использование природного рельефа, геопластики, элементов планировочного устройства, а также единого колористического решения для</w:t>
      </w:r>
    </w:p>
    <w:p w:rsidR="00B3103C" w:rsidRPr="00246741" w:rsidRDefault="00B3103C" w:rsidP="000267A1">
      <w:pPr>
        <w:widowControl w:val="0"/>
        <w:spacing w:after="0" w:line="240" w:lineRule="auto"/>
        <w:ind w:firstLine="567"/>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связи объектов благоустройства с окружающими их архитектурными объектами);</w:t>
      </w:r>
    </w:p>
    <w:p w:rsidR="00B3103C" w:rsidRPr="00246741" w:rsidRDefault="00B3103C" w:rsidP="00597B03">
      <w:pPr>
        <w:widowControl w:val="0"/>
        <w:numPr>
          <w:ilvl w:val="0"/>
          <w:numId w:val="28"/>
        </w:numPr>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 экранирование (ограничение пространства в целях образования замкнутых перспектив);</w:t>
      </w:r>
    </w:p>
    <w:p w:rsidR="00B3103C" w:rsidRPr="00246741" w:rsidRDefault="00B3103C" w:rsidP="00597B03">
      <w:pPr>
        <w:widowControl w:val="0"/>
        <w:numPr>
          <w:ilvl w:val="0"/>
          <w:numId w:val="28"/>
        </w:numPr>
        <w:tabs>
          <w:tab w:val="left" w:pos="112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B3103C" w:rsidRPr="00246741" w:rsidRDefault="00B3103C" w:rsidP="00597B03">
      <w:pPr>
        <w:widowControl w:val="0"/>
        <w:numPr>
          <w:ilvl w:val="0"/>
          <w:numId w:val="28"/>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цветовая гармония (выбор цветового решения на основе сочетаний основных, составных и дополнительных цветов с учетом их характеристик).</w:t>
      </w:r>
    </w:p>
    <w:p w:rsidR="00B3103C" w:rsidRPr="00246741" w:rsidRDefault="00B3103C" w:rsidP="00597B03">
      <w:pPr>
        <w:widowControl w:val="0"/>
        <w:numPr>
          <w:ilvl w:val="0"/>
          <w:numId w:val="26"/>
        </w:numPr>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 Применяются следующие планировочные приемы ландшафтной организации пространства:</w:t>
      </w:r>
    </w:p>
    <w:p w:rsidR="00B3103C" w:rsidRPr="00246741" w:rsidRDefault="00B3103C" w:rsidP="00597B03">
      <w:pPr>
        <w:widowControl w:val="0"/>
        <w:numPr>
          <w:ilvl w:val="0"/>
          <w:numId w:val="29"/>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классический (регулярный);</w:t>
      </w:r>
    </w:p>
    <w:p w:rsidR="00B3103C" w:rsidRPr="00246741" w:rsidRDefault="00B3103C" w:rsidP="00597B03">
      <w:pPr>
        <w:widowControl w:val="0"/>
        <w:numPr>
          <w:ilvl w:val="0"/>
          <w:numId w:val="29"/>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пейзажный (ландшафтный);</w:t>
      </w:r>
    </w:p>
    <w:p w:rsidR="00B3103C" w:rsidRPr="00246741" w:rsidRDefault="00B3103C" w:rsidP="00597B03">
      <w:pPr>
        <w:widowControl w:val="0"/>
        <w:numPr>
          <w:ilvl w:val="0"/>
          <w:numId w:val="29"/>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закон перспективы:</w:t>
      </w:r>
    </w:p>
    <w:p w:rsidR="00B3103C" w:rsidRPr="00246741" w:rsidRDefault="00B3103C" w:rsidP="000267A1">
      <w:pPr>
        <w:widowControl w:val="0"/>
        <w:tabs>
          <w:tab w:val="left" w:pos="93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а) </w:t>
      </w:r>
      <w:r w:rsidRPr="00246741">
        <w:rPr>
          <w:rFonts w:ascii="Times New Roman" w:eastAsia="Times New Roman" w:hAnsi="Times New Roman" w:cs="Times New Roman"/>
          <w:sz w:val="26"/>
          <w:szCs w:val="26"/>
          <w:lang w:eastAsia="ru-RU" w:bidi="ru-RU"/>
        </w:rPr>
        <w:tab/>
        <w:t>линейная перспектива - зрительное уменьшение величины и изменением формы элементов благоустройства по мере их удаления от точки наблюдения;</w:t>
      </w:r>
    </w:p>
    <w:p w:rsidR="00B3103C" w:rsidRPr="00246741" w:rsidRDefault="00B3103C" w:rsidP="000267A1">
      <w:pPr>
        <w:widowControl w:val="0"/>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б) </w:t>
      </w:r>
      <w:r w:rsidRPr="00246741">
        <w:rPr>
          <w:rFonts w:ascii="Times New Roman" w:eastAsia="Times New Roman" w:hAnsi="Times New Roman" w:cs="Times New Roman"/>
          <w:sz w:val="26"/>
          <w:szCs w:val="26"/>
          <w:lang w:eastAsia="ru-RU" w:bidi="ru-RU"/>
        </w:rPr>
        <w:tab/>
        <w:t>воздушная перспектива - изменение яркости и четкости предметов, а также их цвета по мере удаления от точки наблюдения;</w:t>
      </w:r>
    </w:p>
    <w:p w:rsidR="00B3103C" w:rsidRPr="00246741" w:rsidRDefault="00B3103C" w:rsidP="000267A1">
      <w:pPr>
        <w:widowControl w:val="0"/>
        <w:tabs>
          <w:tab w:val="left" w:pos="98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в) </w:t>
      </w:r>
      <w:r w:rsidRPr="00246741">
        <w:rPr>
          <w:rFonts w:ascii="Times New Roman" w:eastAsia="Times New Roman" w:hAnsi="Times New Roman" w:cs="Times New Roman"/>
          <w:sz w:val="26"/>
          <w:szCs w:val="26"/>
          <w:lang w:eastAsia="ru-RU" w:bidi="ru-RU"/>
        </w:rPr>
        <w:tab/>
        <w:t>цветовая перспектива - пространственное изменение цвета.</w:t>
      </w:r>
    </w:p>
    <w:p w:rsidR="00B3103C" w:rsidRPr="00246741" w:rsidRDefault="00B3103C" w:rsidP="00597B03">
      <w:pPr>
        <w:widowControl w:val="0"/>
        <w:numPr>
          <w:ilvl w:val="0"/>
          <w:numId w:val="26"/>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p>
    <w:p w:rsidR="00B3103C" w:rsidRPr="00246741" w:rsidRDefault="00B3103C" w:rsidP="00597B03">
      <w:pPr>
        <w:widowControl w:val="0"/>
        <w:numPr>
          <w:ilvl w:val="0"/>
          <w:numId w:val="30"/>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растительных компонентов (породный состав, тип посадок);</w:t>
      </w:r>
    </w:p>
    <w:p w:rsidR="00B3103C" w:rsidRPr="00246741" w:rsidRDefault="00B3103C" w:rsidP="00597B03">
      <w:pPr>
        <w:widowControl w:val="0"/>
        <w:numPr>
          <w:ilvl w:val="0"/>
          <w:numId w:val="30"/>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рельефа местности (крутой, пологий, плоский);</w:t>
      </w:r>
    </w:p>
    <w:p w:rsidR="00B3103C" w:rsidRPr="00246741" w:rsidRDefault="00B3103C" w:rsidP="00597B03">
      <w:pPr>
        <w:widowControl w:val="0"/>
        <w:numPr>
          <w:ilvl w:val="0"/>
          <w:numId w:val="30"/>
        </w:numPr>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пешеходных и транспортных коммуникаций (тип, габариты: длина, ширина, вид покрытия);</w:t>
      </w:r>
    </w:p>
    <w:p w:rsidR="00B3103C" w:rsidRPr="00246741" w:rsidRDefault="00B3103C" w:rsidP="00597B03">
      <w:pPr>
        <w:widowControl w:val="0"/>
        <w:numPr>
          <w:ilvl w:val="0"/>
          <w:numId w:val="30"/>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выявление видовых точек (в целях определения видовых перспектив - замкнутые, открытые);</w:t>
      </w:r>
    </w:p>
    <w:p w:rsidR="00B3103C" w:rsidRPr="00246741" w:rsidRDefault="00B3103C" w:rsidP="00597B03">
      <w:pPr>
        <w:widowControl w:val="0"/>
        <w:numPr>
          <w:ilvl w:val="0"/>
          <w:numId w:val="30"/>
        </w:numPr>
        <w:tabs>
          <w:tab w:val="left" w:pos="112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инсоляционный анализ (исследование участка с точки зрения освещенности разных его частей в разное время суток).</w:t>
      </w:r>
    </w:p>
    <w:p w:rsidR="00B3103C" w:rsidRPr="00246741" w:rsidRDefault="00B3103C" w:rsidP="00597B03">
      <w:pPr>
        <w:widowControl w:val="0"/>
        <w:numPr>
          <w:ilvl w:val="0"/>
          <w:numId w:val="26"/>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Ландшафтный анализ осуществляется с учетом:</w:t>
      </w:r>
    </w:p>
    <w:p w:rsidR="00B3103C" w:rsidRPr="00246741" w:rsidRDefault="00B3103C" w:rsidP="00597B03">
      <w:pPr>
        <w:widowControl w:val="0"/>
        <w:numPr>
          <w:ilvl w:val="0"/>
          <w:numId w:val="31"/>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зон территории, земельного участка в соответствии с планировочными параметрами (площадь, длина, ширина) и назначением;</w:t>
      </w:r>
    </w:p>
    <w:p w:rsidR="00B3103C" w:rsidRPr="00246741" w:rsidRDefault="00B3103C" w:rsidP="00597B03">
      <w:pPr>
        <w:widowControl w:val="0"/>
        <w:numPr>
          <w:ilvl w:val="0"/>
          <w:numId w:val="31"/>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размещения подземных коммуникаций и сооружений;</w:t>
      </w:r>
    </w:p>
    <w:p w:rsidR="00B3103C" w:rsidRPr="00246741" w:rsidRDefault="00B3103C" w:rsidP="00597B03">
      <w:pPr>
        <w:widowControl w:val="0"/>
        <w:numPr>
          <w:ilvl w:val="0"/>
          <w:numId w:val="31"/>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климатических условий;4) ориентации по сторонам света;</w:t>
      </w:r>
    </w:p>
    <w:p w:rsidR="00B3103C" w:rsidRPr="00246741" w:rsidRDefault="00B3103C" w:rsidP="00597B03">
      <w:pPr>
        <w:widowControl w:val="0"/>
        <w:numPr>
          <w:ilvl w:val="0"/>
          <w:numId w:val="14"/>
        </w:numPr>
        <w:tabs>
          <w:tab w:val="left" w:pos="98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геологических условий;</w:t>
      </w:r>
    </w:p>
    <w:p w:rsidR="00B3103C" w:rsidRPr="00246741" w:rsidRDefault="00B3103C" w:rsidP="00597B03">
      <w:pPr>
        <w:widowControl w:val="0"/>
        <w:numPr>
          <w:ilvl w:val="0"/>
          <w:numId w:val="14"/>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размеров отдельных зон;</w:t>
      </w:r>
    </w:p>
    <w:p w:rsidR="00B3103C" w:rsidRPr="00246741" w:rsidRDefault="00B3103C" w:rsidP="00597B03">
      <w:pPr>
        <w:widowControl w:val="0"/>
        <w:numPr>
          <w:ilvl w:val="0"/>
          <w:numId w:val="14"/>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lastRenderedPageBreak/>
        <w:t>взаимного расположения, разграничения и зон, расстояний между ними;</w:t>
      </w:r>
    </w:p>
    <w:p w:rsidR="00B3103C" w:rsidRPr="00246741" w:rsidRDefault="00B3103C" w:rsidP="00597B03">
      <w:pPr>
        <w:widowControl w:val="0"/>
        <w:numPr>
          <w:ilvl w:val="0"/>
          <w:numId w:val="14"/>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существующих пешеходных и транспортных коммуникаций с учетом безопасности и удобства движения, доступности зон различного назначения;</w:t>
      </w:r>
    </w:p>
    <w:p w:rsidR="00B3103C" w:rsidRPr="00246741" w:rsidRDefault="00B3103C" w:rsidP="00597B03">
      <w:pPr>
        <w:widowControl w:val="0"/>
        <w:numPr>
          <w:ilvl w:val="0"/>
          <w:numId w:val="14"/>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требований по инсоляции;</w:t>
      </w:r>
    </w:p>
    <w:p w:rsidR="00B3103C" w:rsidRPr="00246741" w:rsidRDefault="00B3103C" w:rsidP="00597B03">
      <w:pPr>
        <w:widowControl w:val="0"/>
        <w:numPr>
          <w:ilvl w:val="0"/>
          <w:numId w:val="14"/>
        </w:numPr>
        <w:tabs>
          <w:tab w:val="left" w:pos="111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требований к вертикальной планировке.</w:t>
      </w:r>
    </w:p>
    <w:p w:rsidR="00B3103C" w:rsidRPr="00246741" w:rsidRDefault="00B3103C" w:rsidP="00597B03">
      <w:pPr>
        <w:widowControl w:val="0"/>
        <w:numPr>
          <w:ilvl w:val="0"/>
          <w:numId w:val="26"/>
        </w:numPr>
        <w:tabs>
          <w:tab w:val="left" w:pos="112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элементов благоустройства не должно нарушать архитектурный облик населенного пункта, эстетическое состояние территории населенного пункта, архитектурно-градостроительный облик зданий, строений, сооружений (для фасадов), требования действующего законодательства в области обеспечения санитарно-эпидемиологического благополучия населения, 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 групп населения.</w:t>
      </w:r>
    </w:p>
    <w:p w:rsidR="00B3103C" w:rsidRPr="00246741" w:rsidRDefault="00B3103C" w:rsidP="00597B03">
      <w:pPr>
        <w:widowControl w:val="0"/>
        <w:numPr>
          <w:ilvl w:val="0"/>
          <w:numId w:val="26"/>
        </w:numPr>
        <w:tabs>
          <w:tab w:val="left" w:pos="10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Размещение элементов благоустройства при новом строительстве осуществляется в границах застраиваемого земельного участка в соответствии со схемой планировочной организации земельного участка в составе проектной или рабочей документации.</w:t>
      </w:r>
    </w:p>
    <w:p w:rsidR="00B3103C" w:rsidRPr="00246741" w:rsidRDefault="00B3103C" w:rsidP="00597B03">
      <w:pPr>
        <w:widowControl w:val="0"/>
        <w:numPr>
          <w:ilvl w:val="0"/>
          <w:numId w:val="26"/>
        </w:numPr>
        <w:tabs>
          <w:tab w:val="left" w:pos="101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условиях сложившейся застройки проектирование, изготовление, установка элементов благоустройства осуществляется собственниками, 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B3103C" w:rsidRPr="00246741" w:rsidRDefault="00B3103C" w:rsidP="00597B03">
      <w:pPr>
        <w:widowControl w:val="0"/>
        <w:numPr>
          <w:ilvl w:val="0"/>
          <w:numId w:val="26"/>
        </w:numPr>
        <w:tabs>
          <w:tab w:val="left" w:pos="1007"/>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B3103C" w:rsidRPr="00246741" w:rsidRDefault="00B3103C" w:rsidP="00597B03">
      <w:pPr>
        <w:widowControl w:val="0"/>
        <w:numPr>
          <w:ilvl w:val="0"/>
          <w:numId w:val="26"/>
        </w:numPr>
        <w:tabs>
          <w:tab w:val="left" w:pos="101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
    <w:p w:rsidR="00B3103C" w:rsidRPr="00246741" w:rsidRDefault="00B3103C" w:rsidP="00597B03">
      <w:pPr>
        <w:widowControl w:val="0"/>
        <w:numPr>
          <w:ilvl w:val="0"/>
          <w:numId w:val="26"/>
        </w:numPr>
        <w:tabs>
          <w:tab w:val="left" w:pos="101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Не требуется согласование документации в области благоустройства в 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B3103C" w:rsidRPr="00246741" w:rsidRDefault="00B3103C"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bookmarkStart w:id="10" w:name="bookmark10"/>
      <w:r w:rsidRPr="00246741">
        <w:rPr>
          <w:rFonts w:ascii="Times New Roman" w:eastAsia="Times New Roman" w:hAnsi="Times New Roman" w:cs="Times New Roman"/>
          <w:b/>
          <w:bCs/>
          <w:sz w:val="26"/>
          <w:szCs w:val="26"/>
          <w:lang w:eastAsia="ru-RU" w:bidi="ru-RU"/>
        </w:rPr>
        <w:t>Статья 12. Окна и витрины</w:t>
      </w:r>
      <w:bookmarkEnd w:id="10"/>
    </w:p>
    <w:p w:rsidR="002C2DEA" w:rsidRPr="00246741" w:rsidRDefault="002C2DEA"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p>
    <w:p w:rsidR="00B3103C" w:rsidRPr="00246741" w:rsidRDefault="00B3103C" w:rsidP="00597B03">
      <w:pPr>
        <w:widowControl w:val="0"/>
        <w:numPr>
          <w:ilvl w:val="0"/>
          <w:numId w:val="32"/>
        </w:numPr>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B3103C" w:rsidRPr="00246741" w:rsidRDefault="00B3103C" w:rsidP="00597B03">
      <w:pPr>
        <w:widowControl w:val="0"/>
        <w:numPr>
          <w:ilvl w:val="0"/>
          <w:numId w:val="32"/>
        </w:numPr>
        <w:tabs>
          <w:tab w:val="left" w:pos="92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 месту расположения различаются следующие виды окон и витрин:</w:t>
      </w:r>
    </w:p>
    <w:p w:rsidR="00B3103C" w:rsidRPr="00246741" w:rsidRDefault="00B3103C" w:rsidP="00597B03">
      <w:pPr>
        <w:widowControl w:val="0"/>
        <w:numPr>
          <w:ilvl w:val="0"/>
          <w:numId w:val="33"/>
        </w:numPr>
        <w:tabs>
          <w:tab w:val="left" w:pos="93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витрины лицевого фасада;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витрины торцевого фасада;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лицевого фасада;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торцевого фасада;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дворовых фасадов;</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lastRenderedPageBreak/>
        <w:t>окна подвального этажа;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расположенные на глухих стенах, брандмауэрах;</w:t>
      </w:r>
    </w:p>
    <w:p w:rsidR="00B3103C" w:rsidRPr="00246741" w:rsidRDefault="00B3103C" w:rsidP="00597B03">
      <w:pPr>
        <w:widowControl w:val="0"/>
        <w:numPr>
          <w:ilvl w:val="0"/>
          <w:numId w:val="33"/>
        </w:numPr>
        <w:tabs>
          <w:tab w:val="left" w:pos="98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мансардные окна;</w:t>
      </w:r>
    </w:p>
    <w:p w:rsidR="00B3103C" w:rsidRPr="00246741" w:rsidRDefault="00B3103C" w:rsidP="00597B03">
      <w:pPr>
        <w:widowControl w:val="0"/>
        <w:numPr>
          <w:ilvl w:val="0"/>
          <w:numId w:val="33"/>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расположенные на кровле (слуховые, чердачные).</w:t>
      </w:r>
    </w:p>
    <w:p w:rsidR="00B3103C" w:rsidRPr="00246741" w:rsidRDefault="00B3103C" w:rsidP="00597B03">
      <w:pPr>
        <w:widowControl w:val="0"/>
        <w:numPr>
          <w:ilvl w:val="0"/>
          <w:numId w:val="3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Основными элементами окон и витрин являются:</w:t>
      </w:r>
    </w:p>
    <w:p w:rsidR="00B3103C" w:rsidRPr="00246741" w:rsidRDefault="00B3103C" w:rsidP="00597B03">
      <w:pPr>
        <w:widowControl w:val="0"/>
        <w:numPr>
          <w:ilvl w:val="0"/>
          <w:numId w:val="34"/>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архитектурный проем;</w:t>
      </w:r>
    </w:p>
    <w:p w:rsidR="00B3103C" w:rsidRPr="00246741" w:rsidRDefault="00B3103C" w:rsidP="00597B03">
      <w:pPr>
        <w:widowControl w:val="0"/>
        <w:numPr>
          <w:ilvl w:val="0"/>
          <w:numId w:val="34"/>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архитектурное оформление проема (откосы, наличники, элементы декора);</w:t>
      </w:r>
    </w:p>
    <w:p w:rsidR="00B3103C" w:rsidRPr="00246741" w:rsidRDefault="00B3103C" w:rsidP="00597B03">
      <w:pPr>
        <w:widowControl w:val="0"/>
        <w:numPr>
          <w:ilvl w:val="0"/>
          <w:numId w:val="34"/>
        </w:numPr>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оконные и витринные конструкции (оконные и витринные блоки, переплеты);</w:t>
      </w:r>
    </w:p>
    <w:p w:rsidR="00B3103C" w:rsidRPr="00246741" w:rsidRDefault="00B3103C" w:rsidP="00597B03">
      <w:pPr>
        <w:widowControl w:val="0"/>
        <w:numPr>
          <w:ilvl w:val="0"/>
          <w:numId w:val="34"/>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остекление (заполнение светопрозрачной части);</w:t>
      </w:r>
    </w:p>
    <w:p w:rsidR="00B3103C" w:rsidRPr="00246741" w:rsidRDefault="00B3103C" w:rsidP="00597B03">
      <w:pPr>
        <w:widowControl w:val="0"/>
        <w:numPr>
          <w:ilvl w:val="0"/>
          <w:numId w:val="34"/>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подоконники, системы водоотвода.</w:t>
      </w:r>
    </w:p>
    <w:p w:rsidR="00B3103C" w:rsidRPr="00246741" w:rsidRDefault="00B3103C" w:rsidP="00597B03">
      <w:pPr>
        <w:widowControl w:val="0"/>
        <w:numPr>
          <w:ilvl w:val="0"/>
          <w:numId w:val="32"/>
        </w:numPr>
        <w:tabs>
          <w:tab w:val="left" w:pos="96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Дополнительными элементами окон и витрин являются:</w:t>
      </w:r>
    </w:p>
    <w:p w:rsidR="00B3103C" w:rsidRPr="00246741" w:rsidRDefault="00B3103C" w:rsidP="00597B03">
      <w:pPr>
        <w:widowControl w:val="0"/>
        <w:numPr>
          <w:ilvl w:val="0"/>
          <w:numId w:val="35"/>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декоративные решетки;</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защитные устройства (решетки, экраны, жалюзи);</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ограждения витрин;</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приямки (для окон цокольного и подвального этажей);</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наружные блоки систем кондиционирования и вентиляции;</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маркизы;</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наружная подсветка.</w:t>
      </w:r>
    </w:p>
    <w:p w:rsidR="00B3103C" w:rsidRPr="00246741" w:rsidRDefault="00B3103C" w:rsidP="00597B03">
      <w:pPr>
        <w:widowControl w:val="0"/>
        <w:numPr>
          <w:ilvl w:val="0"/>
          <w:numId w:val="32"/>
        </w:numPr>
        <w:tabs>
          <w:tab w:val="left" w:pos="93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установленном порядке.</w:t>
      </w:r>
    </w:p>
    <w:p w:rsidR="00B3103C" w:rsidRPr="00246741" w:rsidRDefault="00B3103C" w:rsidP="00597B03">
      <w:pPr>
        <w:widowControl w:val="0"/>
        <w:numPr>
          <w:ilvl w:val="0"/>
          <w:numId w:val="32"/>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B3103C" w:rsidRPr="00246741" w:rsidRDefault="00B3103C" w:rsidP="00597B03">
      <w:pPr>
        <w:widowControl w:val="0"/>
        <w:numPr>
          <w:ilvl w:val="0"/>
          <w:numId w:val="32"/>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B3103C" w:rsidRPr="00246741" w:rsidRDefault="00B3103C" w:rsidP="00597B03">
      <w:pPr>
        <w:widowControl w:val="0"/>
        <w:numPr>
          <w:ilvl w:val="0"/>
          <w:numId w:val="32"/>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Изменение глубины откосов, архитектурного оформления проема не допускается.</w:t>
      </w:r>
    </w:p>
    <w:p w:rsidR="00B3103C" w:rsidRPr="00246741" w:rsidRDefault="00B3103C" w:rsidP="00597B03">
      <w:pPr>
        <w:widowControl w:val="0"/>
        <w:numPr>
          <w:ilvl w:val="0"/>
          <w:numId w:val="3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и витрины должны быть оборудованы системами водоотвода.</w:t>
      </w:r>
    </w:p>
    <w:p w:rsidR="00B3103C" w:rsidRPr="00246741" w:rsidRDefault="00B3103C" w:rsidP="00597B03">
      <w:pPr>
        <w:widowControl w:val="0"/>
        <w:numPr>
          <w:ilvl w:val="0"/>
          <w:numId w:val="32"/>
        </w:numPr>
        <w:tabs>
          <w:tab w:val="left" w:pos="113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B3103C" w:rsidRPr="00246741" w:rsidRDefault="00B3103C" w:rsidP="00597B03">
      <w:pPr>
        <w:widowControl w:val="0"/>
        <w:numPr>
          <w:ilvl w:val="0"/>
          <w:numId w:val="32"/>
        </w:numPr>
        <w:tabs>
          <w:tab w:val="left" w:pos="107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Устройство глухих ограждений витрин запрещено.</w:t>
      </w:r>
    </w:p>
    <w:p w:rsidR="00B3103C" w:rsidRPr="00246741" w:rsidRDefault="00B3103C" w:rsidP="00597B03">
      <w:pPr>
        <w:widowControl w:val="0"/>
        <w:numPr>
          <w:ilvl w:val="0"/>
          <w:numId w:val="32"/>
        </w:numPr>
        <w:tabs>
          <w:tab w:val="left" w:pos="113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Устройство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rsidR="00B3103C" w:rsidRPr="00246741" w:rsidRDefault="00B3103C" w:rsidP="00597B03">
      <w:pPr>
        <w:widowControl w:val="0"/>
        <w:numPr>
          <w:ilvl w:val="0"/>
          <w:numId w:val="32"/>
        </w:numPr>
        <w:tabs>
          <w:tab w:val="left" w:pos="106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B3103C" w:rsidRPr="00246741" w:rsidRDefault="00B3103C" w:rsidP="00597B03">
      <w:pPr>
        <w:widowControl w:val="0"/>
        <w:numPr>
          <w:ilvl w:val="0"/>
          <w:numId w:val="32"/>
        </w:numPr>
        <w:tabs>
          <w:tab w:val="left" w:pos="113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B3103C" w:rsidRPr="00246741" w:rsidRDefault="00B3103C" w:rsidP="00597B03">
      <w:pPr>
        <w:widowControl w:val="0"/>
        <w:numPr>
          <w:ilvl w:val="0"/>
          <w:numId w:val="32"/>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При проектировании маркиз над окнами и витринами первого этажа зданий и сооружений высоту нижней кромки маркиз от поверхности тротуара следует </w:t>
      </w:r>
      <w:r w:rsidRPr="00246741">
        <w:rPr>
          <w:rFonts w:ascii="Times New Roman" w:eastAsia="Times New Roman" w:hAnsi="Times New Roman" w:cs="Times New Roman"/>
          <w:sz w:val="26"/>
          <w:szCs w:val="26"/>
          <w:lang w:eastAsia="ru-RU" w:bidi="ru-RU"/>
        </w:rPr>
        <w:lastRenderedPageBreak/>
        <w:t>предусматривать не менее 2,5 м.</w:t>
      </w:r>
    </w:p>
    <w:p w:rsidR="00B3103C" w:rsidRPr="00246741" w:rsidRDefault="00B3103C" w:rsidP="00597B03">
      <w:pPr>
        <w:widowControl w:val="0"/>
        <w:numPr>
          <w:ilvl w:val="0"/>
          <w:numId w:val="32"/>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Габариты маркиз должны соответствовать габаритам и контурам архитектурного проема.</w:t>
      </w:r>
    </w:p>
    <w:p w:rsidR="00B3103C" w:rsidRPr="00246741" w:rsidRDefault="00B3103C" w:rsidP="00597B03">
      <w:pPr>
        <w:widowControl w:val="0"/>
        <w:numPr>
          <w:ilvl w:val="0"/>
          <w:numId w:val="32"/>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B3103C" w:rsidRPr="00246741" w:rsidRDefault="00B3103C" w:rsidP="00597B03">
      <w:pPr>
        <w:widowControl w:val="0"/>
        <w:numPr>
          <w:ilvl w:val="0"/>
          <w:numId w:val="32"/>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крепления маркиз на архитектурных деталях, элементах декора, на разной высоте в пределах фасада запрещается.</w:t>
      </w:r>
    </w:p>
    <w:p w:rsidR="00B3103C" w:rsidRPr="00246741" w:rsidRDefault="00B3103C" w:rsidP="00597B03">
      <w:pPr>
        <w:widowControl w:val="0"/>
        <w:numPr>
          <w:ilvl w:val="0"/>
          <w:numId w:val="32"/>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Цветовое решение маркиз по оттенку должно соответствовать основному колеру фасада.</w:t>
      </w:r>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11" w:name="bookmark11"/>
    </w:p>
    <w:p w:rsidR="00B3103C" w:rsidRPr="00246741" w:rsidRDefault="00B3103C"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13. Входы и входные группы</w:t>
      </w:r>
      <w:bookmarkEnd w:id="11"/>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B3103C" w:rsidRPr="00246741" w:rsidRDefault="00B3103C" w:rsidP="00597B03">
      <w:pPr>
        <w:widowControl w:val="0"/>
        <w:numPr>
          <w:ilvl w:val="0"/>
          <w:numId w:val="36"/>
        </w:numPr>
        <w:tabs>
          <w:tab w:val="left" w:pos="93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B3103C" w:rsidRPr="00246741" w:rsidRDefault="00B3103C" w:rsidP="00597B03">
      <w:pPr>
        <w:widowControl w:val="0"/>
        <w:numPr>
          <w:ilvl w:val="0"/>
          <w:numId w:val="36"/>
        </w:numPr>
        <w:tabs>
          <w:tab w:val="left" w:pos="93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 месту расположения различают следующие виды входов и входных групп:</w:t>
      </w:r>
    </w:p>
    <w:p w:rsidR="00B3103C" w:rsidRPr="00246741" w:rsidRDefault="00B3103C" w:rsidP="00597B03">
      <w:pPr>
        <w:widowControl w:val="0"/>
        <w:numPr>
          <w:ilvl w:val="0"/>
          <w:numId w:val="37"/>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входы и входные группы лицевого фасада в помещения первого, цокольного и подвального этажей;</w:t>
      </w:r>
    </w:p>
    <w:p w:rsidR="00B3103C" w:rsidRPr="00246741" w:rsidRDefault="00B3103C" w:rsidP="00597B03">
      <w:pPr>
        <w:widowControl w:val="0"/>
        <w:numPr>
          <w:ilvl w:val="0"/>
          <w:numId w:val="37"/>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входы и входные группы торцевого фасада;</w:t>
      </w:r>
    </w:p>
    <w:p w:rsidR="00B3103C" w:rsidRPr="00246741" w:rsidRDefault="00B3103C" w:rsidP="00597B03">
      <w:pPr>
        <w:widowControl w:val="0"/>
        <w:numPr>
          <w:ilvl w:val="0"/>
          <w:numId w:val="37"/>
        </w:numPr>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входы и входные группы дворового фасада, в том числе расположенные выше первого этажа.</w:t>
      </w:r>
    </w:p>
    <w:p w:rsidR="00B3103C" w:rsidRPr="00246741" w:rsidRDefault="00B3103C" w:rsidP="00597B03">
      <w:pPr>
        <w:widowControl w:val="0"/>
        <w:numPr>
          <w:ilvl w:val="0"/>
          <w:numId w:val="36"/>
        </w:numPr>
        <w:tabs>
          <w:tab w:val="left" w:pos="96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Основными элементами входов и входных групп являются:</w:t>
      </w:r>
    </w:p>
    <w:p w:rsidR="00B3103C" w:rsidRPr="00246741" w:rsidRDefault="00B3103C" w:rsidP="00597B03">
      <w:pPr>
        <w:widowControl w:val="0"/>
        <w:numPr>
          <w:ilvl w:val="0"/>
          <w:numId w:val="38"/>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архитектурный проем;</w:t>
      </w:r>
    </w:p>
    <w:p w:rsidR="00B3103C" w:rsidRPr="00246741" w:rsidRDefault="00B3103C" w:rsidP="00597B03">
      <w:pPr>
        <w:widowControl w:val="0"/>
        <w:numPr>
          <w:ilvl w:val="0"/>
          <w:numId w:val="38"/>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архитектурное оформление проема (откосы, наличники, элементы декора);</w:t>
      </w:r>
    </w:p>
    <w:p w:rsidR="00B3103C" w:rsidRPr="00246741" w:rsidRDefault="00B3103C" w:rsidP="00597B03">
      <w:pPr>
        <w:widowControl w:val="0"/>
        <w:numPr>
          <w:ilvl w:val="0"/>
          <w:numId w:val="38"/>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дверные конструкции, в том числе остекление (заполнение светопрозрачной части);</w:t>
      </w:r>
    </w:p>
    <w:p w:rsidR="00B3103C" w:rsidRPr="00246741" w:rsidRDefault="00B3103C" w:rsidP="00597B03">
      <w:pPr>
        <w:widowControl w:val="0"/>
        <w:numPr>
          <w:ilvl w:val="0"/>
          <w:numId w:val="38"/>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козырек, навес;</w:t>
      </w:r>
    </w:p>
    <w:p w:rsidR="00B3103C" w:rsidRPr="00246741" w:rsidRDefault="00B3103C" w:rsidP="00597B03">
      <w:pPr>
        <w:widowControl w:val="0"/>
        <w:numPr>
          <w:ilvl w:val="0"/>
          <w:numId w:val="38"/>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ограждение;</w:t>
      </w:r>
    </w:p>
    <w:p w:rsidR="00B3103C" w:rsidRPr="00246741" w:rsidRDefault="00B3103C" w:rsidP="00597B03">
      <w:pPr>
        <w:widowControl w:val="0"/>
        <w:numPr>
          <w:ilvl w:val="0"/>
          <w:numId w:val="38"/>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ступени, лестница, пандус, приямок, освещение.</w:t>
      </w:r>
    </w:p>
    <w:p w:rsidR="00B3103C" w:rsidRPr="00246741" w:rsidRDefault="00B3103C" w:rsidP="00597B03">
      <w:pPr>
        <w:widowControl w:val="0"/>
        <w:numPr>
          <w:ilvl w:val="0"/>
          <w:numId w:val="36"/>
        </w:numPr>
        <w:tabs>
          <w:tab w:val="left" w:pos="96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Дополнительными элементами входов и входных групп являются:</w:t>
      </w:r>
    </w:p>
    <w:p w:rsidR="00B3103C" w:rsidRPr="00246741" w:rsidRDefault="00B3103C" w:rsidP="00597B03">
      <w:pPr>
        <w:widowControl w:val="0"/>
        <w:numPr>
          <w:ilvl w:val="0"/>
          <w:numId w:val="39"/>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защитные устройства (решетки, экраны, жалюзи);</w:t>
      </w:r>
    </w:p>
    <w:p w:rsidR="00B3103C" w:rsidRPr="00246741" w:rsidRDefault="00B3103C" w:rsidP="00597B03">
      <w:pPr>
        <w:widowControl w:val="0"/>
        <w:numPr>
          <w:ilvl w:val="0"/>
          <w:numId w:val="39"/>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объекты для размещения информации (таблички с указанием номеров подъездов, лестниц, квартир);</w:t>
      </w:r>
    </w:p>
    <w:p w:rsidR="00B3103C" w:rsidRPr="00246741" w:rsidRDefault="00B3103C" w:rsidP="00597B03">
      <w:pPr>
        <w:widowControl w:val="0"/>
        <w:numPr>
          <w:ilvl w:val="0"/>
          <w:numId w:val="39"/>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наружные блоки систем кондиционирования и вентиляции;</w:t>
      </w:r>
    </w:p>
    <w:p w:rsidR="00B3103C" w:rsidRPr="00246741" w:rsidRDefault="00B3103C" w:rsidP="00597B03">
      <w:pPr>
        <w:widowControl w:val="0"/>
        <w:numPr>
          <w:ilvl w:val="0"/>
          <w:numId w:val="39"/>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маркизы;</w:t>
      </w:r>
    </w:p>
    <w:p w:rsidR="00B3103C" w:rsidRPr="00246741" w:rsidRDefault="00B3103C" w:rsidP="00597B03">
      <w:pPr>
        <w:widowControl w:val="0"/>
        <w:numPr>
          <w:ilvl w:val="0"/>
          <w:numId w:val="39"/>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наружная подсветка.</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Действия, связанные с устройством, ликвидацией, восстановлением входов и входных групп, изменением габаритов и конфигурации 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Возможность устройства дополнительных входов и входных групп определяется на основе общей концепции с учетом архитектурно</w:t>
      </w:r>
      <w:r w:rsidR="000267A1" w:rsidRPr="00246741">
        <w:rPr>
          <w:rFonts w:ascii="Times New Roman" w:eastAsia="Times New Roman" w:hAnsi="Times New Roman" w:cs="Times New Roman"/>
          <w:sz w:val="26"/>
          <w:szCs w:val="26"/>
          <w:lang w:eastAsia="ru-RU" w:bidi="ru-RU"/>
        </w:rPr>
        <w:t>-</w:t>
      </w:r>
      <w:r w:rsidRPr="00246741">
        <w:rPr>
          <w:rFonts w:ascii="Times New Roman" w:eastAsia="Times New Roman" w:hAnsi="Times New Roman" w:cs="Times New Roman"/>
          <w:sz w:val="26"/>
          <w:szCs w:val="26"/>
          <w:lang w:eastAsia="ru-RU" w:bidi="ru-RU"/>
        </w:rPr>
        <w:softHyphen/>
        <w:t xml:space="preserve">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w:t>
      </w:r>
      <w:r w:rsidRPr="00246741">
        <w:rPr>
          <w:rFonts w:ascii="Times New Roman" w:eastAsia="Times New Roman" w:hAnsi="Times New Roman" w:cs="Times New Roman"/>
          <w:sz w:val="26"/>
          <w:szCs w:val="26"/>
          <w:lang w:eastAsia="ru-RU" w:bidi="ru-RU"/>
        </w:rPr>
        <w:lastRenderedPageBreak/>
        <w:t>композиционных приемов здания, строения, сооружения.</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Устройство входов и входных групп на глухих стенах и брандмауэрах 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Изменение глубины откосов, архитектурного оформления проемов не допускаются.</w:t>
      </w:r>
    </w:p>
    <w:p w:rsidR="00B3103C" w:rsidRPr="00246741" w:rsidRDefault="00B3103C" w:rsidP="00597B03">
      <w:pPr>
        <w:widowControl w:val="0"/>
        <w:numPr>
          <w:ilvl w:val="0"/>
          <w:numId w:val="36"/>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Входы и входные группы должны быть оборудованы водосточными трубами.</w:t>
      </w:r>
    </w:p>
    <w:p w:rsidR="00B3103C" w:rsidRPr="00246741" w:rsidRDefault="00B3103C" w:rsidP="00597B03">
      <w:pPr>
        <w:widowControl w:val="0"/>
        <w:numPr>
          <w:ilvl w:val="0"/>
          <w:numId w:val="36"/>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
    <w:p w:rsidR="00B3103C" w:rsidRPr="00246741" w:rsidRDefault="00B3103C" w:rsidP="00597B03">
      <w:pPr>
        <w:widowControl w:val="0"/>
        <w:numPr>
          <w:ilvl w:val="0"/>
          <w:numId w:val="36"/>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B3103C" w:rsidRPr="00246741" w:rsidRDefault="00B3103C" w:rsidP="00597B03">
      <w:pPr>
        <w:widowControl w:val="0"/>
        <w:numPr>
          <w:ilvl w:val="0"/>
          <w:numId w:val="36"/>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B3103C" w:rsidRPr="00246741" w:rsidRDefault="00B3103C" w:rsidP="00597B03">
      <w:pPr>
        <w:widowControl w:val="0"/>
        <w:numPr>
          <w:ilvl w:val="0"/>
          <w:numId w:val="36"/>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B3103C" w:rsidRPr="00246741" w:rsidRDefault="00B3103C" w:rsidP="00597B03">
      <w:pPr>
        <w:widowControl w:val="0"/>
        <w:numPr>
          <w:ilvl w:val="0"/>
          <w:numId w:val="36"/>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 проектировании маркиз над входами первого этажа высоту нижней кромки маркиз от поверхности тротуара следует предусматривать не менее 2,5 м.</w:t>
      </w:r>
    </w:p>
    <w:p w:rsidR="00B3103C" w:rsidRPr="00246741" w:rsidRDefault="00B3103C" w:rsidP="00597B03">
      <w:pPr>
        <w:widowControl w:val="0"/>
        <w:numPr>
          <w:ilvl w:val="0"/>
          <w:numId w:val="36"/>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Габариты маркиз должны соответствовать габаритам и контурам</w:t>
      </w:r>
    </w:p>
    <w:p w:rsidR="00B3103C" w:rsidRPr="00246741" w:rsidRDefault="00B3103C" w:rsidP="000267A1">
      <w:pPr>
        <w:widowControl w:val="0"/>
        <w:spacing w:after="0" w:line="240" w:lineRule="auto"/>
        <w:ind w:firstLine="567"/>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архитектурного проема.</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крепления маркиз на архитектурных деталях, элементах декора, на разной высоте в пределах фасада запрещается.</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Цветовое решение маркиз по оттенку должно соответствовать основному колеру фасада.</w:t>
      </w:r>
    </w:p>
    <w:p w:rsidR="00B3103C" w:rsidRPr="00246741" w:rsidRDefault="00B3103C" w:rsidP="00597B03">
      <w:pPr>
        <w:widowControl w:val="0"/>
        <w:numPr>
          <w:ilvl w:val="0"/>
          <w:numId w:val="36"/>
        </w:numPr>
        <w:tabs>
          <w:tab w:val="left" w:pos="10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Повреждение архитектурных деталей, отделки, элементов декора фасада при проектировании устройства защитных устройств запрещается.</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При перепаде уровней более 0,4 м необходимо устройство ограждения. </w:t>
      </w:r>
      <w:r w:rsidRPr="00246741">
        <w:rPr>
          <w:rFonts w:ascii="Times New Roman" w:eastAsia="Times New Roman" w:hAnsi="Times New Roman" w:cs="Times New Roman"/>
          <w:sz w:val="26"/>
          <w:szCs w:val="26"/>
          <w:lang w:eastAsia="ru-RU" w:bidi="ru-RU"/>
        </w:rPr>
        <w:lastRenderedPageBreak/>
        <w:t>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металлодекора и оборудования. Устройство глухих ограждений запрещается, если это не обосновано архитектурно</w:t>
      </w:r>
      <w:r w:rsidR="000267A1" w:rsidRPr="00246741">
        <w:rPr>
          <w:rFonts w:ascii="Times New Roman" w:eastAsia="Times New Roman" w:hAnsi="Times New Roman" w:cs="Times New Roman"/>
          <w:sz w:val="26"/>
          <w:szCs w:val="26"/>
          <w:lang w:eastAsia="ru-RU" w:bidi="ru-RU"/>
        </w:rPr>
        <w:t>-</w:t>
      </w:r>
      <w:r w:rsidRPr="00246741">
        <w:rPr>
          <w:rFonts w:ascii="Times New Roman" w:eastAsia="Times New Roman" w:hAnsi="Times New Roman" w:cs="Times New Roman"/>
          <w:sz w:val="26"/>
          <w:szCs w:val="26"/>
          <w:lang w:eastAsia="ru-RU" w:bidi="ru-RU"/>
        </w:rPr>
        <w:softHyphen/>
        <w:t>градостроительным обликом здания, строения, сооружения.</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Ступени, лестницы, облицовка поверхностей крылец и приямков должны выполняться в соответствии с характером отделки фасада.</w:t>
      </w:r>
    </w:p>
    <w:p w:rsidR="002C2DEA"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color w:val="FF0000"/>
          <w:sz w:val="26"/>
          <w:szCs w:val="26"/>
          <w:lang w:eastAsia="ru-RU" w:bidi="ru-RU"/>
        </w:rPr>
      </w:pPr>
      <w:bookmarkStart w:id="12" w:name="bookmark12"/>
    </w:p>
    <w:p w:rsidR="00B3103C" w:rsidRPr="00DC18E4" w:rsidRDefault="00B3103C"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14. Балконы и лоджии</w:t>
      </w:r>
      <w:bookmarkEnd w:id="12"/>
    </w:p>
    <w:p w:rsidR="002C2DEA" w:rsidRPr="00DC18E4"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B3103C" w:rsidRPr="00DC18E4" w:rsidRDefault="00B3103C" w:rsidP="00597B03">
      <w:pPr>
        <w:widowControl w:val="0"/>
        <w:numPr>
          <w:ilvl w:val="0"/>
          <w:numId w:val="40"/>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B3103C" w:rsidRPr="00DC18E4" w:rsidRDefault="00B3103C" w:rsidP="00597B03">
      <w:pPr>
        <w:widowControl w:val="0"/>
        <w:numPr>
          <w:ilvl w:val="0"/>
          <w:numId w:val="40"/>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 месту расположения различаются следующие виды балконов и лоджий:</w:t>
      </w:r>
    </w:p>
    <w:p w:rsidR="00B3103C" w:rsidRPr="00DC18E4" w:rsidRDefault="00B3103C" w:rsidP="00597B03">
      <w:pPr>
        <w:widowControl w:val="0"/>
        <w:numPr>
          <w:ilvl w:val="0"/>
          <w:numId w:val="41"/>
        </w:numPr>
        <w:tabs>
          <w:tab w:val="left" w:pos="96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балконы и лоджии лицевого фасада;</w:t>
      </w:r>
    </w:p>
    <w:p w:rsidR="00B3103C" w:rsidRPr="00DC18E4" w:rsidRDefault="00B3103C" w:rsidP="00597B03">
      <w:pPr>
        <w:widowControl w:val="0"/>
        <w:numPr>
          <w:ilvl w:val="0"/>
          <w:numId w:val="41"/>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балконы и лоджии дворовых фасадов;</w:t>
      </w:r>
    </w:p>
    <w:p w:rsidR="00B3103C" w:rsidRPr="00DC18E4" w:rsidRDefault="00B3103C" w:rsidP="00597B03">
      <w:pPr>
        <w:widowControl w:val="0"/>
        <w:numPr>
          <w:ilvl w:val="0"/>
          <w:numId w:val="41"/>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балконы и лоджии торцевых фасадов;</w:t>
      </w:r>
    </w:p>
    <w:p w:rsidR="00B3103C" w:rsidRPr="00DC18E4" w:rsidRDefault="00B3103C" w:rsidP="00597B03">
      <w:pPr>
        <w:widowControl w:val="0"/>
        <w:numPr>
          <w:ilvl w:val="0"/>
          <w:numId w:val="41"/>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лоджии первого этажа;</w:t>
      </w:r>
    </w:p>
    <w:p w:rsidR="00B3103C" w:rsidRPr="00DC18E4" w:rsidRDefault="00B3103C" w:rsidP="00597B03">
      <w:pPr>
        <w:widowControl w:val="0"/>
        <w:numPr>
          <w:ilvl w:val="0"/>
          <w:numId w:val="41"/>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мансардные балконы и лоджии.</w:t>
      </w:r>
    </w:p>
    <w:p w:rsidR="00B3103C" w:rsidRPr="00DC18E4" w:rsidRDefault="00B3103C" w:rsidP="00597B03">
      <w:pPr>
        <w:widowControl w:val="0"/>
        <w:numPr>
          <w:ilvl w:val="0"/>
          <w:numId w:val="40"/>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Основными элементами балконов и лоджий являются:</w:t>
      </w:r>
    </w:p>
    <w:p w:rsidR="00B3103C" w:rsidRPr="00DC18E4" w:rsidRDefault="00B3103C" w:rsidP="00597B03">
      <w:pPr>
        <w:widowControl w:val="0"/>
        <w:numPr>
          <w:ilvl w:val="0"/>
          <w:numId w:val="42"/>
        </w:numPr>
        <w:tabs>
          <w:tab w:val="left" w:pos="96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ограждения;</w:t>
      </w:r>
    </w:p>
    <w:p w:rsidR="00B3103C" w:rsidRPr="00DC18E4" w:rsidRDefault="00B3103C" w:rsidP="00597B03">
      <w:pPr>
        <w:widowControl w:val="0"/>
        <w:numPr>
          <w:ilvl w:val="0"/>
          <w:numId w:val="42"/>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конструкции остекления.</w:t>
      </w:r>
    </w:p>
    <w:p w:rsidR="00B3103C" w:rsidRPr="00DC18E4" w:rsidRDefault="00B3103C" w:rsidP="00597B03">
      <w:pPr>
        <w:widowControl w:val="0"/>
        <w:numPr>
          <w:ilvl w:val="0"/>
          <w:numId w:val="40"/>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Дополнительными элементами балконов и лоджий являются:</w:t>
      </w:r>
    </w:p>
    <w:p w:rsidR="00B3103C" w:rsidRPr="00DC18E4" w:rsidRDefault="00B3103C" w:rsidP="00597B03">
      <w:pPr>
        <w:widowControl w:val="0"/>
        <w:numPr>
          <w:ilvl w:val="0"/>
          <w:numId w:val="43"/>
        </w:numPr>
        <w:tabs>
          <w:tab w:val="left" w:pos="96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декоративные решетки;</w:t>
      </w:r>
    </w:p>
    <w:p w:rsidR="00B3103C" w:rsidRPr="00DC18E4" w:rsidRDefault="00B3103C" w:rsidP="00597B03">
      <w:pPr>
        <w:widowControl w:val="0"/>
        <w:numPr>
          <w:ilvl w:val="0"/>
          <w:numId w:val="43"/>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защитные устройства (решетки, экраны, жалюзи);</w:t>
      </w:r>
    </w:p>
    <w:p w:rsidR="00B3103C" w:rsidRPr="00DC18E4" w:rsidRDefault="00B3103C" w:rsidP="00597B03">
      <w:pPr>
        <w:widowControl w:val="0"/>
        <w:numPr>
          <w:ilvl w:val="0"/>
          <w:numId w:val="43"/>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маркизы.</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Балконы и лоджии должны быть оборудованы подоконниками, системами водоотвода.</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наружного размещения защитных решеток на лицевых и дворовых фасадах запрещается, за исключением помещений первого этажа.</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проектирование фрагментарной окраски или облицовки участка фасада в границах балкона или лоджии.</w:t>
      </w:r>
    </w:p>
    <w:p w:rsidR="00B3103C" w:rsidRPr="00DC18E4" w:rsidRDefault="00B3103C" w:rsidP="00597B03">
      <w:pPr>
        <w:widowControl w:val="0"/>
        <w:numPr>
          <w:ilvl w:val="0"/>
          <w:numId w:val="40"/>
        </w:numPr>
        <w:tabs>
          <w:tab w:val="left" w:pos="11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2C2DEA" w:rsidRPr="00DC18E4"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13" w:name="bookmark13"/>
    </w:p>
    <w:p w:rsidR="00B3103C" w:rsidRPr="00DC18E4" w:rsidRDefault="00B3103C"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15. Аттракционы</w:t>
      </w:r>
      <w:bookmarkEnd w:id="13"/>
    </w:p>
    <w:p w:rsidR="002C2DEA" w:rsidRPr="00DC18E4"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B3103C" w:rsidRPr="00DC18E4" w:rsidRDefault="00B3103C" w:rsidP="00597B03">
      <w:pPr>
        <w:widowControl w:val="0"/>
        <w:numPr>
          <w:ilvl w:val="0"/>
          <w:numId w:val="44"/>
        </w:numPr>
        <w:tabs>
          <w:tab w:val="left" w:pos="11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аттракционов обязательными элементами благоустройства являются коммунально-бытовое оборудование - урна и оборудование - скамья.</w:t>
      </w:r>
    </w:p>
    <w:p w:rsidR="00B3103C" w:rsidRPr="00DC18E4" w:rsidRDefault="00B3103C" w:rsidP="00597B03">
      <w:pPr>
        <w:widowControl w:val="0"/>
        <w:numPr>
          <w:ilvl w:val="0"/>
          <w:numId w:val="44"/>
        </w:numPr>
        <w:tabs>
          <w:tab w:val="left" w:pos="11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аттракционов требуется разработка проекта</w:t>
      </w:r>
      <w:r w:rsidR="000267A1" w:rsidRPr="00DC18E4">
        <w:rPr>
          <w:rFonts w:ascii="Times New Roman" w:eastAsia="Times New Roman" w:hAnsi="Times New Roman" w:cs="Times New Roman"/>
          <w:sz w:val="26"/>
          <w:szCs w:val="26"/>
          <w:lang w:eastAsia="ru-RU" w:bidi="ru-RU"/>
        </w:rPr>
        <w:t xml:space="preserve"> благоустройства, а </w:t>
      </w:r>
      <w:r w:rsidRPr="00DC18E4">
        <w:rPr>
          <w:rFonts w:ascii="Times New Roman" w:eastAsia="Times New Roman" w:hAnsi="Times New Roman" w:cs="Times New Roman"/>
          <w:sz w:val="26"/>
          <w:szCs w:val="26"/>
          <w:lang w:eastAsia="ru-RU" w:bidi="ru-RU"/>
        </w:rPr>
        <w:t>также</w:t>
      </w:r>
      <w:r w:rsidRPr="00DC18E4">
        <w:rPr>
          <w:rFonts w:ascii="Times New Roman" w:eastAsia="Times New Roman" w:hAnsi="Times New Roman" w:cs="Times New Roman"/>
          <w:sz w:val="26"/>
          <w:szCs w:val="26"/>
          <w:lang w:eastAsia="ru-RU" w:bidi="ru-RU"/>
        </w:rPr>
        <w:tab/>
        <w:t>согласование</w:t>
      </w:r>
      <w:r w:rsidRPr="00DC18E4">
        <w:rPr>
          <w:rFonts w:ascii="Times New Roman" w:eastAsia="Times New Roman" w:hAnsi="Times New Roman" w:cs="Times New Roman"/>
          <w:sz w:val="26"/>
          <w:szCs w:val="26"/>
          <w:lang w:eastAsia="ru-RU" w:bidi="ru-RU"/>
        </w:rPr>
        <w:tab/>
        <w:t>проекта</w:t>
      </w:r>
      <w:r w:rsidRPr="00DC18E4">
        <w:rPr>
          <w:rFonts w:ascii="Times New Roman" w:eastAsia="Times New Roman" w:hAnsi="Times New Roman" w:cs="Times New Roman"/>
          <w:sz w:val="26"/>
          <w:szCs w:val="26"/>
          <w:lang w:eastAsia="ru-RU" w:bidi="ru-RU"/>
        </w:rPr>
        <w:tab/>
        <w:t>благоустройства</w:t>
      </w:r>
      <w:r w:rsidRPr="00DC18E4">
        <w:rPr>
          <w:rFonts w:ascii="Times New Roman" w:eastAsia="Times New Roman" w:hAnsi="Times New Roman" w:cs="Times New Roman"/>
          <w:sz w:val="26"/>
          <w:szCs w:val="26"/>
          <w:lang w:eastAsia="ru-RU" w:bidi="ru-RU"/>
        </w:rPr>
        <w:tab/>
        <w:t>с</w:t>
      </w:r>
      <w:r w:rsidR="000267A1" w:rsidRPr="00DC18E4">
        <w:rPr>
          <w:rFonts w:ascii="Times New Roman" w:eastAsia="Times New Roman" w:hAnsi="Times New Roman" w:cs="Times New Roman"/>
          <w:sz w:val="26"/>
          <w:szCs w:val="26"/>
          <w:lang w:eastAsia="ru-RU" w:bidi="ru-RU"/>
        </w:rPr>
        <w:t xml:space="preserve"> </w:t>
      </w:r>
      <w:r w:rsidR="003D7387" w:rsidRPr="00DC18E4">
        <w:rPr>
          <w:rFonts w:ascii="Times New Roman" w:eastAsia="Times New Roman" w:hAnsi="Times New Roman" w:cs="Times New Roman"/>
          <w:sz w:val="26"/>
          <w:szCs w:val="26"/>
          <w:lang w:eastAsia="ru-RU" w:bidi="ru-RU"/>
        </w:rPr>
        <w:t>администрацией сельского поселения Салым.</w:t>
      </w:r>
    </w:p>
    <w:p w:rsidR="000267A1" w:rsidRPr="00DC18E4" w:rsidRDefault="000267A1" w:rsidP="00C825F9">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B3103C" w:rsidRPr="00DC18E4" w:rsidRDefault="00B3103C" w:rsidP="00C825F9">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16. Водные устройства</w:t>
      </w:r>
    </w:p>
    <w:p w:rsidR="002C2DEA" w:rsidRPr="00DC18E4" w:rsidRDefault="002C2DEA" w:rsidP="00C825F9">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B3103C" w:rsidRPr="00DC18E4" w:rsidRDefault="00B3103C" w:rsidP="00597B03">
      <w:pPr>
        <w:widowControl w:val="0"/>
        <w:numPr>
          <w:ilvl w:val="0"/>
          <w:numId w:val="45"/>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водных устройств обязательным элементом благоустройства является коммунально-бытовое оборудование - урна.</w:t>
      </w:r>
    </w:p>
    <w:p w:rsidR="00B3103C" w:rsidRPr="00DC18E4" w:rsidRDefault="00B3103C" w:rsidP="003D7387">
      <w:pPr>
        <w:widowControl w:val="0"/>
        <w:numPr>
          <w:ilvl w:val="0"/>
          <w:numId w:val="45"/>
        </w:numPr>
        <w:tabs>
          <w:tab w:val="left" w:pos="11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водных устройств требуется разработка проекта</w:t>
      </w:r>
      <w:r w:rsidR="000267A1" w:rsidRPr="00DC18E4">
        <w:rPr>
          <w:rFonts w:ascii="Times New Roman" w:eastAsia="Times New Roman" w:hAnsi="Times New Roman" w:cs="Times New Roman"/>
          <w:sz w:val="26"/>
          <w:szCs w:val="26"/>
          <w:lang w:eastAsia="ru-RU" w:bidi="ru-RU"/>
        </w:rPr>
        <w:t xml:space="preserve"> благоустройства, </w:t>
      </w:r>
      <w:r w:rsidR="000267A1" w:rsidRPr="00DC18E4">
        <w:rPr>
          <w:rFonts w:ascii="Times New Roman" w:eastAsia="Times New Roman" w:hAnsi="Times New Roman" w:cs="Times New Roman"/>
          <w:sz w:val="26"/>
          <w:szCs w:val="26"/>
          <w:lang w:eastAsia="ru-RU" w:bidi="ru-RU"/>
        </w:rPr>
        <w:tab/>
        <w:t xml:space="preserve">а </w:t>
      </w:r>
      <w:r w:rsidRPr="00DC18E4">
        <w:rPr>
          <w:rFonts w:ascii="Times New Roman" w:eastAsia="Times New Roman" w:hAnsi="Times New Roman" w:cs="Times New Roman"/>
          <w:sz w:val="26"/>
          <w:szCs w:val="26"/>
          <w:lang w:eastAsia="ru-RU" w:bidi="ru-RU"/>
        </w:rPr>
        <w:t>также</w:t>
      </w:r>
      <w:r w:rsidRPr="00DC18E4">
        <w:rPr>
          <w:rFonts w:ascii="Times New Roman" w:eastAsia="Times New Roman" w:hAnsi="Times New Roman" w:cs="Times New Roman"/>
          <w:sz w:val="26"/>
          <w:szCs w:val="26"/>
          <w:lang w:eastAsia="ru-RU" w:bidi="ru-RU"/>
        </w:rPr>
        <w:tab/>
        <w:t>согласование</w:t>
      </w:r>
      <w:r w:rsidRPr="00DC18E4">
        <w:rPr>
          <w:rFonts w:ascii="Times New Roman" w:eastAsia="Times New Roman" w:hAnsi="Times New Roman" w:cs="Times New Roman"/>
          <w:sz w:val="26"/>
          <w:szCs w:val="26"/>
          <w:lang w:eastAsia="ru-RU" w:bidi="ru-RU"/>
        </w:rPr>
        <w:tab/>
        <w:t>проекта</w:t>
      </w:r>
      <w:r w:rsidRPr="00DC18E4">
        <w:rPr>
          <w:rFonts w:ascii="Times New Roman" w:eastAsia="Times New Roman" w:hAnsi="Times New Roman" w:cs="Times New Roman"/>
          <w:sz w:val="26"/>
          <w:szCs w:val="26"/>
          <w:lang w:eastAsia="ru-RU" w:bidi="ru-RU"/>
        </w:rPr>
        <w:tab/>
        <w:t>благоустройства</w:t>
      </w:r>
      <w:r w:rsidRPr="00DC18E4">
        <w:rPr>
          <w:rFonts w:ascii="Times New Roman" w:eastAsia="Times New Roman" w:hAnsi="Times New Roman" w:cs="Times New Roman"/>
          <w:sz w:val="26"/>
          <w:szCs w:val="26"/>
          <w:lang w:eastAsia="ru-RU" w:bidi="ru-RU"/>
        </w:rPr>
        <w:tab/>
        <w:t>с</w:t>
      </w:r>
      <w:r w:rsidR="000267A1" w:rsidRPr="00DC18E4">
        <w:rPr>
          <w:rFonts w:ascii="Times New Roman" w:eastAsia="Times New Roman" w:hAnsi="Times New Roman" w:cs="Times New Roman"/>
          <w:sz w:val="26"/>
          <w:szCs w:val="26"/>
          <w:lang w:eastAsia="ru-RU" w:bidi="ru-RU"/>
        </w:rPr>
        <w:t xml:space="preserve"> </w:t>
      </w:r>
      <w:r w:rsidR="003D7387" w:rsidRPr="00DC18E4">
        <w:rPr>
          <w:rFonts w:ascii="Times New Roman" w:eastAsia="Times New Roman" w:hAnsi="Times New Roman" w:cs="Times New Roman"/>
          <w:sz w:val="26"/>
          <w:szCs w:val="26"/>
          <w:lang w:eastAsia="ru-RU" w:bidi="ru-RU"/>
        </w:rPr>
        <w:t>администрацией сельского поселения Салым.</w:t>
      </w:r>
    </w:p>
    <w:p w:rsidR="003D7387" w:rsidRPr="00DC18E4" w:rsidRDefault="003D7387" w:rsidP="00C825F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14" w:name="bookmark14"/>
    </w:p>
    <w:p w:rsidR="00B3103C" w:rsidRPr="00DC18E4" w:rsidRDefault="00B3103C" w:rsidP="00C825F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17. Временные элементы благоустройства</w:t>
      </w:r>
      <w:bookmarkEnd w:id="14"/>
    </w:p>
    <w:p w:rsidR="00B3103C" w:rsidRPr="00DC18E4" w:rsidRDefault="00B3103C" w:rsidP="00597B03">
      <w:pPr>
        <w:widowControl w:val="0"/>
        <w:numPr>
          <w:ilvl w:val="0"/>
          <w:numId w:val="46"/>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Временные элементы благоустройства размещаются на срок не более 6 месяцев.</w:t>
      </w:r>
    </w:p>
    <w:p w:rsidR="00B3103C" w:rsidRPr="00DC18E4" w:rsidRDefault="00B3103C" w:rsidP="00597B03">
      <w:pPr>
        <w:widowControl w:val="0"/>
        <w:numPr>
          <w:ilvl w:val="0"/>
          <w:numId w:val="46"/>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20672F" w:rsidRPr="00DC18E4" w:rsidRDefault="0020672F" w:rsidP="00C825F9">
      <w:pPr>
        <w:widowControl w:val="0"/>
        <w:tabs>
          <w:tab w:val="left" w:pos="934"/>
        </w:tabs>
        <w:spacing w:after="0" w:line="240" w:lineRule="auto"/>
        <w:ind w:firstLine="567"/>
        <w:jc w:val="both"/>
        <w:rPr>
          <w:rFonts w:ascii="Times New Roman" w:eastAsia="Times New Roman" w:hAnsi="Times New Roman" w:cs="Times New Roman"/>
          <w:b/>
          <w:sz w:val="26"/>
          <w:szCs w:val="26"/>
          <w:lang w:eastAsia="ru-RU" w:bidi="ru-RU"/>
        </w:rPr>
      </w:pPr>
    </w:p>
    <w:p w:rsidR="000267A1" w:rsidRPr="00DC18E4" w:rsidRDefault="000267A1" w:rsidP="00C825F9">
      <w:pPr>
        <w:widowControl w:val="0"/>
        <w:tabs>
          <w:tab w:val="left" w:pos="934"/>
        </w:tabs>
        <w:spacing w:after="0" w:line="240" w:lineRule="auto"/>
        <w:ind w:firstLine="567"/>
        <w:jc w:val="both"/>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t>Статья 18. Некапитальные нестационарные объекты</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w:t>
      </w:r>
      <w:r w:rsidR="00A71ABC">
        <w:rPr>
          <w:rFonts w:ascii="Times New Roman" w:eastAsia="Times New Roman" w:hAnsi="Times New Roman" w:cs="Times New Roman"/>
          <w:sz w:val="26"/>
          <w:szCs w:val="26"/>
          <w:lang w:eastAsia="ru-RU" w:bidi="ru-RU"/>
        </w:rPr>
        <w:t xml:space="preserve"> </w:t>
      </w:r>
      <w:r w:rsidR="00E14885" w:rsidRPr="00DC18E4">
        <w:rPr>
          <w:rFonts w:ascii="Times New Roman" w:eastAsia="Times New Roman" w:hAnsi="Times New Roman" w:cs="Times New Roman"/>
          <w:sz w:val="26"/>
          <w:szCs w:val="26"/>
          <w:lang w:eastAsia="ru-RU" w:bidi="ru-RU"/>
        </w:rPr>
        <w:t xml:space="preserve">и </w:t>
      </w:r>
      <w:r w:rsidRPr="00DC18E4">
        <w:rPr>
          <w:rFonts w:ascii="Times New Roman" w:eastAsia="Times New Roman" w:hAnsi="Times New Roman" w:cs="Times New Roman"/>
          <w:sz w:val="26"/>
          <w:szCs w:val="26"/>
          <w:lang w:eastAsia="ru-RU" w:bidi="ru-RU"/>
        </w:rPr>
        <w:t>объекты некапитального характера, для размещения которых не требуется разрешения на строительство.</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пленочные покрытия, рольставни.</w:t>
      </w:r>
    </w:p>
    <w:p w:rsidR="000267A1" w:rsidRPr="00DC18E4" w:rsidRDefault="000267A1" w:rsidP="00597B03">
      <w:pPr>
        <w:widowControl w:val="0"/>
        <w:numPr>
          <w:ilvl w:val="0"/>
          <w:numId w:val="47"/>
        </w:numPr>
        <w:tabs>
          <w:tab w:val="left" w:pos="920"/>
        </w:tabs>
        <w:spacing w:after="0" w:line="341"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Некапитальные нестационарные сооружения и сооружения необходимо устанавливать на твердые виды покрытия, оборудовать осветительным </w:t>
      </w:r>
      <w:r w:rsidRPr="00DC18E4">
        <w:rPr>
          <w:rFonts w:ascii="Times New Roman" w:eastAsia="Times New Roman" w:hAnsi="Times New Roman" w:cs="Times New Roman"/>
          <w:sz w:val="26"/>
          <w:szCs w:val="26"/>
          <w:lang w:eastAsia="ru-RU" w:bidi="ru-RU"/>
        </w:rPr>
        <w:lastRenderedPageBreak/>
        <w:t>оборудованием, урнами.</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Расстояние от края проезжей части до ближайшей конструкции остановочного павильона необходимо устанавливать не менее 3,0 м.</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0267A1" w:rsidRPr="00DC18E4" w:rsidRDefault="000267A1" w:rsidP="00597B03">
      <w:pPr>
        <w:widowControl w:val="0"/>
        <w:numPr>
          <w:ilvl w:val="0"/>
          <w:numId w:val="47"/>
        </w:numPr>
        <w:tabs>
          <w:tab w:val="left" w:pos="9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0267A1" w:rsidRPr="00DC18E4" w:rsidRDefault="000267A1" w:rsidP="00C825F9">
      <w:pPr>
        <w:widowControl w:val="0"/>
        <w:tabs>
          <w:tab w:val="left" w:pos="934"/>
        </w:tabs>
        <w:spacing w:after="0" w:line="240" w:lineRule="auto"/>
        <w:ind w:firstLine="567"/>
        <w:jc w:val="both"/>
        <w:rPr>
          <w:rFonts w:ascii="Times New Roman" w:eastAsia="Times New Roman" w:hAnsi="Times New Roman" w:cs="Times New Roman"/>
          <w:b/>
          <w:sz w:val="26"/>
          <w:szCs w:val="26"/>
          <w:lang w:eastAsia="ru-RU" w:bidi="ru-RU"/>
        </w:rPr>
      </w:pPr>
      <w:r w:rsidRPr="00DC18E4">
        <w:rPr>
          <w:rFonts w:ascii="Times New Roman" w:eastAsia="Arial Unicode MS" w:hAnsi="Times New Roman" w:cs="Times New Roman"/>
          <w:sz w:val="26"/>
          <w:szCs w:val="26"/>
          <w:lang w:eastAsia="ru-RU" w:bidi="ru-RU"/>
        </w:rPr>
        <w:t>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
    <w:p w:rsidR="000267A1" w:rsidRPr="00DC18E4" w:rsidRDefault="000267A1" w:rsidP="000267A1">
      <w:pPr>
        <w:widowControl w:val="0"/>
        <w:tabs>
          <w:tab w:val="left" w:pos="934"/>
        </w:tabs>
        <w:spacing w:after="0" w:line="240" w:lineRule="auto"/>
        <w:jc w:val="both"/>
        <w:rPr>
          <w:rFonts w:ascii="Times New Roman" w:eastAsia="Times New Roman" w:hAnsi="Times New Roman" w:cs="Times New Roman"/>
          <w:sz w:val="26"/>
          <w:szCs w:val="26"/>
          <w:lang w:eastAsia="ru-RU" w:bidi="ru-RU"/>
        </w:rPr>
      </w:pPr>
    </w:p>
    <w:p w:rsidR="009C0D2A" w:rsidRDefault="009C0D2A" w:rsidP="009C0D2A">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15" w:name="bookmark15"/>
      <w:r w:rsidRPr="00DC18E4">
        <w:rPr>
          <w:rFonts w:ascii="Times New Roman" w:eastAsia="Times New Roman" w:hAnsi="Times New Roman" w:cs="Times New Roman"/>
          <w:b/>
          <w:bCs/>
          <w:sz w:val="26"/>
          <w:szCs w:val="26"/>
          <w:lang w:eastAsia="ru-RU" w:bidi="ru-RU"/>
        </w:rPr>
        <w:t>Статья 19. Нестационарные торговые объекты</w:t>
      </w:r>
      <w:bookmarkEnd w:id="15"/>
    </w:p>
    <w:p w:rsidR="006048F1" w:rsidRPr="00DC18E4" w:rsidRDefault="006048F1" w:rsidP="009C0D2A">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9C0D2A" w:rsidRPr="00DC18E4" w:rsidRDefault="009C0D2A" w:rsidP="00597B03">
      <w:pPr>
        <w:widowControl w:val="0"/>
        <w:numPr>
          <w:ilvl w:val="0"/>
          <w:numId w:val="48"/>
        </w:numPr>
        <w:tabs>
          <w:tab w:val="left" w:pos="9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 нестационарным торговым объектам относятся:</w:t>
      </w:r>
    </w:p>
    <w:p w:rsidR="009C0D2A" w:rsidRPr="00DC18E4" w:rsidRDefault="009C0D2A" w:rsidP="00597B03">
      <w:pPr>
        <w:widowControl w:val="0"/>
        <w:numPr>
          <w:ilvl w:val="0"/>
          <w:numId w:val="49"/>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павильоны;</w:t>
      </w:r>
    </w:p>
    <w:p w:rsidR="009C0D2A" w:rsidRPr="00DC18E4" w:rsidRDefault="009C0D2A" w:rsidP="00597B03">
      <w:pPr>
        <w:widowControl w:val="0"/>
        <w:numPr>
          <w:ilvl w:val="0"/>
          <w:numId w:val="49"/>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киоски;</w:t>
      </w:r>
    </w:p>
    <w:p w:rsidR="009C0D2A" w:rsidRPr="00DC18E4" w:rsidRDefault="009C0D2A" w:rsidP="00597B03">
      <w:pPr>
        <w:widowControl w:val="0"/>
        <w:numPr>
          <w:ilvl w:val="0"/>
          <w:numId w:val="49"/>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остановочно-торговые модули;</w:t>
      </w:r>
    </w:p>
    <w:p w:rsidR="009C0D2A" w:rsidRPr="00DC18E4" w:rsidRDefault="009C0D2A" w:rsidP="00597B03">
      <w:pPr>
        <w:widowControl w:val="0"/>
        <w:numPr>
          <w:ilvl w:val="0"/>
          <w:numId w:val="49"/>
        </w:numPr>
        <w:tabs>
          <w:tab w:val="left" w:pos="13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специализированные передвижные объекты (автоприцепы промышленного производства, специализированные автомашины);</w:t>
      </w:r>
    </w:p>
    <w:p w:rsidR="009C0D2A" w:rsidRPr="00DC18E4" w:rsidRDefault="009C0D2A" w:rsidP="00597B03">
      <w:pPr>
        <w:widowControl w:val="0"/>
        <w:numPr>
          <w:ilvl w:val="0"/>
          <w:numId w:val="49"/>
        </w:numPr>
        <w:tabs>
          <w:tab w:val="left" w:pos="91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сезонные объекты (летние кафе, летние площадки - территории, прилегающие к стационарному предприятию торговли или общественного питания, палатки, лотки - легко возводимые сборно-разборные конструкции с тентовым покрытием, оснащенные прилавком).</w:t>
      </w:r>
    </w:p>
    <w:p w:rsidR="009C0D2A" w:rsidRPr="00DC18E4" w:rsidRDefault="009C0D2A" w:rsidP="00597B03">
      <w:pPr>
        <w:widowControl w:val="0"/>
        <w:numPr>
          <w:ilvl w:val="0"/>
          <w:numId w:val="48"/>
        </w:numPr>
        <w:tabs>
          <w:tab w:val="left" w:pos="9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Нестационарные торговые объекты размещаются в соответствии с утвержденной администрацией (наименования МО) Схемой размещения нестационарных торговых объектов на территории (наименование муниципального образования)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9C0D2A" w:rsidRPr="00DC18E4" w:rsidRDefault="009C0D2A" w:rsidP="00597B03">
      <w:pPr>
        <w:widowControl w:val="0"/>
        <w:numPr>
          <w:ilvl w:val="0"/>
          <w:numId w:val="48"/>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Внешний вид нестационарного торгового объекта должен проекту нестационарного торгового объекта (разработанный в соответствии с заданной стилистикой типовым решением нестационарного торгового объекта), согласованному с уполномоченным органом администрации в области градостроительства.</w:t>
      </w:r>
    </w:p>
    <w:p w:rsidR="009C0D2A" w:rsidRPr="00DC18E4" w:rsidRDefault="009C0D2A" w:rsidP="00597B03">
      <w:pPr>
        <w:widowControl w:val="0"/>
        <w:numPr>
          <w:ilvl w:val="0"/>
          <w:numId w:val="48"/>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9C0D2A" w:rsidRPr="00DC18E4" w:rsidRDefault="009C0D2A" w:rsidP="00597B03">
      <w:pPr>
        <w:widowControl w:val="0"/>
        <w:numPr>
          <w:ilvl w:val="0"/>
          <w:numId w:val="48"/>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9C0D2A" w:rsidRPr="00DC18E4" w:rsidRDefault="009C0D2A" w:rsidP="00597B03">
      <w:pPr>
        <w:widowControl w:val="0"/>
        <w:numPr>
          <w:ilvl w:val="0"/>
          <w:numId w:val="48"/>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9C0D2A" w:rsidRPr="00DC18E4" w:rsidRDefault="009C0D2A" w:rsidP="00597B03">
      <w:pPr>
        <w:widowControl w:val="0"/>
        <w:numPr>
          <w:ilvl w:val="0"/>
          <w:numId w:val="48"/>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биотуалеты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9C0D2A" w:rsidRPr="00DC18E4" w:rsidRDefault="009C0D2A" w:rsidP="00597B03">
      <w:pPr>
        <w:widowControl w:val="0"/>
        <w:numPr>
          <w:ilvl w:val="0"/>
          <w:numId w:val="48"/>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При установке нестационарных торговых объектов применяются быстровозводимые сборно-разборные модульные комплексы с применением любых современных материалов, путем анкерного крепления конструкций. Высота конструкции для киосков, павильонов и временных стендов не должна превышать 3,5 м. Заглубление киосков и павильонов - не более 0,4 м. Габариты и конструктивные особенности павильонов должны обеспечивать доступ для маломобильных групп населения: минимальная ширина пандуса составляет 0,9 м, минимальная ширина дверного проема входа в павильон - 0,9 м. Устройство прилавка для киосков, павильонов, временных стендов рекомендуется на высоте 0,7 - 0,9 м. Необходимо 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w:t>
      </w:r>
      <w:r w:rsidRPr="00DC18E4">
        <w:rPr>
          <w:rFonts w:ascii="Times New Roman" w:eastAsia="Times New Roman" w:hAnsi="Times New Roman" w:cs="Times New Roman"/>
          <w:sz w:val="26"/>
          <w:szCs w:val="26"/>
          <w:lang w:eastAsia="ru-RU" w:bidi="ru-RU"/>
        </w:rPr>
        <w:lastRenderedPageBreak/>
        <w:t>отдыха, возможно устройство козырьков и навесов для защиты от осадков, установка обогревающих приборов.</w:t>
      </w:r>
    </w:p>
    <w:p w:rsidR="009C0D2A" w:rsidRPr="00DC18E4" w:rsidRDefault="009C0D2A" w:rsidP="00597B03">
      <w:pPr>
        <w:widowControl w:val="0"/>
        <w:numPr>
          <w:ilvl w:val="0"/>
          <w:numId w:val="48"/>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Нестационарные торговые объекты должны иметь комплексное благоустройство территории, включающее в себя навесы, шатры, художественно</w:t>
      </w:r>
      <w:r w:rsidRPr="00DC18E4">
        <w:rPr>
          <w:rFonts w:ascii="Times New Roman" w:eastAsia="Times New Roman" w:hAnsi="Times New Roman" w:cs="Times New Roman"/>
          <w:sz w:val="26"/>
          <w:szCs w:val="26"/>
          <w:lang w:eastAsia="ru-RU" w:bidi="ru-RU"/>
        </w:rPr>
        <w:softHyphen/>
        <w:t>декоративные ограждающие конструкции, осветительное, специализированное торгово-технологическое оборудование, мебель летнего типа, малые контейнеры для сбора мусора.</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применение изношенных, выцветших, плохо окрашенных, загрязненных материалов, конструкций и оборудования.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неканализованных территориях в крупных зонах нестационарных торговых объектов следует предусматривать передвижные общественные туалеты или биокабины. Выгребные туалеты не допускаются.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 одиночных ларьков, киосков и торговых павильонов расстояние для жилых и общественных зданий следует принимать не менее 10 м и с учетом исключения неблагоприятного влияния на условия проживания.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хранение тары или затаренных продуктов около предприятия.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Территория нестационарных торговых объектов должна быть:</w:t>
      </w:r>
    </w:p>
    <w:p w:rsidR="009C0D2A" w:rsidRPr="00DC18E4" w:rsidRDefault="009C0D2A" w:rsidP="00597B03">
      <w:pPr>
        <w:widowControl w:val="0"/>
        <w:numPr>
          <w:ilvl w:val="0"/>
          <w:numId w:val="50"/>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благоустроена (ограждена, оснащена пешеходными дорожками и твердым покрытием, оформлена элементами временного, сезонного озеленения и прочее);</w:t>
      </w:r>
    </w:p>
    <w:p w:rsidR="009C0D2A" w:rsidRPr="00DC18E4" w:rsidRDefault="009C0D2A" w:rsidP="00597B03">
      <w:pPr>
        <w:widowControl w:val="0"/>
        <w:numPr>
          <w:ilvl w:val="0"/>
          <w:numId w:val="50"/>
        </w:numPr>
        <w:tabs>
          <w:tab w:val="left" w:pos="95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оснащена урнами и мусоросборниками со съемными вкладышами;</w:t>
      </w:r>
    </w:p>
    <w:p w:rsidR="009C0D2A" w:rsidRPr="00DC18E4" w:rsidRDefault="009C0D2A" w:rsidP="00597B03">
      <w:pPr>
        <w:widowControl w:val="0"/>
        <w:numPr>
          <w:ilvl w:val="0"/>
          <w:numId w:val="50"/>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обеспечена наличием туалетов (биотуалетов) для посетителей (за исключением летних кафе, расположенных на прилегающей территории предприятий общественного питания);</w:t>
      </w:r>
    </w:p>
    <w:p w:rsidR="009C0D2A" w:rsidRPr="00DC18E4" w:rsidRDefault="009C0D2A" w:rsidP="00597B03">
      <w:pPr>
        <w:widowControl w:val="0"/>
        <w:numPr>
          <w:ilvl w:val="0"/>
          <w:numId w:val="50"/>
        </w:numPr>
        <w:tabs>
          <w:tab w:val="left" w:pos="95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обеспечена подъездными путями.</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складирования прилегающие к ним территории и контейнерные площадки, предназначенные для накопления твердых коммунальных отходов от населения.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нестационарных торговых объектов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Недоступность нестационарного торгового объекта для покупателей - маломобильных групп населения (МГН), необеспечение равных условий жизнедеятельности для МГН с другими категориями населения, является основанием признать нестационарный торговый объект невозможным к использованию по назначению.</w:t>
      </w:r>
    </w:p>
    <w:p w:rsidR="009C0D2A" w:rsidRPr="00DC18E4" w:rsidRDefault="009C0D2A" w:rsidP="009C0D2A">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Типовые архитектурные решения нестационарного торгового объекта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сельского поселения Салым.</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согласования размещения и внешнего вида нестационарных торговых объектов осуществляется в соответствии с требованиями приложения 1 настоящих Правил.</w:t>
      </w:r>
    </w:p>
    <w:p w:rsidR="009C0D2A" w:rsidRPr="00DC18E4" w:rsidRDefault="009C0D2A" w:rsidP="009C0D2A">
      <w:pPr>
        <w:widowControl w:val="0"/>
        <w:tabs>
          <w:tab w:val="left" w:pos="1046"/>
        </w:tabs>
        <w:spacing w:after="0" w:line="240" w:lineRule="auto"/>
        <w:jc w:val="both"/>
        <w:rPr>
          <w:rFonts w:ascii="Times New Roman" w:eastAsia="Times New Roman" w:hAnsi="Times New Roman" w:cs="Times New Roman"/>
          <w:sz w:val="26"/>
          <w:szCs w:val="26"/>
          <w:lang w:eastAsia="ru-RU" w:bidi="ru-RU"/>
        </w:rPr>
      </w:pPr>
    </w:p>
    <w:p w:rsidR="009C0D2A" w:rsidRPr="00DC18E4" w:rsidRDefault="009C0D2A" w:rsidP="009C0D2A">
      <w:pPr>
        <w:widowControl w:val="0"/>
        <w:tabs>
          <w:tab w:val="left" w:pos="1046"/>
        </w:tabs>
        <w:spacing w:after="0" w:line="240" w:lineRule="auto"/>
        <w:ind w:firstLine="567"/>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t>Статья 20. Детское игровое, спортивное и другое оборудование</w:t>
      </w:r>
    </w:p>
    <w:p w:rsidR="009C0D2A" w:rsidRPr="00DC18E4" w:rsidRDefault="009C0D2A" w:rsidP="009C0D2A">
      <w:pPr>
        <w:widowControl w:val="0"/>
        <w:tabs>
          <w:tab w:val="left" w:pos="1046"/>
        </w:tabs>
        <w:spacing w:after="0" w:line="240" w:lineRule="auto"/>
        <w:ind w:firstLine="567"/>
        <w:rPr>
          <w:rFonts w:ascii="Times New Roman" w:eastAsia="Times New Roman" w:hAnsi="Times New Roman" w:cs="Times New Roman"/>
          <w:b/>
          <w:sz w:val="26"/>
          <w:szCs w:val="26"/>
          <w:lang w:eastAsia="ru-RU" w:bidi="ru-RU"/>
        </w:rPr>
      </w:pP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8E2BC8" w:rsidRPr="00DC18E4" w:rsidRDefault="008E2BC8" w:rsidP="00597B03">
      <w:pPr>
        <w:widowControl w:val="0"/>
        <w:numPr>
          <w:ilvl w:val="0"/>
          <w:numId w:val="51"/>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оборудования осуществляется с применением типовых образцов оборудования или выполненных по индивидуальному проекту.</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оборудования осуществляется в соответствии с его назначением и планировкой объекта благоустройства.</w:t>
      </w:r>
    </w:p>
    <w:p w:rsidR="008E2BC8" w:rsidRPr="00DC18E4" w:rsidRDefault="008E2BC8" w:rsidP="00597B03">
      <w:pPr>
        <w:widowControl w:val="0"/>
        <w:numPr>
          <w:ilvl w:val="0"/>
          <w:numId w:val="51"/>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Деревянное оборудование проектируется из твердых пород деревьев с обработкой составами, предотвращающими гниение, усыхание, возгорание.</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Цветовое решение оборудования проектируется с учетом стилистики окружающих архитектурных объектов.</w:t>
      </w:r>
    </w:p>
    <w:p w:rsidR="008E2BC8" w:rsidRPr="00DC18E4" w:rsidRDefault="008E2BC8" w:rsidP="00597B03">
      <w:pPr>
        <w:widowControl w:val="0"/>
        <w:numPr>
          <w:ilvl w:val="0"/>
          <w:numId w:val="51"/>
        </w:numPr>
        <w:tabs>
          <w:tab w:val="left" w:pos="96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Виды инженерного и технического оборудования фасадов:</w:t>
      </w:r>
    </w:p>
    <w:p w:rsidR="008E2BC8" w:rsidRPr="00DC18E4" w:rsidRDefault="008E2BC8" w:rsidP="00597B03">
      <w:pPr>
        <w:widowControl w:val="0"/>
        <w:numPr>
          <w:ilvl w:val="0"/>
          <w:numId w:val="52"/>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наружные блоки систем кондиционирования и вентиляции;</w:t>
      </w:r>
    </w:p>
    <w:p w:rsidR="008E2BC8" w:rsidRPr="00DC18E4" w:rsidRDefault="008E2BC8" w:rsidP="00597B03">
      <w:pPr>
        <w:widowControl w:val="0"/>
        <w:numPr>
          <w:ilvl w:val="0"/>
          <w:numId w:val="52"/>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вентиляционные трубопроводы;</w:t>
      </w:r>
    </w:p>
    <w:p w:rsidR="008E2BC8" w:rsidRPr="00DC18E4" w:rsidRDefault="008E2BC8" w:rsidP="00597B03">
      <w:pPr>
        <w:widowControl w:val="0"/>
        <w:numPr>
          <w:ilvl w:val="0"/>
          <w:numId w:val="52"/>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водосточные трубы;</w:t>
      </w:r>
    </w:p>
    <w:p w:rsidR="008E2BC8" w:rsidRPr="00DC18E4" w:rsidRDefault="008E2BC8" w:rsidP="00597B03">
      <w:pPr>
        <w:widowControl w:val="0"/>
        <w:numPr>
          <w:ilvl w:val="0"/>
          <w:numId w:val="52"/>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дымовые и вентиляционные каналы; антенны (не являющиеся сооружением);</w:t>
      </w:r>
    </w:p>
    <w:p w:rsidR="008E2BC8" w:rsidRPr="00DC18E4" w:rsidRDefault="008E2BC8" w:rsidP="00597B03">
      <w:pPr>
        <w:widowControl w:val="0"/>
        <w:numPr>
          <w:ilvl w:val="0"/>
          <w:numId w:val="52"/>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видеокамеры наружного наблюдения;</w:t>
      </w:r>
    </w:p>
    <w:p w:rsidR="008E2BC8" w:rsidRPr="00DC18E4" w:rsidRDefault="008E2BC8" w:rsidP="00597B03">
      <w:pPr>
        <w:widowControl w:val="0"/>
        <w:numPr>
          <w:ilvl w:val="0"/>
          <w:numId w:val="52"/>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вентиляционные решетки;</w:t>
      </w:r>
    </w:p>
    <w:p w:rsidR="008E2BC8" w:rsidRPr="00DC18E4" w:rsidRDefault="008E2BC8" w:rsidP="00597B03">
      <w:pPr>
        <w:widowControl w:val="0"/>
        <w:numPr>
          <w:ilvl w:val="0"/>
          <w:numId w:val="5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оборудование для обеспечения освещения территории населенного пункта;</w:t>
      </w:r>
    </w:p>
    <w:p w:rsidR="008E2BC8" w:rsidRPr="00DC18E4" w:rsidRDefault="008E2BC8" w:rsidP="00597B03">
      <w:pPr>
        <w:widowControl w:val="0"/>
        <w:numPr>
          <w:ilvl w:val="0"/>
          <w:numId w:val="52"/>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кабельные линии, пристенные электрощиты;</w:t>
      </w:r>
    </w:p>
    <w:p w:rsidR="008E2BC8" w:rsidRPr="00DC18E4" w:rsidRDefault="008E2BC8" w:rsidP="00597B03">
      <w:pPr>
        <w:widowControl w:val="0"/>
        <w:numPr>
          <w:ilvl w:val="0"/>
          <w:numId w:val="52"/>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газопроводы.</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Инженерное и техническое оборудование фасадов должно иметь современный дизайн и быть унифицированным.</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8E2BC8" w:rsidRPr="00DC18E4" w:rsidRDefault="008E2BC8" w:rsidP="00597B03">
      <w:pPr>
        <w:widowControl w:val="0"/>
        <w:numPr>
          <w:ilvl w:val="0"/>
          <w:numId w:val="51"/>
        </w:numPr>
        <w:tabs>
          <w:tab w:val="left" w:pos="10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8E2BC8" w:rsidRPr="00DC18E4" w:rsidRDefault="008E2BC8" w:rsidP="00597B03">
      <w:pPr>
        <w:widowControl w:val="0"/>
        <w:numPr>
          <w:ilvl w:val="0"/>
          <w:numId w:val="51"/>
        </w:numPr>
        <w:tabs>
          <w:tab w:val="left" w:pos="10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8E2BC8" w:rsidRPr="00DC18E4" w:rsidRDefault="008E2BC8" w:rsidP="00597B03">
      <w:pPr>
        <w:widowControl w:val="0"/>
        <w:numPr>
          <w:ilvl w:val="0"/>
          <w:numId w:val="51"/>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нарушение норм безопасности, санитарных норм, норм пожарной безопасности.</w:t>
      </w:r>
    </w:p>
    <w:p w:rsidR="008E2BC8" w:rsidRPr="00DC18E4" w:rsidRDefault="008E2BC8" w:rsidP="00597B03">
      <w:pPr>
        <w:widowControl w:val="0"/>
        <w:numPr>
          <w:ilvl w:val="0"/>
          <w:numId w:val="51"/>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инженерного и технического оборудования фасадов должно обеспечивать возможность его эксплуатации и обслуживания.</w:t>
      </w:r>
    </w:p>
    <w:p w:rsidR="008E2BC8" w:rsidRPr="00DC18E4" w:rsidRDefault="008E2BC8" w:rsidP="00597B03">
      <w:pPr>
        <w:widowControl w:val="0"/>
        <w:numPr>
          <w:ilvl w:val="0"/>
          <w:numId w:val="51"/>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w:t>
      </w:r>
      <w:r w:rsidRPr="00DC18E4">
        <w:rPr>
          <w:rFonts w:ascii="Times New Roman" w:eastAsia="Times New Roman" w:hAnsi="Times New Roman" w:cs="Times New Roman"/>
          <w:sz w:val="26"/>
          <w:szCs w:val="26"/>
          <w:lang w:eastAsia="ru-RU" w:bidi="ru-RU"/>
        </w:rPr>
        <w:lastRenderedPageBreak/>
        <w:t>оборудования для обеспечения освещения территории населенного пункта, кабельных линий, пристенных электрощитов.</w:t>
      </w:r>
    </w:p>
    <w:p w:rsidR="008E2BC8" w:rsidRPr="00DC18E4" w:rsidRDefault="008E2BC8" w:rsidP="00597B03">
      <w:pPr>
        <w:widowControl w:val="0"/>
        <w:numPr>
          <w:ilvl w:val="0"/>
          <w:numId w:val="51"/>
        </w:numPr>
        <w:tabs>
          <w:tab w:val="left" w:pos="9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Устройство систем кондиционирования и вентиляции без наружного блока с подачей воздуха через отверстие в стене диаметром до 0,2 м, разрешается на всех фасадах без разработки проекта устройства архитектурного проема.</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Физические и юридические лица, во владении и пользовании которых находятся земельные участки с расположенными на них детскими игровыми и спортивными площадками, обязаны обеспечить наличие сертифицированного игрового и спортивного оборудования.</w:t>
      </w:r>
    </w:p>
    <w:p w:rsidR="008E2BC8" w:rsidRPr="00DC18E4" w:rsidRDefault="008E2BC8" w:rsidP="00597B03">
      <w:pPr>
        <w:widowControl w:val="0"/>
        <w:numPr>
          <w:ilvl w:val="0"/>
          <w:numId w:val="51"/>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w:t>
      </w:r>
    </w:p>
    <w:p w:rsidR="008E2BC8" w:rsidRPr="00DC18E4" w:rsidRDefault="008E2BC8" w:rsidP="00597B03">
      <w:pPr>
        <w:widowControl w:val="0"/>
        <w:numPr>
          <w:ilvl w:val="0"/>
          <w:numId w:val="53"/>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разрушение и повреждение оборудования, нанесение надписей различного содержания, размещение информационных материалов;</w:t>
      </w:r>
    </w:p>
    <w:p w:rsidR="008E2BC8" w:rsidRPr="00DC18E4" w:rsidRDefault="008E2BC8" w:rsidP="00597B03">
      <w:pPr>
        <w:widowControl w:val="0"/>
        <w:numPr>
          <w:ilvl w:val="0"/>
          <w:numId w:val="53"/>
        </w:numPr>
        <w:tabs>
          <w:tab w:val="left" w:pos="9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использование оборудования не по назначению (детского игрового и спортивного, иного оборудования);</w:t>
      </w:r>
    </w:p>
    <w:p w:rsidR="008E2BC8" w:rsidRPr="00DC18E4" w:rsidRDefault="008E2BC8" w:rsidP="00597B03">
      <w:pPr>
        <w:widowControl w:val="0"/>
        <w:numPr>
          <w:ilvl w:val="0"/>
          <w:numId w:val="53"/>
        </w:numPr>
        <w:tabs>
          <w:tab w:val="left" w:pos="9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w:t>
      </w:r>
    </w:p>
    <w:p w:rsidR="008E2BC8" w:rsidRPr="00DC18E4" w:rsidRDefault="008E2BC8" w:rsidP="00597B03">
      <w:pPr>
        <w:widowControl w:val="0"/>
        <w:numPr>
          <w:ilvl w:val="1"/>
          <w:numId w:val="51"/>
        </w:numPr>
        <w:tabs>
          <w:tab w:val="left" w:pos="12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границах особо охраняемых природных территорий скамьи и столы необходимо проектировать из древесных пней-срубов, бревен и плах, не имеющих сколов и острых углов.</w:t>
      </w:r>
    </w:p>
    <w:p w:rsidR="008E2BC8" w:rsidRPr="00DC18E4" w:rsidRDefault="008E2BC8" w:rsidP="00597B03">
      <w:pPr>
        <w:widowControl w:val="0"/>
        <w:numPr>
          <w:ilvl w:val="1"/>
          <w:numId w:val="51"/>
        </w:numPr>
        <w:tabs>
          <w:tab w:val="left" w:pos="12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8E2BC8" w:rsidRPr="00DC18E4" w:rsidRDefault="008E2BC8" w:rsidP="00597B03">
      <w:pPr>
        <w:widowControl w:val="0"/>
        <w:numPr>
          <w:ilvl w:val="0"/>
          <w:numId w:val="51"/>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8E2BC8" w:rsidRPr="008E2BC8" w:rsidRDefault="008E2BC8" w:rsidP="008E2BC8">
      <w:pPr>
        <w:widowControl w:val="0"/>
        <w:tabs>
          <w:tab w:val="left" w:pos="1009"/>
        </w:tabs>
        <w:spacing w:after="0" w:line="240" w:lineRule="auto"/>
        <w:jc w:val="both"/>
        <w:rPr>
          <w:rFonts w:ascii="Times New Roman" w:eastAsia="Times New Roman" w:hAnsi="Times New Roman" w:cs="Times New Roman"/>
          <w:color w:val="FF0000"/>
          <w:sz w:val="26"/>
          <w:szCs w:val="26"/>
          <w:lang w:eastAsia="ru-RU" w:bidi="ru-RU"/>
        </w:rPr>
      </w:pPr>
    </w:p>
    <w:p w:rsidR="008E2BC8" w:rsidRPr="00DC18E4" w:rsidRDefault="008E2BC8" w:rsidP="008E2BC8">
      <w:pPr>
        <w:pStyle w:val="a4"/>
        <w:ind w:firstLine="567"/>
        <w:rPr>
          <w:rFonts w:ascii="Times New Roman" w:hAnsi="Times New Roman"/>
          <w:b/>
          <w:sz w:val="26"/>
          <w:szCs w:val="26"/>
          <w:lang w:eastAsia="ru-RU" w:bidi="ru-RU"/>
        </w:rPr>
      </w:pPr>
      <w:r w:rsidRPr="00DC18E4">
        <w:rPr>
          <w:rFonts w:ascii="Times New Roman" w:hAnsi="Times New Roman"/>
          <w:b/>
          <w:sz w:val="26"/>
          <w:szCs w:val="26"/>
          <w:lang w:eastAsia="ru-RU" w:bidi="ru-RU"/>
        </w:rPr>
        <w:t>Статья 21. Коммунально–бытовое оборудование</w:t>
      </w:r>
    </w:p>
    <w:p w:rsidR="008E2BC8" w:rsidRPr="00DC18E4" w:rsidRDefault="008E2BC8" w:rsidP="008E2BC8">
      <w:pPr>
        <w:pStyle w:val="a4"/>
        <w:rPr>
          <w:lang w:eastAsia="ru-RU" w:bidi="ru-RU"/>
        </w:rPr>
      </w:pP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Проектирование контейнеров осуществляется исключительно в зонах, предназначенных для их размещения в соответствии с планировкой объекта </w:t>
      </w:r>
      <w:r w:rsidRPr="00DC18E4">
        <w:rPr>
          <w:rFonts w:ascii="Times New Roman" w:eastAsia="Times New Roman" w:hAnsi="Times New Roman" w:cs="Times New Roman"/>
          <w:sz w:val="26"/>
          <w:szCs w:val="26"/>
          <w:lang w:eastAsia="ru-RU" w:bidi="ru-RU"/>
        </w:rPr>
        <w:lastRenderedPageBreak/>
        <w:t>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 Ширина зоны растительных компонентов составляет не менее 1 м.</w:t>
      </w: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контейнерных площадок и устанавливаемых контейнеров определяется расчетами объемов накопления отходов.</w:t>
      </w: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8E2BC8" w:rsidRPr="00DC18E4" w:rsidRDefault="008E2BC8" w:rsidP="00597B03">
      <w:pPr>
        <w:widowControl w:val="0"/>
        <w:numPr>
          <w:ilvl w:val="0"/>
          <w:numId w:val="54"/>
        </w:numPr>
        <w:tabs>
          <w:tab w:val="left" w:pos="87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условий размещения торговых объектов по решению комиссии с участием органов государственной и муниципальной власти.</w:t>
      </w: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color w:val="FF0000"/>
          <w:sz w:val="26"/>
          <w:szCs w:val="26"/>
          <w:lang w:eastAsia="ru-RU" w:bidi="ru-RU"/>
        </w:rPr>
      </w:pPr>
      <w:bookmarkStart w:id="16" w:name="bookmark16"/>
    </w:p>
    <w:p w:rsidR="008E2BC8" w:rsidRPr="00DC18E4"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22. Объекты для размещения информации</w:t>
      </w:r>
      <w:bookmarkEnd w:id="16"/>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597B03">
      <w:pPr>
        <w:widowControl w:val="0"/>
        <w:numPr>
          <w:ilvl w:val="0"/>
          <w:numId w:val="55"/>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объектов для размещения информации разрешается без уничтожения элементов декора фасада здания, строения, сооружения.</w:t>
      </w:r>
    </w:p>
    <w:p w:rsidR="008E2BC8" w:rsidRPr="00DC18E4" w:rsidRDefault="008E2BC8" w:rsidP="00597B03">
      <w:pPr>
        <w:widowControl w:val="0"/>
        <w:numPr>
          <w:ilvl w:val="0"/>
          <w:numId w:val="55"/>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упорядоченность таких объектов для размещения информации в пределах фасада здания, строения, сооружения.</w:t>
      </w:r>
    </w:p>
    <w:p w:rsidR="008E2BC8" w:rsidRPr="00DC18E4" w:rsidRDefault="008E2BC8" w:rsidP="00597B03">
      <w:pPr>
        <w:widowControl w:val="0"/>
        <w:numPr>
          <w:ilvl w:val="0"/>
          <w:numId w:val="55"/>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w:t>
      </w:r>
    </w:p>
    <w:p w:rsidR="008E2BC8" w:rsidRPr="00DC18E4" w:rsidRDefault="008E2BC8" w:rsidP="00597B03">
      <w:pPr>
        <w:widowControl w:val="0"/>
        <w:numPr>
          <w:ilvl w:val="0"/>
          <w:numId w:val="56"/>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8E2BC8" w:rsidRPr="00DC18E4" w:rsidRDefault="008E2BC8" w:rsidP="00597B03">
      <w:pPr>
        <w:widowControl w:val="0"/>
        <w:numPr>
          <w:ilvl w:val="0"/>
          <w:numId w:val="56"/>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w:t>
      </w:r>
    </w:p>
    <w:p w:rsidR="008E2BC8" w:rsidRPr="00DC18E4" w:rsidRDefault="008E2BC8" w:rsidP="00597B03">
      <w:pPr>
        <w:widowControl w:val="0"/>
        <w:numPr>
          <w:ilvl w:val="0"/>
          <w:numId w:val="5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требования Федеральных законов Российской Федерации от 13.03.2006 года № 38-ФЗ «О рекламе», от 01.06.2005 года № 53-ФЗ «О государственном языке Российской Федерации».</w:t>
      </w:r>
    </w:p>
    <w:p w:rsidR="008E2BC8" w:rsidRPr="00DC18E4" w:rsidRDefault="008E2BC8" w:rsidP="00597B03">
      <w:pPr>
        <w:widowControl w:val="0"/>
        <w:numPr>
          <w:ilvl w:val="0"/>
          <w:numId w:val="56"/>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технического исполнения, с использованием качественных, долговечных материалов с высокими декоративными и эксплуатационными </w:t>
      </w:r>
      <w:r w:rsidRPr="00DC18E4">
        <w:rPr>
          <w:rFonts w:ascii="Times New Roman" w:eastAsia="Times New Roman" w:hAnsi="Times New Roman" w:cs="Times New Roman"/>
          <w:sz w:val="26"/>
          <w:szCs w:val="26"/>
          <w:lang w:eastAsia="ru-RU" w:bidi="ru-RU"/>
        </w:rPr>
        <w:lastRenderedPageBreak/>
        <w:t>свойствами.</w:t>
      </w:r>
    </w:p>
    <w:p w:rsidR="008E2BC8" w:rsidRPr="00DC18E4" w:rsidRDefault="008E2BC8" w:rsidP="00597B03">
      <w:pPr>
        <w:widowControl w:val="0"/>
        <w:numPr>
          <w:ilvl w:val="0"/>
          <w:numId w:val="56"/>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8E2BC8" w:rsidRPr="00DC18E4" w:rsidRDefault="008E2BC8" w:rsidP="00597B03">
      <w:pPr>
        <w:widowControl w:val="0"/>
        <w:numPr>
          <w:ilvl w:val="0"/>
          <w:numId w:val="56"/>
        </w:numPr>
        <w:tabs>
          <w:tab w:val="left" w:pos="94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Основными видами знаков адресации являются:</w:t>
      </w:r>
    </w:p>
    <w:p w:rsidR="008E2BC8" w:rsidRPr="00DC18E4" w:rsidRDefault="008E2BC8" w:rsidP="00597B03">
      <w:pPr>
        <w:widowControl w:val="0"/>
        <w:numPr>
          <w:ilvl w:val="0"/>
          <w:numId w:val="58"/>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номерные знаки, обозначающие наименование улицы, номер дома, квартиры и помещения;</w:t>
      </w:r>
    </w:p>
    <w:p w:rsidR="008E2BC8" w:rsidRPr="00DC18E4" w:rsidRDefault="008E2BC8" w:rsidP="00597B03">
      <w:pPr>
        <w:widowControl w:val="0"/>
        <w:numPr>
          <w:ilvl w:val="0"/>
          <w:numId w:val="58"/>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указатели названия улицы, площади, обозначающие, в том числе, нумерацию домов на участке улицы, в микрорайоне.</w:t>
      </w:r>
    </w:p>
    <w:p w:rsidR="008E2BC8" w:rsidRPr="00DC18E4" w:rsidRDefault="008E2BC8" w:rsidP="00597B03">
      <w:pPr>
        <w:widowControl w:val="0"/>
        <w:numPr>
          <w:ilvl w:val="0"/>
          <w:numId w:val="56"/>
        </w:numPr>
        <w:tabs>
          <w:tab w:val="left" w:pos="94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Общими требованиями к размещению знаков адресации являются:</w:t>
      </w:r>
    </w:p>
    <w:p w:rsidR="008E2BC8" w:rsidRPr="00DC18E4" w:rsidRDefault="008E2BC8" w:rsidP="00597B03">
      <w:pPr>
        <w:widowControl w:val="0"/>
        <w:numPr>
          <w:ilvl w:val="0"/>
          <w:numId w:val="59"/>
        </w:numPr>
        <w:tabs>
          <w:tab w:val="left" w:pos="9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унификация мест размещения, соблюдение единых правил размещения;</w:t>
      </w:r>
    </w:p>
    <w:p w:rsidR="008E2BC8" w:rsidRPr="00DC18E4" w:rsidRDefault="008E2BC8" w:rsidP="00597B03">
      <w:pPr>
        <w:widowControl w:val="0"/>
        <w:numPr>
          <w:ilvl w:val="0"/>
          <w:numId w:val="59"/>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8E2BC8" w:rsidRPr="00DC18E4" w:rsidRDefault="008E2BC8" w:rsidP="00597B03">
      <w:pPr>
        <w:widowControl w:val="0"/>
        <w:numPr>
          <w:ilvl w:val="0"/>
          <w:numId w:val="56"/>
        </w:numPr>
        <w:tabs>
          <w:tab w:val="left" w:pos="10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фасадах зданий, строений и сооружений должны быть размещены следующие информационные указатели:</w:t>
      </w:r>
    </w:p>
    <w:p w:rsidR="008E2BC8" w:rsidRPr="00DC18E4" w:rsidRDefault="008E2BC8" w:rsidP="00597B03">
      <w:pPr>
        <w:widowControl w:val="0"/>
        <w:numPr>
          <w:ilvl w:val="0"/>
          <w:numId w:val="60"/>
        </w:numPr>
        <w:tabs>
          <w:tab w:val="left" w:pos="9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наименования улицы, площади, проспекта, микрорайона;</w:t>
      </w:r>
    </w:p>
    <w:p w:rsidR="008E2BC8" w:rsidRPr="00DC18E4" w:rsidRDefault="008E2BC8" w:rsidP="00597B03">
      <w:pPr>
        <w:widowControl w:val="0"/>
        <w:numPr>
          <w:ilvl w:val="0"/>
          <w:numId w:val="60"/>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номера дома и корпуса;</w:t>
      </w:r>
    </w:p>
    <w:p w:rsidR="008E2BC8" w:rsidRPr="00DC18E4" w:rsidRDefault="008E2BC8" w:rsidP="00597B03">
      <w:pPr>
        <w:widowControl w:val="0"/>
        <w:numPr>
          <w:ilvl w:val="0"/>
          <w:numId w:val="60"/>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номера подъезда и квартир;</w:t>
      </w:r>
    </w:p>
    <w:p w:rsidR="008E2BC8" w:rsidRPr="00DC18E4" w:rsidRDefault="008E2BC8" w:rsidP="00597B03">
      <w:pPr>
        <w:widowControl w:val="0"/>
        <w:numPr>
          <w:ilvl w:val="0"/>
          <w:numId w:val="60"/>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пожарного гидранта;</w:t>
      </w:r>
    </w:p>
    <w:p w:rsidR="008E2BC8" w:rsidRPr="00DC18E4" w:rsidRDefault="008E2BC8" w:rsidP="00597B03">
      <w:pPr>
        <w:widowControl w:val="0"/>
        <w:numPr>
          <w:ilvl w:val="0"/>
          <w:numId w:val="60"/>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класса энергетической эффективности;</w:t>
      </w:r>
    </w:p>
    <w:p w:rsidR="008E2BC8" w:rsidRPr="00DC18E4" w:rsidRDefault="008E2BC8" w:rsidP="00597B03">
      <w:pPr>
        <w:widowControl w:val="0"/>
        <w:numPr>
          <w:ilvl w:val="0"/>
          <w:numId w:val="60"/>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указатели камер магистрали и колодцев водопроводной сети, городской канализации, инженерных сетей, иные указатели.</w:t>
      </w:r>
    </w:p>
    <w:p w:rsidR="008E2BC8" w:rsidRPr="00DC18E4" w:rsidRDefault="008E2BC8" w:rsidP="00597B03">
      <w:pPr>
        <w:widowControl w:val="0"/>
        <w:numPr>
          <w:ilvl w:val="0"/>
          <w:numId w:val="56"/>
        </w:numPr>
        <w:tabs>
          <w:tab w:val="left" w:pos="10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Состав информационных указателей на конкретном здании, строении или сооружении и условия их размещения определяется функциональным назначением и местоположением зданий, строений и сооружений относительно улично-дорожной сети.</w:t>
      </w:r>
    </w:p>
    <w:p w:rsidR="008E2BC8" w:rsidRPr="00DC18E4" w:rsidRDefault="008E2BC8" w:rsidP="00597B03">
      <w:pPr>
        <w:widowControl w:val="0"/>
        <w:numPr>
          <w:ilvl w:val="0"/>
          <w:numId w:val="56"/>
        </w:numPr>
        <w:tabs>
          <w:tab w:val="left" w:pos="106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наружном фасаде каждого дома независимо от его принадлежности</w:t>
      </w:r>
      <w:r w:rsidR="00A33C98"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 xml:space="preserve">устанавливается знак </w:t>
      </w:r>
      <w:r w:rsidR="00A33C98" w:rsidRPr="00DC18E4">
        <w:rPr>
          <w:rFonts w:ascii="Times New Roman" w:eastAsia="Times New Roman" w:hAnsi="Times New Roman" w:cs="Times New Roman"/>
          <w:sz w:val="26"/>
          <w:szCs w:val="26"/>
          <w:lang w:eastAsia="ru-RU" w:bidi="ru-RU"/>
        </w:rPr>
        <w:t xml:space="preserve">адресации, </w:t>
      </w:r>
      <w:r w:rsidRPr="00DC18E4">
        <w:rPr>
          <w:rFonts w:ascii="Times New Roman" w:eastAsia="Times New Roman" w:hAnsi="Times New Roman" w:cs="Times New Roman"/>
          <w:sz w:val="26"/>
          <w:szCs w:val="26"/>
          <w:lang w:eastAsia="ru-RU" w:bidi="ru-RU"/>
        </w:rPr>
        <w:t>форма которого устанавливается</w:t>
      </w:r>
      <w:r w:rsidR="00A33C98"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соответствующим муниципальным</w:t>
      </w:r>
      <w:r w:rsidRPr="00DC18E4">
        <w:rPr>
          <w:rFonts w:ascii="Times New Roman" w:eastAsia="Times New Roman" w:hAnsi="Times New Roman" w:cs="Times New Roman"/>
          <w:sz w:val="26"/>
          <w:szCs w:val="26"/>
          <w:lang w:eastAsia="ru-RU" w:bidi="ru-RU"/>
        </w:rPr>
        <w:tab/>
        <w:t>нормативным правовым актом</w:t>
      </w:r>
      <w:r w:rsidR="00A33C98"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администрации.</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8E2BC8" w:rsidRPr="00DC18E4" w:rsidRDefault="008E2BC8" w:rsidP="00597B03">
      <w:pPr>
        <w:widowControl w:val="0"/>
        <w:numPr>
          <w:ilvl w:val="0"/>
          <w:numId w:val="56"/>
        </w:numPr>
        <w:tabs>
          <w:tab w:val="left" w:pos="11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Все надписи на информационных указателях должны быть четко различимы.</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Произвольное перемещение знаков адресации с установленного места не допускается.</w:t>
      </w:r>
    </w:p>
    <w:p w:rsidR="008E2BC8" w:rsidRPr="00DC18E4" w:rsidRDefault="008E2BC8" w:rsidP="00597B03">
      <w:pPr>
        <w:widowControl w:val="0"/>
        <w:numPr>
          <w:ilvl w:val="0"/>
          <w:numId w:val="56"/>
        </w:numPr>
        <w:tabs>
          <w:tab w:val="left" w:pos="107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Знаки адресации размещаются:</w:t>
      </w:r>
    </w:p>
    <w:p w:rsidR="008E2BC8" w:rsidRPr="00DC18E4" w:rsidRDefault="008E2BC8" w:rsidP="00597B03">
      <w:pPr>
        <w:widowControl w:val="0"/>
        <w:numPr>
          <w:ilvl w:val="0"/>
          <w:numId w:val="61"/>
        </w:numPr>
        <w:tabs>
          <w:tab w:val="left" w:pos="9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лицевом фасаде - в простенке с правой стороны фасада;</w:t>
      </w:r>
    </w:p>
    <w:p w:rsidR="008E2BC8" w:rsidRPr="00DC18E4" w:rsidRDefault="008E2BC8" w:rsidP="00597B03">
      <w:pPr>
        <w:widowControl w:val="0"/>
        <w:numPr>
          <w:ilvl w:val="0"/>
          <w:numId w:val="61"/>
        </w:numPr>
        <w:tabs>
          <w:tab w:val="left" w:pos="9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улицах с односторонним движением транспорта - на стороне фасада, ближней по направлению движения транспорта;</w:t>
      </w:r>
    </w:p>
    <w:p w:rsidR="008E2BC8" w:rsidRPr="00DC18E4" w:rsidRDefault="008E2BC8" w:rsidP="00597B03">
      <w:pPr>
        <w:widowControl w:val="0"/>
        <w:numPr>
          <w:ilvl w:val="0"/>
          <w:numId w:val="61"/>
        </w:numPr>
        <w:tabs>
          <w:tab w:val="left" w:pos="9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 арки или главного входа - с правой стороны или над проемом;</w:t>
      </w:r>
    </w:p>
    <w:p w:rsidR="008E2BC8" w:rsidRPr="00DC18E4" w:rsidRDefault="008E2BC8" w:rsidP="00597B03">
      <w:pPr>
        <w:widowControl w:val="0"/>
        <w:numPr>
          <w:ilvl w:val="0"/>
          <w:numId w:val="61"/>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дворовых фасадах - в простенке со стороны внутримикрорайонного проезда;</w:t>
      </w:r>
    </w:p>
    <w:p w:rsidR="008E2BC8" w:rsidRPr="00DC18E4" w:rsidRDefault="008E2BC8" w:rsidP="00597B03">
      <w:pPr>
        <w:widowControl w:val="0"/>
        <w:numPr>
          <w:ilvl w:val="0"/>
          <w:numId w:val="61"/>
        </w:numPr>
        <w:tabs>
          <w:tab w:val="left" w:pos="9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длине фасада более 100 м - на его противоположных сторонах;</w:t>
      </w:r>
    </w:p>
    <w:p w:rsidR="008E2BC8" w:rsidRPr="00DC18E4" w:rsidRDefault="008E2BC8" w:rsidP="00597B03">
      <w:pPr>
        <w:widowControl w:val="0"/>
        <w:numPr>
          <w:ilvl w:val="0"/>
          <w:numId w:val="61"/>
        </w:numPr>
        <w:tabs>
          <w:tab w:val="left" w:pos="96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оградах и корпусах промышленных предприятий - справа от главного входа, въезда.</w:t>
      </w:r>
    </w:p>
    <w:p w:rsidR="008E2BC8" w:rsidRPr="00DC18E4" w:rsidRDefault="008E2BC8" w:rsidP="00597B03">
      <w:pPr>
        <w:widowControl w:val="0"/>
        <w:numPr>
          <w:ilvl w:val="0"/>
          <w:numId w:val="56"/>
        </w:numPr>
        <w:tabs>
          <w:tab w:val="left" w:pos="11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знаков адресации должно отвечать следующим требованиям:</w:t>
      </w:r>
    </w:p>
    <w:p w:rsidR="008E2BC8" w:rsidRPr="00DC18E4" w:rsidRDefault="008E2BC8" w:rsidP="00597B03">
      <w:pPr>
        <w:widowControl w:val="0"/>
        <w:numPr>
          <w:ilvl w:val="0"/>
          <w:numId w:val="62"/>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высота от поверхности земли - 2,5 - 3,5 м (в районах современной застройки - до 5 м);</w:t>
      </w:r>
    </w:p>
    <w:p w:rsidR="008E2BC8" w:rsidRPr="00DC18E4" w:rsidRDefault="008E2BC8" w:rsidP="00597B03">
      <w:pPr>
        <w:widowControl w:val="0"/>
        <w:numPr>
          <w:ilvl w:val="0"/>
          <w:numId w:val="62"/>
        </w:numPr>
        <w:tabs>
          <w:tab w:val="left" w:pos="11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на участке фасада, свободном от выступающих архитектурных деталей;</w:t>
      </w:r>
    </w:p>
    <w:p w:rsidR="008E2BC8" w:rsidRPr="00DC18E4" w:rsidRDefault="008E2BC8" w:rsidP="00597B03">
      <w:pPr>
        <w:widowControl w:val="0"/>
        <w:numPr>
          <w:ilvl w:val="0"/>
          <w:numId w:val="62"/>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привязка к вертикальной оси простенка, архитектурным членениям фасада;</w:t>
      </w:r>
    </w:p>
    <w:p w:rsidR="008E2BC8" w:rsidRPr="00DC18E4" w:rsidRDefault="008E2BC8" w:rsidP="00597B03">
      <w:pPr>
        <w:widowControl w:val="0"/>
        <w:numPr>
          <w:ilvl w:val="0"/>
          <w:numId w:val="62"/>
        </w:numPr>
        <w:tabs>
          <w:tab w:val="left" w:pos="9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единая вертикальная отметка размещения знаков на соседних фасадах;</w:t>
      </w:r>
    </w:p>
    <w:p w:rsidR="008E2BC8" w:rsidRPr="00DC18E4" w:rsidRDefault="008E2BC8" w:rsidP="00597B03">
      <w:pPr>
        <w:widowControl w:val="0"/>
        <w:numPr>
          <w:ilvl w:val="0"/>
          <w:numId w:val="62"/>
        </w:numPr>
        <w:tabs>
          <w:tab w:val="left" w:pos="9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отсутствие внешних заслоняющих объектов (деревьев, построек).</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Указатели наименования улицы, площади с обозначением нумерации домов на участке улицы, в квартале размещаются:</w:t>
      </w:r>
    </w:p>
    <w:p w:rsidR="008E2BC8" w:rsidRPr="00DC18E4" w:rsidRDefault="008E2BC8" w:rsidP="00597B03">
      <w:pPr>
        <w:widowControl w:val="0"/>
        <w:numPr>
          <w:ilvl w:val="0"/>
          <w:numId w:val="63"/>
        </w:numPr>
        <w:tabs>
          <w:tab w:val="left" w:pos="9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 перекрестка улиц - в простенке на угловом участке фасада;</w:t>
      </w:r>
    </w:p>
    <w:p w:rsidR="008E2BC8" w:rsidRPr="00DC18E4" w:rsidRDefault="008E2BC8" w:rsidP="00597B03">
      <w:pPr>
        <w:widowControl w:val="0"/>
        <w:numPr>
          <w:ilvl w:val="0"/>
          <w:numId w:val="63"/>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размещении рядом с номерным знаком - на единой вертикальной оси, над номерным знаком.</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зданиях, строениях, сооружениях, выходящих на две или три улицы, знаки адресации устанавливаются со стороны каждой улицы.</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2 - 2,5 м (вертикальная табличка).</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8E2BC8" w:rsidRPr="00DC18E4" w:rsidRDefault="008E2BC8" w:rsidP="00597B03">
      <w:pPr>
        <w:widowControl w:val="0"/>
        <w:numPr>
          <w:ilvl w:val="0"/>
          <w:numId w:val="56"/>
        </w:numPr>
        <w:tabs>
          <w:tab w:val="left" w:pos="61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Внешний вид и устройство знаков адресации должны отвечать требованиям высокого художественного качества и современного технического решения.</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Цветовое решение знаков адресации должно иметь унифицированный характер.</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8E2BC8" w:rsidRPr="00DC18E4" w:rsidRDefault="008E2BC8" w:rsidP="00597B03">
      <w:pPr>
        <w:widowControl w:val="0"/>
        <w:numPr>
          <w:ilvl w:val="0"/>
          <w:numId w:val="56"/>
        </w:numPr>
        <w:tabs>
          <w:tab w:val="left" w:pos="10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Основными требованиями к эксплуатации знаков адресации являются:</w:t>
      </w:r>
    </w:p>
    <w:p w:rsidR="008E2BC8" w:rsidRPr="00DC18E4" w:rsidRDefault="008E2BC8" w:rsidP="00597B03">
      <w:pPr>
        <w:widowControl w:val="0"/>
        <w:numPr>
          <w:ilvl w:val="0"/>
          <w:numId w:val="64"/>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контроль за наличием и техническим состоянием знаков;</w:t>
      </w:r>
    </w:p>
    <w:p w:rsidR="008E2BC8" w:rsidRPr="00DC18E4" w:rsidRDefault="008E2BC8" w:rsidP="00597B03">
      <w:pPr>
        <w:widowControl w:val="0"/>
        <w:numPr>
          <w:ilvl w:val="0"/>
          <w:numId w:val="64"/>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своевременная замена знаков (в случае изменения топонимики);</w:t>
      </w:r>
    </w:p>
    <w:p w:rsidR="008E2BC8" w:rsidRPr="00DC18E4" w:rsidRDefault="008E2BC8" w:rsidP="00597B03">
      <w:pPr>
        <w:widowControl w:val="0"/>
        <w:numPr>
          <w:ilvl w:val="0"/>
          <w:numId w:val="64"/>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установка и замена осветительных приборов;</w:t>
      </w:r>
    </w:p>
    <w:p w:rsidR="008E2BC8" w:rsidRPr="00DC18E4" w:rsidRDefault="008E2BC8" w:rsidP="00597B03">
      <w:pPr>
        <w:widowControl w:val="0"/>
        <w:numPr>
          <w:ilvl w:val="0"/>
          <w:numId w:val="64"/>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поддержание внешнего вида, периодическая очистка знаков;</w:t>
      </w:r>
    </w:p>
    <w:p w:rsidR="008E2BC8" w:rsidRPr="00DC18E4" w:rsidRDefault="008E2BC8" w:rsidP="00597B03">
      <w:pPr>
        <w:widowControl w:val="0"/>
        <w:numPr>
          <w:ilvl w:val="0"/>
          <w:numId w:val="64"/>
        </w:numPr>
        <w:tabs>
          <w:tab w:val="left" w:pos="91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снятие, сохранение знаков в период проведения ремонтных работ на фасадах зданий и сооружений;</w:t>
      </w:r>
    </w:p>
    <w:p w:rsidR="008E2BC8" w:rsidRPr="00DC18E4" w:rsidRDefault="008E2BC8" w:rsidP="00597B03">
      <w:pPr>
        <w:widowControl w:val="0"/>
        <w:numPr>
          <w:ilvl w:val="0"/>
          <w:numId w:val="64"/>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регулирование условий видимости знаков (высоты зеленых насаждений).</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размещения знаков адресации, информационных указателей не требуется разработка проекта благоустройства и согласование, за исключением элементов, внешний вид которых не соответствует установленным требованиям настоящих Правил.</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Рассеиватели не должны иметь сколов и трещин. Символы, наносимые на рассеиватели, должны распознаваться с расстояния не менее 50 м, а сигнал светофора - 100 м.</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w:t>
      </w:r>
      <w:r w:rsidRPr="00DC18E4">
        <w:rPr>
          <w:rFonts w:ascii="Times New Roman" w:eastAsia="Times New Roman" w:hAnsi="Times New Roman" w:cs="Times New Roman"/>
          <w:sz w:val="26"/>
          <w:szCs w:val="26"/>
          <w:lang w:eastAsia="ru-RU" w:bidi="ru-RU"/>
        </w:rPr>
        <w:lastRenderedPageBreak/>
        <w:t>го этажей, а также при возможности над окнами цокольного этажа, на единой горизонтальной оси с другими настенными вывесками в пределах фасада.</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фасадах, имею</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8E2BC8" w:rsidRPr="00DC18E4" w:rsidRDefault="008E2BC8" w:rsidP="00597B03">
      <w:pPr>
        <w:widowControl w:val="0"/>
        <w:numPr>
          <w:ilvl w:val="0"/>
          <w:numId w:val="65"/>
        </w:numPr>
        <w:tabs>
          <w:tab w:val="left" w:pos="91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простые повторяющиеся вывески - вывески, проектируемые на фасаде в нескольких местах в пределах, занимаемых заинтересованным лицом помещений (несколько вывесок, идентичных по содержанию, композиционному и техническому исполнению и принадлежащих заинтересованному лицу).</w:t>
      </w: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8E2BC8" w:rsidRPr="00DC18E4" w:rsidRDefault="008E2BC8" w:rsidP="00597B03">
      <w:pPr>
        <w:widowControl w:val="0"/>
        <w:numPr>
          <w:ilvl w:val="0"/>
          <w:numId w:val="6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сложная вывеска - вывеска, размещенная на фасаде </w:t>
      </w:r>
      <w:r w:rsidR="00DC18E4" w:rsidRPr="00DC18E4">
        <w:rPr>
          <w:rFonts w:ascii="Times New Roman" w:eastAsia="Times New Roman" w:hAnsi="Times New Roman" w:cs="Times New Roman"/>
          <w:sz w:val="26"/>
          <w:szCs w:val="26"/>
          <w:lang w:eastAsia="ru-RU" w:bidi="ru-RU"/>
        </w:rPr>
        <w:t>в пределах,</w:t>
      </w:r>
      <w:r w:rsidRPr="00DC18E4">
        <w:rPr>
          <w:rFonts w:ascii="Times New Roman" w:eastAsia="Times New Roman" w:hAnsi="Times New Roman" w:cs="Times New Roman"/>
          <w:sz w:val="26"/>
          <w:szCs w:val="26"/>
          <w:lang w:eastAsia="ru-RU" w:bidi="ru-RU"/>
        </w:rPr>
        <w:t xml:space="preserve">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8E2BC8" w:rsidRPr="00DC18E4" w:rsidRDefault="008E2BC8" w:rsidP="008E2BC8">
      <w:pPr>
        <w:widowControl w:val="0"/>
        <w:tabs>
          <w:tab w:val="left" w:pos="1526"/>
          <w:tab w:val="left" w:pos="2722"/>
          <w:tab w:val="left" w:pos="3984"/>
          <w:tab w:val="left" w:pos="5453"/>
          <w:tab w:val="left" w:pos="727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29. Настенные вывески, проектируемые для размещения на конструктивных элементах</w:t>
      </w:r>
      <w:r w:rsidRPr="00DC18E4">
        <w:rPr>
          <w:rFonts w:ascii="Times New Roman" w:eastAsia="Times New Roman" w:hAnsi="Times New Roman" w:cs="Times New Roman"/>
          <w:sz w:val="26"/>
          <w:szCs w:val="26"/>
          <w:lang w:eastAsia="ru-RU" w:bidi="ru-RU"/>
        </w:rPr>
        <w:tab/>
        <w:t>фасадов</w:t>
      </w:r>
      <w:r w:rsidRPr="00DC18E4">
        <w:rPr>
          <w:rFonts w:ascii="Times New Roman" w:eastAsia="Times New Roman" w:hAnsi="Times New Roman" w:cs="Times New Roman"/>
          <w:sz w:val="26"/>
          <w:szCs w:val="26"/>
          <w:lang w:eastAsia="ru-RU" w:bidi="ru-RU"/>
        </w:rPr>
        <w:tab/>
      </w:r>
      <w:r w:rsidR="00DC18E4" w:rsidRPr="00DC18E4">
        <w:rPr>
          <w:rFonts w:ascii="Times New Roman" w:eastAsia="Times New Roman" w:hAnsi="Times New Roman" w:cs="Times New Roman"/>
          <w:sz w:val="26"/>
          <w:szCs w:val="26"/>
          <w:lang w:eastAsia="ru-RU" w:bidi="ru-RU"/>
        </w:rPr>
        <w:t xml:space="preserve">зданий, </w:t>
      </w:r>
      <w:r w:rsidR="00DC18E4" w:rsidRPr="00DC18E4">
        <w:rPr>
          <w:rFonts w:ascii="Times New Roman" w:eastAsia="Times New Roman" w:hAnsi="Times New Roman" w:cs="Times New Roman"/>
          <w:sz w:val="26"/>
          <w:szCs w:val="26"/>
          <w:lang w:eastAsia="ru-RU" w:bidi="ru-RU"/>
        </w:rPr>
        <w:tab/>
        <w:t xml:space="preserve">строений, </w:t>
      </w:r>
      <w:r w:rsidR="00DC18E4" w:rsidRPr="00DC18E4">
        <w:rPr>
          <w:rFonts w:ascii="Times New Roman" w:eastAsia="Times New Roman" w:hAnsi="Times New Roman" w:cs="Times New Roman"/>
          <w:sz w:val="26"/>
          <w:szCs w:val="26"/>
          <w:lang w:eastAsia="ru-RU" w:bidi="ru-RU"/>
        </w:rPr>
        <w:tab/>
      </w:r>
      <w:r w:rsidRPr="00DC18E4">
        <w:rPr>
          <w:rFonts w:ascii="Times New Roman" w:eastAsia="Times New Roman" w:hAnsi="Times New Roman" w:cs="Times New Roman"/>
          <w:sz w:val="26"/>
          <w:szCs w:val="26"/>
          <w:lang w:eastAsia="ru-RU" w:bidi="ru-RU"/>
        </w:rPr>
        <w:t>сооружений</w:t>
      </w:r>
      <w:r w:rsidR="00DC18E4" w:rsidRPr="00DC18E4">
        <w:rPr>
          <w:rFonts w:ascii="Times New Roman" w:eastAsia="Times New Roman" w:hAnsi="Times New Roman" w:cs="Times New Roman"/>
          <w:sz w:val="26"/>
          <w:szCs w:val="26"/>
          <w:lang w:eastAsia="ru-RU" w:bidi="ru-RU"/>
        </w:rPr>
        <w:tab/>
        <w:t xml:space="preserve"> (</w:t>
      </w:r>
      <w:r w:rsidRPr="00DC18E4">
        <w:rPr>
          <w:rFonts w:ascii="Times New Roman" w:eastAsia="Times New Roman" w:hAnsi="Times New Roman" w:cs="Times New Roman"/>
          <w:sz w:val="26"/>
          <w:szCs w:val="26"/>
          <w:lang w:eastAsia="ru-RU" w:bidi="ru-RU"/>
        </w:rPr>
        <w:t>композиционно и</w:t>
      </w:r>
    </w:p>
    <w:p w:rsidR="008E2BC8" w:rsidRPr="00DC18E4" w:rsidRDefault="008E2BC8" w:rsidP="008E2BC8">
      <w:pPr>
        <w:widowControl w:val="0"/>
        <w:tabs>
          <w:tab w:val="left" w:pos="1526"/>
          <w:tab w:val="left" w:pos="2722"/>
          <w:tab w:val="left" w:pos="3984"/>
          <w:tab w:val="left" w:pos="5453"/>
          <w:tab w:val="left" w:pos="727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функционально связанных с фасадом), в том числе маркизах, навесах и козырьках, должны быть привязаны к композиционным осям конструктивного элемента</w:t>
      </w:r>
      <w:r w:rsidRPr="00DC18E4">
        <w:rPr>
          <w:rFonts w:ascii="Times New Roman" w:eastAsia="Times New Roman" w:hAnsi="Times New Roman" w:cs="Times New Roman"/>
          <w:sz w:val="26"/>
          <w:szCs w:val="26"/>
          <w:lang w:eastAsia="ru-RU" w:bidi="ru-RU"/>
        </w:rPr>
        <w:tab/>
        <w:t>фасадов</w:t>
      </w:r>
      <w:r w:rsidRPr="00DC18E4">
        <w:rPr>
          <w:rFonts w:ascii="Times New Roman" w:eastAsia="Times New Roman" w:hAnsi="Times New Roman" w:cs="Times New Roman"/>
          <w:sz w:val="26"/>
          <w:szCs w:val="26"/>
          <w:lang w:eastAsia="ru-RU" w:bidi="ru-RU"/>
        </w:rPr>
        <w:tab/>
      </w:r>
      <w:r w:rsidR="00DC18E4" w:rsidRPr="00DC18E4">
        <w:rPr>
          <w:rFonts w:ascii="Times New Roman" w:eastAsia="Times New Roman" w:hAnsi="Times New Roman" w:cs="Times New Roman"/>
          <w:sz w:val="26"/>
          <w:szCs w:val="26"/>
          <w:lang w:eastAsia="ru-RU" w:bidi="ru-RU"/>
        </w:rPr>
        <w:t xml:space="preserve">зданий, </w:t>
      </w:r>
      <w:r w:rsidR="00DC18E4" w:rsidRPr="00DC18E4">
        <w:rPr>
          <w:rFonts w:ascii="Times New Roman" w:eastAsia="Times New Roman" w:hAnsi="Times New Roman" w:cs="Times New Roman"/>
          <w:sz w:val="26"/>
          <w:szCs w:val="26"/>
          <w:lang w:eastAsia="ru-RU" w:bidi="ru-RU"/>
        </w:rPr>
        <w:tab/>
        <w:t xml:space="preserve">строений, </w:t>
      </w:r>
      <w:r w:rsidR="00DC18E4" w:rsidRPr="00DC18E4">
        <w:rPr>
          <w:rFonts w:ascii="Times New Roman" w:eastAsia="Times New Roman" w:hAnsi="Times New Roman" w:cs="Times New Roman"/>
          <w:sz w:val="26"/>
          <w:szCs w:val="26"/>
          <w:lang w:eastAsia="ru-RU" w:bidi="ru-RU"/>
        </w:rPr>
        <w:tab/>
      </w:r>
      <w:r w:rsidRPr="00DC18E4">
        <w:rPr>
          <w:rFonts w:ascii="Times New Roman" w:eastAsia="Times New Roman" w:hAnsi="Times New Roman" w:cs="Times New Roman"/>
          <w:sz w:val="26"/>
          <w:szCs w:val="26"/>
          <w:lang w:eastAsia="ru-RU" w:bidi="ru-RU"/>
        </w:rPr>
        <w:t>сооружений</w:t>
      </w:r>
      <w:r w:rsidRPr="00DC18E4">
        <w:rPr>
          <w:rFonts w:ascii="Times New Roman" w:eastAsia="Times New Roman" w:hAnsi="Times New Roman" w:cs="Times New Roman"/>
          <w:sz w:val="26"/>
          <w:szCs w:val="26"/>
          <w:lang w:eastAsia="ru-RU" w:bidi="ru-RU"/>
        </w:rPr>
        <w:tab/>
        <w:t>и соответствовать</w:t>
      </w: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архитектурно-градостроительному облику здания, строения, сооружения.</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w:t>
      </w:r>
    </w:p>
    <w:p w:rsidR="008E2BC8" w:rsidRPr="00DC18E4" w:rsidRDefault="008E2BC8" w:rsidP="00597B03">
      <w:pPr>
        <w:widowControl w:val="0"/>
        <w:numPr>
          <w:ilvl w:val="0"/>
          <w:numId w:val="56"/>
        </w:numPr>
        <w:tabs>
          <w:tab w:val="left" w:pos="10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проектирование настенных и отнесенных вывесок, настенных указателей:</w:t>
      </w:r>
    </w:p>
    <w:p w:rsidR="008E2BC8" w:rsidRPr="00DC18E4" w:rsidRDefault="008E2BC8" w:rsidP="00597B03">
      <w:pPr>
        <w:widowControl w:val="0"/>
        <w:numPr>
          <w:ilvl w:val="0"/>
          <w:numId w:val="66"/>
        </w:numPr>
        <w:tabs>
          <w:tab w:val="left" w:pos="9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 выступом за боковые пределы фасада и без соблюдения архитектурных членений фасада;</w:t>
      </w:r>
    </w:p>
    <w:p w:rsidR="008E2BC8" w:rsidRPr="00DC18E4" w:rsidRDefault="008E2BC8" w:rsidP="00597B03">
      <w:pPr>
        <w:widowControl w:val="0"/>
        <w:numPr>
          <w:ilvl w:val="0"/>
          <w:numId w:val="66"/>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поле оконных и дверных проемов с изменением их конфигурации;</w:t>
      </w:r>
    </w:p>
    <w:p w:rsidR="008E2BC8" w:rsidRPr="00DC18E4" w:rsidRDefault="008E2BC8" w:rsidP="00597B03">
      <w:pPr>
        <w:widowControl w:val="0"/>
        <w:numPr>
          <w:ilvl w:val="0"/>
          <w:numId w:val="66"/>
        </w:numPr>
        <w:tabs>
          <w:tab w:val="left" w:pos="93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расстоянии более 0,3 м от стены; на ограждениях и плите балконов, лоджиях и эркерах;</w:t>
      </w:r>
    </w:p>
    <w:p w:rsidR="008E2BC8" w:rsidRPr="00DC18E4" w:rsidRDefault="008E2BC8" w:rsidP="00597B03">
      <w:pPr>
        <w:widowControl w:val="0"/>
        <w:numPr>
          <w:ilvl w:val="0"/>
          <w:numId w:val="66"/>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ограждениях и воротах.</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Малые консольные вывески и блочные консольные указатели должны проектироваться:</w:t>
      </w:r>
    </w:p>
    <w:p w:rsidR="008E2BC8" w:rsidRPr="00DC18E4" w:rsidRDefault="008E2BC8" w:rsidP="00597B03">
      <w:pPr>
        <w:widowControl w:val="0"/>
        <w:numPr>
          <w:ilvl w:val="0"/>
          <w:numId w:val="67"/>
        </w:numPr>
        <w:tabs>
          <w:tab w:val="left" w:pos="9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ниже 2,5 м от поверхности тротуара или иного покрытия;</w:t>
      </w:r>
    </w:p>
    <w:p w:rsidR="008E2BC8" w:rsidRPr="00DC18E4" w:rsidRDefault="008E2BC8" w:rsidP="00597B03">
      <w:pPr>
        <w:widowControl w:val="0"/>
        <w:numPr>
          <w:ilvl w:val="0"/>
          <w:numId w:val="67"/>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между окнами 1-го и 2-го этажей на единой горизонтальной оси с </w:t>
      </w:r>
      <w:r w:rsidRPr="00DC18E4">
        <w:rPr>
          <w:rFonts w:ascii="Times New Roman" w:eastAsia="Times New Roman" w:hAnsi="Times New Roman" w:cs="Times New Roman"/>
          <w:sz w:val="26"/>
          <w:szCs w:val="26"/>
          <w:lang w:eastAsia="ru-RU" w:bidi="ru-RU"/>
        </w:rPr>
        <w:lastRenderedPageBreak/>
        <w:t>настенными вывесками, а при их отсутствии - с имеющимися консольными вывесками;</w:t>
      </w:r>
    </w:p>
    <w:p w:rsidR="008E2BC8" w:rsidRPr="00DC18E4" w:rsidRDefault="008E2BC8" w:rsidP="00597B03">
      <w:pPr>
        <w:widowControl w:val="0"/>
        <w:numPr>
          <w:ilvl w:val="0"/>
          <w:numId w:val="67"/>
        </w:numPr>
        <w:tabs>
          <w:tab w:val="left" w:pos="9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протяженной и сложной архитектурной линии фасада в местах ее архитектурных членений;</w:t>
      </w:r>
    </w:p>
    <w:p w:rsidR="008E2BC8" w:rsidRPr="00DC18E4" w:rsidRDefault="008E2BC8" w:rsidP="00597B03">
      <w:pPr>
        <w:widowControl w:val="0"/>
        <w:numPr>
          <w:ilvl w:val="0"/>
          <w:numId w:val="67"/>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 арок, на углах и границах фасадов зданий, строений, сооружений.</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w:t>
      </w:r>
      <w:r w:rsidRPr="00375765">
        <w:rPr>
          <w:rFonts w:ascii="Times New Roman" w:eastAsia="Times New Roman" w:hAnsi="Times New Roman" w:cs="Times New Roman"/>
          <w:sz w:val="26"/>
          <w:szCs w:val="26"/>
          <w:lang w:eastAsia="ru-RU" w:bidi="ru-RU"/>
        </w:rPr>
        <w:t xml:space="preserve">консольными </w:t>
      </w:r>
      <w:r w:rsidRPr="00DC18E4">
        <w:rPr>
          <w:rFonts w:ascii="Times New Roman" w:eastAsia="Times New Roman" w:hAnsi="Times New Roman" w:cs="Times New Roman"/>
          <w:sz w:val="26"/>
          <w:szCs w:val="26"/>
          <w:lang w:eastAsia="ru-RU" w:bidi="ru-RU"/>
        </w:rPr>
        <w:t>указателями запрещается.</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Малые консольные вывески и блочные консольные указатели должны проектироваться:</w:t>
      </w:r>
    </w:p>
    <w:p w:rsidR="008E2BC8" w:rsidRPr="00DC18E4" w:rsidRDefault="008E2BC8" w:rsidP="00597B03">
      <w:pPr>
        <w:widowControl w:val="0"/>
        <w:numPr>
          <w:ilvl w:val="0"/>
          <w:numId w:val="68"/>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ниже 2,5 м от поверхности тротуара до нижнего края консоли, в пределах 2-го этажа;</w:t>
      </w:r>
    </w:p>
    <w:p w:rsidR="008E2BC8" w:rsidRPr="00DC18E4" w:rsidRDefault="008E2BC8" w:rsidP="00597B03">
      <w:pPr>
        <w:widowControl w:val="0"/>
        <w:numPr>
          <w:ilvl w:val="0"/>
          <w:numId w:val="68"/>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нижней отметки окон 2-го этажа при наличии в здании, строении, сооружении высокого цокольного или 1-го этажей;</w:t>
      </w:r>
    </w:p>
    <w:p w:rsidR="008E2BC8" w:rsidRPr="00DC18E4" w:rsidRDefault="008E2BC8" w:rsidP="00597B03">
      <w:pPr>
        <w:widowControl w:val="0"/>
        <w:numPr>
          <w:ilvl w:val="0"/>
          <w:numId w:val="68"/>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 координацией по нижнему краю консоли, на углах и границах фасадов.</w:t>
      </w:r>
    </w:p>
    <w:p w:rsidR="008E2BC8" w:rsidRPr="00DC18E4" w:rsidRDefault="008E2BC8" w:rsidP="00597B03">
      <w:pPr>
        <w:widowControl w:val="0"/>
        <w:numPr>
          <w:ilvl w:val="0"/>
          <w:numId w:val="56"/>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8E2BC8" w:rsidRPr="00DC18E4" w:rsidRDefault="008E2BC8" w:rsidP="00597B03">
      <w:pPr>
        <w:widowControl w:val="0"/>
        <w:numPr>
          <w:ilvl w:val="0"/>
          <w:numId w:val="56"/>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8E2BC8" w:rsidRPr="00DC18E4" w:rsidRDefault="008E2BC8" w:rsidP="00597B03">
      <w:pPr>
        <w:widowControl w:val="0"/>
        <w:numPr>
          <w:ilvl w:val="0"/>
          <w:numId w:val="56"/>
        </w:numPr>
        <w:tabs>
          <w:tab w:val="left" w:pos="11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w:t>
      </w:r>
    </w:p>
    <w:p w:rsidR="008E2BC8" w:rsidRPr="00DC18E4" w:rsidRDefault="008E2BC8" w:rsidP="00597B03">
      <w:pPr>
        <w:widowControl w:val="0"/>
        <w:numPr>
          <w:ilvl w:val="0"/>
          <w:numId w:val="56"/>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Запрещается проектирование консольных вывесок и блочных консольных указателей:</w:t>
      </w:r>
    </w:p>
    <w:p w:rsidR="008E2BC8" w:rsidRPr="00DC18E4" w:rsidRDefault="008E2BC8" w:rsidP="00597B03">
      <w:pPr>
        <w:widowControl w:val="0"/>
        <w:numPr>
          <w:ilvl w:val="0"/>
          <w:numId w:val="69"/>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одном уровне и в непосредственной близости к балконам и эркерам;</w:t>
      </w:r>
    </w:p>
    <w:p w:rsidR="008E2BC8" w:rsidRPr="00DC18E4" w:rsidRDefault="008E2BC8" w:rsidP="00597B03">
      <w:pPr>
        <w:widowControl w:val="0"/>
        <w:numPr>
          <w:ilvl w:val="0"/>
          <w:numId w:val="69"/>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рядом с элементами скульптурного декора;</w:t>
      </w:r>
    </w:p>
    <w:p w:rsidR="008E2BC8" w:rsidRPr="00DC18E4" w:rsidRDefault="008E2BC8" w:rsidP="00597B03">
      <w:pPr>
        <w:widowControl w:val="0"/>
        <w:numPr>
          <w:ilvl w:val="0"/>
          <w:numId w:val="69"/>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балконах, эркерах, витринных конструкциях, оконных рамах, колоннах, пилястрах.</w:t>
      </w:r>
    </w:p>
    <w:p w:rsidR="008E2BC8" w:rsidRPr="00DC18E4" w:rsidRDefault="008E2BC8" w:rsidP="00597B03">
      <w:pPr>
        <w:widowControl w:val="0"/>
        <w:numPr>
          <w:ilvl w:val="0"/>
          <w:numId w:val="56"/>
        </w:numPr>
        <w:tabs>
          <w:tab w:val="left" w:pos="11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проектирование консольных вывесок, максимальный размер по высоте одной стороны информационного поля которых превышает 3 м.</w:t>
      </w:r>
    </w:p>
    <w:p w:rsidR="008E2BC8" w:rsidRPr="00DC18E4" w:rsidRDefault="008E2BC8" w:rsidP="00597B03">
      <w:pPr>
        <w:widowControl w:val="0"/>
        <w:numPr>
          <w:ilvl w:val="0"/>
          <w:numId w:val="56"/>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8E2BC8" w:rsidRPr="00DC18E4" w:rsidRDefault="008E2BC8" w:rsidP="00597B03">
      <w:pPr>
        <w:widowControl w:val="0"/>
        <w:numPr>
          <w:ilvl w:val="0"/>
          <w:numId w:val="56"/>
        </w:numPr>
        <w:tabs>
          <w:tab w:val="left" w:pos="11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8E2BC8" w:rsidRPr="00DC18E4" w:rsidRDefault="008E2BC8" w:rsidP="00597B03">
      <w:pPr>
        <w:widowControl w:val="0"/>
        <w:numPr>
          <w:ilvl w:val="0"/>
          <w:numId w:val="56"/>
        </w:numPr>
        <w:tabs>
          <w:tab w:val="left" w:pos="11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Запрещается проектирование всех видов объектов для размещения информации ближе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цветографическим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8E2BC8" w:rsidRPr="00DC18E4" w:rsidRDefault="008E2BC8" w:rsidP="00597B03">
      <w:pPr>
        <w:widowControl w:val="0"/>
        <w:numPr>
          <w:ilvl w:val="0"/>
          <w:numId w:val="56"/>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если внешний фасад здания, строения, сооружения закрыт строительными лесами, защитной сеткой или иной подобной конструкцией, что делает невозможным обзор установленного объекта для размещения информации, заинтересованное лицо, обладающее действующим уведомлением о согласовании установки информационной вывески, дизайн-проекта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указанных в уведомлении о согласовании установки информационной вывески, дизайн-проекте размещения 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8E2BC8" w:rsidRPr="00DC18E4" w:rsidRDefault="008E2BC8" w:rsidP="00597B03">
      <w:pPr>
        <w:widowControl w:val="0"/>
        <w:numPr>
          <w:ilvl w:val="0"/>
          <w:numId w:val="56"/>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городских поверхностей могут быть установлены муниципальным правовым актом администрации. Подобное оформление согласовывается с уполномоченным органом администрации в области градостроительства.</w:t>
      </w:r>
    </w:p>
    <w:p w:rsid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17" w:name="bookmark17"/>
    </w:p>
    <w:p w:rsidR="008E2BC8"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23. Объекты, предназначенные для организации дорожного движения</w:t>
      </w:r>
      <w:bookmarkEnd w:id="17"/>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объектов, предназначенных для организации дорожного движения, осуществляется в соответствии с действующим законодательством и нормативными техническими документами.</w:t>
      </w:r>
    </w:p>
    <w:p w:rsid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18" w:name="bookmark18"/>
    </w:p>
    <w:p w:rsidR="008E2BC8"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24. Ограждения</w:t>
      </w:r>
      <w:bookmarkEnd w:id="18"/>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597B03">
      <w:pPr>
        <w:widowControl w:val="0"/>
        <w:numPr>
          <w:ilvl w:val="0"/>
          <w:numId w:val="70"/>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ограждений осуществляется с применением типовых образцов ограждений или выполненных по проекту благоустройства.</w:t>
      </w:r>
    </w:p>
    <w:p w:rsidR="008E2BC8" w:rsidRPr="00DC18E4" w:rsidRDefault="008E2BC8" w:rsidP="00597B03">
      <w:pPr>
        <w:widowControl w:val="0"/>
        <w:numPr>
          <w:ilvl w:val="0"/>
          <w:numId w:val="70"/>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ограждений осуществляется в соответствии с назначением и планировкой объекта благоустройства.</w:t>
      </w:r>
    </w:p>
    <w:p w:rsidR="008E2BC8" w:rsidRPr="00DC18E4" w:rsidRDefault="008E2BC8" w:rsidP="00597B03">
      <w:pPr>
        <w:widowControl w:val="0"/>
        <w:numPr>
          <w:ilvl w:val="0"/>
          <w:numId w:val="70"/>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Высота ограждений при проектировании:</w:t>
      </w:r>
    </w:p>
    <w:p w:rsidR="008E2BC8" w:rsidRPr="00DC18E4" w:rsidRDefault="008E2BC8" w:rsidP="00597B03">
      <w:pPr>
        <w:widowControl w:val="0"/>
        <w:numPr>
          <w:ilvl w:val="0"/>
          <w:numId w:val="71"/>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газонное ограждение - 0,3 - 0,5 м;</w:t>
      </w:r>
    </w:p>
    <w:p w:rsidR="008E2BC8" w:rsidRPr="00DC18E4" w:rsidRDefault="008E2BC8" w:rsidP="00597B03">
      <w:pPr>
        <w:widowControl w:val="0"/>
        <w:numPr>
          <w:ilvl w:val="0"/>
          <w:numId w:val="71"/>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декоративное ограждение - 0,6 - 1,2 м;</w:t>
      </w:r>
    </w:p>
    <w:p w:rsidR="008E2BC8" w:rsidRPr="00DC18E4" w:rsidRDefault="008E2BC8" w:rsidP="00597B03">
      <w:pPr>
        <w:widowControl w:val="0"/>
        <w:numPr>
          <w:ilvl w:val="0"/>
          <w:numId w:val="71"/>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ограждение площадок - 0,6 - 3 м;</w:t>
      </w:r>
    </w:p>
    <w:p w:rsidR="008E2BC8" w:rsidRPr="00DC18E4" w:rsidRDefault="008E2BC8" w:rsidP="00597B03">
      <w:pPr>
        <w:widowControl w:val="0"/>
        <w:numPr>
          <w:ilvl w:val="0"/>
          <w:numId w:val="71"/>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ограждение - высота в соответствии с требованиями действующего законодательства^) дорожное ограждение - 0,9 м, если иное не установлено требованиями действующего законодательства.</w:t>
      </w:r>
    </w:p>
    <w:p w:rsidR="008E2BC8" w:rsidRPr="00DC18E4" w:rsidRDefault="008E2BC8" w:rsidP="00597B03">
      <w:pPr>
        <w:widowControl w:val="0"/>
        <w:numPr>
          <w:ilvl w:val="0"/>
          <w:numId w:val="72"/>
        </w:numPr>
        <w:tabs>
          <w:tab w:val="left" w:pos="12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Высота стоек сигнальных ограждений должна быть 0,8 м. Высота ограждений должна быть:</w:t>
      </w:r>
    </w:p>
    <w:p w:rsidR="008E2BC8" w:rsidRPr="00DC18E4" w:rsidRDefault="008E2BC8" w:rsidP="00597B03">
      <w:pPr>
        <w:widowControl w:val="0"/>
        <w:numPr>
          <w:ilvl w:val="0"/>
          <w:numId w:val="73"/>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защитно-охранных (с козырьком или без козырька) ограждений территории строительных площадок - 2 м;</w:t>
      </w:r>
    </w:p>
    <w:p w:rsidR="008E2BC8" w:rsidRPr="00DC18E4" w:rsidRDefault="008E2BC8" w:rsidP="00597B03">
      <w:pPr>
        <w:widowControl w:val="0"/>
        <w:numPr>
          <w:ilvl w:val="0"/>
          <w:numId w:val="73"/>
        </w:numPr>
        <w:tabs>
          <w:tab w:val="left" w:pos="91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защитных (без козырька) ограждений территории строительных площадок - 1,6 м, с козырьком - 2 м;</w:t>
      </w:r>
    </w:p>
    <w:p w:rsidR="008E2BC8" w:rsidRPr="00DC18E4" w:rsidRDefault="008E2BC8" w:rsidP="00597B03">
      <w:pPr>
        <w:widowControl w:val="0"/>
        <w:numPr>
          <w:ilvl w:val="0"/>
          <w:numId w:val="73"/>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защитных ограждений участков производства работ - 1,2 м;</w:t>
      </w:r>
    </w:p>
    <w:p w:rsidR="008E2BC8" w:rsidRPr="00DC18E4" w:rsidRDefault="008E2BC8" w:rsidP="00597B03">
      <w:pPr>
        <w:widowControl w:val="0"/>
        <w:numPr>
          <w:ilvl w:val="0"/>
          <w:numId w:val="70"/>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внешнего вида ограждений осуществляется в соответствии со стилевыми характеристиками окружающих архитектурных объектов.</w:t>
      </w:r>
    </w:p>
    <w:p w:rsidR="008E2BC8" w:rsidRPr="00DC18E4" w:rsidRDefault="008E2BC8" w:rsidP="00597B03">
      <w:pPr>
        <w:widowControl w:val="0"/>
        <w:numPr>
          <w:ilvl w:val="0"/>
          <w:numId w:val="70"/>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8E2BC8" w:rsidRPr="00DC18E4" w:rsidRDefault="008E2BC8" w:rsidP="00597B03">
      <w:pPr>
        <w:widowControl w:val="0"/>
        <w:numPr>
          <w:ilvl w:val="0"/>
          <w:numId w:val="70"/>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w:t>
      </w:r>
    </w:p>
    <w:p w:rsidR="008E2BC8" w:rsidRPr="00DC18E4" w:rsidRDefault="008E2BC8" w:rsidP="00597B03">
      <w:pPr>
        <w:widowControl w:val="0"/>
        <w:numPr>
          <w:ilvl w:val="0"/>
          <w:numId w:val="70"/>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Высота и вид ограждений определяются настоящими Правилами, нормативными техническими документами.</w:t>
      </w:r>
    </w:p>
    <w:p w:rsidR="008E2BC8" w:rsidRPr="00DC18E4" w:rsidRDefault="008E2BC8" w:rsidP="00597B03">
      <w:pPr>
        <w:widowControl w:val="0"/>
        <w:numPr>
          <w:ilvl w:val="0"/>
          <w:numId w:val="70"/>
        </w:numPr>
        <w:tabs>
          <w:tab w:val="left" w:pos="8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ограждений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color w:val="FF0000"/>
          <w:sz w:val="26"/>
          <w:szCs w:val="26"/>
          <w:lang w:eastAsia="ru-RU" w:bidi="ru-RU"/>
        </w:rPr>
      </w:pPr>
      <w:bookmarkStart w:id="19" w:name="bookmark19"/>
    </w:p>
    <w:p w:rsidR="008E2BC8" w:rsidRPr="006048F1"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6048F1">
        <w:rPr>
          <w:rFonts w:ascii="Times New Roman" w:eastAsia="Times New Roman" w:hAnsi="Times New Roman" w:cs="Times New Roman"/>
          <w:b/>
          <w:bCs/>
          <w:sz w:val="26"/>
          <w:szCs w:val="26"/>
          <w:lang w:eastAsia="ru-RU" w:bidi="ru-RU"/>
        </w:rPr>
        <w:t>Статья 25. Площадки для стоянки транспорта, для выгула собак, пешеходные коммуникации и другие планировочные устройства</w:t>
      </w:r>
      <w:bookmarkEnd w:id="19"/>
    </w:p>
    <w:p w:rsidR="00DC18E4" w:rsidRPr="000348F0"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color w:val="FF0000"/>
          <w:sz w:val="26"/>
          <w:szCs w:val="26"/>
          <w:lang w:eastAsia="ru-RU" w:bidi="ru-RU"/>
        </w:rPr>
      </w:pPr>
    </w:p>
    <w:p w:rsidR="008E2BC8" w:rsidRPr="00DC18E4" w:rsidRDefault="008E2BC8" w:rsidP="00597B03">
      <w:pPr>
        <w:widowControl w:val="0"/>
        <w:numPr>
          <w:ilvl w:val="0"/>
          <w:numId w:val="74"/>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8E2BC8" w:rsidRPr="00DC18E4" w:rsidRDefault="008E2BC8" w:rsidP="00597B03">
      <w:pPr>
        <w:widowControl w:val="0"/>
        <w:numPr>
          <w:ilvl w:val="0"/>
          <w:numId w:val="74"/>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8E2BC8" w:rsidRPr="00DC18E4" w:rsidRDefault="008E2BC8" w:rsidP="00597B03">
      <w:pPr>
        <w:widowControl w:val="0"/>
        <w:numPr>
          <w:ilvl w:val="0"/>
          <w:numId w:val="74"/>
        </w:numPr>
        <w:tabs>
          <w:tab w:val="left" w:pos="88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длительного и кратковременного хранения транспортных средств должны предусматриваться следующие виды автостоянок:</w:t>
      </w:r>
    </w:p>
    <w:p w:rsidR="008E2BC8" w:rsidRPr="00DC18E4" w:rsidRDefault="008E2BC8" w:rsidP="00597B03">
      <w:pPr>
        <w:widowControl w:val="0"/>
        <w:numPr>
          <w:ilvl w:val="0"/>
          <w:numId w:val="75"/>
        </w:numPr>
        <w:tabs>
          <w:tab w:val="left" w:pos="9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кратковременного и длительного хранения автомобилей, уличных (в виде парковок на проезжей части, обозначенных разметкой);</w:t>
      </w:r>
    </w:p>
    <w:p w:rsidR="008E2BC8" w:rsidRPr="00DC18E4" w:rsidRDefault="008E2BC8" w:rsidP="00597B03">
      <w:pPr>
        <w:widowControl w:val="0"/>
        <w:numPr>
          <w:ilvl w:val="0"/>
          <w:numId w:val="75"/>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внеуличных (в виде «карманов» и отступов от проезжей части);</w:t>
      </w:r>
    </w:p>
    <w:p w:rsidR="008E2BC8" w:rsidRPr="00DC18E4" w:rsidRDefault="008E2BC8" w:rsidP="00597B03">
      <w:pPr>
        <w:widowControl w:val="0"/>
        <w:numPr>
          <w:ilvl w:val="0"/>
          <w:numId w:val="75"/>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8E2BC8" w:rsidRPr="00DC18E4" w:rsidRDefault="008E2BC8" w:rsidP="00597B03">
      <w:pPr>
        <w:widowControl w:val="0"/>
        <w:numPr>
          <w:ilvl w:val="0"/>
          <w:numId w:val="75"/>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приобъектных (у объекта или группы объектов), прочих (грузовых, перехватывающих и др.).</w:t>
      </w:r>
    </w:p>
    <w:p w:rsidR="008E2BC8" w:rsidRPr="00DC18E4" w:rsidRDefault="008E2BC8" w:rsidP="00597B03">
      <w:pPr>
        <w:widowControl w:val="0"/>
        <w:numPr>
          <w:ilvl w:val="0"/>
          <w:numId w:val="76"/>
        </w:numPr>
        <w:tabs>
          <w:tab w:val="left" w:pos="66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8E2BC8" w:rsidRPr="00DC18E4" w:rsidRDefault="008E2BC8" w:rsidP="00597B03">
      <w:pPr>
        <w:widowControl w:val="0"/>
        <w:numPr>
          <w:ilvl w:val="0"/>
          <w:numId w:val="76"/>
        </w:numPr>
        <w:tabs>
          <w:tab w:val="left" w:pos="132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При выполнении реконструкции или новом строительстве предпочтительно предусматривать строительство стоянок соответствующего для </w:t>
      </w:r>
      <w:r w:rsidRPr="00DC18E4">
        <w:rPr>
          <w:rFonts w:ascii="Times New Roman" w:eastAsia="Times New Roman" w:hAnsi="Times New Roman" w:cs="Times New Roman"/>
          <w:sz w:val="26"/>
          <w:szCs w:val="26"/>
          <w:lang w:eastAsia="ru-RU" w:bidi="ru-RU"/>
        </w:rPr>
        <w:lastRenderedPageBreak/>
        <w:t>каждой конкретной ситуации типа: надземных многоуровневых и подземных.</w:t>
      </w: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Объемно-пространственное и архитектурное решение стоянок должно сочетаться с архитектурой административно-торговых центров, жилых комплексов, зрелищных объектов, транспортно- коммуникационных узлов, и быть органично вписано в транспортную инфраструктуру места. При застройке центральных районов с целью экономии свободного пространства, электроэнергии следует предпочитать подземные стоянки наземным. Такие стоянки могут располагаться под дорогами и зданиями.</w:t>
      </w: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8E2BC8" w:rsidRPr="00DC18E4" w:rsidRDefault="008E2BC8" w:rsidP="00597B03">
      <w:pPr>
        <w:widowControl w:val="0"/>
        <w:numPr>
          <w:ilvl w:val="0"/>
          <w:numId w:val="76"/>
        </w:numPr>
        <w:tabs>
          <w:tab w:val="left" w:pos="132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8E2BC8" w:rsidRPr="00DC18E4" w:rsidRDefault="008E2BC8" w:rsidP="00597B03">
      <w:pPr>
        <w:widowControl w:val="0"/>
        <w:numPr>
          <w:ilvl w:val="0"/>
          <w:numId w:val="76"/>
        </w:numPr>
        <w:tabs>
          <w:tab w:val="left" w:pos="111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решения проблем парковки большого количества машин на 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рекомендуется устройство различных видов рамп, наклонных полов. В зданиях многоуровневых надземных стоянок рекомендуется размещение объектов иного функционального назначения - магазинов, спортивных площадок, центров досуга и других объектов инфраструктуры, автомоек, шиномонтажных мастерских в соответствии с техническими регламентами и санитарно</w:t>
      </w:r>
      <w:r w:rsidRPr="00DC18E4">
        <w:rPr>
          <w:rFonts w:ascii="Times New Roman" w:eastAsia="Times New Roman" w:hAnsi="Times New Roman" w:cs="Times New Roman"/>
          <w:sz w:val="26"/>
          <w:szCs w:val="26"/>
          <w:lang w:eastAsia="ru-RU" w:bidi="ru-RU"/>
        </w:rPr>
        <w:softHyphen/>
        <w:t>гигиеническими требованиями.</w:t>
      </w:r>
    </w:p>
    <w:p w:rsidR="008E2BC8" w:rsidRPr="00DC18E4" w:rsidRDefault="008E2BC8" w:rsidP="00597B03">
      <w:pPr>
        <w:widowControl w:val="0"/>
        <w:numPr>
          <w:ilvl w:val="0"/>
          <w:numId w:val="76"/>
        </w:numPr>
        <w:tabs>
          <w:tab w:val="left" w:pos="111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подземных и наземных парковок следует выполнять в соответствии с СП 113.13330.2016 «Свод правил стоянки автомобилей актуализированная редакция СНиП 21-02-99».</w:t>
      </w:r>
    </w:p>
    <w:p w:rsidR="008E2BC8" w:rsidRPr="00DC18E4" w:rsidRDefault="008E2BC8" w:rsidP="00597B03">
      <w:pPr>
        <w:widowControl w:val="0"/>
        <w:numPr>
          <w:ilvl w:val="0"/>
          <w:numId w:val="74"/>
        </w:numPr>
        <w:tabs>
          <w:tab w:val="left" w:pos="8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планировочных устройств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A33C98" w:rsidRPr="00DC18E4" w:rsidRDefault="00A33C9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20" w:name="bookmark20"/>
    </w:p>
    <w:p w:rsidR="008E2BC8" w:rsidRPr="00DC18E4"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26. Покрытия поверхности</w:t>
      </w:r>
      <w:bookmarkEnd w:id="20"/>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597B03">
      <w:pPr>
        <w:widowControl w:val="0"/>
        <w:numPr>
          <w:ilvl w:val="0"/>
          <w:numId w:val="77"/>
        </w:numPr>
        <w:tabs>
          <w:tab w:val="left" w:pos="8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8E2BC8" w:rsidRPr="00DC18E4" w:rsidRDefault="008E2BC8" w:rsidP="00597B03">
      <w:pPr>
        <w:widowControl w:val="0"/>
        <w:numPr>
          <w:ilvl w:val="0"/>
          <w:numId w:val="78"/>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твердые (капитальные) - монолитные или сборные, выполняемые из</w:t>
      </w:r>
    </w:p>
    <w:p w:rsidR="008E2BC8" w:rsidRPr="00DC18E4" w:rsidRDefault="008E2BC8" w:rsidP="008E2BC8">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асфальтобетона, цементобетона, природного камня и т.п.;</w:t>
      </w:r>
    </w:p>
    <w:p w:rsidR="008E2BC8" w:rsidRPr="00DC18E4" w:rsidRDefault="008E2BC8" w:rsidP="00597B03">
      <w:pPr>
        <w:widowControl w:val="0"/>
        <w:numPr>
          <w:ilvl w:val="0"/>
          <w:numId w:val="78"/>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мягкие (некапитальные) -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вяжущими;</w:t>
      </w:r>
    </w:p>
    <w:p w:rsidR="008E2BC8" w:rsidRPr="00DC18E4" w:rsidRDefault="008E2BC8" w:rsidP="00597B03">
      <w:pPr>
        <w:widowControl w:val="0"/>
        <w:numPr>
          <w:ilvl w:val="0"/>
          <w:numId w:val="78"/>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газонные - выполняемые по специальным технологиям подготовки и посадки травяного покрова;</w:t>
      </w:r>
    </w:p>
    <w:p w:rsidR="008E2BC8" w:rsidRPr="00DC18E4" w:rsidRDefault="008E2BC8" w:rsidP="00597B03">
      <w:pPr>
        <w:widowControl w:val="0"/>
        <w:numPr>
          <w:ilvl w:val="0"/>
          <w:numId w:val="78"/>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комбинированные - представляющие сочетания покрытий, указанных выше (например, плитка, утопленная в газон, и т.п.).</w:t>
      </w:r>
    </w:p>
    <w:p w:rsidR="008E2BC8" w:rsidRPr="00DC18E4" w:rsidRDefault="008E2BC8" w:rsidP="00597B03">
      <w:pPr>
        <w:widowControl w:val="0"/>
        <w:numPr>
          <w:ilvl w:val="0"/>
          <w:numId w:val="77"/>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На территории населенного пункта не допускается наличие участков почвы </w:t>
      </w:r>
      <w:r w:rsidRPr="00DC18E4">
        <w:rPr>
          <w:rFonts w:ascii="Times New Roman" w:eastAsia="Times New Roman" w:hAnsi="Times New Roman" w:cs="Times New Roman"/>
          <w:sz w:val="26"/>
          <w:szCs w:val="26"/>
          <w:lang w:eastAsia="ru-RU" w:bidi="ru-RU"/>
        </w:rPr>
        <w:lastRenderedPageBreak/>
        <w:t>без перечисленных видов покрытий, за исключением естественной поверхности почвы в лесопарковых зонах, на которой произрастают зеленые насаждения дорожно-тропиночной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8E2BC8" w:rsidRPr="00DC18E4" w:rsidRDefault="008E2BC8" w:rsidP="00597B03">
      <w:pPr>
        <w:widowControl w:val="0"/>
        <w:numPr>
          <w:ilvl w:val="0"/>
          <w:numId w:val="77"/>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Устройство различных типов покрытий проектируется с учетом СП 82.13330.2016. «Свод правил. Благоустройство территорий. Актуализированная редакция СНиП Ш-10-75».</w:t>
      </w:r>
    </w:p>
    <w:p w:rsidR="008E2BC8" w:rsidRPr="00DC18E4" w:rsidRDefault="008E2BC8" w:rsidP="00597B03">
      <w:pPr>
        <w:widowControl w:val="0"/>
        <w:numPr>
          <w:ilvl w:val="0"/>
          <w:numId w:val="77"/>
        </w:numPr>
        <w:tabs>
          <w:tab w:val="left" w:pos="11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Вид покрытия устанавливается прочным, ремонтопригодным, экологичным, не допускающим скольжения при любых погодных условиях.</w:t>
      </w:r>
    </w:p>
    <w:p w:rsidR="008E2BC8" w:rsidRPr="00DC18E4" w:rsidRDefault="008E2BC8" w:rsidP="00597B03">
      <w:pPr>
        <w:widowControl w:val="0"/>
        <w:numPr>
          <w:ilvl w:val="0"/>
          <w:numId w:val="77"/>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 соответствующей концепции колористических решений этих территорий.</w:t>
      </w:r>
    </w:p>
    <w:p w:rsidR="00A33C98" w:rsidRPr="00DC18E4" w:rsidRDefault="00A33C9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21" w:name="bookmark21"/>
    </w:p>
    <w:p w:rsidR="008E2BC8"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27. Произведения монументально-декоративного искусства</w:t>
      </w:r>
      <w:bookmarkEnd w:id="21"/>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597B03">
      <w:pPr>
        <w:widowControl w:val="0"/>
        <w:numPr>
          <w:ilvl w:val="0"/>
          <w:numId w:val="79"/>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Произведениями монументально-декоративного искусства являются скульптурно-архитектурные композиции, многоплановые композиции с ансамблевым решением, имеющие важное градоформирующее значение.</w:t>
      </w:r>
    </w:p>
    <w:p w:rsidR="008E2BC8" w:rsidRPr="00DC18E4" w:rsidRDefault="008E2BC8" w:rsidP="00597B03">
      <w:pPr>
        <w:widowControl w:val="0"/>
        <w:numPr>
          <w:ilvl w:val="0"/>
          <w:numId w:val="79"/>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8E2BC8" w:rsidRPr="00DC18E4" w:rsidRDefault="008E2BC8" w:rsidP="00597B03">
      <w:pPr>
        <w:widowControl w:val="0"/>
        <w:numPr>
          <w:ilvl w:val="0"/>
          <w:numId w:val="79"/>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Выдача разрешений на установку произведений монументально</w:t>
      </w:r>
      <w:r w:rsidRPr="00DC18E4">
        <w:rPr>
          <w:rFonts w:ascii="Times New Roman" w:eastAsia="Times New Roman" w:hAnsi="Times New Roman" w:cs="Times New Roman"/>
          <w:sz w:val="26"/>
          <w:szCs w:val="26"/>
          <w:lang w:eastAsia="ru-RU" w:bidi="ru-RU"/>
        </w:rPr>
        <w:softHyphen/>
        <w:t>декоративного искусства осуществляется в соответствии с административным регламентом предоставления муниципальной услуги, утвержденной соответствующим муниципальным нормативным правовым актом администрации.</w:t>
      </w:r>
    </w:p>
    <w:p w:rsidR="00A33C98" w:rsidRPr="00DC18E4" w:rsidRDefault="00A33C9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22" w:name="bookmark22"/>
    </w:p>
    <w:p w:rsidR="008E2BC8" w:rsidRPr="006048F1"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6048F1">
        <w:rPr>
          <w:rFonts w:ascii="Times New Roman" w:eastAsia="Times New Roman" w:hAnsi="Times New Roman" w:cs="Times New Roman"/>
          <w:b/>
          <w:bCs/>
          <w:sz w:val="26"/>
          <w:szCs w:val="26"/>
          <w:lang w:eastAsia="ru-RU" w:bidi="ru-RU"/>
        </w:rPr>
        <w:t>Статья 28. Растительные компоненты</w:t>
      </w:r>
      <w:bookmarkEnd w:id="22"/>
    </w:p>
    <w:p w:rsidR="00DC18E4" w:rsidRPr="000348F0"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color w:val="FF0000"/>
          <w:sz w:val="26"/>
          <w:szCs w:val="26"/>
          <w:lang w:eastAsia="ru-RU" w:bidi="ru-RU"/>
        </w:rPr>
      </w:pP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растительных компонентов осуществляется в соответствии с ГОСТ Р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благоустройства сохранение существующих растительных компонентов обязательно.</w:t>
      </w: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Санитарные вырубки осуществляются только по разрешению, полученному в порядке, установленном действующим законодательством.</w:t>
      </w: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сноса деревьев, кустарников обязательна их компенсация: взрослые деревья - 50 кв. м, кустарник - 10 кв. м.</w:t>
      </w:r>
    </w:p>
    <w:p w:rsidR="008E2BC8" w:rsidRPr="00DC18E4" w:rsidRDefault="008E2BC8" w:rsidP="00597B03">
      <w:pPr>
        <w:widowControl w:val="0"/>
        <w:numPr>
          <w:ilvl w:val="0"/>
          <w:numId w:val="80"/>
        </w:numPr>
        <w:tabs>
          <w:tab w:val="left" w:pos="87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зеленых насаждений в охранных зонах подземных коммуникаций и сооружений не допускается.</w:t>
      </w:r>
    </w:p>
    <w:p w:rsidR="008E2BC8" w:rsidRPr="00DC18E4" w:rsidRDefault="008E2BC8" w:rsidP="00597B03">
      <w:pPr>
        <w:widowControl w:val="0"/>
        <w:numPr>
          <w:ilvl w:val="0"/>
          <w:numId w:val="80"/>
        </w:numPr>
        <w:tabs>
          <w:tab w:val="left" w:pos="86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w:t>
      </w:r>
      <w:r w:rsidR="000348F0" w:rsidRPr="00DC18E4">
        <w:rPr>
          <w:rFonts w:ascii="Times New Roman" w:eastAsia="Times New Roman" w:hAnsi="Times New Roman" w:cs="Times New Roman"/>
          <w:sz w:val="26"/>
          <w:szCs w:val="26"/>
          <w:lang w:eastAsia="ru-RU" w:bidi="ru-RU"/>
        </w:rPr>
        <w:t xml:space="preserve">администрацией сельского поселения </w:t>
      </w:r>
      <w:r w:rsidR="000348F0" w:rsidRPr="00DC18E4">
        <w:rPr>
          <w:rFonts w:ascii="Times New Roman" w:eastAsia="Times New Roman" w:hAnsi="Times New Roman" w:cs="Times New Roman"/>
          <w:sz w:val="26"/>
          <w:szCs w:val="26"/>
          <w:lang w:eastAsia="ru-RU" w:bidi="ru-RU"/>
        </w:rPr>
        <w:lastRenderedPageBreak/>
        <w:t>Салым</w:t>
      </w:r>
      <w:r w:rsidRPr="00DC18E4">
        <w:rPr>
          <w:rFonts w:ascii="Times New Roman" w:eastAsia="Times New Roman" w:hAnsi="Times New Roman" w:cs="Times New Roman"/>
          <w:sz w:val="26"/>
          <w:szCs w:val="26"/>
          <w:lang w:eastAsia="ru-RU" w:bidi="ru-RU"/>
        </w:rPr>
        <w:t>.</w:t>
      </w:r>
    </w:p>
    <w:p w:rsidR="008E2BC8" w:rsidRPr="00DC18E4" w:rsidRDefault="008E2BC8" w:rsidP="008E2BC8">
      <w:pPr>
        <w:pStyle w:val="a4"/>
        <w:ind w:firstLine="567"/>
        <w:rPr>
          <w:sz w:val="26"/>
          <w:szCs w:val="26"/>
          <w:lang w:eastAsia="ru-RU" w:bidi="ru-RU"/>
        </w:rPr>
      </w:pPr>
    </w:p>
    <w:p w:rsidR="00A33C98" w:rsidRPr="00DC18E4" w:rsidRDefault="00A33C98" w:rsidP="00A33C98">
      <w:pPr>
        <w:keepNext/>
        <w:keepLines/>
        <w:widowControl w:val="0"/>
        <w:spacing w:after="308" w:line="260" w:lineRule="exact"/>
        <w:ind w:firstLine="580"/>
        <w:jc w:val="both"/>
        <w:outlineLvl w:val="0"/>
        <w:rPr>
          <w:rFonts w:ascii="Times New Roman" w:eastAsia="Times New Roman" w:hAnsi="Times New Roman" w:cs="Times New Roman"/>
          <w:b/>
          <w:bCs/>
          <w:sz w:val="26"/>
          <w:szCs w:val="26"/>
          <w:lang w:eastAsia="ru-RU" w:bidi="ru-RU"/>
        </w:rPr>
      </w:pPr>
      <w:bookmarkStart w:id="23" w:name="bookmark23"/>
      <w:r w:rsidRPr="00DC18E4">
        <w:rPr>
          <w:rFonts w:ascii="Times New Roman" w:eastAsia="Times New Roman" w:hAnsi="Times New Roman" w:cs="Times New Roman"/>
          <w:b/>
          <w:bCs/>
          <w:sz w:val="26"/>
          <w:szCs w:val="26"/>
          <w:lang w:eastAsia="ru-RU" w:bidi="ru-RU"/>
        </w:rPr>
        <w:t>Статья 29. Рекламные конструкции</w:t>
      </w:r>
      <w:bookmarkEnd w:id="23"/>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статьи 19  Федерального закона от 13.03.2006 № 38-ФЗ «О рекламе».</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 Рекламная конструкция должна использоваться исключительно в целях распространения рекламы, социальной рекламы.</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25.06.2002 №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Рекламная конструкция и ее территориальное размещение должны соответствовать требованиям технического регламента.</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w:t>
      </w:r>
      <w:r w:rsidRPr="00DC18E4">
        <w:rPr>
          <w:rFonts w:ascii="Times New Roman" w:eastAsia="Calibri" w:hAnsi="Times New Roman" w:cs="Times New Roman"/>
          <w:sz w:val="26"/>
          <w:szCs w:val="26"/>
        </w:rPr>
        <w:lastRenderedPageBreak/>
        <w:t>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утверждаются органами местного самоуправления Нефтеюганского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органами местного самоуправления Нефтеюганского района.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Нефтеюганского района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  </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7. Лицо, которому выдано разрешение на установку и эксплуатацию рекламной конструкции, обязано уведомлять орган местного самоуправления Нефтеюганского района, выдавшего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8.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w:t>
      </w:r>
      <w:r w:rsidRPr="00DC18E4">
        <w:rPr>
          <w:rFonts w:ascii="Times New Roman" w:eastAsia="Calibri" w:hAnsi="Times New Roman" w:cs="Times New Roman"/>
          <w:sz w:val="26"/>
          <w:szCs w:val="26"/>
        </w:rPr>
        <w:lastRenderedPageBreak/>
        <w:t>самоуправления муниципального района или органа местного самоуправления сельского поселения, на территориях которых установлена рекламная конструкция.</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9. Органы местного самоуправления Нефтеюганского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Нефтеюганского района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10. Орган местного самоуправления Нефтеюганского района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w:t>
      </w:r>
      <w:r w:rsidR="00FA7033" w:rsidRPr="00DC18E4">
        <w:rPr>
          <w:rFonts w:ascii="Times New Roman" w:eastAsia="Calibri" w:hAnsi="Times New Roman" w:cs="Times New Roman"/>
          <w:sz w:val="26"/>
          <w:szCs w:val="26"/>
        </w:rPr>
        <w:t>в орган</w:t>
      </w:r>
      <w:r w:rsidRPr="00DC18E4">
        <w:rPr>
          <w:rFonts w:ascii="Times New Roman" w:eastAsia="Calibri" w:hAnsi="Times New Roman" w:cs="Times New Roman"/>
          <w:sz w:val="26"/>
          <w:szCs w:val="26"/>
        </w:rPr>
        <w:t xml:space="preserve"> местного самоуправления Нефтеюганского района. </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11. Решение об отказе в выдаче разрешения должно быть мотивировано и принято органами местного самоуправления Нефтеюганского района исключительно по следующим основаниям:</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661D79" w:rsidRPr="00DC18E4">
        <w:rPr>
          <w:rFonts w:ascii="Times New Roman" w:eastAsia="Calibri" w:hAnsi="Times New Roman" w:cs="Times New Roman"/>
          <w:sz w:val="26"/>
          <w:szCs w:val="26"/>
        </w:rPr>
        <w:t>несоответствие проекта рекламной конструкции и ее территориального размещения требованиям технического регламента;</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661D79" w:rsidRPr="00DC18E4">
        <w:rPr>
          <w:rFonts w:ascii="Times New Roman" w:eastAsia="Calibri" w:hAnsi="Times New Roman" w:cs="Times New Roman"/>
          <w:sz w:val="26"/>
          <w:szCs w:val="26"/>
        </w:rPr>
        <w:t>нарушение требований нормативных актов по безопасности движения транспорта;</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661D79" w:rsidRPr="00DC18E4">
        <w:rPr>
          <w:rFonts w:ascii="Times New Roman" w:eastAsia="Calibri" w:hAnsi="Times New Roman" w:cs="Times New Roman"/>
          <w:sz w:val="26"/>
          <w:szCs w:val="26"/>
        </w:rPr>
        <w:t>нарушение внешнего архитектурного облика сложившейся застройки поселения, администрация сельского поселения Салым вправе определять типы и виды рекламных конструкций, допустимых и недопустимых к установке на территории поселения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r w:rsidR="00661D79" w:rsidRPr="00DC18E4">
        <w:rPr>
          <w:rFonts w:ascii="Times New Roman" w:eastAsia="Calibri" w:hAnsi="Times New Roman" w:cs="Times New Roman"/>
          <w:sz w:val="26"/>
          <w:szCs w:val="26"/>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12. Разрешение выдается органами местного самоуправления Нефтеюганского района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w:t>
      </w:r>
      <w:r w:rsidRPr="00DC18E4">
        <w:rPr>
          <w:rFonts w:ascii="Times New Roman" w:eastAsia="Calibri" w:hAnsi="Times New Roman" w:cs="Times New Roman"/>
          <w:sz w:val="26"/>
          <w:szCs w:val="26"/>
        </w:rPr>
        <w:lastRenderedPageBreak/>
        <w:t xml:space="preserve">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w:t>
      </w:r>
      <w:r w:rsidR="00FA7033" w:rsidRPr="00DC18E4">
        <w:rPr>
          <w:rFonts w:ascii="Times New Roman" w:eastAsia="Calibri" w:hAnsi="Times New Roman" w:cs="Times New Roman"/>
          <w:sz w:val="26"/>
          <w:szCs w:val="26"/>
        </w:rPr>
        <w:t>до истечения,</w:t>
      </w:r>
      <w:r w:rsidRPr="00DC18E4">
        <w:rPr>
          <w:rFonts w:ascii="Times New Roman" w:eastAsia="Calibri" w:hAnsi="Times New Roman" w:cs="Times New Roman"/>
          <w:sz w:val="26"/>
          <w:szCs w:val="26"/>
        </w:rPr>
        <w:t xml:space="preserve">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13. Решение об аннулировании разрешения принимается: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661D79" w:rsidRPr="00DC18E4">
        <w:rPr>
          <w:rFonts w:ascii="Times New Roman" w:eastAsia="Calibri" w:hAnsi="Times New Roman" w:cs="Times New Roman"/>
          <w:sz w:val="26"/>
          <w:szCs w:val="26"/>
        </w:rPr>
        <w:t>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661D79" w:rsidRPr="00DC18E4">
        <w:rPr>
          <w:rFonts w:ascii="Times New Roman" w:eastAsia="Calibri" w:hAnsi="Times New Roman" w:cs="Times New Roman"/>
          <w:sz w:val="26"/>
          <w:szCs w:val="26"/>
        </w:rPr>
        <w:t>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661D79" w:rsidRPr="00DC18E4">
        <w:rPr>
          <w:rFonts w:ascii="Times New Roman" w:eastAsia="Calibri" w:hAnsi="Times New Roman" w:cs="Times New Roman"/>
          <w:sz w:val="26"/>
          <w:szCs w:val="26"/>
        </w:rPr>
        <w:t>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661D79" w:rsidRPr="00DC18E4">
        <w:rPr>
          <w:rFonts w:ascii="Times New Roman" w:eastAsia="Calibri" w:hAnsi="Times New Roman" w:cs="Times New Roman"/>
          <w:sz w:val="26"/>
          <w:szCs w:val="26"/>
        </w:rPr>
        <w:t>в случае, если рекламная конструкция используется не в целях распространения рекламы, социальной рекламы.</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14. Решение об аннулировании разрешения может быть обжаловано в суд или арбитражный суд в течение трех месяцев со дня его получения.</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15. Разрешение может быть признано недействительным в судебном порядке в случае:</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661D79" w:rsidRPr="00DC18E4">
        <w:rPr>
          <w:rFonts w:ascii="Times New Roman" w:eastAsia="Calibri" w:hAnsi="Times New Roman" w:cs="Times New Roman"/>
          <w:sz w:val="26"/>
          <w:szCs w:val="26"/>
        </w:rPr>
        <w:t>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661D79" w:rsidRPr="00DC18E4">
        <w:rPr>
          <w:rFonts w:ascii="Times New Roman" w:eastAsia="Calibri" w:hAnsi="Times New Roman" w:cs="Times New Roman"/>
          <w:sz w:val="26"/>
          <w:szCs w:val="26"/>
        </w:rPr>
        <w:t>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661D79" w:rsidRPr="00DC18E4">
        <w:rPr>
          <w:rFonts w:ascii="Times New Roman" w:eastAsia="Calibri" w:hAnsi="Times New Roman" w:cs="Times New Roman"/>
          <w:sz w:val="26"/>
          <w:szCs w:val="26"/>
        </w:rPr>
        <w:t>нарушения внешнего архитектурного облика сложившейся застройки поселения   - по иску органа местного самоуправления;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r w:rsidR="00661D79" w:rsidRPr="00DC18E4">
        <w:rPr>
          <w:rFonts w:ascii="Times New Roman" w:eastAsia="Calibri" w:hAnsi="Times New Roman" w:cs="Times New Roman"/>
          <w:sz w:val="26"/>
          <w:szCs w:val="26"/>
        </w:rPr>
        <w:t xml:space="preserve">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w:t>
      </w:r>
      <w:r w:rsidR="00661D79" w:rsidRPr="00DC18E4">
        <w:rPr>
          <w:rFonts w:ascii="Times New Roman" w:eastAsia="Calibri" w:hAnsi="Times New Roman" w:cs="Times New Roman"/>
          <w:sz w:val="26"/>
          <w:szCs w:val="26"/>
        </w:rPr>
        <w:lastRenderedPageBreak/>
        <w:t>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5) </w:t>
      </w:r>
      <w:r w:rsidR="00661D79" w:rsidRPr="00DC18E4">
        <w:rPr>
          <w:rFonts w:ascii="Times New Roman" w:eastAsia="Calibri" w:hAnsi="Times New Roman" w:cs="Times New Roman"/>
          <w:sz w:val="26"/>
          <w:szCs w:val="26"/>
        </w:rPr>
        <w:t>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16.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Нефтеюганского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661D79" w:rsidRPr="00DC18E4">
        <w:rPr>
          <w:rFonts w:ascii="Times New Roman" w:eastAsia="Calibri" w:hAnsi="Times New Roman" w:cs="Times New Roman"/>
          <w:sz w:val="26"/>
          <w:szCs w:val="26"/>
        </w:rPr>
        <w:t>если в установленный срок владелец рекламной конструкции не выполнил указанную в «пункте 11.3.6» настоящей статьи обязанность по демонтажу рекламной конструкции или владелец рекламной конструкции неизвестен орган местного самоуправления Нефтеюганского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661D79" w:rsidRPr="00DC18E4">
        <w:rPr>
          <w:rFonts w:ascii="Times New Roman" w:eastAsia="Calibri" w:hAnsi="Times New Roman" w:cs="Times New Roman"/>
          <w:sz w:val="26"/>
          <w:szCs w:val="26"/>
        </w:rPr>
        <w:t>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"части 16"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Нефтеюганского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661D79" w:rsidRPr="00DC18E4">
        <w:rPr>
          <w:rFonts w:ascii="Times New Roman" w:eastAsia="Calibri" w:hAnsi="Times New Roman" w:cs="Times New Roman"/>
          <w:sz w:val="26"/>
          <w:szCs w:val="26"/>
        </w:rPr>
        <w:t xml:space="preserve">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"части 16.1" настоящей статьи, ее демонтаж, хранение или в необходимых случаях уничтожение осуществляется за счет </w:t>
      </w:r>
      <w:r w:rsidR="00661D79" w:rsidRPr="00DC18E4">
        <w:rPr>
          <w:rFonts w:ascii="Times New Roman" w:eastAsia="Calibri" w:hAnsi="Times New Roman" w:cs="Times New Roman"/>
          <w:sz w:val="26"/>
          <w:szCs w:val="26"/>
        </w:rPr>
        <w:lastRenderedPageBreak/>
        <w:t xml:space="preserve">средств местного бюджета. По требованию органа местного самоуправления Нефтеюганского района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 </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17.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661D79" w:rsidRPr="00DC18E4">
        <w:rPr>
          <w:rFonts w:ascii="Times New Roman" w:eastAsia="Calibri" w:hAnsi="Times New Roman" w:cs="Times New Roman"/>
          <w:sz w:val="26"/>
          <w:szCs w:val="26"/>
        </w:rPr>
        <w:t>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661D79" w:rsidRPr="00DC18E4">
        <w:rPr>
          <w:rFonts w:ascii="Times New Roman" w:eastAsia="Calibri" w:hAnsi="Times New Roman" w:cs="Times New Roman"/>
          <w:sz w:val="26"/>
          <w:szCs w:val="26"/>
        </w:rPr>
        <w:t>выявление и удаление «стеновой» рекламы наркотиков вменяется в обязанность владельцам зданий, строений, домовладений и сооружений (юридическим и физическим лицам).</w:t>
      </w:r>
    </w:p>
    <w:p w:rsidR="00FA7033" w:rsidRPr="00DC18E4" w:rsidRDefault="00661D79" w:rsidP="00661D79">
      <w:pPr>
        <w:widowControl w:val="0"/>
        <w:spacing w:after="0" w:line="322" w:lineRule="exact"/>
        <w:ind w:firstLine="580"/>
        <w:jc w:val="both"/>
        <w:rPr>
          <w:rFonts w:ascii="Times New Roman" w:eastAsia="Times New Roman" w:hAnsi="Times New Roman" w:cs="Times New Roman"/>
          <w:sz w:val="28"/>
          <w:szCs w:val="28"/>
          <w:lang w:eastAsia="ru-RU" w:bidi="ru-RU"/>
        </w:rPr>
      </w:pPr>
      <w:r w:rsidRPr="00DC18E4">
        <w:rPr>
          <w:rFonts w:ascii="Times New Roman" w:eastAsia="Calibri" w:hAnsi="Times New Roman" w:cs="Times New Roman"/>
          <w:sz w:val="26"/>
          <w:szCs w:val="26"/>
        </w:rPr>
        <w:t>18.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w:t>
      </w:r>
      <w:r w:rsidR="00FA7033" w:rsidRPr="00DC18E4">
        <w:rPr>
          <w:rFonts w:ascii="Times New Roman" w:eastAsia="Calibri" w:hAnsi="Times New Roman" w:cs="Times New Roman"/>
          <w:sz w:val="26"/>
          <w:szCs w:val="26"/>
        </w:rPr>
        <w:t xml:space="preserve">едственно на указанных объектах </w:t>
      </w:r>
      <w:r w:rsidRPr="00DC18E4">
        <w:rPr>
          <w:rFonts w:ascii="Times New Roman" w:eastAsia="Calibri" w:hAnsi="Times New Roman" w:cs="Times New Roman"/>
          <w:sz w:val="26"/>
          <w:szCs w:val="26"/>
        </w:rPr>
        <w:t>(без использования конструкций и приспос</w:t>
      </w:r>
      <w:r w:rsidR="00FA7033" w:rsidRPr="00DC18E4">
        <w:rPr>
          <w:rFonts w:ascii="Times New Roman" w:eastAsia="Calibri" w:hAnsi="Times New Roman" w:cs="Times New Roman"/>
          <w:sz w:val="26"/>
          <w:szCs w:val="26"/>
        </w:rPr>
        <w:t xml:space="preserve">облений, предназначенных </w:t>
      </w:r>
      <w:r w:rsidRPr="00DC18E4">
        <w:rPr>
          <w:rFonts w:ascii="Times New Roman" w:eastAsia="Calibri" w:hAnsi="Times New Roman" w:cs="Times New Roman"/>
          <w:sz w:val="26"/>
          <w:szCs w:val="26"/>
        </w:rPr>
        <w:t>только</w:t>
      </w:r>
      <w:r w:rsidR="00FA7033" w:rsidRPr="00DC18E4">
        <w:rPr>
          <w:rFonts w:ascii="Times New Roman" w:eastAsia="Calibri" w:hAnsi="Times New Roman" w:cs="Times New Roman"/>
          <w:sz w:val="26"/>
          <w:szCs w:val="26"/>
        </w:rPr>
        <w:t xml:space="preserve"> </w:t>
      </w:r>
      <w:r w:rsidRPr="00DC18E4">
        <w:rPr>
          <w:rFonts w:ascii="Times New Roman" w:eastAsia="Calibri" w:hAnsi="Times New Roman" w:cs="Times New Roman"/>
          <w:sz w:val="26"/>
          <w:szCs w:val="26"/>
        </w:rPr>
        <w:t>для размещения рекламы).</w:t>
      </w:r>
      <w:r w:rsidR="00A33C98" w:rsidRPr="00DC18E4">
        <w:rPr>
          <w:rFonts w:ascii="Times New Roman" w:eastAsia="Times New Roman" w:hAnsi="Times New Roman" w:cs="Times New Roman"/>
          <w:sz w:val="28"/>
          <w:szCs w:val="28"/>
          <w:lang w:eastAsia="ru-RU" w:bidi="ru-RU"/>
        </w:rPr>
        <w:t xml:space="preserve"> </w:t>
      </w:r>
    </w:p>
    <w:p w:rsidR="00995A25" w:rsidRPr="00DC18E4" w:rsidRDefault="00995A25" w:rsidP="00FA7033">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bookmarkStart w:id="24" w:name="bookmark24"/>
    </w:p>
    <w:p w:rsidR="00FA7033" w:rsidRPr="00DC18E4" w:rsidRDefault="00FA7033" w:rsidP="00FA7033">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30. Устройства наружного освещения и подсветки</w:t>
      </w:r>
      <w:bookmarkEnd w:id="24"/>
    </w:p>
    <w:p w:rsidR="00FA7033" w:rsidRPr="00DC18E4" w:rsidRDefault="00FA7033" w:rsidP="008C0EB4">
      <w:pPr>
        <w:widowControl w:val="0"/>
        <w:numPr>
          <w:ilvl w:val="0"/>
          <w:numId w:val="81"/>
        </w:numPr>
        <w:tabs>
          <w:tab w:val="left" w:pos="968"/>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устройств наружного освещения и подсветки, зданий, строений, сооружений осуществляется с учетом архитектурно</w:t>
      </w:r>
      <w:r w:rsidRPr="00DC18E4">
        <w:rPr>
          <w:rFonts w:ascii="Times New Roman" w:eastAsia="Times New Roman" w:hAnsi="Times New Roman" w:cs="Times New Roman"/>
          <w:sz w:val="26"/>
          <w:szCs w:val="26"/>
          <w:lang w:eastAsia="ru-RU" w:bidi="ru-RU"/>
        </w:rPr>
        <w:softHyphen/>
        <w:t>градостроительного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СНиП 23-05-95, ГОСТ Р 59512-2021. «Национальный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A7033" w:rsidRPr="00DC18E4" w:rsidRDefault="00FA7033" w:rsidP="008C0EB4">
      <w:pPr>
        <w:widowControl w:val="0"/>
        <w:numPr>
          <w:ilvl w:val="0"/>
          <w:numId w:val="81"/>
        </w:numPr>
        <w:tabs>
          <w:tab w:val="left" w:pos="889"/>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FA7033" w:rsidRPr="00DC18E4" w:rsidRDefault="00FA7033" w:rsidP="008C0EB4">
      <w:pPr>
        <w:widowControl w:val="0"/>
        <w:numPr>
          <w:ilvl w:val="0"/>
          <w:numId w:val="81"/>
        </w:numPr>
        <w:tabs>
          <w:tab w:val="left" w:pos="889"/>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 целью утилитарных, светопланировочных и светокомпозиционных задач оформления территорий населенного пункта используются следующие группы наружного освещения:</w:t>
      </w:r>
    </w:p>
    <w:p w:rsidR="00FA7033" w:rsidRPr="00DC18E4" w:rsidRDefault="00FA7033" w:rsidP="008C0EB4">
      <w:pPr>
        <w:widowControl w:val="0"/>
        <w:numPr>
          <w:ilvl w:val="0"/>
          <w:numId w:val="82"/>
        </w:numPr>
        <w:tabs>
          <w:tab w:val="left" w:pos="903"/>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функциональное - применяется для освещения дорожных покрытий улиц, </w:t>
      </w:r>
      <w:r w:rsidRPr="00DC18E4">
        <w:rPr>
          <w:rFonts w:ascii="Times New Roman" w:eastAsia="Times New Roman" w:hAnsi="Times New Roman" w:cs="Times New Roman"/>
          <w:sz w:val="26"/>
          <w:szCs w:val="26"/>
          <w:lang w:eastAsia="ru-RU" w:bidi="ru-RU"/>
        </w:rPr>
        <w:lastRenderedPageBreak/>
        <w:t>проспектов, проездов, переулков, дворов, газонов, территорий застройки, территорий организаций, иных элементов;</w:t>
      </w:r>
    </w:p>
    <w:p w:rsidR="00FA7033" w:rsidRPr="00DC18E4" w:rsidRDefault="00FA7033" w:rsidP="008C0EB4">
      <w:pPr>
        <w:widowControl w:val="0"/>
        <w:numPr>
          <w:ilvl w:val="0"/>
          <w:numId w:val="82"/>
        </w:numPr>
        <w:tabs>
          <w:tab w:val="left" w:pos="1099"/>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архитектурное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FA7033" w:rsidRPr="00DC18E4" w:rsidRDefault="00FA7033" w:rsidP="008C0EB4">
      <w:pPr>
        <w:widowControl w:val="0"/>
        <w:numPr>
          <w:ilvl w:val="0"/>
          <w:numId w:val="82"/>
        </w:numPr>
        <w:tabs>
          <w:tab w:val="left" w:pos="908"/>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информационное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FA7033" w:rsidRPr="00DC18E4" w:rsidRDefault="00FA7033" w:rsidP="008C0EB4">
      <w:pPr>
        <w:widowControl w:val="0"/>
        <w:numPr>
          <w:ilvl w:val="0"/>
          <w:numId w:val="82"/>
        </w:numPr>
        <w:tabs>
          <w:tab w:val="left" w:pos="898"/>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праздничное - выполняется на период проведения государственных и городских праздников или мероприятий, связанных со знаменательными событиями.</w:t>
      </w:r>
    </w:p>
    <w:p w:rsidR="00FA7033" w:rsidRPr="00DC18E4" w:rsidRDefault="00FA7033" w:rsidP="008C0EB4">
      <w:pPr>
        <w:widowControl w:val="0"/>
        <w:numPr>
          <w:ilvl w:val="0"/>
          <w:numId w:val="81"/>
        </w:numPr>
        <w:tabs>
          <w:tab w:val="left" w:pos="889"/>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устройствах наружного освещения и подсветки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651FCF" w:rsidRPr="00DC18E4" w:rsidRDefault="00FA7033" w:rsidP="008C0EB4">
      <w:pPr>
        <w:widowControl w:val="0"/>
        <w:numPr>
          <w:ilvl w:val="0"/>
          <w:numId w:val="81"/>
        </w:numPr>
        <w:tabs>
          <w:tab w:val="left" w:pos="1099"/>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31575A" w:rsidRPr="00DC18E4" w:rsidRDefault="00FA7033" w:rsidP="008C0EB4">
      <w:pPr>
        <w:widowControl w:val="0"/>
        <w:numPr>
          <w:ilvl w:val="0"/>
          <w:numId w:val="81"/>
        </w:numPr>
        <w:tabs>
          <w:tab w:val="left" w:pos="1099"/>
        </w:tabs>
        <w:spacing w:after="0" w:line="240" w:lineRule="auto"/>
        <w:ind w:firstLine="720"/>
        <w:jc w:val="both"/>
        <w:rPr>
          <w:rFonts w:ascii="Times New Roman" w:eastAsia="Calibri" w:hAnsi="Times New Roman" w:cs="Times New Roman"/>
          <w:sz w:val="26"/>
          <w:szCs w:val="26"/>
          <w:lang w:eastAsia="ru-RU"/>
        </w:rPr>
      </w:pPr>
      <w:r w:rsidRPr="00DC18E4">
        <w:rPr>
          <w:rFonts w:ascii="Times New Roman" w:hAnsi="Times New Roman" w:cs="Times New Roman"/>
          <w:sz w:val="26"/>
          <w:szCs w:val="26"/>
        </w:rPr>
        <w:t>В отношении устройств наружного освещения и подсветки требуется разработка проекта благоустройства, а также согласование проекта</w:t>
      </w:r>
      <w:r w:rsidR="00651FCF" w:rsidRPr="00DC18E4">
        <w:rPr>
          <w:rFonts w:ascii="Times New Roman" w:hAnsi="Times New Roman" w:cs="Times New Roman"/>
          <w:sz w:val="26"/>
          <w:szCs w:val="26"/>
        </w:rPr>
        <w:t xml:space="preserve"> благоустройства с </w:t>
      </w:r>
      <w:r w:rsidRPr="00DC18E4">
        <w:rPr>
          <w:rFonts w:ascii="Times New Roman" w:hAnsi="Times New Roman" w:cs="Times New Roman"/>
          <w:sz w:val="26"/>
          <w:szCs w:val="26"/>
        </w:rPr>
        <w:t>администрацией</w:t>
      </w:r>
      <w:r w:rsidR="00651FCF" w:rsidRPr="00DC18E4">
        <w:rPr>
          <w:rFonts w:ascii="Times New Roman" w:hAnsi="Times New Roman" w:cs="Times New Roman"/>
          <w:sz w:val="26"/>
          <w:szCs w:val="26"/>
        </w:rPr>
        <w:t xml:space="preserve"> </w:t>
      </w:r>
      <w:r w:rsidRPr="00DC18E4">
        <w:rPr>
          <w:rFonts w:ascii="Times New Roman" w:hAnsi="Times New Roman" w:cs="Times New Roman"/>
          <w:sz w:val="26"/>
          <w:szCs w:val="26"/>
        </w:rPr>
        <w:t>сельского</w:t>
      </w:r>
      <w:r w:rsidR="00651FCF" w:rsidRPr="00DC18E4">
        <w:rPr>
          <w:rFonts w:ascii="Times New Roman" w:hAnsi="Times New Roman" w:cs="Times New Roman"/>
          <w:sz w:val="26"/>
          <w:szCs w:val="26"/>
        </w:rPr>
        <w:t xml:space="preserve"> </w:t>
      </w:r>
      <w:r w:rsidRPr="00DC18E4">
        <w:rPr>
          <w:rFonts w:ascii="Times New Roman" w:hAnsi="Times New Roman" w:cs="Times New Roman"/>
          <w:sz w:val="26"/>
          <w:szCs w:val="26"/>
        </w:rPr>
        <w:t>поселения</w:t>
      </w:r>
      <w:r w:rsidR="00651FCF" w:rsidRPr="00DC18E4">
        <w:rPr>
          <w:rFonts w:ascii="Times New Roman" w:hAnsi="Times New Roman" w:cs="Times New Roman"/>
          <w:sz w:val="26"/>
          <w:szCs w:val="26"/>
        </w:rPr>
        <w:t xml:space="preserve"> </w:t>
      </w:r>
      <w:r w:rsidRPr="00DC18E4">
        <w:rPr>
          <w:rFonts w:ascii="Times New Roman" w:hAnsi="Times New Roman" w:cs="Times New Roman"/>
          <w:sz w:val="26"/>
          <w:szCs w:val="26"/>
        </w:rPr>
        <w:t>Салым</w:t>
      </w:r>
      <w:r w:rsidR="00651FCF" w:rsidRPr="00DC18E4">
        <w:rPr>
          <w:rFonts w:ascii="Times New Roman" w:hAnsi="Times New Roman" w:cs="Times New Roman"/>
          <w:sz w:val="26"/>
          <w:szCs w:val="26"/>
        </w:rPr>
        <w:t>.</w:t>
      </w:r>
    </w:p>
    <w:p w:rsidR="00651FCF" w:rsidRPr="00DC18E4" w:rsidRDefault="00651FCF" w:rsidP="00651FCF">
      <w:pPr>
        <w:widowControl w:val="0"/>
        <w:tabs>
          <w:tab w:val="left" w:pos="1099"/>
        </w:tabs>
        <w:spacing w:after="0" w:line="240" w:lineRule="auto"/>
        <w:jc w:val="both"/>
        <w:rPr>
          <w:rFonts w:ascii="Times New Roman" w:eastAsia="Calibri" w:hAnsi="Times New Roman" w:cs="Times New Roman"/>
          <w:sz w:val="26"/>
          <w:szCs w:val="26"/>
          <w:lang w:eastAsia="ru-RU"/>
        </w:rPr>
      </w:pPr>
    </w:p>
    <w:p w:rsidR="00651FCF" w:rsidRDefault="00651FCF" w:rsidP="00D77162">
      <w:pPr>
        <w:widowControl w:val="0"/>
        <w:tabs>
          <w:tab w:val="left" w:pos="1099"/>
        </w:tabs>
        <w:spacing w:after="0" w:line="240" w:lineRule="auto"/>
        <w:ind w:firstLine="567"/>
        <w:jc w:val="both"/>
        <w:rPr>
          <w:rFonts w:ascii="Times New Roman" w:eastAsia="Calibri" w:hAnsi="Times New Roman" w:cs="Times New Roman"/>
          <w:b/>
          <w:sz w:val="26"/>
          <w:szCs w:val="26"/>
          <w:lang w:eastAsia="ru-RU"/>
        </w:rPr>
      </w:pPr>
      <w:r w:rsidRPr="00DC18E4">
        <w:rPr>
          <w:rFonts w:ascii="Times New Roman" w:eastAsia="Calibri" w:hAnsi="Times New Roman" w:cs="Times New Roman"/>
          <w:b/>
          <w:sz w:val="26"/>
          <w:szCs w:val="26"/>
          <w:lang w:eastAsia="ru-RU"/>
        </w:rPr>
        <w:t>Статья 31. Элементы декоров фасадов зданий, строений, сооружений</w:t>
      </w:r>
    </w:p>
    <w:p w:rsidR="006048F1" w:rsidRPr="00DC18E4" w:rsidRDefault="006048F1" w:rsidP="00D77162">
      <w:pPr>
        <w:widowControl w:val="0"/>
        <w:tabs>
          <w:tab w:val="left" w:pos="1099"/>
        </w:tabs>
        <w:spacing w:after="0" w:line="240" w:lineRule="auto"/>
        <w:ind w:firstLine="567"/>
        <w:jc w:val="both"/>
        <w:rPr>
          <w:rFonts w:ascii="Times New Roman" w:eastAsia="Calibri" w:hAnsi="Times New Roman" w:cs="Times New Roman"/>
          <w:b/>
          <w:sz w:val="26"/>
          <w:szCs w:val="26"/>
          <w:lang w:eastAsia="ru-RU"/>
        </w:rPr>
      </w:pPr>
    </w:p>
    <w:p w:rsidR="00651FCF" w:rsidRPr="00DC18E4" w:rsidRDefault="00651FCF" w:rsidP="00D77162">
      <w:pPr>
        <w:widowControl w:val="0"/>
        <w:tabs>
          <w:tab w:val="left" w:pos="1099"/>
        </w:tabs>
        <w:spacing w:after="0" w:line="240" w:lineRule="auto"/>
        <w:ind w:firstLine="567"/>
        <w:jc w:val="both"/>
        <w:rPr>
          <w:rFonts w:ascii="Times New Roman" w:eastAsia="Calibri" w:hAnsi="Times New Roman" w:cs="Times New Roman"/>
          <w:sz w:val="26"/>
          <w:szCs w:val="26"/>
          <w:lang w:eastAsia="ru-RU"/>
        </w:rPr>
      </w:pPr>
      <w:r w:rsidRPr="00DC18E4">
        <w:rPr>
          <w:rFonts w:ascii="Times New Roman" w:eastAsia="Calibri" w:hAnsi="Times New Roman" w:cs="Times New Roman"/>
          <w:sz w:val="26"/>
          <w:szCs w:val="26"/>
          <w:lang w:eastAsia="ru-RU"/>
        </w:rPr>
        <w:t>1. Проектирование элементов декора фасадов зданий, строений, сооружений осуществляется с учетом фасадных решений объекта.</w:t>
      </w:r>
    </w:p>
    <w:p w:rsidR="00651FCF" w:rsidRPr="00DC18E4" w:rsidRDefault="00651FCF" w:rsidP="00D77162">
      <w:pPr>
        <w:widowControl w:val="0"/>
        <w:tabs>
          <w:tab w:val="left" w:pos="1099"/>
        </w:tabs>
        <w:spacing w:after="0" w:line="240" w:lineRule="auto"/>
        <w:ind w:firstLine="567"/>
        <w:jc w:val="both"/>
        <w:rPr>
          <w:rFonts w:ascii="Times New Roman" w:eastAsia="Calibri" w:hAnsi="Times New Roman" w:cs="Times New Roman"/>
          <w:sz w:val="26"/>
          <w:szCs w:val="26"/>
          <w:lang w:eastAsia="ru-RU"/>
        </w:rPr>
      </w:pPr>
      <w:r w:rsidRPr="00DC18E4">
        <w:rPr>
          <w:rFonts w:ascii="Times New Roman" w:eastAsia="Calibri" w:hAnsi="Times New Roman" w:cs="Times New Roman"/>
          <w:sz w:val="26"/>
          <w:szCs w:val="26"/>
          <w:lang w:eastAsia="ru-RU"/>
        </w:rPr>
        <w:t>2. 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651FCF" w:rsidRPr="00DC18E4" w:rsidRDefault="00651FCF" w:rsidP="00D77162">
      <w:pPr>
        <w:widowControl w:val="0"/>
        <w:tabs>
          <w:tab w:val="left" w:pos="1099"/>
        </w:tabs>
        <w:spacing w:after="0" w:line="240" w:lineRule="auto"/>
        <w:ind w:firstLine="567"/>
        <w:jc w:val="both"/>
        <w:rPr>
          <w:rFonts w:ascii="Times New Roman" w:eastAsia="Calibri" w:hAnsi="Times New Roman" w:cs="Times New Roman"/>
          <w:sz w:val="26"/>
          <w:szCs w:val="26"/>
          <w:lang w:eastAsia="ru-RU"/>
        </w:rPr>
      </w:pPr>
      <w:r w:rsidRPr="00DC18E4">
        <w:rPr>
          <w:rFonts w:ascii="Times New Roman" w:eastAsia="Calibri" w:hAnsi="Times New Roman" w:cs="Times New Roman"/>
          <w:sz w:val="26"/>
          <w:szCs w:val="26"/>
          <w:lang w:eastAsia="ru-RU"/>
        </w:rPr>
        <w:t>3. 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администрацией сельского поселения Салым.</w:t>
      </w:r>
    </w:p>
    <w:p w:rsidR="00D77162" w:rsidRDefault="00D77162" w:rsidP="00651FCF">
      <w:pPr>
        <w:widowControl w:val="0"/>
        <w:tabs>
          <w:tab w:val="left" w:pos="1099"/>
        </w:tabs>
        <w:spacing w:after="0" w:line="240" w:lineRule="auto"/>
        <w:ind w:firstLine="709"/>
        <w:jc w:val="both"/>
        <w:rPr>
          <w:rFonts w:ascii="Times New Roman" w:eastAsia="Calibri" w:hAnsi="Times New Roman" w:cs="Times New Roman"/>
          <w:sz w:val="26"/>
          <w:szCs w:val="26"/>
          <w:lang w:eastAsia="ru-RU"/>
        </w:rPr>
      </w:pPr>
    </w:p>
    <w:p w:rsidR="00375765" w:rsidRPr="00DC18E4" w:rsidRDefault="00375765" w:rsidP="00651FCF">
      <w:pPr>
        <w:widowControl w:val="0"/>
        <w:tabs>
          <w:tab w:val="left" w:pos="1099"/>
        </w:tabs>
        <w:spacing w:after="0" w:line="240" w:lineRule="auto"/>
        <w:ind w:firstLine="709"/>
        <w:jc w:val="both"/>
        <w:rPr>
          <w:rFonts w:ascii="Times New Roman" w:eastAsia="Calibri" w:hAnsi="Times New Roman" w:cs="Times New Roman"/>
          <w:sz w:val="26"/>
          <w:szCs w:val="26"/>
          <w:lang w:eastAsia="ru-RU"/>
        </w:rPr>
      </w:pPr>
    </w:p>
    <w:p w:rsidR="00D77162" w:rsidRDefault="00D77162" w:rsidP="00995A25">
      <w:pPr>
        <w:widowControl w:val="0"/>
        <w:tabs>
          <w:tab w:val="left" w:pos="1099"/>
        </w:tabs>
        <w:spacing w:after="0" w:line="240" w:lineRule="auto"/>
        <w:ind w:firstLine="567"/>
        <w:jc w:val="both"/>
        <w:rPr>
          <w:rFonts w:ascii="Times New Roman" w:eastAsia="Calibri" w:hAnsi="Times New Roman" w:cs="Times New Roman"/>
          <w:b/>
          <w:sz w:val="26"/>
          <w:szCs w:val="26"/>
          <w:lang w:eastAsia="ru-RU"/>
        </w:rPr>
      </w:pPr>
      <w:r w:rsidRPr="00DC18E4">
        <w:rPr>
          <w:rFonts w:ascii="Times New Roman" w:eastAsia="Calibri" w:hAnsi="Times New Roman" w:cs="Times New Roman"/>
          <w:b/>
          <w:sz w:val="26"/>
          <w:szCs w:val="26"/>
          <w:lang w:eastAsia="ru-RU"/>
        </w:rPr>
        <w:t>Статья 32. Особые требования доступности городской среды</w:t>
      </w:r>
    </w:p>
    <w:p w:rsidR="006048F1" w:rsidRPr="00DC18E4" w:rsidRDefault="006048F1" w:rsidP="00995A25">
      <w:pPr>
        <w:widowControl w:val="0"/>
        <w:tabs>
          <w:tab w:val="left" w:pos="1099"/>
        </w:tabs>
        <w:spacing w:after="0" w:line="240" w:lineRule="auto"/>
        <w:ind w:firstLine="567"/>
        <w:jc w:val="both"/>
        <w:rPr>
          <w:rFonts w:ascii="Times New Roman" w:eastAsia="Calibri" w:hAnsi="Times New Roman" w:cs="Times New Roman"/>
          <w:b/>
          <w:sz w:val="26"/>
          <w:szCs w:val="26"/>
          <w:lang w:eastAsia="ru-RU"/>
        </w:rPr>
      </w:pPr>
    </w:p>
    <w:p w:rsidR="00D77162" w:rsidRPr="00DC18E4" w:rsidRDefault="00D77162" w:rsidP="008C0EB4">
      <w:pPr>
        <w:widowControl w:val="0"/>
        <w:numPr>
          <w:ilvl w:val="0"/>
          <w:numId w:val="83"/>
        </w:numPr>
        <w:tabs>
          <w:tab w:val="left" w:pos="1042"/>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D77162" w:rsidRPr="00DC18E4" w:rsidRDefault="00D77162" w:rsidP="008C0EB4">
      <w:pPr>
        <w:widowControl w:val="0"/>
        <w:numPr>
          <w:ilvl w:val="0"/>
          <w:numId w:val="83"/>
        </w:numPr>
        <w:tabs>
          <w:tab w:val="left" w:pos="963"/>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D77162" w:rsidRPr="00DC18E4" w:rsidRDefault="00D77162" w:rsidP="008C0EB4">
      <w:pPr>
        <w:widowControl w:val="0"/>
        <w:numPr>
          <w:ilvl w:val="0"/>
          <w:numId w:val="83"/>
        </w:numPr>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Утверждение документации в области благоустройства, разработанной без учета требований по обеспечению доступности городской среды для маломобильных </w:t>
      </w:r>
      <w:r w:rsidRPr="00DC18E4">
        <w:rPr>
          <w:rFonts w:ascii="Times New Roman" w:eastAsia="Times New Roman" w:hAnsi="Times New Roman" w:cs="Times New Roman"/>
          <w:sz w:val="26"/>
          <w:szCs w:val="26"/>
          <w:lang w:eastAsia="ru-RU" w:bidi="ru-RU"/>
        </w:rPr>
        <w:lastRenderedPageBreak/>
        <w:t>групп населения и инвалидов, не допускается.</w:t>
      </w:r>
    </w:p>
    <w:p w:rsidR="00C03563" w:rsidRPr="00DC18E4" w:rsidRDefault="00C03563" w:rsidP="00C03563">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p>
    <w:p w:rsidR="00C03563" w:rsidRPr="00DC18E4" w:rsidRDefault="00C03563" w:rsidP="00C03563">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30. Устройства наружного освещения и подсветки</w:t>
      </w:r>
    </w:p>
    <w:p w:rsidR="00C03563" w:rsidRPr="00DC18E4" w:rsidRDefault="00C03563" w:rsidP="008C0EB4">
      <w:pPr>
        <w:pStyle w:val="a3"/>
        <w:widowControl w:val="0"/>
        <w:numPr>
          <w:ilvl w:val="0"/>
          <w:numId w:val="84"/>
        </w:numPr>
        <w:tabs>
          <w:tab w:val="left" w:pos="580"/>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устройств наружного освещения и подсветки, зданий, строений, сооружений осуществляется с учетом архитектурно</w:t>
      </w:r>
      <w:r w:rsidR="00730A98" w:rsidRPr="00DC18E4">
        <w:rPr>
          <w:rFonts w:ascii="Times New Roman" w:eastAsia="Times New Roman" w:hAnsi="Times New Roman" w:cs="Times New Roman"/>
          <w:sz w:val="26"/>
          <w:szCs w:val="26"/>
          <w:lang w:eastAsia="ru-RU" w:bidi="ru-RU"/>
        </w:rPr>
        <w:t>-</w:t>
      </w:r>
      <w:r w:rsidRPr="00DC18E4">
        <w:rPr>
          <w:rFonts w:ascii="Times New Roman" w:eastAsia="Times New Roman" w:hAnsi="Times New Roman" w:cs="Times New Roman"/>
          <w:sz w:val="26"/>
          <w:szCs w:val="26"/>
          <w:lang w:eastAsia="ru-RU" w:bidi="ru-RU"/>
        </w:rPr>
        <w:softHyphen/>
        <w:t>градостроительного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СНиП 23-05-95, ГОСТ Р 59512-2021. «Национальный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03563" w:rsidRPr="00DC18E4" w:rsidRDefault="00C03563" w:rsidP="00730A98">
      <w:pPr>
        <w:widowControl w:val="0"/>
        <w:tabs>
          <w:tab w:val="left" w:pos="8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2. 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C03563" w:rsidRPr="00DC18E4" w:rsidRDefault="00C03563" w:rsidP="00730A98">
      <w:pPr>
        <w:widowControl w:val="0"/>
        <w:tabs>
          <w:tab w:val="left" w:pos="8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3. С целью утилитарных, светопланировочных и светокомпозиционных задач оформления территорий населенного пункта используются следующие группы наружного освещения:</w:t>
      </w:r>
    </w:p>
    <w:p w:rsidR="00C03563" w:rsidRPr="00DC18E4" w:rsidRDefault="00C03563" w:rsidP="008C0EB4">
      <w:pPr>
        <w:pStyle w:val="a3"/>
        <w:widowControl w:val="0"/>
        <w:numPr>
          <w:ilvl w:val="0"/>
          <w:numId w:val="85"/>
        </w:numPr>
        <w:tabs>
          <w:tab w:val="left" w:pos="903"/>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
    <w:p w:rsidR="00C03563" w:rsidRPr="00DC18E4" w:rsidRDefault="00C03563" w:rsidP="008C0EB4">
      <w:pPr>
        <w:widowControl w:val="0"/>
        <w:numPr>
          <w:ilvl w:val="0"/>
          <w:numId w:val="85"/>
        </w:numPr>
        <w:tabs>
          <w:tab w:val="left" w:pos="1099"/>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архитектурное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C03563" w:rsidRPr="00DC18E4" w:rsidRDefault="00C03563" w:rsidP="008C0EB4">
      <w:pPr>
        <w:widowControl w:val="0"/>
        <w:numPr>
          <w:ilvl w:val="0"/>
          <w:numId w:val="85"/>
        </w:numPr>
        <w:tabs>
          <w:tab w:val="left" w:pos="908"/>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информационное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C03563" w:rsidRPr="00DC18E4" w:rsidRDefault="00C03563" w:rsidP="008C0EB4">
      <w:pPr>
        <w:widowControl w:val="0"/>
        <w:numPr>
          <w:ilvl w:val="0"/>
          <w:numId w:val="85"/>
        </w:numPr>
        <w:tabs>
          <w:tab w:val="left" w:pos="898"/>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праздничное - выполняется на период проведения государственных и городских праздников или мероприятий, связанных со знаменательными событиями.</w:t>
      </w:r>
    </w:p>
    <w:p w:rsidR="00C03563" w:rsidRPr="00DC18E4" w:rsidRDefault="00C03563" w:rsidP="008C0EB4">
      <w:pPr>
        <w:pStyle w:val="a3"/>
        <w:widowControl w:val="0"/>
        <w:numPr>
          <w:ilvl w:val="0"/>
          <w:numId w:val="83"/>
        </w:numPr>
        <w:tabs>
          <w:tab w:val="left" w:pos="889"/>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устройствах наружного освещения и подсветки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C03563" w:rsidRPr="00DC18E4" w:rsidRDefault="00C03563" w:rsidP="008C0EB4">
      <w:pPr>
        <w:widowControl w:val="0"/>
        <w:numPr>
          <w:ilvl w:val="0"/>
          <w:numId w:val="83"/>
        </w:numPr>
        <w:tabs>
          <w:tab w:val="left" w:pos="109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995A25" w:rsidRPr="00DC18E4" w:rsidRDefault="00C03563" w:rsidP="008C0EB4">
      <w:pPr>
        <w:pStyle w:val="a3"/>
        <w:widowControl w:val="0"/>
        <w:numPr>
          <w:ilvl w:val="0"/>
          <w:numId w:val="83"/>
        </w:numPr>
        <w:tabs>
          <w:tab w:val="left" w:pos="889"/>
          <w:tab w:val="left" w:pos="1099"/>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В отношении устройств наружного освещения и подсветки требуется разработка проекта благоустройства, а также согласование проекта благоустройства с </w:t>
      </w:r>
      <w:r w:rsidR="00730A98" w:rsidRPr="00DC18E4">
        <w:rPr>
          <w:rFonts w:ascii="Times New Roman" w:eastAsia="Arial Unicode MS" w:hAnsi="Times New Roman" w:cs="Times New Roman"/>
          <w:sz w:val="26"/>
          <w:szCs w:val="26"/>
          <w:lang w:eastAsia="ru-RU" w:bidi="ru-RU"/>
        </w:rPr>
        <w:t>администрацией сельского поселения Салым.</w:t>
      </w:r>
    </w:p>
    <w:p w:rsidR="006048F1" w:rsidRDefault="006048F1" w:rsidP="00730A98">
      <w:pPr>
        <w:widowControl w:val="0"/>
        <w:tabs>
          <w:tab w:val="left" w:pos="889"/>
          <w:tab w:val="left" w:pos="1099"/>
        </w:tabs>
        <w:spacing w:after="0" w:line="240" w:lineRule="auto"/>
        <w:jc w:val="both"/>
        <w:rPr>
          <w:rFonts w:ascii="Times New Roman" w:eastAsia="Times New Roman" w:hAnsi="Times New Roman" w:cs="Times New Roman"/>
          <w:b/>
          <w:sz w:val="26"/>
          <w:szCs w:val="26"/>
          <w:lang w:eastAsia="ru-RU" w:bidi="ru-RU"/>
        </w:rPr>
      </w:pPr>
    </w:p>
    <w:p w:rsidR="00730A98" w:rsidRDefault="00730A98" w:rsidP="00730A98">
      <w:pPr>
        <w:widowControl w:val="0"/>
        <w:tabs>
          <w:tab w:val="left" w:pos="889"/>
          <w:tab w:val="left" w:pos="1099"/>
        </w:tabs>
        <w:spacing w:after="0" w:line="240" w:lineRule="auto"/>
        <w:jc w:val="both"/>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t>Статья 31. Элементы декоров фасадов зданий, строений, сооружений</w:t>
      </w:r>
    </w:p>
    <w:p w:rsidR="006048F1" w:rsidRPr="00DC18E4" w:rsidRDefault="006048F1" w:rsidP="00730A98">
      <w:pPr>
        <w:widowControl w:val="0"/>
        <w:tabs>
          <w:tab w:val="left" w:pos="889"/>
          <w:tab w:val="left" w:pos="1099"/>
        </w:tabs>
        <w:spacing w:after="0" w:line="240" w:lineRule="auto"/>
        <w:jc w:val="both"/>
        <w:rPr>
          <w:rFonts w:ascii="Times New Roman" w:eastAsia="Times New Roman" w:hAnsi="Times New Roman" w:cs="Times New Roman"/>
          <w:b/>
          <w:sz w:val="26"/>
          <w:szCs w:val="26"/>
          <w:lang w:eastAsia="ru-RU" w:bidi="ru-RU"/>
        </w:rPr>
      </w:pP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1.</w:t>
      </w:r>
      <w:r w:rsidRPr="00DC18E4">
        <w:rPr>
          <w:rFonts w:ascii="Times New Roman" w:eastAsia="Times New Roman" w:hAnsi="Times New Roman" w:cs="Times New Roman"/>
          <w:sz w:val="26"/>
          <w:szCs w:val="26"/>
          <w:lang w:eastAsia="ru-RU" w:bidi="ru-RU"/>
        </w:rPr>
        <w:tab/>
        <w:t xml:space="preserve">Проектирование элементов декора фасадов зданий, строений, сооружений </w:t>
      </w:r>
      <w:r w:rsidRPr="00DC18E4">
        <w:rPr>
          <w:rFonts w:ascii="Times New Roman" w:eastAsia="Times New Roman" w:hAnsi="Times New Roman" w:cs="Times New Roman"/>
          <w:sz w:val="26"/>
          <w:szCs w:val="26"/>
          <w:lang w:eastAsia="ru-RU" w:bidi="ru-RU"/>
        </w:rPr>
        <w:lastRenderedPageBreak/>
        <w:t>осуществляется с учетом фасадных решений объекта.</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2.</w:t>
      </w:r>
      <w:r w:rsidRPr="00DC18E4">
        <w:rPr>
          <w:rFonts w:ascii="Times New Roman" w:eastAsia="Times New Roman" w:hAnsi="Times New Roman" w:cs="Times New Roman"/>
          <w:sz w:val="26"/>
          <w:szCs w:val="26"/>
          <w:lang w:eastAsia="ru-RU" w:bidi="ru-RU"/>
        </w:rPr>
        <w:tab/>
        <w:t>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3.</w:t>
      </w:r>
      <w:r w:rsidRPr="00DC18E4">
        <w:rPr>
          <w:rFonts w:ascii="Times New Roman" w:eastAsia="Times New Roman" w:hAnsi="Times New Roman" w:cs="Times New Roman"/>
          <w:sz w:val="26"/>
          <w:szCs w:val="26"/>
          <w:lang w:eastAsia="ru-RU" w:bidi="ru-RU"/>
        </w:rPr>
        <w:tab/>
        <w:t>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уполномоченным органом администрации муниципального образования в области градостроительства.</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b/>
          <w:sz w:val="26"/>
          <w:szCs w:val="26"/>
          <w:lang w:eastAsia="ru-RU" w:bidi="ru-RU"/>
        </w:rPr>
      </w:pPr>
    </w:p>
    <w:p w:rsidR="00730A98"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t>Статья 32. Особые требования доступной городской среды.</w:t>
      </w:r>
    </w:p>
    <w:p w:rsidR="006048F1" w:rsidRPr="00DC18E4" w:rsidRDefault="006048F1" w:rsidP="00730A98">
      <w:pPr>
        <w:widowControl w:val="0"/>
        <w:tabs>
          <w:tab w:val="left" w:pos="889"/>
          <w:tab w:val="left" w:pos="1099"/>
        </w:tabs>
        <w:spacing w:after="0" w:line="240" w:lineRule="auto"/>
        <w:ind w:firstLine="567"/>
        <w:jc w:val="both"/>
        <w:rPr>
          <w:rFonts w:ascii="Times New Roman" w:eastAsia="Times New Roman" w:hAnsi="Times New Roman" w:cs="Times New Roman"/>
          <w:b/>
          <w:sz w:val="26"/>
          <w:szCs w:val="26"/>
          <w:lang w:eastAsia="ru-RU" w:bidi="ru-RU"/>
        </w:rPr>
      </w:pP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1.</w:t>
      </w:r>
      <w:r w:rsidRPr="00DC18E4">
        <w:rPr>
          <w:rFonts w:ascii="Times New Roman" w:eastAsia="Times New Roman" w:hAnsi="Times New Roman" w:cs="Times New Roman"/>
          <w:sz w:val="26"/>
          <w:szCs w:val="26"/>
          <w:lang w:eastAsia="ru-RU" w:bidi="ru-RU"/>
        </w:rPr>
        <w:tab/>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2.</w:t>
      </w:r>
      <w:r w:rsidRPr="00DC18E4">
        <w:rPr>
          <w:rFonts w:ascii="Times New Roman" w:eastAsia="Times New Roman" w:hAnsi="Times New Roman" w:cs="Times New Roman"/>
          <w:sz w:val="26"/>
          <w:szCs w:val="26"/>
          <w:lang w:eastAsia="ru-RU" w:bidi="ru-RU"/>
        </w:rPr>
        <w:tab/>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3.</w:t>
      </w:r>
      <w:r w:rsidRPr="00DC18E4">
        <w:rPr>
          <w:rFonts w:ascii="Times New Roman" w:eastAsia="Times New Roman" w:hAnsi="Times New Roman" w:cs="Times New Roman"/>
          <w:sz w:val="26"/>
          <w:szCs w:val="26"/>
          <w:lang w:eastAsia="ru-RU" w:bidi="ru-RU"/>
        </w:rPr>
        <w:tab/>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730A98" w:rsidRPr="00DC18E4" w:rsidRDefault="00730A98" w:rsidP="00730A98">
      <w:pPr>
        <w:keepNext/>
        <w:keepLines/>
        <w:widowControl w:val="0"/>
        <w:spacing w:after="300" w:line="322" w:lineRule="exact"/>
        <w:ind w:firstLine="580"/>
        <w:jc w:val="both"/>
        <w:outlineLvl w:val="0"/>
        <w:rPr>
          <w:rFonts w:ascii="Times New Roman" w:eastAsia="Times New Roman" w:hAnsi="Times New Roman" w:cs="Times New Roman"/>
          <w:b/>
          <w:bCs/>
          <w:sz w:val="26"/>
          <w:szCs w:val="26"/>
          <w:lang w:eastAsia="ru-RU" w:bidi="ru-RU"/>
        </w:rPr>
      </w:pPr>
      <w:bookmarkStart w:id="25" w:name="bookmark26"/>
    </w:p>
    <w:p w:rsidR="00730A98" w:rsidRDefault="00730A98" w:rsidP="00730A98">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33. Содержание территорий общего пользования и порядок пользования такими территориями</w:t>
      </w:r>
      <w:bookmarkEnd w:id="25"/>
    </w:p>
    <w:p w:rsidR="006048F1" w:rsidRPr="00DC18E4" w:rsidRDefault="006048F1" w:rsidP="00730A98">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730A98" w:rsidRPr="00DC18E4" w:rsidRDefault="00730A98" w:rsidP="008C0EB4">
      <w:pPr>
        <w:widowControl w:val="0"/>
        <w:numPr>
          <w:ilvl w:val="0"/>
          <w:numId w:val="86"/>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физическим лицам во владение, пользование, обслуживаются подрядными предприятиями и организациями в рамках муниципального контракта.</w:t>
      </w:r>
    </w:p>
    <w:p w:rsidR="00730A98" w:rsidRPr="00DC18E4" w:rsidRDefault="00730A98" w:rsidP="008C0EB4">
      <w:pPr>
        <w:widowControl w:val="0"/>
        <w:numPr>
          <w:ilvl w:val="0"/>
          <w:numId w:val="86"/>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730A98" w:rsidRPr="00DC18E4" w:rsidRDefault="00730A98" w:rsidP="008C0EB4">
      <w:pPr>
        <w:widowControl w:val="0"/>
        <w:numPr>
          <w:ilvl w:val="0"/>
          <w:numId w:val="86"/>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осуществление земляных работ, строительно-монтажных и других работ в целях обеспечения безопасности.</w:t>
      </w:r>
    </w:p>
    <w:p w:rsidR="00730A98" w:rsidRPr="00DC18E4" w:rsidRDefault="00730A98" w:rsidP="008C0EB4">
      <w:pPr>
        <w:widowControl w:val="0"/>
        <w:numPr>
          <w:ilvl w:val="0"/>
          <w:numId w:val="86"/>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территориях общего пользования запрещается:</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lang w:bidi="ru-RU"/>
        </w:rPr>
        <w:t xml:space="preserve"> </w:t>
      </w:r>
      <w:r w:rsidRPr="00DC18E4">
        <w:rPr>
          <w:sz w:val="26"/>
          <w:szCs w:val="26"/>
        </w:rPr>
        <w:t>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3)  Повреждение и уничтожение объектов и элементов благоустройства.</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lastRenderedPageBreak/>
        <w:t>4) Захламление, загрязнение, засорение окурками, бумажной, целлофановой, пластиковой упаковкой и тарой, другим мусором.</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7) Складирование снега на участках с зелеными насаждениями.</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8) Мойка транспортных средств вне мест, специально оборудованных для этих целей.</w:t>
      </w:r>
    </w:p>
    <w:p w:rsidR="005C7500" w:rsidRPr="00DC18E4" w:rsidRDefault="00730A98" w:rsidP="005C7500">
      <w:pPr>
        <w:pStyle w:val="formattext"/>
        <w:spacing w:before="0" w:beforeAutospacing="0" w:after="0" w:afterAutospacing="0"/>
        <w:ind w:firstLine="480"/>
        <w:jc w:val="both"/>
        <w:textAlignment w:val="baseline"/>
        <w:rPr>
          <w:sz w:val="26"/>
          <w:szCs w:val="26"/>
        </w:rPr>
      </w:pPr>
      <w:r w:rsidRPr="00DC18E4">
        <w:rPr>
          <w:sz w:val="26"/>
          <w:szCs w:val="26"/>
        </w:rPr>
        <w:t>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w:t>
      </w:r>
      <w:r w:rsidR="005C7500" w:rsidRPr="00DC18E4">
        <w:rPr>
          <w:sz w:val="26"/>
          <w:szCs w:val="26"/>
        </w:rPr>
        <w:t xml:space="preserve"> занятых зелеными насаждениями.</w:t>
      </w:r>
    </w:p>
    <w:p w:rsidR="00730A98" w:rsidRPr="00DC18E4" w:rsidRDefault="005C7500" w:rsidP="005C7500">
      <w:pPr>
        <w:pStyle w:val="formattext"/>
        <w:spacing w:before="0" w:beforeAutospacing="0" w:after="0" w:afterAutospacing="0"/>
        <w:ind w:firstLine="480"/>
        <w:jc w:val="both"/>
        <w:textAlignment w:val="baseline"/>
        <w:rPr>
          <w:sz w:val="26"/>
          <w:szCs w:val="26"/>
        </w:rPr>
      </w:pPr>
      <w:r w:rsidRPr="00DC18E4">
        <w:rPr>
          <w:sz w:val="26"/>
          <w:szCs w:val="26"/>
        </w:rPr>
        <w:t xml:space="preserve">5. </w:t>
      </w:r>
      <w:r w:rsidR="00730A98" w:rsidRPr="00DC18E4">
        <w:rPr>
          <w:sz w:val="26"/>
          <w:szCs w:val="26"/>
          <w:lang w:bidi="ru-RU"/>
        </w:rPr>
        <w:t>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определенными по результатам закупок товаров, работ, услуг для обеспечения муниципальных нужд.</w:t>
      </w:r>
    </w:p>
    <w:p w:rsidR="00375765" w:rsidRDefault="00375765" w:rsidP="006F24AB">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26" w:name="bookmark27"/>
    </w:p>
    <w:p w:rsidR="00CE2FD1" w:rsidRDefault="00CE2FD1" w:rsidP="006F24AB">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34. Содержание домашних животных на территории населенного пункта</w:t>
      </w:r>
      <w:bookmarkEnd w:id="26"/>
    </w:p>
    <w:p w:rsidR="006048F1" w:rsidRPr="00DC18E4" w:rsidRDefault="006048F1" w:rsidP="006F24AB">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CE2FD1" w:rsidRPr="00DC18E4" w:rsidRDefault="00CE2FD1" w:rsidP="006F24AB">
      <w:pPr>
        <w:spacing w:after="0" w:line="240" w:lineRule="auto"/>
        <w:ind w:firstLine="708"/>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1. Содержание и выгул домашних животных и птиц на территории поселения осуществляется в соответствии с законодательством Ханты-Мансийского автономного округа - Югры. </w:t>
      </w:r>
    </w:p>
    <w:p w:rsidR="00CE2FD1" w:rsidRPr="00DC18E4" w:rsidRDefault="00CE2FD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 Порядок содержания домашних животных</w:t>
      </w:r>
      <w:r w:rsidR="00844B71" w:rsidRPr="00DC18E4">
        <w:rPr>
          <w:rFonts w:ascii="Times New Roman" w:eastAsia="Calibri" w:hAnsi="Times New Roman" w:cs="Times New Roman"/>
          <w:sz w:val="26"/>
          <w:szCs w:val="26"/>
        </w:rPr>
        <w:t>:</w:t>
      </w:r>
    </w:p>
    <w:p w:rsidR="00CE2FD1" w:rsidRPr="00DC18E4" w:rsidRDefault="00CE2FD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 Содержание домашних животных, в том собак и кошек в отдельных квартирах, занятых одной семьей, до</w:t>
      </w:r>
      <w:r w:rsidRPr="00DC18E4">
        <w:rPr>
          <w:rFonts w:ascii="Times New Roman" w:eastAsia="Calibri" w:hAnsi="Times New Roman" w:cs="Times New Roman"/>
          <w:sz w:val="26"/>
          <w:szCs w:val="26"/>
        </w:rPr>
        <w:softHyphen/>
        <w:t>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CE2FD1" w:rsidRPr="00DC18E4" w:rsidRDefault="00CE2FD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CE2FD1" w:rsidRPr="00DC18E4" w:rsidRDefault="00CE2FD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 Не разрешается содержать</w:t>
      </w:r>
      <w:r w:rsidRPr="00DC18E4">
        <w:rPr>
          <w:sz w:val="26"/>
          <w:szCs w:val="26"/>
        </w:rPr>
        <w:t xml:space="preserve"> </w:t>
      </w:r>
      <w:r w:rsidRPr="00DC18E4">
        <w:rPr>
          <w:rFonts w:ascii="Times New Roman" w:eastAsia="Calibri" w:hAnsi="Times New Roman" w:cs="Times New Roman"/>
          <w:sz w:val="26"/>
          <w:szCs w:val="26"/>
        </w:rPr>
        <w:t>домашних животных, в том собак и кошек в местах общего пользования жилых домов (на лестничных клетках, чердаках, в подвалах, коридорах и т.п.), а также на балконах и лоджиях.</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Владельцам домашних животных,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w:t>
      </w:r>
      <w:r w:rsidR="00CE2FD1" w:rsidRPr="00DC18E4">
        <w:rPr>
          <w:rFonts w:ascii="Times New Roman" w:eastAsia="Calibri" w:hAnsi="Times New Roman" w:cs="Times New Roman"/>
          <w:sz w:val="26"/>
          <w:szCs w:val="26"/>
        </w:rPr>
        <w:lastRenderedPageBreak/>
        <w:t xml:space="preserve">закрытом вольере или на привязи в наморднике на расстоянии не менее </w:t>
      </w:r>
      <w:smartTag w:uri="urn:schemas-microsoft-com:office:smarttags" w:element="metricconverter">
        <w:smartTagPr>
          <w:attr w:name="ProductID" w:val="5 метров"/>
        </w:smartTagPr>
        <w:r w:rsidR="00CE2FD1" w:rsidRPr="00DC18E4">
          <w:rPr>
            <w:rFonts w:ascii="Times New Roman" w:eastAsia="Calibri" w:hAnsi="Times New Roman" w:cs="Times New Roman"/>
            <w:sz w:val="26"/>
            <w:szCs w:val="26"/>
          </w:rPr>
          <w:t>5 метров</w:t>
        </w:r>
      </w:smartTag>
      <w:r w:rsidR="00CE2FD1" w:rsidRPr="00DC18E4">
        <w:rPr>
          <w:rFonts w:ascii="Times New Roman" w:eastAsia="Calibri" w:hAnsi="Times New Roman" w:cs="Times New Roman"/>
          <w:sz w:val="26"/>
          <w:szCs w:val="26"/>
        </w:rPr>
        <w:t xml:space="preserve"> от окон жилых домов соседних земельных участков.</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При выгуле собак владельцы должны соблюдать следующие требования: </w:t>
      </w:r>
    </w:p>
    <w:p w:rsidR="00CE2FD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CE2FD1" w:rsidRPr="00DC18E4">
        <w:rPr>
          <w:rFonts w:ascii="Times New Roman" w:eastAsia="Calibri" w:hAnsi="Times New Roman" w:cs="Times New Roman"/>
          <w:sz w:val="26"/>
          <w:szCs w:val="26"/>
        </w:rPr>
        <w:t>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CE2FD1" w:rsidRPr="00DC18E4">
        <w:rPr>
          <w:rFonts w:ascii="Times New Roman" w:eastAsia="Calibri" w:hAnsi="Times New Roman" w:cs="Times New Roman"/>
          <w:sz w:val="26"/>
          <w:szCs w:val="26"/>
        </w:rPr>
        <w:t>В общественном транспорте допускается перевозить животных только в намордниках, ошейниках и на поводках.</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CE2FD1" w:rsidRPr="00DC18E4">
        <w:rPr>
          <w:rFonts w:ascii="Times New Roman" w:eastAsia="Calibri" w:hAnsi="Times New Roman" w:cs="Times New Roman"/>
          <w:sz w:val="26"/>
          <w:szCs w:val="26"/>
        </w:rPr>
        <w:t xml:space="preserve">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При выгуле домашнего животного необходимо соблюдать следующие требования:</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 И</w:t>
      </w:r>
      <w:r w:rsidR="00CE2FD1" w:rsidRPr="00DC18E4">
        <w:rPr>
          <w:rFonts w:ascii="Times New Roman" w:eastAsia="Calibri" w:hAnsi="Times New Roman" w:cs="Times New Roman"/>
          <w:sz w:val="26"/>
          <w:szCs w:val="26"/>
        </w:rPr>
        <w:t>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r w:rsidRPr="00DC18E4">
        <w:rPr>
          <w:rFonts w:ascii="Times New Roman" w:eastAsia="Calibri" w:hAnsi="Times New Roman" w:cs="Times New Roman"/>
          <w:sz w:val="26"/>
          <w:szCs w:val="26"/>
        </w:rPr>
        <w:t>.</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 О</w:t>
      </w:r>
      <w:r w:rsidR="00CE2FD1" w:rsidRPr="00DC18E4">
        <w:rPr>
          <w:rFonts w:ascii="Times New Roman" w:eastAsia="Calibri" w:hAnsi="Times New Roman" w:cs="Times New Roman"/>
          <w:sz w:val="26"/>
          <w:szCs w:val="26"/>
        </w:rPr>
        <w:t>беспечивать уборку продуктов жизнедеятельности животного в местах и на территориях общего пользования</w:t>
      </w:r>
      <w:r w:rsidRPr="00DC18E4">
        <w:rPr>
          <w:rFonts w:ascii="Times New Roman" w:eastAsia="Calibri" w:hAnsi="Times New Roman" w:cs="Times New Roman"/>
          <w:sz w:val="26"/>
          <w:szCs w:val="26"/>
        </w:rPr>
        <w:t>.</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 Н</w:t>
      </w:r>
      <w:r w:rsidR="00CE2FD1" w:rsidRPr="00DC18E4">
        <w:rPr>
          <w:rFonts w:ascii="Times New Roman" w:eastAsia="Calibri" w:hAnsi="Times New Roman" w:cs="Times New Roman"/>
          <w:sz w:val="26"/>
          <w:szCs w:val="26"/>
        </w:rPr>
        <w:t>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Обязанности владельца животного</w:t>
      </w:r>
      <w:r w:rsidRPr="00DC18E4">
        <w:rPr>
          <w:rFonts w:ascii="Times New Roman" w:eastAsia="Calibri" w:hAnsi="Times New Roman" w:cs="Times New Roman"/>
          <w:sz w:val="26"/>
          <w:szCs w:val="26"/>
        </w:rPr>
        <w:t>:</w:t>
      </w:r>
    </w:p>
    <w:p w:rsidR="00CE2FD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w:t>
      </w:r>
      <w:r w:rsidR="00CE2FD1" w:rsidRPr="00DC18E4">
        <w:rPr>
          <w:rFonts w:ascii="Times New Roman" w:eastAsia="Calibri" w:hAnsi="Times New Roman" w:cs="Times New Roman"/>
          <w:sz w:val="26"/>
          <w:szCs w:val="26"/>
        </w:rPr>
        <w:t xml:space="preserve">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w:t>
      </w:r>
      <w:r w:rsidR="00CE2FD1" w:rsidRPr="00DC18E4">
        <w:rPr>
          <w:rFonts w:ascii="Times New Roman" w:eastAsia="Calibri" w:hAnsi="Times New Roman" w:cs="Times New Roman"/>
          <w:sz w:val="26"/>
          <w:szCs w:val="26"/>
        </w:rPr>
        <w:t xml:space="preserve"> Владельцы животных обязаны поддерживать санитарное состояние дома.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CE2FD1" w:rsidRPr="00DC18E4">
        <w:rPr>
          <w:rFonts w:ascii="Times New Roman" w:eastAsia="Calibri" w:hAnsi="Times New Roman" w:cs="Times New Roman"/>
          <w:sz w:val="26"/>
          <w:szCs w:val="26"/>
        </w:rPr>
        <w:t xml:space="preserve">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При переходе через улицу и вблизи магистралей владелец собаки обязан взять ее на поводок во избежание дорожно-транспортных происшествий.</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w:t>
      </w:r>
      <w:r w:rsidR="00CE2FD1" w:rsidRPr="00DC18E4">
        <w:rPr>
          <w:rFonts w:ascii="Times New Roman" w:eastAsia="Calibri" w:hAnsi="Times New Roman" w:cs="Times New Roman"/>
          <w:sz w:val="26"/>
          <w:szCs w:val="26"/>
        </w:rPr>
        <w:t xml:space="preserve"> Не допускать собак и кошек на детские площадки, в магазины, столовые и дру</w:t>
      </w:r>
      <w:r w:rsidR="00CE2FD1" w:rsidRPr="00DC18E4">
        <w:rPr>
          <w:rFonts w:ascii="Times New Roman" w:eastAsia="Calibri" w:hAnsi="Times New Roman" w:cs="Times New Roman"/>
          <w:sz w:val="26"/>
          <w:szCs w:val="26"/>
        </w:rPr>
        <w:softHyphen/>
        <w:t>гие места общего пользования.</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6)</w:t>
      </w:r>
      <w:r w:rsidR="00CE2FD1" w:rsidRPr="00DC18E4">
        <w:rPr>
          <w:rFonts w:ascii="Times New Roman" w:eastAsia="Calibri" w:hAnsi="Times New Roman" w:cs="Times New Roman"/>
          <w:sz w:val="26"/>
          <w:szCs w:val="26"/>
        </w:rPr>
        <w:t xml:space="preserve">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 xml:space="preserve">7) </w:t>
      </w:r>
      <w:r w:rsidR="00CE2FD1" w:rsidRPr="00DC18E4">
        <w:rPr>
          <w:rFonts w:ascii="Times New Roman" w:eastAsia="Calibri" w:hAnsi="Times New Roman" w:cs="Times New Roman"/>
          <w:sz w:val="26"/>
          <w:szCs w:val="26"/>
        </w:rPr>
        <w:t>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8)</w:t>
      </w:r>
      <w:r w:rsidR="00CE2FD1" w:rsidRPr="00DC18E4">
        <w:rPr>
          <w:rFonts w:ascii="Times New Roman" w:eastAsia="Calibri" w:hAnsi="Times New Roman" w:cs="Times New Roman"/>
          <w:sz w:val="26"/>
          <w:szCs w:val="26"/>
        </w:rPr>
        <w:t xml:space="preserve">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9)</w:t>
      </w:r>
      <w:r w:rsidR="00CE2FD1" w:rsidRPr="00DC18E4">
        <w:rPr>
          <w:rFonts w:ascii="Times New Roman" w:eastAsia="Calibri" w:hAnsi="Times New Roman" w:cs="Times New Roman"/>
          <w:sz w:val="26"/>
          <w:szCs w:val="26"/>
        </w:rPr>
        <w:t xml:space="preserve">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11)</w:t>
      </w:r>
      <w:r w:rsidR="00CE2FD1" w:rsidRPr="00DC18E4">
        <w:rPr>
          <w:rFonts w:ascii="Times New Roman" w:eastAsia="Calibri" w:hAnsi="Times New Roman" w:cs="Times New Roman"/>
          <w:sz w:val="26"/>
          <w:szCs w:val="26"/>
        </w:rPr>
        <w:t xml:space="preserve"> Владелец животного обязан предусмотреть исключение случаев нападения животного на граждан.</w:t>
      </w:r>
    </w:p>
    <w:p w:rsidR="00CE2FD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w:t>
      </w:r>
      <w:r w:rsidR="00CE2FD1" w:rsidRPr="00DC18E4">
        <w:rPr>
          <w:rFonts w:ascii="Times New Roman" w:eastAsia="Calibri" w:hAnsi="Times New Roman" w:cs="Times New Roman"/>
          <w:sz w:val="26"/>
          <w:szCs w:val="26"/>
        </w:rPr>
        <w:t xml:space="preserve"> На территории поселения запрещается</w:t>
      </w:r>
      <w:r w:rsidRPr="00DC18E4">
        <w:rPr>
          <w:rFonts w:ascii="Times New Roman" w:eastAsia="Calibri" w:hAnsi="Times New Roman" w:cs="Times New Roman"/>
          <w:sz w:val="26"/>
          <w:szCs w:val="26"/>
        </w:rPr>
        <w:t>:</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CE2FD1" w:rsidRPr="00DC18E4">
        <w:rPr>
          <w:rFonts w:ascii="Times New Roman" w:eastAsia="Calibri" w:hAnsi="Times New Roman" w:cs="Times New Roman"/>
          <w:sz w:val="26"/>
          <w:szCs w:val="26"/>
        </w:rPr>
        <w:t>Лицам в нетрезвом состоянии выгуливать собак и появляться с ними в общественных местах.</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CE2FD1" w:rsidRPr="00DC18E4">
        <w:rPr>
          <w:rFonts w:ascii="Times New Roman" w:eastAsia="Calibri" w:hAnsi="Times New Roman" w:cs="Times New Roman"/>
          <w:sz w:val="26"/>
          <w:szCs w:val="26"/>
        </w:rPr>
        <w:t xml:space="preserve"> Разведение собак и кошек с целью использования шкуры и мяса животного.</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CE2FD1" w:rsidRPr="00DC18E4">
        <w:rPr>
          <w:rFonts w:ascii="Times New Roman" w:eastAsia="Calibri" w:hAnsi="Times New Roman" w:cs="Times New Roman"/>
          <w:sz w:val="26"/>
          <w:szCs w:val="26"/>
        </w:rPr>
        <w:t xml:space="preserve"> Выгуливание собак на территориях парков, скверов, школ, детских дошкольных и медицинских учреждений, детских площадок.</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r w:rsidR="00CE2FD1" w:rsidRPr="00DC18E4">
        <w:rPr>
          <w:rFonts w:ascii="Times New Roman" w:eastAsia="Calibri" w:hAnsi="Times New Roman" w:cs="Times New Roman"/>
          <w:sz w:val="26"/>
          <w:szCs w:val="26"/>
        </w:rPr>
        <w:t xml:space="preserve"> Проведение собачьих боев.</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w:t>
      </w:r>
      <w:r w:rsidR="00CE2FD1" w:rsidRPr="00DC18E4">
        <w:rPr>
          <w:rFonts w:ascii="Times New Roman" w:eastAsia="Calibri" w:hAnsi="Times New Roman" w:cs="Times New Roman"/>
          <w:sz w:val="26"/>
          <w:szCs w:val="26"/>
        </w:rPr>
        <w:t xml:space="preserve"> Посетителям пляжа запрещено приводить на территорию пляжа животных, за исключением собак-поводырей. (Приказ МЧС России от 30.09.2020 № 732).</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6)</w:t>
      </w:r>
      <w:r w:rsidR="00CE2FD1" w:rsidRPr="00DC18E4">
        <w:rPr>
          <w:rFonts w:ascii="Times New Roman" w:eastAsia="Calibri" w:hAnsi="Times New Roman" w:cs="Times New Roman"/>
          <w:sz w:val="26"/>
          <w:szCs w:val="26"/>
        </w:rPr>
        <w:t xml:space="preserve"> 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 ТКО.</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shd w:val="clear" w:color="auto" w:fill="FFFFFF"/>
          <w:lang w:eastAsia="ru-RU"/>
        </w:rPr>
        <w:t>7)</w:t>
      </w:r>
      <w:r w:rsidR="00CE2FD1" w:rsidRPr="00DC18E4">
        <w:rPr>
          <w:rFonts w:ascii="Times New Roman" w:eastAsia="Calibri" w:hAnsi="Times New Roman" w:cs="Times New Roman"/>
          <w:sz w:val="26"/>
          <w:szCs w:val="26"/>
          <w:shd w:val="clear" w:color="auto" w:fill="FFFFFF"/>
          <w:lang w:eastAsia="ru-RU"/>
        </w:rPr>
        <w:t xml:space="preserve"> Владельцы домашних животных обязаны предотвращать опасное воздействие своих животных (птиц)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E2FD1" w:rsidRPr="00DC18E4" w:rsidRDefault="00844B71" w:rsidP="00CE2FD1">
      <w:pPr>
        <w:spacing w:after="0" w:line="240" w:lineRule="auto"/>
        <w:ind w:firstLine="567"/>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8)</w:t>
      </w:r>
      <w:r w:rsidR="00CE2FD1" w:rsidRPr="00DC18E4">
        <w:rPr>
          <w:rFonts w:ascii="Times New Roman" w:eastAsia="Calibri" w:hAnsi="Times New Roman" w:cs="Times New Roman"/>
          <w:sz w:val="26"/>
          <w:szCs w:val="26"/>
          <w:shd w:val="clear" w:color="auto" w:fill="FFFFFF"/>
          <w:lang w:eastAsia="ru-RU"/>
        </w:rPr>
        <w:t xml:space="preserve"> Передвижение сельскохозяйственных животных на территории поселения без сопровождающих лиц; </w:t>
      </w:r>
    </w:p>
    <w:p w:rsidR="00CE2FD1" w:rsidRPr="00DC18E4" w:rsidRDefault="00CE2FD1" w:rsidP="00CE2FD1">
      <w:pPr>
        <w:spacing w:after="0" w:line="240" w:lineRule="auto"/>
        <w:ind w:firstLine="567"/>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 выпас скота и домашней птицы вне установленных для этих целей мест, а также на территории, где это запрещено муниципальными правовыми актами Администрации поселения;</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shd w:val="clear" w:color="auto" w:fill="FFFFFF"/>
          <w:lang w:eastAsia="ru-RU"/>
        </w:rPr>
        <w:t>9)</w:t>
      </w:r>
      <w:r w:rsidR="00CE2FD1" w:rsidRPr="00DC18E4">
        <w:rPr>
          <w:rFonts w:ascii="Times New Roman" w:eastAsia="Calibri" w:hAnsi="Times New Roman" w:cs="Times New Roman"/>
          <w:sz w:val="26"/>
          <w:szCs w:val="26"/>
          <w:shd w:val="clear" w:color="auto" w:fill="FFFFFF"/>
          <w:lang w:eastAsia="ru-RU"/>
        </w:rPr>
        <w:t xml:space="preserve"> В</w:t>
      </w:r>
      <w:r w:rsidR="00CE2FD1" w:rsidRPr="00DC18E4">
        <w:rPr>
          <w:rFonts w:ascii="Times New Roman" w:eastAsia="Calibri" w:hAnsi="Times New Roman" w:cs="Times New Roman"/>
          <w:sz w:val="26"/>
          <w:szCs w:val="26"/>
        </w:rPr>
        <w:t xml:space="preserve">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shd w:val="clear" w:color="auto" w:fill="FFFFFF"/>
          <w:lang w:eastAsia="ru-RU"/>
        </w:rPr>
        <w:t>10)</w:t>
      </w:r>
      <w:r w:rsidR="00CE2FD1" w:rsidRPr="00DC18E4">
        <w:rPr>
          <w:rFonts w:ascii="Times New Roman" w:eastAsia="Calibri" w:hAnsi="Times New Roman" w:cs="Times New Roman"/>
          <w:sz w:val="26"/>
          <w:szCs w:val="26"/>
          <w:shd w:val="clear" w:color="auto" w:fill="FFFFFF"/>
          <w:lang w:eastAsia="ru-RU"/>
        </w:rPr>
        <w:t xml:space="preserve"> 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CE2FD1" w:rsidRPr="00DC18E4" w:rsidRDefault="00844B71" w:rsidP="00CE2FD1">
      <w:pPr>
        <w:spacing w:after="0" w:line="240" w:lineRule="auto"/>
        <w:ind w:firstLine="720"/>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11)</w:t>
      </w:r>
      <w:r w:rsidR="00CE2FD1" w:rsidRPr="00DC18E4">
        <w:rPr>
          <w:rFonts w:ascii="Times New Roman" w:eastAsia="Calibri" w:hAnsi="Times New Roman" w:cs="Times New Roman"/>
          <w:sz w:val="26"/>
          <w:szCs w:val="26"/>
          <w:shd w:val="clear" w:color="auto" w:fill="FFFFFF"/>
          <w:lang w:eastAsia="ru-RU"/>
        </w:rPr>
        <w:t xml:space="preserve"> Юридические и физические лица, индивидуальные предприниматели, оказывающие услуги населению по катанию на лошадях (пони), оленях и других животных, гужевых повозках (санях), обязаны соблюдать нормы действующего федерального законодательства, законодательства Ханты-Мансийского автономного </w:t>
      </w:r>
      <w:r w:rsidR="00CE2FD1" w:rsidRPr="00DC18E4">
        <w:rPr>
          <w:rFonts w:ascii="Times New Roman" w:eastAsia="Calibri" w:hAnsi="Times New Roman" w:cs="Times New Roman"/>
          <w:sz w:val="26"/>
          <w:szCs w:val="26"/>
          <w:shd w:val="clear" w:color="auto" w:fill="FFFFFF"/>
          <w:lang w:eastAsia="ru-RU"/>
        </w:rPr>
        <w:lastRenderedPageBreak/>
        <w:t>округа - Югры, положения настоящих Правил и иных муниципальных правовых актов. </w:t>
      </w:r>
    </w:p>
    <w:p w:rsidR="00CE2FD1" w:rsidRPr="00DC18E4" w:rsidRDefault="00844B71" w:rsidP="00CE2FD1">
      <w:pPr>
        <w:spacing w:after="0" w:line="240" w:lineRule="auto"/>
        <w:ind w:firstLine="720"/>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12)</w:t>
      </w:r>
      <w:r w:rsidR="00CE2FD1" w:rsidRPr="00DC18E4">
        <w:rPr>
          <w:rFonts w:ascii="Times New Roman" w:eastAsia="Calibri" w:hAnsi="Times New Roman" w:cs="Times New Roman"/>
          <w:sz w:val="26"/>
          <w:szCs w:val="26"/>
          <w:shd w:val="clear" w:color="auto" w:fill="FFFFFF"/>
          <w:lang w:eastAsia="ru-RU"/>
        </w:rPr>
        <w:t xml:space="preserve"> Оказание услуг по катанию на лошадях (пони), иных вьючных или верховных животных, а также на гужевых повозках (санях) на территории сельского поселения осуществляется в порядке и местах, определенных нормативными правовыми актами органа местного самоуправления в соответствии с требованиями действующего законодательства.</w:t>
      </w:r>
    </w:p>
    <w:p w:rsidR="00CE2FD1" w:rsidRPr="00DC18E4" w:rsidRDefault="00844B71" w:rsidP="00CE2FD1">
      <w:pPr>
        <w:spacing w:after="0" w:line="240" w:lineRule="auto"/>
        <w:ind w:firstLine="720"/>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13)</w:t>
      </w:r>
      <w:r w:rsidR="00CE2FD1" w:rsidRPr="00DC18E4">
        <w:rPr>
          <w:rFonts w:ascii="Times New Roman" w:eastAsia="Calibri" w:hAnsi="Times New Roman" w:cs="Times New Roman"/>
          <w:sz w:val="26"/>
          <w:szCs w:val="26"/>
          <w:shd w:val="clear" w:color="auto" w:fill="FFFFFF"/>
          <w:lang w:eastAsia="ru-RU"/>
        </w:rPr>
        <w:t xml:space="preserve"> Гужевые повозки (сани) и верховные лошади (пони), иные вьючные или верховные животные должны быть оснащены помет сборниками или тарой и оборудованием для уборки помета (полиэтиленовые пакеты, совок, веник и другое).</w:t>
      </w:r>
    </w:p>
    <w:p w:rsidR="00375765" w:rsidRDefault="00375765" w:rsidP="006F24AB">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bookmarkStart w:id="27" w:name="bookmark28"/>
    </w:p>
    <w:p w:rsidR="006F24AB" w:rsidRDefault="006F24AB" w:rsidP="006F24AB">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35. Содержание объектов и элементов благоустройства</w:t>
      </w:r>
      <w:bookmarkEnd w:id="27"/>
    </w:p>
    <w:p w:rsidR="006048F1" w:rsidRPr="00DC18E4" w:rsidRDefault="006048F1" w:rsidP="006F24AB">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p>
    <w:p w:rsidR="006F24AB" w:rsidRPr="00DC18E4" w:rsidRDefault="006F24AB" w:rsidP="008C0EB4">
      <w:pPr>
        <w:widowControl w:val="0"/>
        <w:numPr>
          <w:ilvl w:val="0"/>
          <w:numId w:val="87"/>
        </w:numPr>
        <w:tabs>
          <w:tab w:val="left" w:pos="1094"/>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6F24AB" w:rsidRPr="00DC18E4" w:rsidRDefault="006F24AB" w:rsidP="008C0EB4">
      <w:pPr>
        <w:widowControl w:val="0"/>
        <w:numPr>
          <w:ilvl w:val="0"/>
          <w:numId w:val="87"/>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6F24AB" w:rsidRPr="00DC18E4" w:rsidRDefault="006F24AB" w:rsidP="008C0EB4">
      <w:pPr>
        <w:widowControl w:val="0"/>
        <w:numPr>
          <w:ilvl w:val="0"/>
          <w:numId w:val="87"/>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6F24AB" w:rsidRPr="00DC18E4" w:rsidRDefault="006F24AB" w:rsidP="008C0EB4">
      <w:pPr>
        <w:widowControl w:val="0"/>
        <w:numPr>
          <w:ilvl w:val="0"/>
          <w:numId w:val="87"/>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6F24AB" w:rsidRPr="00DC18E4" w:rsidRDefault="006F24AB" w:rsidP="008C0EB4">
      <w:pPr>
        <w:widowControl w:val="0"/>
        <w:numPr>
          <w:ilvl w:val="0"/>
          <w:numId w:val="88"/>
        </w:numPr>
        <w:tabs>
          <w:tab w:val="left" w:pos="10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6F24AB" w:rsidRPr="00DC18E4" w:rsidRDefault="006F24AB" w:rsidP="008C0EB4">
      <w:pPr>
        <w:widowControl w:val="0"/>
        <w:numPr>
          <w:ilvl w:val="0"/>
          <w:numId w:val="88"/>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выполнять работы по очистке подходов и территорий с твердым покрытием к элементам благоустройства от снега и наледи;</w:t>
      </w:r>
    </w:p>
    <w:p w:rsidR="006F24AB" w:rsidRPr="00DC18E4" w:rsidRDefault="006F24AB" w:rsidP="008C0EB4">
      <w:pPr>
        <w:widowControl w:val="0"/>
        <w:numPr>
          <w:ilvl w:val="0"/>
          <w:numId w:val="88"/>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выполнять работы по своевременному ремонту, замене, очистке от грязи элементов благоустройства, их окраске до наступления весенне-летнего периода, ежегодно выполнять замену песка в песочницах и в местах установки детского игрового и спортивного оборудования.</w:t>
      </w:r>
    </w:p>
    <w:p w:rsidR="006F24AB" w:rsidRPr="00DC18E4" w:rsidRDefault="006F24AB" w:rsidP="008C0EB4">
      <w:pPr>
        <w:widowControl w:val="0"/>
        <w:numPr>
          <w:ilvl w:val="0"/>
          <w:numId w:val="87"/>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6F24AB" w:rsidRPr="00DC18E4" w:rsidRDefault="006F24AB" w:rsidP="008C0EB4">
      <w:pPr>
        <w:widowControl w:val="0"/>
        <w:numPr>
          <w:ilvl w:val="0"/>
          <w:numId w:val="87"/>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Физические и юридические лица, </w:t>
      </w:r>
      <w:r w:rsidR="00DD14BD" w:rsidRPr="00DC18E4">
        <w:rPr>
          <w:rFonts w:ascii="Times New Roman" w:eastAsia="Times New Roman" w:hAnsi="Times New Roman" w:cs="Times New Roman"/>
          <w:sz w:val="26"/>
          <w:szCs w:val="26"/>
          <w:lang w:eastAsia="ru-RU" w:bidi="ru-RU"/>
        </w:rPr>
        <w:t xml:space="preserve">специализированные организации, </w:t>
      </w:r>
      <w:r w:rsidRPr="00DC18E4">
        <w:rPr>
          <w:rFonts w:ascii="Times New Roman" w:eastAsia="Times New Roman" w:hAnsi="Times New Roman" w:cs="Times New Roman"/>
          <w:sz w:val="26"/>
          <w:szCs w:val="26"/>
          <w:lang w:eastAsia="ru-RU" w:bidi="ru-RU"/>
        </w:rPr>
        <w:t xml:space="preserve">отвечающие за состояние объектов благоустройства вверенных им территорий, обязаны регулярно производить проверки прочности, устойчивости и безопасности элементов благоустройства: ежемесячно в теплое время года (с 5 мая по 5 октября) и </w:t>
      </w:r>
      <w:r w:rsidRPr="00DC18E4">
        <w:rPr>
          <w:rFonts w:ascii="Times New Roman" w:eastAsia="Times New Roman" w:hAnsi="Times New Roman" w:cs="Times New Roman"/>
          <w:sz w:val="26"/>
          <w:szCs w:val="26"/>
          <w:lang w:eastAsia="ru-RU" w:bidi="ru-RU"/>
        </w:rPr>
        <w:lastRenderedPageBreak/>
        <w:t>не реже одного раза в три месяца в холодное время года (с 5 октября по 5 мая) с составлением актов проверок.</w:t>
      </w:r>
    </w:p>
    <w:p w:rsidR="006F24AB" w:rsidRPr="00DC18E4" w:rsidRDefault="006F24AB" w:rsidP="008C0EB4">
      <w:pPr>
        <w:widowControl w:val="0"/>
        <w:numPr>
          <w:ilvl w:val="0"/>
          <w:numId w:val="87"/>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6F24AB" w:rsidRPr="00DC18E4" w:rsidRDefault="006F24AB" w:rsidP="008C0EB4">
      <w:pPr>
        <w:widowControl w:val="0"/>
        <w:numPr>
          <w:ilvl w:val="0"/>
          <w:numId w:val="87"/>
        </w:numPr>
        <w:tabs>
          <w:tab w:val="left" w:pos="117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6F24AB" w:rsidRPr="00DC18E4" w:rsidRDefault="006F24AB" w:rsidP="008C0EB4">
      <w:pPr>
        <w:widowControl w:val="0"/>
        <w:numPr>
          <w:ilvl w:val="0"/>
          <w:numId w:val="87"/>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 установку и содержание урн в чистоте несут ответственность физические, юридические лица, во владении которых находятся земельные участки.</w:t>
      </w:r>
    </w:p>
    <w:p w:rsidR="006F24AB" w:rsidRPr="00DC18E4" w:rsidRDefault="006F24AB" w:rsidP="008C0EB4">
      <w:pPr>
        <w:widowControl w:val="0"/>
        <w:numPr>
          <w:ilvl w:val="0"/>
          <w:numId w:val="87"/>
        </w:numPr>
        <w:tabs>
          <w:tab w:val="left" w:pos="117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6F24AB" w:rsidRPr="00DC18E4" w:rsidRDefault="006F24AB" w:rsidP="008C0EB4">
      <w:pPr>
        <w:widowControl w:val="0"/>
        <w:numPr>
          <w:ilvl w:val="0"/>
          <w:numId w:val="87"/>
        </w:numPr>
        <w:tabs>
          <w:tab w:val="left" w:pos="10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Окраску урны следует возобновлять не реже одного раза в год.</w:t>
      </w:r>
    </w:p>
    <w:p w:rsidR="006F24AB" w:rsidRPr="00DC18E4" w:rsidRDefault="006F24AB" w:rsidP="008C0EB4">
      <w:pPr>
        <w:widowControl w:val="0"/>
        <w:numPr>
          <w:ilvl w:val="0"/>
          <w:numId w:val="87"/>
        </w:numPr>
        <w:tabs>
          <w:tab w:val="left" w:pos="100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Контейнеры и мусоросборники должны быть очищены при заполнении более чем на 2/3 их объема, но не реже одного раза в сутки. В весенне-летний период, не реже одного раза в сутки, они подвергаются дезинфекции с применением средств, разрешенных органами и учреждениями госсанэпидслужбы в установленном порядке.</w:t>
      </w:r>
    </w:p>
    <w:p w:rsidR="006F24AB" w:rsidRPr="00DC18E4" w:rsidRDefault="006F24AB" w:rsidP="008C0EB4">
      <w:pPr>
        <w:widowControl w:val="0"/>
        <w:numPr>
          <w:ilvl w:val="0"/>
          <w:numId w:val="87"/>
        </w:numPr>
        <w:tabs>
          <w:tab w:val="left" w:pos="117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контейнеров и мусоросборников должен производиться</w:t>
      </w:r>
      <w:r w:rsidR="00DD14BD"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 xml:space="preserve">специальным </w:t>
      </w:r>
      <w:r w:rsidR="00DD14BD" w:rsidRPr="00DC18E4">
        <w:rPr>
          <w:rFonts w:ascii="Times New Roman" w:eastAsia="Times New Roman" w:hAnsi="Times New Roman" w:cs="Times New Roman"/>
          <w:sz w:val="26"/>
          <w:szCs w:val="26"/>
          <w:lang w:eastAsia="ru-RU" w:bidi="ru-RU"/>
        </w:rPr>
        <w:t xml:space="preserve">транспортом, </w:t>
      </w:r>
      <w:r w:rsidR="00DD14BD" w:rsidRPr="00DC18E4">
        <w:rPr>
          <w:rFonts w:ascii="Times New Roman" w:eastAsia="Times New Roman" w:hAnsi="Times New Roman" w:cs="Times New Roman"/>
          <w:sz w:val="26"/>
          <w:szCs w:val="26"/>
          <w:lang w:eastAsia="ru-RU" w:bidi="ru-RU"/>
        </w:rPr>
        <w:tab/>
      </w:r>
      <w:r w:rsidRPr="00DC18E4">
        <w:rPr>
          <w:rFonts w:ascii="Times New Roman" w:eastAsia="Times New Roman" w:hAnsi="Times New Roman" w:cs="Times New Roman"/>
          <w:sz w:val="26"/>
          <w:szCs w:val="26"/>
          <w:lang w:eastAsia="ru-RU" w:bidi="ru-RU"/>
        </w:rPr>
        <w:t>использование</w:t>
      </w:r>
      <w:r w:rsidRPr="00DC18E4">
        <w:rPr>
          <w:rFonts w:ascii="Times New Roman" w:eastAsia="Times New Roman" w:hAnsi="Times New Roman" w:cs="Times New Roman"/>
          <w:sz w:val="26"/>
          <w:szCs w:val="26"/>
          <w:lang w:eastAsia="ru-RU" w:bidi="ru-RU"/>
        </w:rPr>
        <w:tab/>
        <w:t>которого для перевозки</w:t>
      </w:r>
      <w:r w:rsidR="00DD14BD"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продовольственного сырья и пищевых продуктов не проводится. При централизованном сборе мусора мусоросборники должны доставляться чистыми и продезинфицированными.</w:t>
      </w:r>
    </w:p>
    <w:p w:rsidR="00730A98" w:rsidRPr="00DC18E4" w:rsidRDefault="006F24AB" w:rsidP="008C0EB4">
      <w:pPr>
        <w:widowControl w:val="0"/>
        <w:numPr>
          <w:ilvl w:val="0"/>
          <w:numId w:val="87"/>
        </w:numPr>
        <w:tabs>
          <w:tab w:val="left" w:pos="117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мусора, образуемого в процессе содержания и эксплуатации</w:t>
      </w:r>
      <w:r w:rsidR="008B12E0"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 xml:space="preserve">объектов </w:t>
      </w:r>
      <w:r w:rsidR="00DD14BD" w:rsidRPr="00DC18E4">
        <w:rPr>
          <w:rFonts w:ascii="Times New Roman" w:eastAsia="Times New Roman" w:hAnsi="Times New Roman" w:cs="Times New Roman"/>
          <w:sz w:val="26"/>
          <w:szCs w:val="26"/>
          <w:lang w:eastAsia="ru-RU" w:bidi="ru-RU"/>
        </w:rPr>
        <w:t xml:space="preserve">благоустройства, </w:t>
      </w:r>
      <w:r w:rsidRPr="00DC18E4">
        <w:rPr>
          <w:rFonts w:ascii="Times New Roman" w:eastAsia="Times New Roman" w:hAnsi="Times New Roman" w:cs="Times New Roman"/>
          <w:sz w:val="26"/>
          <w:szCs w:val="26"/>
          <w:lang w:eastAsia="ru-RU" w:bidi="ru-RU"/>
        </w:rPr>
        <w:t>осущ</w:t>
      </w:r>
      <w:r w:rsidR="00DD14BD" w:rsidRPr="00DC18E4">
        <w:rPr>
          <w:rFonts w:ascii="Times New Roman" w:eastAsia="Times New Roman" w:hAnsi="Times New Roman" w:cs="Times New Roman"/>
          <w:sz w:val="26"/>
          <w:szCs w:val="26"/>
          <w:lang w:eastAsia="ru-RU" w:bidi="ru-RU"/>
        </w:rPr>
        <w:t xml:space="preserve">ествляется </w:t>
      </w:r>
      <w:r w:rsidRPr="00DC18E4">
        <w:rPr>
          <w:rFonts w:ascii="Times New Roman" w:eastAsia="Times New Roman" w:hAnsi="Times New Roman" w:cs="Times New Roman"/>
          <w:sz w:val="26"/>
          <w:szCs w:val="26"/>
          <w:lang w:eastAsia="ru-RU" w:bidi="ru-RU"/>
        </w:rPr>
        <w:t>в установленные места</w:t>
      </w:r>
      <w:r w:rsidR="00DD14BD" w:rsidRPr="00DC18E4">
        <w:rPr>
          <w:rFonts w:ascii="Times New Roman" w:eastAsia="Times New Roman" w:hAnsi="Times New Roman" w:cs="Times New Roman"/>
          <w:sz w:val="26"/>
          <w:szCs w:val="26"/>
          <w:lang w:eastAsia="ru-RU" w:bidi="ru-RU"/>
        </w:rPr>
        <w:t xml:space="preserve"> </w:t>
      </w:r>
      <w:r w:rsidRPr="00DC18E4">
        <w:rPr>
          <w:rFonts w:ascii="Times New Roman" w:eastAsia="Arial Unicode MS" w:hAnsi="Times New Roman" w:cs="Times New Roman"/>
          <w:sz w:val="26"/>
          <w:szCs w:val="26"/>
          <w:lang w:eastAsia="ru-RU" w:bidi="ru-RU"/>
        </w:rPr>
        <w:t>складирования и захоронения отходов.</w:t>
      </w:r>
    </w:p>
    <w:p w:rsidR="008B12E0" w:rsidRPr="00DC18E4" w:rsidRDefault="008B12E0" w:rsidP="008B12E0">
      <w:pPr>
        <w:keepNext/>
        <w:keepLines/>
        <w:widowControl w:val="0"/>
        <w:spacing w:after="0" w:line="260" w:lineRule="exact"/>
        <w:ind w:firstLine="580"/>
        <w:jc w:val="both"/>
        <w:outlineLvl w:val="0"/>
        <w:rPr>
          <w:rFonts w:ascii="Times New Roman" w:eastAsia="Times New Roman" w:hAnsi="Times New Roman" w:cs="Times New Roman"/>
          <w:b/>
          <w:bCs/>
          <w:sz w:val="26"/>
          <w:szCs w:val="26"/>
          <w:lang w:eastAsia="ru-RU" w:bidi="ru-RU"/>
        </w:rPr>
      </w:pPr>
      <w:bookmarkStart w:id="28" w:name="bookmark29"/>
    </w:p>
    <w:p w:rsidR="008B12E0" w:rsidRDefault="008B12E0" w:rsidP="009A05FA">
      <w:pPr>
        <w:keepNext/>
        <w:keepLines/>
        <w:widowControl w:val="0"/>
        <w:spacing w:after="0" w:line="260" w:lineRule="exact"/>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36. Содержание дорог и элементов благоустройства,</w:t>
      </w:r>
      <w:bookmarkStart w:id="29" w:name="bookmark30"/>
      <w:bookmarkEnd w:id="28"/>
      <w:r w:rsidR="009A05FA" w:rsidRPr="00DC18E4">
        <w:rPr>
          <w:rFonts w:ascii="Times New Roman" w:eastAsia="Times New Roman" w:hAnsi="Times New Roman" w:cs="Times New Roman"/>
          <w:b/>
          <w:bCs/>
          <w:sz w:val="26"/>
          <w:szCs w:val="26"/>
          <w:lang w:eastAsia="ru-RU" w:bidi="ru-RU"/>
        </w:rPr>
        <w:t xml:space="preserve"> </w:t>
      </w:r>
      <w:r w:rsidRPr="00DC18E4">
        <w:rPr>
          <w:rFonts w:ascii="Times New Roman" w:eastAsia="Times New Roman" w:hAnsi="Times New Roman" w:cs="Times New Roman"/>
          <w:b/>
          <w:bCs/>
          <w:sz w:val="26"/>
          <w:szCs w:val="26"/>
          <w:lang w:eastAsia="ru-RU" w:bidi="ru-RU"/>
        </w:rPr>
        <w:t>расположенных на них</w:t>
      </w:r>
      <w:bookmarkEnd w:id="29"/>
    </w:p>
    <w:p w:rsidR="006048F1" w:rsidRPr="00DC18E4" w:rsidRDefault="006048F1" w:rsidP="009A05FA">
      <w:pPr>
        <w:keepNext/>
        <w:keepLines/>
        <w:widowControl w:val="0"/>
        <w:spacing w:after="0" w:line="260" w:lineRule="exact"/>
        <w:ind w:firstLine="580"/>
        <w:jc w:val="both"/>
        <w:outlineLvl w:val="0"/>
        <w:rPr>
          <w:rFonts w:ascii="Times New Roman" w:eastAsia="Times New Roman" w:hAnsi="Times New Roman" w:cs="Times New Roman"/>
          <w:b/>
          <w:bCs/>
          <w:sz w:val="26"/>
          <w:szCs w:val="26"/>
          <w:lang w:eastAsia="ru-RU" w:bidi="ru-RU"/>
        </w:rPr>
      </w:pPr>
    </w:p>
    <w:p w:rsidR="008B12E0" w:rsidRPr="00DC18E4" w:rsidRDefault="008B12E0" w:rsidP="008C0EB4">
      <w:pPr>
        <w:widowControl w:val="0"/>
        <w:numPr>
          <w:ilvl w:val="0"/>
          <w:numId w:val="89"/>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и уборка улично-дорожной сети обеспечивается, в том числе силами подрядных организаций в соответствии с заключенными муниципальными контрактами, договорами.</w:t>
      </w:r>
    </w:p>
    <w:p w:rsidR="009A05FA" w:rsidRPr="00DC18E4" w:rsidRDefault="008B12E0" w:rsidP="008C0EB4">
      <w:pPr>
        <w:widowControl w:val="0"/>
        <w:numPr>
          <w:ilvl w:val="0"/>
          <w:numId w:val="89"/>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Дорожные, коммунальные, другие организации при введении временных ограничений или прекращении движения обязаны не позднее чем за пять рабочих дней до начала ремонтно-строительных работ получить согласование в органе администрации, уполномоченном в области транспорта.</w:t>
      </w:r>
    </w:p>
    <w:p w:rsidR="008B12E0" w:rsidRPr="00DC18E4" w:rsidRDefault="008B12E0" w:rsidP="008C0EB4">
      <w:pPr>
        <w:widowControl w:val="0"/>
        <w:numPr>
          <w:ilvl w:val="0"/>
          <w:numId w:val="89"/>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Ограждения опасных для движения участков улиц, в том числе проходящих по мостам</w:t>
      </w:r>
      <w:r w:rsidRPr="00DC18E4">
        <w:rPr>
          <w:rFonts w:ascii="Times New Roman" w:eastAsia="Times New Roman" w:hAnsi="Times New Roman" w:cs="Times New Roman"/>
          <w:sz w:val="26"/>
          <w:szCs w:val="26"/>
          <w:lang w:eastAsia="ru-RU" w:bidi="ru-RU"/>
        </w:rPr>
        <w:tab/>
        <w:t>и путепроводам, элементы ограждений восстанавливаются или меняются в период не менее суток после обнаружения дефектов.</w:t>
      </w:r>
    </w:p>
    <w:p w:rsidR="008B12E0" w:rsidRPr="00DC18E4" w:rsidRDefault="008B12E0" w:rsidP="008C0EB4">
      <w:pPr>
        <w:widowControl w:val="0"/>
        <w:numPr>
          <w:ilvl w:val="0"/>
          <w:numId w:val="89"/>
        </w:numPr>
        <w:tabs>
          <w:tab w:val="left" w:pos="9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8B12E0" w:rsidRPr="00DC18E4" w:rsidRDefault="008B12E0" w:rsidP="008C0EB4">
      <w:pPr>
        <w:widowControl w:val="0"/>
        <w:numPr>
          <w:ilvl w:val="0"/>
          <w:numId w:val="89"/>
        </w:numPr>
        <w:tabs>
          <w:tab w:val="left" w:pos="90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Покрытия дорог должны содержаться в следующем порядке:</w:t>
      </w:r>
    </w:p>
    <w:p w:rsidR="008B12E0" w:rsidRPr="00DC18E4" w:rsidRDefault="008B12E0" w:rsidP="008C0EB4">
      <w:pPr>
        <w:widowControl w:val="0"/>
        <w:numPr>
          <w:ilvl w:val="0"/>
          <w:numId w:val="90"/>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w:t>
      </w:r>
      <w:r w:rsidRPr="00DC18E4">
        <w:rPr>
          <w:rFonts w:ascii="Times New Roman" w:eastAsia="Times New Roman" w:hAnsi="Times New Roman" w:cs="Times New Roman"/>
          <w:sz w:val="26"/>
          <w:szCs w:val="26"/>
          <w:lang w:eastAsia="ru-RU" w:bidi="ru-RU"/>
        </w:rPr>
        <w:lastRenderedPageBreak/>
        <w:t>пешеходов, чистоту атмосферы населенного пункта и предотвращение запыленности придорожных слоев воздуха в летнее время года.</w:t>
      </w:r>
    </w:p>
    <w:p w:rsidR="008B12E0" w:rsidRPr="00DC18E4" w:rsidRDefault="008B12E0" w:rsidP="008C0EB4">
      <w:pPr>
        <w:widowControl w:val="0"/>
        <w:numPr>
          <w:ilvl w:val="0"/>
          <w:numId w:val="90"/>
        </w:numPr>
        <w:tabs>
          <w:tab w:val="left" w:pos="11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неусовершенствованные дорожные покрытия должны быть спланированы, с исправной системой водоотвода, не иметь деформаций и разрушений.</w:t>
      </w:r>
    </w:p>
    <w:p w:rsidR="008B12E0" w:rsidRPr="00DC18E4" w:rsidRDefault="008B12E0" w:rsidP="008C0EB4">
      <w:pPr>
        <w:widowControl w:val="0"/>
        <w:numPr>
          <w:ilvl w:val="0"/>
          <w:numId w:val="89"/>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обочин, кюветов, водоприемных устройств автомобильных дорог должна производиться регулярно для отвода воды с проезжей части.</w:t>
      </w:r>
    </w:p>
    <w:p w:rsidR="008B12E0" w:rsidRPr="00DC18E4" w:rsidRDefault="008B12E0" w:rsidP="008C0EB4">
      <w:pPr>
        <w:widowControl w:val="0"/>
        <w:numPr>
          <w:ilvl w:val="0"/>
          <w:numId w:val="89"/>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8B12E0" w:rsidRPr="00DC18E4" w:rsidRDefault="008B12E0" w:rsidP="008C0EB4">
      <w:pPr>
        <w:widowControl w:val="0"/>
        <w:numPr>
          <w:ilvl w:val="0"/>
          <w:numId w:val="89"/>
        </w:numPr>
        <w:tabs>
          <w:tab w:val="left" w:pos="11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8B12E0" w:rsidRPr="00DC18E4" w:rsidRDefault="008B12E0" w:rsidP="008C0EB4">
      <w:pPr>
        <w:widowControl w:val="0"/>
        <w:numPr>
          <w:ilvl w:val="0"/>
          <w:numId w:val="91"/>
        </w:numPr>
        <w:tabs>
          <w:tab w:val="left" w:pos="88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й этап - немедленное перемещение указанных предметов, обеспечивающее беспрепятственное и безопасное движение транспорта и пешеходов;</w:t>
      </w:r>
    </w:p>
    <w:p w:rsidR="008B12E0" w:rsidRPr="00DC18E4" w:rsidRDefault="008B12E0" w:rsidP="008C0EB4">
      <w:pPr>
        <w:widowControl w:val="0"/>
        <w:numPr>
          <w:ilvl w:val="0"/>
          <w:numId w:val="91"/>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й этап - вывоз (установка) указанных предметов в течение 24 часов в установленные места.</w:t>
      </w:r>
    </w:p>
    <w:p w:rsidR="008B12E0" w:rsidRPr="00DC18E4" w:rsidRDefault="008B12E0" w:rsidP="008C0EB4">
      <w:pPr>
        <w:widowControl w:val="0"/>
        <w:numPr>
          <w:ilvl w:val="0"/>
          <w:numId w:val="89"/>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населенного пункта, осуществляют:</w:t>
      </w:r>
    </w:p>
    <w:p w:rsidR="008B12E0" w:rsidRPr="00DC18E4" w:rsidRDefault="008B12E0" w:rsidP="008C0EB4">
      <w:pPr>
        <w:widowControl w:val="0"/>
        <w:numPr>
          <w:ilvl w:val="0"/>
          <w:numId w:val="92"/>
        </w:numPr>
        <w:tabs>
          <w:tab w:val="left" w:pos="9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уборку территорий в границах дорог, в том числе искусственных дорожных сооружений, пешеходных территорий, включая выполнение работ по очистке, обеспыливанию, механизированной снегоочистке, расчистке от снежных заносов, борьбе с зимней скользкостью, погрузке и вывозу снега, распределению противогололедных материалов, очистке от снега и льда, борьбе</w:t>
      </w:r>
      <w:r w:rsidR="001F0540"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с наледями в соответствии с утвержденными адресными программами;</w:t>
      </w:r>
    </w:p>
    <w:p w:rsidR="008B12E0" w:rsidRPr="00DC18E4" w:rsidRDefault="008B12E0" w:rsidP="008C0EB4">
      <w:pPr>
        <w:widowControl w:val="0"/>
        <w:numPr>
          <w:ilvl w:val="0"/>
          <w:numId w:val="92"/>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механизированную и ручную уборку территорий павильонов ожидания </w:t>
      </w:r>
      <w:r w:rsidR="001F0540" w:rsidRPr="00DC18E4">
        <w:rPr>
          <w:rFonts w:ascii="Times New Roman" w:eastAsia="Times New Roman" w:hAnsi="Times New Roman" w:cs="Times New Roman"/>
          <w:sz w:val="26"/>
          <w:szCs w:val="26"/>
          <w:lang w:eastAsia="ru-RU" w:bidi="ru-RU"/>
        </w:rPr>
        <w:t xml:space="preserve">внутри </w:t>
      </w:r>
      <w:r w:rsidRPr="00DC18E4">
        <w:rPr>
          <w:rFonts w:ascii="Times New Roman" w:eastAsia="Times New Roman" w:hAnsi="Times New Roman" w:cs="Times New Roman"/>
          <w:sz w:val="26"/>
          <w:szCs w:val="26"/>
          <w:lang w:eastAsia="ru-RU" w:bidi="ru-RU"/>
        </w:rPr>
        <w:t>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8B12E0" w:rsidRPr="00DC18E4" w:rsidRDefault="008B12E0" w:rsidP="008C0EB4">
      <w:pPr>
        <w:widowControl w:val="0"/>
        <w:numPr>
          <w:ilvl w:val="0"/>
          <w:numId w:val="92"/>
        </w:numPr>
        <w:tabs>
          <w:tab w:val="left" w:pos="91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8B12E0" w:rsidRPr="00DC18E4" w:rsidRDefault="008B12E0" w:rsidP="008C0EB4">
      <w:pPr>
        <w:widowControl w:val="0"/>
        <w:numPr>
          <w:ilvl w:val="0"/>
          <w:numId w:val="92"/>
        </w:numPr>
        <w:tabs>
          <w:tab w:val="left" w:pos="94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установку, содержание и очистку урн на обслуживаемой территории.</w:t>
      </w:r>
    </w:p>
    <w:p w:rsidR="008B12E0" w:rsidRPr="00DC18E4" w:rsidRDefault="008B12E0" w:rsidP="008C0EB4">
      <w:pPr>
        <w:widowControl w:val="0"/>
        <w:numPr>
          <w:ilvl w:val="0"/>
          <w:numId w:val="89"/>
        </w:numPr>
        <w:tabs>
          <w:tab w:val="left" w:pos="105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отдельно стоящих рекламных конструкций, собственники павильонов ожидания городского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8B12E0" w:rsidRPr="00DC18E4" w:rsidRDefault="008B12E0" w:rsidP="008C0EB4">
      <w:pPr>
        <w:widowControl w:val="0"/>
        <w:numPr>
          <w:ilvl w:val="0"/>
          <w:numId w:val="89"/>
        </w:numPr>
        <w:tabs>
          <w:tab w:val="left" w:pos="10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Организации, осуществляющие эксплуатацию искусственных дорожных сооружений, обеспечивают:</w:t>
      </w:r>
    </w:p>
    <w:p w:rsidR="008B12E0" w:rsidRPr="00DC18E4" w:rsidRDefault="008B12E0" w:rsidP="008C0EB4">
      <w:pPr>
        <w:widowControl w:val="0"/>
        <w:numPr>
          <w:ilvl w:val="0"/>
          <w:numId w:val="93"/>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искусственных дорожных сооружений;</w:t>
      </w:r>
    </w:p>
    <w:p w:rsidR="008B12E0" w:rsidRPr="00DC18E4" w:rsidRDefault="008B12E0" w:rsidP="008C0EB4">
      <w:pPr>
        <w:widowControl w:val="0"/>
        <w:numPr>
          <w:ilvl w:val="0"/>
          <w:numId w:val="93"/>
        </w:numPr>
        <w:tabs>
          <w:tab w:val="left" w:pos="90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очистку и промывку парапетов, ограждений и опор мостов, стенок и спусков набережных;</w:t>
      </w:r>
    </w:p>
    <w:p w:rsidR="009A05FA" w:rsidRPr="00DC18E4" w:rsidRDefault="008B12E0" w:rsidP="008C0EB4">
      <w:pPr>
        <w:widowControl w:val="0"/>
        <w:numPr>
          <w:ilvl w:val="0"/>
          <w:numId w:val="93"/>
        </w:numPr>
        <w:tabs>
          <w:tab w:val="left" w:pos="91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объектов и элементов благоустройства, предназначенных для перевозки пассажиров.</w:t>
      </w:r>
    </w:p>
    <w:p w:rsidR="008B12E0" w:rsidRPr="00DC18E4" w:rsidRDefault="008B12E0" w:rsidP="008C0EB4">
      <w:pPr>
        <w:widowControl w:val="0"/>
        <w:numPr>
          <w:ilvl w:val="0"/>
          <w:numId w:val="93"/>
        </w:numPr>
        <w:tabs>
          <w:tab w:val="left" w:pos="91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Содержание и уборка территорий диспетчерских </w:t>
      </w:r>
      <w:r w:rsidR="006A3BFC" w:rsidRPr="00DC18E4">
        <w:rPr>
          <w:rFonts w:ascii="Times New Roman" w:eastAsia="Arial Unicode MS" w:hAnsi="Times New Roman" w:cs="Times New Roman"/>
          <w:sz w:val="26"/>
          <w:szCs w:val="26"/>
          <w:lang w:eastAsia="ru-RU" w:bidi="ru-RU"/>
        </w:rPr>
        <w:t xml:space="preserve">пунктов, разворотных площадок </w:t>
      </w:r>
      <w:r w:rsidRPr="00DC18E4">
        <w:rPr>
          <w:rFonts w:ascii="Times New Roman" w:eastAsia="Arial Unicode MS" w:hAnsi="Times New Roman" w:cs="Times New Roman"/>
          <w:sz w:val="26"/>
          <w:szCs w:val="26"/>
          <w:lang w:eastAsia="ru-RU" w:bidi="ru-RU"/>
        </w:rPr>
        <w:t>общественного транспорта производятся организациями, осуществляющими эксплуатацию городского пассажирского транспорта.</w:t>
      </w:r>
    </w:p>
    <w:p w:rsidR="009A05FA" w:rsidRDefault="009A05FA" w:rsidP="009A05FA">
      <w:pPr>
        <w:widowControl w:val="0"/>
        <w:tabs>
          <w:tab w:val="left" w:pos="915"/>
        </w:tabs>
        <w:spacing w:after="0" w:line="240" w:lineRule="auto"/>
        <w:jc w:val="both"/>
        <w:rPr>
          <w:rFonts w:ascii="Times New Roman" w:eastAsia="Times New Roman" w:hAnsi="Times New Roman" w:cs="Times New Roman"/>
          <w:sz w:val="26"/>
          <w:szCs w:val="26"/>
          <w:lang w:eastAsia="ru-RU" w:bidi="ru-RU"/>
        </w:rPr>
      </w:pPr>
    </w:p>
    <w:p w:rsidR="00375765" w:rsidRPr="00DC18E4" w:rsidRDefault="00375765" w:rsidP="009A05FA">
      <w:pPr>
        <w:widowControl w:val="0"/>
        <w:tabs>
          <w:tab w:val="left" w:pos="915"/>
        </w:tabs>
        <w:spacing w:after="0" w:line="240" w:lineRule="auto"/>
        <w:jc w:val="both"/>
        <w:rPr>
          <w:rFonts w:ascii="Times New Roman" w:eastAsia="Times New Roman" w:hAnsi="Times New Roman" w:cs="Times New Roman"/>
          <w:sz w:val="26"/>
          <w:szCs w:val="26"/>
          <w:lang w:eastAsia="ru-RU" w:bidi="ru-RU"/>
        </w:rPr>
      </w:pPr>
    </w:p>
    <w:p w:rsidR="004537A3" w:rsidRPr="00DC18E4" w:rsidRDefault="004537A3" w:rsidP="009A05FA">
      <w:pPr>
        <w:widowControl w:val="0"/>
        <w:tabs>
          <w:tab w:val="left" w:pos="915"/>
        </w:tabs>
        <w:spacing w:after="0" w:line="240" w:lineRule="auto"/>
        <w:jc w:val="both"/>
        <w:rPr>
          <w:rFonts w:ascii="Times New Roman" w:eastAsia="Times New Roman" w:hAnsi="Times New Roman" w:cs="Times New Roman"/>
          <w:b/>
          <w:sz w:val="26"/>
          <w:szCs w:val="26"/>
          <w:lang w:eastAsia="ru-RU" w:bidi="ru-RU"/>
        </w:rPr>
      </w:pPr>
    </w:p>
    <w:p w:rsidR="004537A3" w:rsidRDefault="004537A3" w:rsidP="009A05FA">
      <w:pPr>
        <w:widowControl w:val="0"/>
        <w:tabs>
          <w:tab w:val="left" w:pos="915"/>
        </w:tabs>
        <w:spacing w:after="0" w:line="240" w:lineRule="auto"/>
        <w:jc w:val="both"/>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t>Статья 37. Содержание придомовых и дворовых территорий многоквартирных домов</w:t>
      </w:r>
    </w:p>
    <w:p w:rsidR="006048F1" w:rsidRPr="00DC18E4" w:rsidRDefault="006048F1" w:rsidP="009A05FA">
      <w:pPr>
        <w:widowControl w:val="0"/>
        <w:tabs>
          <w:tab w:val="left" w:pos="915"/>
        </w:tabs>
        <w:spacing w:after="0" w:line="240" w:lineRule="auto"/>
        <w:jc w:val="both"/>
        <w:rPr>
          <w:rFonts w:ascii="Times New Roman" w:eastAsia="Times New Roman" w:hAnsi="Times New Roman" w:cs="Times New Roman"/>
          <w:b/>
          <w:sz w:val="26"/>
          <w:szCs w:val="26"/>
          <w:lang w:eastAsia="ru-RU" w:bidi="ru-RU"/>
        </w:rPr>
      </w:pP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r w:rsidR="00826248" w:rsidRPr="00DC18E4">
        <w:rPr>
          <w:rFonts w:ascii="Times New Roman" w:eastAsia="Times New Roman" w:hAnsi="Times New Roman" w:cs="Times New Roman"/>
          <w:sz w:val="26"/>
          <w:szCs w:val="26"/>
          <w:lang w:eastAsia="ru-RU"/>
        </w:rPr>
        <w:t>,</w:t>
      </w:r>
      <w:r w:rsidR="00826248" w:rsidRPr="00DC18E4">
        <w:t xml:space="preserve"> </w:t>
      </w:r>
      <w:r w:rsidR="00826248" w:rsidRPr="00DC18E4">
        <w:rPr>
          <w:rFonts w:ascii="Times New Roman" w:eastAsia="Times New Roman" w:hAnsi="Times New Roman" w:cs="Times New Roman"/>
          <w:sz w:val="26"/>
          <w:szCs w:val="26"/>
          <w:lang w:eastAsia="ru-RU"/>
        </w:rPr>
        <w:t>если иное не предусмотрено законом или договором.</w:t>
      </w: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Содержание придомовых территорий осуществляется в соответствии с </w:t>
      </w:r>
      <w:hyperlink r:id="rId8" w:history="1">
        <w:r w:rsidRPr="00DC18E4">
          <w:rPr>
            <w:rFonts w:ascii="Times New Roman" w:eastAsia="Times New Roman" w:hAnsi="Times New Roman" w:cs="Times New Roman"/>
            <w:sz w:val="26"/>
            <w:szCs w:val="26"/>
            <w:lang w:eastAsia="ru-RU"/>
          </w:rPr>
          <w:t>Правилами</w:t>
        </w:r>
      </w:hyperlink>
      <w:r w:rsidRPr="00DC18E4">
        <w:rPr>
          <w:rFonts w:ascii="Times New Roman" w:eastAsia="Times New Roman" w:hAnsi="Times New Roman" w:cs="Times New Roman"/>
          <w:sz w:val="26"/>
          <w:szCs w:val="26"/>
          <w:lang w:eastAsia="ru-RU"/>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2.</w:t>
      </w:r>
      <w:r w:rsidR="004537A3" w:rsidRPr="00DC18E4">
        <w:rPr>
          <w:rFonts w:ascii="Times New Roman" w:eastAsia="Times New Roman" w:hAnsi="Times New Roman" w:cs="Times New Roman"/>
          <w:sz w:val="26"/>
          <w:szCs w:val="26"/>
          <w:lang w:eastAsia="ru-RU"/>
        </w:rPr>
        <w:t xml:space="preserve">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3.</w:t>
      </w:r>
      <w:r w:rsidR="004537A3" w:rsidRPr="00DC18E4">
        <w:rPr>
          <w:rFonts w:ascii="Times New Roman" w:eastAsia="Times New Roman" w:hAnsi="Times New Roman" w:cs="Times New Roman"/>
          <w:sz w:val="26"/>
          <w:szCs w:val="26"/>
          <w:lang w:eastAsia="ru-RU"/>
        </w:rPr>
        <w:t xml:space="preserve">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4. </w:t>
      </w:r>
      <w:r w:rsidR="004537A3" w:rsidRPr="00DC18E4">
        <w:rPr>
          <w:rFonts w:ascii="Times New Roman" w:eastAsia="Times New Roman" w:hAnsi="Times New Roman" w:cs="Times New Roman"/>
          <w:sz w:val="26"/>
          <w:szCs w:val="26"/>
          <w:lang w:eastAsia="ru-RU"/>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5. </w:t>
      </w:r>
      <w:r w:rsidR="004537A3" w:rsidRPr="00DC18E4">
        <w:rPr>
          <w:rFonts w:ascii="Times New Roman" w:eastAsia="Times New Roman" w:hAnsi="Times New Roman" w:cs="Times New Roman"/>
          <w:sz w:val="26"/>
          <w:szCs w:val="26"/>
          <w:lang w:eastAsia="ru-RU"/>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6. </w:t>
      </w:r>
      <w:r w:rsidR="004537A3" w:rsidRPr="00DC18E4">
        <w:rPr>
          <w:rFonts w:ascii="Times New Roman" w:eastAsia="Times New Roman" w:hAnsi="Times New Roman" w:cs="Times New Roman"/>
          <w:sz w:val="26"/>
          <w:szCs w:val="26"/>
          <w:lang w:eastAsia="ru-RU"/>
        </w:rPr>
        <w:t>Содержание внутри дворовых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7. </w:t>
      </w:r>
      <w:r w:rsidR="004537A3" w:rsidRPr="00DC18E4">
        <w:rPr>
          <w:rFonts w:ascii="Times New Roman" w:eastAsia="Times New Roman" w:hAnsi="Times New Roman" w:cs="Times New Roman"/>
          <w:sz w:val="26"/>
          <w:szCs w:val="26"/>
          <w:lang w:eastAsia="ru-RU"/>
        </w:rPr>
        <w:t xml:space="preserve"> Парковки автотранспорта и автотранспорт не должны:</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 р</w:t>
      </w:r>
      <w:r w:rsidR="004537A3" w:rsidRPr="00DC18E4">
        <w:rPr>
          <w:rFonts w:ascii="Times New Roman" w:eastAsia="Times New Roman" w:hAnsi="Times New Roman" w:cs="Times New Roman"/>
          <w:sz w:val="26"/>
          <w:szCs w:val="26"/>
          <w:lang w:eastAsia="ru-RU"/>
        </w:rPr>
        <w:t>азмещаться на детских и спортивных площадках, в местах отдыха, на газонах;</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2) </w:t>
      </w:r>
      <w:r w:rsidR="004537A3" w:rsidRPr="00DC18E4">
        <w:rPr>
          <w:rFonts w:ascii="Times New Roman" w:eastAsia="Times New Roman" w:hAnsi="Times New Roman" w:cs="Times New Roman"/>
          <w:sz w:val="26"/>
          <w:szCs w:val="26"/>
          <w:lang w:eastAsia="ru-RU"/>
        </w:rPr>
        <w:t>препятствовать пешеходному движению, проезду автотранспорта и специальных машин (пожарных, машин скорой помощи, аварийных, уборочных и др.).</w:t>
      </w:r>
    </w:p>
    <w:p w:rsidR="004537A3" w:rsidRPr="00DC18E4" w:rsidRDefault="007B6EC9" w:rsidP="007B6EC9">
      <w:pPr>
        <w:widowControl w:val="0"/>
        <w:tabs>
          <w:tab w:val="left" w:pos="915"/>
        </w:tabs>
        <w:spacing w:after="0" w:line="240" w:lineRule="auto"/>
        <w:ind w:left="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8. </w:t>
      </w:r>
      <w:r w:rsidR="004537A3" w:rsidRPr="00DC18E4">
        <w:rPr>
          <w:rFonts w:ascii="Times New Roman" w:eastAsia="Times New Roman" w:hAnsi="Times New Roman" w:cs="Times New Roman"/>
          <w:sz w:val="26"/>
          <w:szCs w:val="26"/>
          <w:lang w:eastAsia="ru-RU" w:bidi="ru-RU"/>
        </w:rPr>
        <w:t>Запрещается:</w:t>
      </w:r>
    </w:p>
    <w:p w:rsidR="004537A3" w:rsidRPr="00DC18E4" w:rsidRDefault="004537A3" w:rsidP="008C0EB4">
      <w:pPr>
        <w:widowControl w:val="0"/>
        <w:numPr>
          <w:ilvl w:val="0"/>
          <w:numId w:val="94"/>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накапливать мусор, отходы на территории двора, загромождать и засорять </w:t>
      </w:r>
      <w:r w:rsidR="007B6EC9" w:rsidRPr="00DC18E4">
        <w:rPr>
          <w:rFonts w:ascii="Times New Roman" w:eastAsia="Times New Roman" w:hAnsi="Times New Roman" w:cs="Times New Roman"/>
          <w:sz w:val="26"/>
          <w:szCs w:val="26"/>
          <w:lang w:eastAsia="ru-RU" w:bidi="ru-RU"/>
        </w:rPr>
        <w:t>внутри дворовые</w:t>
      </w:r>
      <w:r w:rsidRPr="00DC18E4">
        <w:rPr>
          <w:rFonts w:ascii="Times New Roman" w:eastAsia="Times New Roman" w:hAnsi="Times New Roman" w:cs="Times New Roman"/>
          <w:sz w:val="26"/>
          <w:szCs w:val="26"/>
          <w:lang w:eastAsia="ru-RU" w:bidi="ru-RU"/>
        </w:rPr>
        <w:t xml:space="preserve"> территории металлическим ломом, строительным и бытовым мусором и другими материалами вне специально оборудованных мест;</w:t>
      </w:r>
    </w:p>
    <w:p w:rsidR="004537A3" w:rsidRPr="00DC18E4" w:rsidRDefault="004537A3" w:rsidP="008C0EB4">
      <w:pPr>
        <w:widowControl w:val="0"/>
        <w:numPr>
          <w:ilvl w:val="0"/>
          <w:numId w:val="94"/>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перегораживать автотранспортом </w:t>
      </w:r>
      <w:r w:rsidR="007B6EC9" w:rsidRPr="00DC18E4">
        <w:rPr>
          <w:rFonts w:ascii="Times New Roman" w:eastAsia="Times New Roman" w:hAnsi="Times New Roman" w:cs="Times New Roman"/>
          <w:sz w:val="26"/>
          <w:szCs w:val="26"/>
          <w:lang w:eastAsia="ru-RU" w:bidi="ru-RU"/>
        </w:rPr>
        <w:t>внутри дворовые</w:t>
      </w:r>
      <w:r w:rsidRPr="00DC18E4">
        <w:rPr>
          <w:rFonts w:ascii="Times New Roman" w:eastAsia="Times New Roman" w:hAnsi="Times New Roman" w:cs="Times New Roman"/>
          <w:sz w:val="26"/>
          <w:szCs w:val="26"/>
          <w:lang w:eastAsia="ru-RU" w:bidi="ru-RU"/>
        </w:rPr>
        <w:t xml:space="preserve"> проезды, 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w:t>
      </w:r>
      <w:r w:rsidRPr="00DC18E4">
        <w:rPr>
          <w:rFonts w:ascii="Times New Roman" w:eastAsia="Times New Roman" w:hAnsi="Times New Roman" w:cs="Times New Roman"/>
          <w:sz w:val="26"/>
          <w:szCs w:val="26"/>
          <w:lang w:eastAsia="ru-RU" w:bidi="ru-RU"/>
        </w:rPr>
        <w:lastRenderedPageBreak/>
        <w:t>площадкам;</w:t>
      </w:r>
    </w:p>
    <w:p w:rsidR="004537A3" w:rsidRPr="00DC18E4" w:rsidRDefault="004537A3" w:rsidP="008C0EB4">
      <w:pPr>
        <w:widowControl w:val="0"/>
        <w:numPr>
          <w:ilvl w:val="0"/>
          <w:numId w:val="94"/>
        </w:numPr>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оставлять автомашины с включенным двигателем;</w:t>
      </w:r>
    </w:p>
    <w:p w:rsidR="004537A3" w:rsidRPr="00DC18E4" w:rsidRDefault="004537A3" w:rsidP="008C0EB4">
      <w:pPr>
        <w:widowControl w:val="0"/>
        <w:numPr>
          <w:ilvl w:val="0"/>
          <w:numId w:val="94"/>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закрывать свободный подъезд к люкам смотровых колодцев, узлам управления инженерными сетями, источникам пожарного водоснабжения;</w:t>
      </w:r>
    </w:p>
    <w:p w:rsidR="007B6EC9" w:rsidRPr="00DC18E4" w:rsidRDefault="004537A3" w:rsidP="008C0EB4">
      <w:pPr>
        <w:widowControl w:val="0"/>
        <w:numPr>
          <w:ilvl w:val="0"/>
          <w:numId w:val="94"/>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откачка воды из колодцев, траншей, котлованов, с территорий объектов непосредственно на тротуары и проезжую часть улиц (за исключением аварийно</w:t>
      </w:r>
      <w:r w:rsidRPr="00DC18E4">
        <w:rPr>
          <w:rFonts w:ascii="Times New Roman" w:eastAsia="Times New Roman" w:hAnsi="Times New Roman" w:cs="Times New Roman"/>
          <w:sz w:val="26"/>
          <w:szCs w:val="26"/>
          <w:lang w:eastAsia="ru-RU" w:bidi="ru-RU"/>
        </w:rPr>
        <w:softHyphen/>
        <w:t>восстановительных работ).</w:t>
      </w:r>
    </w:p>
    <w:p w:rsidR="004537A3" w:rsidRPr="00DC18E4" w:rsidRDefault="007B6EC9" w:rsidP="007B6EC9">
      <w:pPr>
        <w:widowControl w:val="0"/>
        <w:tabs>
          <w:tab w:val="left" w:pos="90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rPr>
        <w:t xml:space="preserve">9. </w:t>
      </w:r>
      <w:r w:rsidR="004537A3" w:rsidRPr="00DC18E4">
        <w:rPr>
          <w:rFonts w:ascii="Times New Roman" w:eastAsia="Times New Roman" w:hAnsi="Times New Roman" w:cs="Times New Roman"/>
          <w:sz w:val="26"/>
          <w:szCs w:val="26"/>
          <w:lang w:eastAsia="ru-RU"/>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10.</w:t>
      </w:r>
      <w:r w:rsidR="004537A3" w:rsidRPr="00DC18E4">
        <w:rPr>
          <w:rFonts w:ascii="Times New Roman" w:eastAsia="Times New Roman" w:hAnsi="Times New Roman" w:cs="Times New Roman"/>
          <w:sz w:val="26"/>
          <w:szCs w:val="26"/>
          <w:lang w:eastAsia="ru-RU"/>
        </w:rPr>
        <w:t xml:space="preserve">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При возникновении наледи (гололеда) производится обработка противогололедными материалами.</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11.</w:t>
      </w:r>
      <w:r w:rsidR="004537A3" w:rsidRPr="00DC18E4">
        <w:rPr>
          <w:rFonts w:ascii="Times New Roman" w:eastAsia="Times New Roman" w:hAnsi="Times New Roman" w:cs="Times New Roman"/>
          <w:sz w:val="26"/>
          <w:szCs w:val="26"/>
          <w:lang w:eastAsia="ru-RU"/>
        </w:rPr>
        <w:t xml:space="preserve">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Снег, счищаемый с придомовых территорий и внутриквартальных проездов, допускается временно складировать на территориях дворов в местах, не препятствующих свободному проезду автотранспорта и движению пешеходов, для дальнейшего вывоза. Не допускается повреждение зеленых насаждений при складировании снега.</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12.</w:t>
      </w:r>
      <w:r w:rsidR="004537A3" w:rsidRPr="00DC18E4">
        <w:rPr>
          <w:rFonts w:ascii="Times New Roman" w:eastAsia="Times New Roman" w:hAnsi="Times New Roman" w:cs="Times New Roman"/>
          <w:sz w:val="26"/>
          <w:szCs w:val="26"/>
          <w:lang w:eastAsia="ru-RU"/>
        </w:rPr>
        <w:t xml:space="preserve"> Не допускается выталкивание или перемещение снега с придомовых территорий на объекты улично-дорожной сети.</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13.</w:t>
      </w:r>
      <w:r w:rsidR="004537A3" w:rsidRPr="00DC18E4">
        <w:rPr>
          <w:rFonts w:ascii="Times New Roman" w:eastAsia="Times New Roman" w:hAnsi="Times New Roman" w:cs="Times New Roman"/>
          <w:sz w:val="26"/>
          <w:szCs w:val="26"/>
          <w:lang w:eastAsia="ru-RU"/>
        </w:rPr>
        <w:t xml:space="preserve"> Подметание придомовых территорий, внутри дворовых проездов и тротуаров, осуществляются механизированным способом или вручную. Чистота территории поддерживается в течение всего дня.</w:t>
      </w:r>
    </w:p>
    <w:p w:rsidR="004537A3" w:rsidRPr="00DC18E4" w:rsidRDefault="007B6EC9" w:rsidP="007B6EC9">
      <w:pPr>
        <w:pStyle w:val="22"/>
        <w:shd w:val="clear" w:color="auto" w:fill="auto"/>
        <w:tabs>
          <w:tab w:val="left" w:pos="915"/>
        </w:tabs>
        <w:spacing w:before="0" w:after="0" w:line="240" w:lineRule="auto"/>
        <w:ind w:firstLine="567"/>
        <w:rPr>
          <w:sz w:val="26"/>
          <w:szCs w:val="26"/>
          <w:lang w:eastAsia="ru-RU" w:bidi="ru-RU"/>
        </w:rPr>
      </w:pPr>
      <w:r w:rsidRPr="00DC18E4">
        <w:rPr>
          <w:sz w:val="26"/>
          <w:szCs w:val="26"/>
          <w:lang w:eastAsia="ru-RU"/>
        </w:rPr>
        <w:t>14.</w:t>
      </w:r>
      <w:r w:rsidR="004537A3" w:rsidRPr="00DC18E4">
        <w:rPr>
          <w:sz w:val="26"/>
          <w:szCs w:val="26"/>
          <w:lang w:eastAsia="ru-RU"/>
        </w:rPr>
        <w:t xml:space="preserve"> Собственники помещений в многоквартирных домах или лица, осуществляющие по договору управление/эксплуатацию многоквартирными домами, осуществляют покос травы, вырубку кустарников пределах установленных границ.</w:t>
      </w:r>
      <w:r w:rsidR="004537A3" w:rsidRPr="00DC18E4">
        <w:rPr>
          <w:lang w:eastAsia="ru-RU" w:bidi="ru-RU"/>
        </w:rPr>
        <w:t xml:space="preserve"> </w:t>
      </w:r>
      <w:r w:rsidR="004537A3" w:rsidRPr="00DC18E4">
        <w:rPr>
          <w:sz w:val="26"/>
          <w:szCs w:val="26"/>
          <w:lang w:eastAsia="ru-RU" w:bidi="ru-RU"/>
        </w:rPr>
        <w:t>Высота травяного покрова на газонах не должна превышать 15 см.</w:t>
      </w:r>
    </w:p>
    <w:p w:rsidR="004537A3" w:rsidRPr="00DC18E4" w:rsidRDefault="004537A3" w:rsidP="004537A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6"/>
          <w:lang w:eastAsia="ru-RU"/>
        </w:rPr>
      </w:pPr>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0" w:name="bookmark32"/>
      <w:r w:rsidRPr="00DC18E4">
        <w:rPr>
          <w:rFonts w:ascii="Times New Roman" w:eastAsia="Times New Roman" w:hAnsi="Times New Roman" w:cs="Times New Roman"/>
          <w:b/>
          <w:bCs/>
          <w:sz w:val="26"/>
          <w:szCs w:val="26"/>
          <w:lang w:eastAsia="ru-RU" w:bidi="ru-RU"/>
        </w:rPr>
        <w:t>Статья 38. Содержание и ремонт детских игровых, спортивных площадок, площадок для выгула животных</w:t>
      </w:r>
      <w:bookmarkEnd w:id="30"/>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контроль за техническим состоянием оборудования площадок, который включает:</w:t>
      </w:r>
    </w:p>
    <w:p w:rsidR="00597A41" w:rsidRPr="00DC18E4" w:rsidRDefault="00597A41" w:rsidP="008C0EB4">
      <w:pPr>
        <w:widowControl w:val="0"/>
        <w:numPr>
          <w:ilvl w:val="0"/>
          <w:numId w:val="96"/>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первичный осмотр и проверку оборудования перед вводом в эксплуатацию;</w:t>
      </w:r>
    </w:p>
    <w:p w:rsidR="00597A41" w:rsidRPr="00DC18E4" w:rsidRDefault="00597A41" w:rsidP="008C0EB4">
      <w:pPr>
        <w:widowControl w:val="0"/>
        <w:numPr>
          <w:ilvl w:val="0"/>
          <w:numId w:val="96"/>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597A41" w:rsidRPr="00DC18E4" w:rsidRDefault="00597A41" w:rsidP="008C0EB4">
      <w:pPr>
        <w:widowControl w:val="0"/>
        <w:numPr>
          <w:ilvl w:val="0"/>
          <w:numId w:val="96"/>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597A41" w:rsidRPr="00DC18E4" w:rsidRDefault="00597A41" w:rsidP="008C0EB4">
      <w:pPr>
        <w:widowControl w:val="0"/>
        <w:numPr>
          <w:ilvl w:val="0"/>
          <w:numId w:val="96"/>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основной осмотр - представляет собой осмотр для целей оценки соответствия технического состояния оборудования требованиям безопасности.</w:t>
      </w: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Визуальный осмотр элементов благоустройства площадок проводится ежедневно.</w:t>
      </w: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597A41" w:rsidRPr="00DC18E4" w:rsidRDefault="00597A41" w:rsidP="008C0EB4">
      <w:pPr>
        <w:widowControl w:val="0"/>
        <w:numPr>
          <w:ilvl w:val="0"/>
          <w:numId w:val="95"/>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597A41" w:rsidRPr="00DC18E4" w:rsidRDefault="00597A41" w:rsidP="008C0EB4">
      <w:pPr>
        <w:widowControl w:val="0"/>
        <w:numPr>
          <w:ilvl w:val="0"/>
          <w:numId w:val="95"/>
        </w:numPr>
        <w:tabs>
          <w:tab w:val="left" w:pos="3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597A41" w:rsidRPr="00DC18E4" w:rsidRDefault="00597A41" w:rsidP="008C0EB4">
      <w:pPr>
        <w:widowControl w:val="0"/>
        <w:numPr>
          <w:ilvl w:val="0"/>
          <w:numId w:val="95"/>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597A41" w:rsidRPr="00DC18E4" w:rsidRDefault="00597A41" w:rsidP="008C0EB4">
      <w:pPr>
        <w:widowControl w:val="0"/>
        <w:numPr>
          <w:ilvl w:val="0"/>
          <w:numId w:val="95"/>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Вся эксплуатационная документация (паспорт, акт осмотра и проверки, графики осмотров, журнал и прочее) подлежит постоянному хранению.</w:t>
      </w:r>
    </w:p>
    <w:p w:rsidR="00597A41" w:rsidRPr="00DC18E4" w:rsidRDefault="00597A41" w:rsidP="008C0EB4">
      <w:pPr>
        <w:widowControl w:val="0"/>
        <w:numPr>
          <w:ilvl w:val="0"/>
          <w:numId w:val="95"/>
        </w:numPr>
        <w:tabs>
          <w:tab w:val="left" w:pos="106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Мероприятия по содержанию площадок и элементов благоустройства, расположенных на них, включают:</w:t>
      </w:r>
    </w:p>
    <w:p w:rsidR="00597A41" w:rsidRPr="00DC18E4" w:rsidRDefault="00597A41" w:rsidP="008C0EB4">
      <w:pPr>
        <w:widowControl w:val="0"/>
        <w:numPr>
          <w:ilvl w:val="0"/>
          <w:numId w:val="97"/>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проверку и подтягивание узлов крепления;</w:t>
      </w:r>
    </w:p>
    <w:p w:rsidR="00597A41" w:rsidRPr="00DC18E4" w:rsidRDefault="00597A41" w:rsidP="008C0EB4">
      <w:pPr>
        <w:widowControl w:val="0"/>
        <w:numPr>
          <w:ilvl w:val="0"/>
          <w:numId w:val="97"/>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обновление окраски элементов благоустройства;</w:t>
      </w:r>
    </w:p>
    <w:p w:rsidR="00597A41" w:rsidRPr="00DC18E4" w:rsidRDefault="00597A41" w:rsidP="008C0EB4">
      <w:pPr>
        <w:widowControl w:val="0"/>
        <w:numPr>
          <w:ilvl w:val="0"/>
          <w:numId w:val="97"/>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обслуживание ударопоглощающих покрытий;</w:t>
      </w:r>
    </w:p>
    <w:p w:rsidR="00597A41" w:rsidRPr="00DC18E4" w:rsidRDefault="00597A41" w:rsidP="008C0EB4">
      <w:pPr>
        <w:widowControl w:val="0"/>
        <w:numPr>
          <w:ilvl w:val="0"/>
          <w:numId w:val="97"/>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смазку подшипников;</w:t>
      </w:r>
    </w:p>
    <w:p w:rsidR="00597A41" w:rsidRPr="00DC18E4" w:rsidRDefault="00597A41" w:rsidP="008C0EB4">
      <w:pPr>
        <w:widowControl w:val="0"/>
        <w:numPr>
          <w:ilvl w:val="0"/>
          <w:numId w:val="97"/>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нанесение на элементы благоустройства маркировок, обозначающих требуемый уровень ударопоглощающих покрытий из сыпучих материалов;</w:t>
      </w:r>
    </w:p>
    <w:p w:rsidR="00597A41" w:rsidRPr="00DC18E4" w:rsidRDefault="00597A41" w:rsidP="008C0EB4">
      <w:pPr>
        <w:widowControl w:val="0"/>
        <w:numPr>
          <w:ilvl w:val="0"/>
          <w:numId w:val="97"/>
        </w:numPr>
        <w:tabs>
          <w:tab w:val="left" w:pos="95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чистоты элементов благоустройства, включая покрытие площадки и прилегающей территории;</w:t>
      </w:r>
    </w:p>
    <w:p w:rsidR="00597A41" w:rsidRPr="00DC18E4" w:rsidRDefault="00597A41" w:rsidP="008C0EB4">
      <w:pPr>
        <w:widowControl w:val="0"/>
        <w:numPr>
          <w:ilvl w:val="0"/>
          <w:numId w:val="97"/>
        </w:numPr>
        <w:tabs>
          <w:tab w:val="left" w:pos="95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ударопоглощающих покрытий из сыпучих материалов и корректировка их уровня;</w:t>
      </w:r>
    </w:p>
    <w:p w:rsidR="00597A41" w:rsidRPr="00DC18E4" w:rsidRDefault="00597A41" w:rsidP="008C0EB4">
      <w:pPr>
        <w:widowControl w:val="0"/>
        <w:numPr>
          <w:ilvl w:val="0"/>
          <w:numId w:val="97"/>
        </w:numPr>
        <w:tabs>
          <w:tab w:val="left" w:pos="96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площадки должны быть оборудованы урнами. Мусор из урн удаляется в утренние часы, по мере необходимости, но не реже одного раза в сутки;</w:t>
      </w:r>
    </w:p>
    <w:p w:rsidR="00597A41" w:rsidRPr="00DC18E4" w:rsidRDefault="00597A41" w:rsidP="008C0EB4">
      <w:pPr>
        <w:widowControl w:val="0"/>
        <w:numPr>
          <w:ilvl w:val="0"/>
          <w:numId w:val="97"/>
        </w:numPr>
        <w:tabs>
          <w:tab w:val="left" w:pos="95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зимнее время площадки должны очищаться от снега в течение пяти часов после окончания снегопада. В летнее время площадки должны подметаться не реже одного раза в сутки.</w:t>
      </w:r>
    </w:p>
    <w:p w:rsidR="00597A41" w:rsidRPr="00DC18E4" w:rsidRDefault="00597A41" w:rsidP="008C0EB4">
      <w:pPr>
        <w:widowControl w:val="0"/>
        <w:numPr>
          <w:ilvl w:val="0"/>
          <w:numId w:val="97"/>
        </w:numPr>
        <w:tabs>
          <w:tab w:val="left" w:pos="108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97A41" w:rsidRPr="00DC18E4" w:rsidRDefault="00597A41" w:rsidP="008C0EB4">
      <w:pPr>
        <w:widowControl w:val="0"/>
        <w:numPr>
          <w:ilvl w:val="0"/>
          <w:numId w:val="95"/>
        </w:numPr>
        <w:tabs>
          <w:tab w:val="left" w:pos="105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Ремонт площадок и элементов благоустройства, расположенных на них, включает:</w:t>
      </w:r>
    </w:p>
    <w:p w:rsidR="00597A41" w:rsidRPr="00DC18E4" w:rsidRDefault="00597A41" w:rsidP="008C0EB4">
      <w:pPr>
        <w:widowControl w:val="0"/>
        <w:numPr>
          <w:ilvl w:val="0"/>
          <w:numId w:val="98"/>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замену крепежных деталей;</w:t>
      </w:r>
    </w:p>
    <w:p w:rsidR="00597A41" w:rsidRPr="00DC18E4" w:rsidRDefault="00597A41" w:rsidP="008C0EB4">
      <w:pPr>
        <w:widowControl w:val="0"/>
        <w:numPr>
          <w:ilvl w:val="0"/>
          <w:numId w:val="98"/>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сварку поврежденных элементов благоустройства;</w:t>
      </w:r>
    </w:p>
    <w:p w:rsidR="00597A41" w:rsidRPr="00DC18E4" w:rsidRDefault="00597A41" w:rsidP="008C0EB4">
      <w:pPr>
        <w:widowControl w:val="0"/>
        <w:numPr>
          <w:ilvl w:val="0"/>
          <w:numId w:val="98"/>
        </w:numPr>
        <w:tabs>
          <w:tab w:val="left" w:pos="95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замену частей элементов благоустройства (например, изношенных желобов горок).</w:t>
      </w:r>
    </w:p>
    <w:p w:rsidR="00597A41" w:rsidRPr="00DC18E4" w:rsidRDefault="00597A41" w:rsidP="008C0EB4">
      <w:pPr>
        <w:widowControl w:val="0"/>
        <w:numPr>
          <w:ilvl w:val="0"/>
          <w:numId w:val="95"/>
        </w:numPr>
        <w:tabs>
          <w:tab w:val="left" w:pos="105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597A41" w:rsidRPr="00DC18E4" w:rsidRDefault="00597A41" w:rsidP="008C0EB4">
      <w:pPr>
        <w:widowControl w:val="0"/>
        <w:numPr>
          <w:ilvl w:val="0"/>
          <w:numId w:val="95"/>
        </w:numPr>
        <w:tabs>
          <w:tab w:val="left" w:pos="106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площадок запрещается:</w:t>
      </w:r>
    </w:p>
    <w:p w:rsidR="00597A41" w:rsidRPr="00DC18E4" w:rsidRDefault="00597A41" w:rsidP="008C0EB4">
      <w:pPr>
        <w:widowControl w:val="0"/>
        <w:numPr>
          <w:ilvl w:val="0"/>
          <w:numId w:val="99"/>
        </w:numPr>
        <w:tabs>
          <w:tab w:val="left" w:pos="94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размещать постоянно или временно механические транспортные средства;</w:t>
      </w:r>
    </w:p>
    <w:p w:rsidR="00597A41" w:rsidRPr="00DC18E4" w:rsidRDefault="00597A41" w:rsidP="008C0EB4">
      <w:pPr>
        <w:widowControl w:val="0"/>
        <w:numPr>
          <w:ilvl w:val="0"/>
          <w:numId w:val="99"/>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складировать снег, смет, листвы, порубочных остатков;</w:t>
      </w:r>
    </w:p>
    <w:p w:rsidR="00597A41" w:rsidRPr="00DC18E4" w:rsidRDefault="00597A41" w:rsidP="008C0EB4">
      <w:pPr>
        <w:widowControl w:val="0"/>
        <w:numPr>
          <w:ilvl w:val="0"/>
          <w:numId w:val="99"/>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складировать отходы производства и потребления.</w:t>
      </w:r>
    </w:p>
    <w:p w:rsidR="00597A41" w:rsidRPr="00DC18E4" w:rsidRDefault="00597A41" w:rsidP="008C0EB4">
      <w:pPr>
        <w:widowControl w:val="0"/>
        <w:numPr>
          <w:ilvl w:val="0"/>
          <w:numId w:val="95"/>
        </w:numPr>
        <w:tabs>
          <w:tab w:val="left" w:pos="103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597A41" w:rsidRPr="00DC18E4" w:rsidRDefault="00597A41" w:rsidP="008C0EB4">
      <w:pPr>
        <w:widowControl w:val="0"/>
        <w:numPr>
          <w:ilvl w:val="0"/>
          <w:numId w:val="95"/>
        </w:numPr>
        <w:tabs>
          <w:tab w:val="left" w:pos="100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597A41" w:rsidRPr="00DC18E4" w:rsidRDefault="00597A41" w:rsidP="008C0EB4">
      <w:pPr>
        <w:widowControl w:val="0"/>
        <w:numPr>
          <w:ilvl w:val="0"/>
          <w:numId w:val="95"/>
        </w:numPr>
        <w:tabs>
          <w:tab w:val="left" w:pos="103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площадок может быть установлено покрытие из искусственной травы или резиновое покрытие.</w:t>
      </w:r>
    </w:p>
    <w:p w:rsidR="00597A41" w:rsidRPr="00DC18E4" w:rsidRDefault="00597A41" w:rsidP="008C0EB4">
      <w:pPr>
        <w:widowControl w:val="0"/>
        <w:numPr>
          <w:ilvl w:val="0"/>
          <w:numId w:val="95"/>
        </w:numPr>
        <w:tabs>
          <w:tab w:val="left" w:pos="10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Требования по уходу за искусственной травой:</w:t>
      </w:r>
    </w:p>
    <w:p w:rsidR="00597A41" w:rsidRPr="00DC18E4" w:rsidRDefault="00597A41" w:rsidP="008C0EB4">
      <w:pPr>
        <w:widowControl w:val="0"/>
        <w:numPr>
          <w:ilvl w:val="0"/>
          <w:numId w:val="100"/>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1 - 2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гранулята, осуществляют просеивание песка. После проведения всех перечисленных операций при необходимости досыпают наполнитель (песок и резиновый гранулят).</w:t>
      </w:r>
    </w:p>
    <w:p w:rsidR="00597A41" w:rsidRPr="00DC18E4" w:rsidRDefault="00597A41" w:rsidP="008C0EB4">
      <w:pPr>
        <w:widowControl w:val="0"/>
        <w:numPr>
          <w:ilvl w:val="0"/>
          <w:numId w:val="100"/>
        </w:numPr>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план-график осмотра, уборки и ухода за искусственной травой:</w:t>
      </w:r>
    </w:p>
    <w:p w:rsidR="00597A41" w:rsidRPr="00DC18E4" w:rsidRDefault="00597A41" w:rsidP="00597A41">
      <w:pPr>
        <w:widowControl w:val="0"/>
        <w:tabs>
          <w:tab w:val="left" w:pos="88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осмотр покрытия на предмет повреждений и их устранение - один раз в одну - две недели;</w:t>
      </w:r>
    </w:p>
    <w:p w:rsidR="00597A41" w:rsidRPr="00DC18E4" w:rsidRDefault="00597A41" w:rsidP="00597A41">
      <w:pPr>
        <w:widowControl w:val="0"/>
        <w:tabs>
          <w:tab w:val="left" w:pos="8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осмотр покрытия на предмет наличия сорняков и их удаление - один раз в одну - две недели;</w:t>
      </w:r>
    </w:p>
    <w:p w:rsidR="00597A41" w:rsidRPr="00DC18E4" w:rsidRDefault="00597A41" w:rsidP="00597A41">
      <w:pPr>
        <w:widowControl w:val="0"/>
        <w:tabs>
          <w:tab w:val="left" w:pos="88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w:t>
      </w:r>
      <w:r w:rsidRPr="00DC18E4">
        <w:rPr>
          <w:rFonts w:ascii="Times New Roman" w:eastAsia="Times New Roman" w:hAnsi="Times New Roman" w:cs="Times New Roman"/>
          <w:sz w:val="26"/>
          <w:szCs w:val="26"/>
          <w:lang w:eastAsia="ru-RU" w:bidi="ru-RU"/>
        </w:rPr>
        <w:tab/>
        <w:t>поверхностная уборка покрытия от различного мусора - два - три раза в неделю;</w:t>
      </w:r>
    </w:p>
    <w:p w:rsidR="00597A41" w:rsidRPr="00DC18E4" w:rsidRDefault="00597A41" w:rsidP="00597A41">
      <w:pPr>
        <w:widowControl w:val="0"/>
        <w:tabs>
          <w:tab w:val="left" w:pos="88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w:t>
      </w:r>
      <w:r w:rsidRPr="00DC18E4">
        <w:rPr>
          <w:rFonts w:ascii="Times New Roman" w:eastAsia="Times New Roman" w:hAnsi="Times New Roman" w:cs="Times New Roman"/>
          <w:sz w:val="26"/>
          <w:szCs w:val="26"/>
          <w:lang w:eastAsia="ru-RU" w:bidi="ru-RU"/>
        </w:rPr>
        <w:tab/>
        <w:t>расчесывание ворса, подсыпка и распределение наполнителя - один раз в неделю;</w:t>
      </w:r>
    </w:p>
    <w:p w:rsidR="00597A41" w:rsidRPr="00DC18E4" w:rsidRDefault="00597A41" w:rsidP="00597A41">
      <w:pPr>
        <w:widowControl w:val="0"/>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w:t>
      </w:r>
      <w:r w:rsidRPr="00DC18E4">
        <w:rPr>
          <w:rFonts w:ascii="Times New Roman" w:eastAsia="Times New Roman" w:hAnsi="Times New Roman" w:cs="Times New Roman"/>
          <w:sz w:val="26"/>
          <w:szCs w:val="26"/>
          <w:lang w:eastAsia="ru-RU" w:bidi="ru-RU"/>
        </w:rPr>
        <w:tab/>
        <w:t>уборка прилегающей территории - два - три раза в неделю;</w:t>
      </w:r>
    </w:p>
    <w:p w:rsidR="00597A41" w:rsidRPr="00DC18E4" w:rsidRDefault="00597A41" w:rsidP="00597A41">
      <w:pPr>
        <w:widowControl w:val="0"/>
        <w:tabs>
          <w:tab w:val="left" w:pos="8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е)</w:t>
      </w:r>
      <w:r w:rsidRPr="00DC18E4">
        <w:rPr>
          <w:rFonts w:ascii="Times New Roman" w:eastAsia="Times New Roman" w:hAnsi="Times New Roman" w:cs="Times New Roman"/>
          <w:sz w:val="26"/>
          <w:szCs w:val="26"/>
          <w:lang w:eastAsia="ru-RU" w:bidi="ru-RU"/>
        </w:rPr>
        <w:tab/>
        <w:t>перемещение или полная замена наполнителя (профессиональная чистка) - один раз в один - два года;</w:t>
      </w:r>
    </w:p>
    <w:p w:rsidR="00597A41" w:rsidRPr="00DC18E4" w:rsidRDefault="00597A41" w:rsidP="00597A41">
      <w:pPr>
        <w:widowControl w:val="0"/>
        <w:tabs>
          <w:tab w:val="left" w:pos="95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ж)</w:t>
      </w:r>
      <w:r w:rsidRPr="00DC18E4">
        <w:rPr>
          <w:rFonts w:ascii="Times New Roman" w:eastAsia="Times New Roman" w:hAnsi="Times New Roman" w:cs="Times New Roman"/>
          <w:sz w:val="26"/>
          <w:szCs w:val="26"/>
          <w:lang w:eastAsia="ru-RU" w:bidi="ru-RU"/>
        </w:rPr>
        <w:tab/>
        <w:t>полная замена покрытия или его капитальный ремонт - один раз в семь - десять лет.</w:t>
      </w:r>
    </w:p>
    <w:p w:rsidR="00597A41" w:rsidRPr="00DC18E4" w:rsidRDefault="00597A41" w:rsidP="008C0EB4">
      <w:pPr>
        <w:widowControl w:val="0"/>
        <w:numPr>
          <w:ilvl w:val="0"/>
          <w:numId w:val="95"/>
        </w:numPr>
        <w:tabs>
          <w:tab w:val="left" w:pos="10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Требования по уходу за покрытием из резиновой крошки:</w:t>
      </w:r>
    </w:p>
    <w:p w:rsidR="00597A41" w:rsidRPr="00DC18E4" w:rsidRDefault="00597A41" w:rsidP="008C0EB4">
      <w:pPr>
        <w:widowControl w:val="0"/>
        <w:numPr>
          <w:ilvl w:val="0"/>
          <w:numId w:val="101"/>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положительных температурах при небольших площадях площадок достаточным является просто мытье покрытия шваброй, позволяющее удалить 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автоматической очистке в одно действие с применением специальных щадящих мою</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их жидкостей.</w:t>
      </w:r>
    </w:p>
    <w:p w:rsidR="00597A41" w:rsidRPr="00DC18E4" w:rsidRDefault="00597A41" w:rsidP="008C0EB4">
      <w:pPr>
        <w:widowControl w:val="0"/>
        <w:numPr>
          <w:ilvl w:val="0"/>
          <w:numId w:val="101"/>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375765" w:rsidRDefault="00375765"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1" w:name="bookmark33"/>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39. Содержание пляжей</w:t>
      </w:r>
      <w:bookmarkEnd w:id="31"/>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102"/>
        </w:numPr>
        <w:tabs>
          <w:tab w:val="left" w:pos="107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Перечень городских пляжей устанавливается соответствующим муниципальным нормативным правовым актом администрации.</w:t>
      </w:r>
    </w:p>
    <w:p w:rsidR="00597A41" w:rsidRPr="00DC18E4" w:rsidRDefault="00597A41" w:rsidP="008C0EB4">
      <w:pPr>
        <w:widowControl w:val="0"/>
        <w:numPr>
          <w:ilvl w:val="0"/>
          <w:numId w:val="102"/>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содержанию пляжа и ремонту элементов благоустройства, расположенных на территории пляжа, включают:</w:t>
      </w:r>
    </w:p>
    <w:p w:rsidR="00597A41" w:rsidRPr="00DC18E4" w:rsidRDefault="00597A41" w:rsidP="008C0EB4">
      <w:pPr>
        <w:widowControl w:val="0"/>
        <w:numPr>
          <w:ilvl w:val="0"/>
          <w:numId w:val="103"/>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своевременную уборку от мусора территории пляжа, включая береговую линию и береговую полосу и благоустройство пляжа;</w:t>
      </w:r>
    </w:p>
    <w:p w:rsidR="00597A41" w:rsidRPr="00DC18E4" w:rsidRDefault="00597A41" w:rsidP="008C0EB4">
      <w:pPr>
        <w:widowControl w:val="0"/>
        <w:numPr>
          <w:ilvl w:val="0"/>
          <w:numId w:val="103"/>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несанкционированных надписей и (или) рекламы с территории пляжа и элементов благоустройства;</w:t>
      </w:r>
    </w:p>
    <w:p w:rsidR="00597A41" w:rsidRPr="00DC18E4" w:rsidRDefault="00597A41" w:rsidP="008C0EB4">
      <w:pPr>
        <w:widowControl w:val="0"/>
        <w:numPr>
          <w:ilvl w:val="0"/>
          <w:numId w:val="103"/>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дикой поросли на пляже, удаление околоводных растений на акваториях пляжей;</w:t>
      </w:r>
    </w:p>
    <w:p w:rsidR="00597A41" w:rsidRPr="00DC18E4" w:rsidRDefault="00597A41" w:rsidP="008C0EB4">
      <w:pPr>
        <w:widowControl w:val="0"/>
        <w:numPr>
          <w:ilvl w:val="0"/>
          <w:numId w:val="103"/>
        </w:numPr>
        <w:tabs>
          <w:tab w:val="left" w:pos="107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организацию работы по контролю за санитарным состоянием обслуживаемых территорий;</w:t>
      </w:r>
    </w:p>
    <w:p w:rsidR="00597A41" w:rsidRPr="00DC18E4" w:rsidRDefault="00597A41" w:rsidP="008C0EB4">
      <w:pPr>
        <w:widowControl w:val="0"/>
        <w:numPr>
          <w:ilvl w:val="0"/>
          <w:numId w:val="103"/>
        </w:numPr>
        <w:tabs>
          <w:tab w:val="left" w:pos="107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своевременный ремонт и покраска элементов благоустройства, расположенные на территории пляжа;</w:t>
      </w:r>
    </w:p>
    <w:p w:rsidR="00597A41" w:rsidRPr="00DC18E4" w:rsidRDefault="00597A41" w:rsidP="008C0EB4">
      <w:pPr>
        <w:widowControl w:val="0"/>
        <w:numPr>
          <w:ilvl w:val="0"/>
          <w:numId w:val="103"/>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597A41" w:rsidRPr="00DC18E4" w:rsidRDefault="00597A41" w:rsidP="008C0EB4">
      <w:pPr>
        <w:widowControl w:val="0"/>
        <w:numPr>
          <w:ilvl w:val="0"/>
          <w:numId w:val="103"/>
        </w:numPr>
        <w:tabs>
          <w:tab w:val="left" w:pos="96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замена технически и морально устаревших элементов благоустройства;</w:t>
      </w:r>
    </w:p>
    <w:p w:rsidR="00597A41" w:rsidRPr="00DC18E4" w:rsidRDefault="00597A41" w:rsidP="008C0EB4">
      <w:pPr>
        <w:widowControl w:val="0"/>
        <w:numPr>
          <w:ilvl w:val="0"/>
          <w:numId w:val="103"/>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597A41" w:rsidRPr="00DC18E4" w:rsidRDefault="00597A41" w:rsidP="008C0EB4">
      <w:pPr>
        <w:widowControl w:val="0"/>
        <w:numPr>
          <w:ilvl w:val="0"/>
          <w:numId w:val="103"/>
        </w:numPr>
        <w:tabs>
          <w:tab w:val="left" w:pos="96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сбор и вывоз отходов, образованных на территории пляжа;</w:t>
      </w:r>
    </w:p>
    <w:p w:rsidR="00597A41" w:rsidRPr="00DC18E4" w:rsidRDefault="00597A41" w:rsidP="008C0EB4">
      <w:pPr>
        <w:widowControl w:val="0"/>
        <w:numPr>
          <w:ilvl w:val="0"/>
          <w:numId w:val="103"/>
        </w:numPr>
        <w:tabs>
          <w:tab w:val="left" w:pos="108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в исправном состоянии ограждения мест купания;</w:t>
      </w:r>
    </w:p>
    <w:p w:rsidR="00597A41" w:rsidRPr="00DC18E4" w:rsidRDefault="00597A41" w:rsidP="00597A41">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сбор и вывоз мусора с территории пляжа, образовавшегося после разлива реки (паводка) (ветки, бревна, деревья, листва и прочий мусор).</w:t>
      </w:r>
    </w:p>
    <w:p w:rsidR="00597A41" w:rsidRPr="00DC18E4" w:rsidRDefault="00597A41" w:rsidP="008C0EB4">
      <w:pPr>
        <w:widowControl w:val="0"/>
        <w:numPr>
          <w:ilvl w:val="0"/>
          <w:numId w:val="102"/>
        </w:numPr>
        <w:tabs>
          <w:tab w:val="left" w:pos="90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Уполномоченные на содержание лица обязаны оснащать прибрежные территории городских пляжей населенного пункта необходимым оборудованием в соответствии со следующими требованиями:</w:t>
      </w:r>
    </w:p>
    <w:p w:rsidR="00597A41" w:rsidRPr="00DC18E4" w:rsidRDefault="00597A41" w:rsidP="008C0EB4">
      <w:pPr>
        <w:widowControl w:val="0"/>
        <w:numPr>
          <w:ilvl w:val="0"/>
          <w:numId w:val="104"/>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прибрежной территории пляжа. Расстояние между установленными урнами не должно превышать 40 м.</w:t>
      </w:r>
    </w:p>
    <w:p w:rsidR="00597A41" w:rsidRPr="00DC18E4" w:rsidRDefault="00597A41" w:rsidP="008C0EB4">
      <w:pPr>
        <w:widowControl w:val="0"/>
        <w:numPr>
          <w:ilvl w:val="0"/>
          <w:numId w:val="104"/>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контейнеры емкостью 0,75 куб. м следует устанавливать из расчета один контейнер на 3500 - 4000 кв. м площади прибрежной территории пляжа.</w:t>
      </w:r>
    </w:p>
    <w:p w:rsidR="00597A41" w:rsidRPr="00DC18E4" w:rsidRDefault="00597A41" w:rsidP="008C0EB4">
      <w:pPr>
        <w:widowControl w:val="0"/>
        <w:numPr>
          <w:ilvl w:val="0"/>
          <w:numId w:val="104"/>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площадки для установки контейнеров должны быть удалены от мест отдыха </w:t>
      </w:r>
      <w:r w:rsidRPr="00DC18E4">
        <w:rPr>
          <w:rFonts w:ascii="Times New Roman" w:eastAsia="Times New Roman" w:hAnsi="Times New Roman" w:cs="Times New Roman"/>
          <w:sz w:val="26"/>
          <w:szCs w:val="26"/>
          <w:lang w:eastAsia="ru-RU" w:bidi="ru-RU"/>
        </w:rPr>
        <w:lastRenderedPageBreak/>
        <w:t>населения на расстояние не менее 20 м, но не более 100 м. Размер площадок должен быть рассчитан на установку необходимого числа</w:t>
      </w:r>
    </w:p>
    <w:p w:rsidR="00597A41" w:rsidRPr="00DC18E4" w:rsidRDefault="00597A41" w:rsidP="00597A41">
      <w:pPr>
        <w:widowControl w:val="0"/>
        <w:spacing w:after="0" w:line="240" w:lineRule="auto"/>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контейнеров.</w:t>
      </w:r>
    </w:p>
    <w:p w:rsidR="00597A41" w:rsidRPr="00DC18E4" w:rsidRDefault="00597A41" w:rsidP="008C0EB4">
      <w:pPr>
        <w:widowControl w:val="0"/>
        <w:numPr>
          <w:ilvl w:val="0"/>
          <w:numId w:val="104"/>
        </w:numPr>
        <w:tabs>
          <w:tab w:val="left" w:pos="95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597A41" w:rsidRPr="00DC18E4" w:rsidRDefault="00597A41" w:rsidP="008C0EB4">
      <w:pPr>
        <w:widowControl w:val="0"/>
        <w:numPr>
          <w:ilvl w:val="0"/>
          <w:numId w:val="102"/>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пляжах и в местах массового отдыха запрещается:</w:t>
      </w:r>
    </w:p>
    <w:p w:rsidR="00597A41" w:rsidRPr="00DC18E4" w:rsidRDefault="00597A41" w:rsidP="008C0EB4">
      <w:pPr>
        <w:widowControl w:val="0"/>
        <w:numPr>
          <w:ilvl w:val="0"/>
          <w:numId w:val="105"/>
        </w:numPr>
        <w:tabs>
          <w:tab w:val="left" w:pos="96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стирать белье и купать животных;</w:t>
      </w:r>
    </w:p>
    <w:p w:rsidR="00597A41" w:rsidRPr="00DC18E4" w:rsidRDefault="00597A41" w:rsidP="008C0EB4">
      <w:pPr>
        <w:widowControl w:val="0"/>
        <w:numPr>
          <w:ilvl w:val="0"/>
          <w:numId w:val="105"/>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засорять водоемы различным мусором, промышленными отходами, и устраивать запруды;</w:t>
      </w:r>
    </w:p>
    <w:p w:rsidR="00597A41" w:rsidRPr="00DC18E4" w:rsidRDefault="00597A41" w:rsidP="008C0EB4">
      <w:pPr>
        <w:widowControl w:val="0"/>
        <w:numPr>
          <w:ilvl w:val="0"/>
          <w:numId w:val="105"/>
        </w:numPr>
        <w:tabs>
          <w:tab w:val="left" w:pos="95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въезд на территорию пляжа на транспортных средствах, кроме велосипедов и случаев, установленных настоящей статьи Правил;</w:t>
      </w:r>
    </w:p>
    <w:p w:rsidR="00597A41" w:rsidRPr="00DC18E4" w:rsidRDefault="00597A41" w:rsidP="008C0EB4">
      <w:pPr>
        <w:widowControl w:val="0"/>
        <w:numPr>
          <w:ilvl w:val="0"/>
          <w:numId w:val="105"/>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оставлять отходы, мусор вне специально отведенного для этого места;</w:t>
      </w:r>
    </w:p>
    <w:p w:rsidR="00597A41" w:rsidRPr="00DC18E4" w:rsidRDefault="00597A41" w:rsidP="008C0EB4">
      <w:pPr>
        <w:widowControl w:val="0"/>
        <w:numPr>
          <w:ilvl w:val="0"/>
          <w:numId w:val="105"/>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разжигать костер вне специально оборудованных площадок;</w:t>
      </w:r>
    </w:p>
    <w:p w:rsidR="00597A41" w:rsidRPr="00DC18E4" w:rsidRDefault="00597A41" w:rsidP="008C0EB4">
      <w:pPr>
        <w:widowControl w:val="0"/>
        <w:numPr>
          <w:ilvl w:val="0"/>
          <w:numId w:val="105"/>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мыть транспортные средства (автомобили, мотоциклы и т.д.);</w:t>
      </w:r>
    </w:p>
    <w:p w:rsidR="00597A41" w:rsidRPr="00DC18E4" w:rsidRDefault="00597A41" w:rsidP="008C0EB4">
      <w:pPr>
        <w:widowControl w:val="0"/>
        <w:numPr>
          <w:ilvl w:val="0"/>
          <w:numId w:val="105"/>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купаться в состоянии алкогольного и наркотического опьянения;</w:t>
      </w:r>
    </w:p>
    <w:p w:rsidR="00597A41" w:rsidRPr="00DC18E4" w:rsidRDefault="00597A41" w:rsidP="008C0EB4">
      <w:pPr>
        <w:widowControl w:val="0"/>
        <w:numPr>
          <w:ilvl w:val="0"/>
          <w:numId w:val="105"/>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купаться вне специально отведенных для этого участков, обозначенных буйками.</w:t>
      </w:r>
    </w:p>
    <w:p w:rsidR="00597A41" w:rsidRPr="00DC18E4" w:rsidRDefault="00597A41" w:rsidP="008C0EB4">
      <w:pPr>
        <w:widowControl w:val="0"/>
        <w:numPr>
          <w:ilvl w:val="0"/>
          <w:numId w:val="102"/>
        </w:numPr>
        <w:tabs>
          <w:tab w:val="left" w:pos="93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Разрешается въезд на территорию пляжа оперативного транспорта профессиональных аварийно-спасательных служб, профессиональных аварийно</w:t>
      </w:r>
      <w:r w:rsidRPr="00DC18E4">
        <w:rPr>
          <w:rFonts w:ascii="Times New Roman" w:eastAsia="Times New Roman" w:hAnsi="Times New Roman" w:cs="Times New Roman"/>
          <w:sz w:val="26"/>
          <w:szCs w:val="26"/>
          <w:lang w:eastAsia="ru-RU" w:bidi="ru-RU"/>
        </w:rPr>
        <w:softHyphen/>
        <w:t>спасательных формирований, если такой въезд связан с обеспечением безопасности людей.</w:t>
      </w:r>
    </w:p>
    <w:p w:rsidR="00597A41" w:rsidRPr="00DC18E4" w:rsidRDefault="00597A41" w:rsidP="008C0EB4">
      <w:pPr>
        <w:widowControl w:val="0"/>
        <w:numPr>
          <w:ilvl w:val="0"/>
          <w:numId w:val="102"/>
        </w:numPr>
        <w:tabs>
          <w:tab w:val="left" w:pos="92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Периодичность содержания пляжей и ремонта расположенных на них элементов благоустройства устанавливается уполномоченным органом администрации муниципального образования.</w:t>
      </w:r>
    </w:p>
    <w:p w:rsidR="00597A41" w:rsidRPr="00DC18E4"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2" w:name="bookmark34"/>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40. Содержание территории жилых домов жилищного фонда</w:t>
      </w:r>
      <w:bookmarkEnd w:id="32"/>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106"/>
        </w:numPr>
        <w:tabs>
          <w:tab w:val="left" w:pos="92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Собственники или наниматели жилых домов жилищного фонда (далее - владельцы жилых домов), если иное не предусмотрено законом или договором, обязаны:</w:t>
      </w:r>
    </w:p>
    <w:p w:rsidR="00597A41" w:rsidRPr="00DC18E4" w:rsidRDefault="00597A41" w:rsidP="008C0EB4">
      <w:pPr>
        <w:widowControl w:val="0"/>
        <w:numPr>
          <w:ilvl w:val="0"/>
          <w:numId w:val="107"/>
        </w:numPr>
        <w:tabs>
          <w:tab w:val="left" w:pos="95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надлежащее состояние фасадов жилых домов, ограждений, а также прочих сооружений в границах домовладения. Своевременно производить поддерживающий их ремонт и окраску;</w:t>
      </w:r>
    </w:p>
    <w:p w:rsidR="00597A41" w:rsidRPr="00DC18E4" w:rsidRDefault="00597A41" w:rsidP="008C0EB4">
      <w:pPr>
        <w:widowControl w:val="0"/>
        <w:numPr>
          <w:ilvl w:val="0"/>
          <w:numId w:val="107"/>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установить на жилом доме знаки адресации и поддерживать его в исправном состоянии;</w:t>
      </w:r>
    </w:p>
    <w:p w:rsidR="00597A41" w:rsidRPr="00DC18E4" w:rsidRDefault="00597A41" w:rsidP="008C0EB4">
      <w:pPr>
        <w:widowControl w:val="0"/>
        <w:numPr>
          <w:ilvl w:val="0"/>
          <w:numId w:val="107"/>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включать фонари освещения в темное время суток (при их наличии);</w:t>
      </w:r>
    </w:p>
    <w:p w:rsidR="00597A41" w:rsidRPr="00DC18E4" w:rsidRDefault="00597A41" w:rsidP="008C0EB4">
      <w:pPr>
        <w:widowControl w:val="0"/>
        <w:numPr>
          <w:ilvl w:val="0"/>
          <w:numId w:val="107"/>
        </w:numPr>
        <w:tabs>
          <w:tab w:val="left" w:pos="95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в надлежащем порядке территорию домовладения и обеспечивать надлежащее санитарное состояние прилегающей территории;</w:t>
      </w:r>
    </w:p>
    <w:p w:rsidR="00597A41" w:rsidRPr="00DC18E4" w:rsidRDefault="00597A41" w:rsidP="008C0EB4">
      <w:pPr>
        <w:widowControl w:val="0"/>
        <w:numPr>
          <w:ilvl w:val="0"/>
          <w:numId w:val="107"/>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597A41" w:rsidRPr="00DC18E4" w:rsidRDefault="00597A41" w:rsidP="008C0EB4">
      <w:pPr>
        <w:widowControl w:val="0"/>
        <w:numPr>
          <w:ilvl w:val="0"/>
          <w:numId w:val="107"/>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очищать канавы и трубы для стока воды, в весенне-летний период обеспечивать проход талых вод;</w:t>
      </w:r>
    </w:p>
    <w:p w:rsidR="00597A41" w:rsidRPr="00DC18E4" w:rsidRDefault="00597A41" w:rsidP="008C0EB4">
      <w:pPr>
        <w:widowControl w:val="0"/>
        <w:numPr>
          <w:ilvl w:val="0"/>
          <w:numId w:val="107"/>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складировать счищенный с прилегающей территории снег таким образом, чтобы был обеспечен проезд транспорта, доступ к инженерным коммуникациям</w:t>
      </w:r>
    </w:p>
    <w:p w:rsidR="00597A41" w:rsidRPr="00DC18E4" w:rsidRDefault="00597A41" w:rsidP="00597A41">
      <w:pPr>
        <w:widowControl w:val="0"/>
        <w:spacing w:after="0" w:line="240" w:lineRule="auto"/>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 сооружениям на них, проход пешеходов и сохранность зеленых насаждений;</w:t>
      </w:r>
    </w:p>
    <w:p w:rsidR="00597A41" w:rsidRPr="00DC18E4" w:rsidRDefault="00597A41" w:rsidP="008C0EB4">
      <w:pPr>
        <w:widowControl w:val="0"/>
        <w:numPr>
          <w:ilvl w:val="0"/>
          <w:numId w:val="107"/>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заключать договор на оказание услуг по обращению с твердыми </w:t>
      </w:r>
      <w:r w:rsidRPr="00DC18E4">
        <w:rPr>
          <w:rFonts w:ascii="Times New Roman" w:eastAsia="Times New Roman" w:hAnsi="Times New Roman" w:cs="Times New Roman"/>
          <w:sz w:val="26"/>
          <w:szCs w:val="26"/>
          <w:lang w:eastAsia="ru-RU" w:bidi="ru-RU"/>
        </w:rPr>
        <w:lastRenderedPageBreak/>
        <w:t>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Ханты-Мансийского автономного округа - Югры.</w:t>
      </w:r>
    </w:p>
    <w:p w:rsidR="00597A41" w:rsidRPr="00DC18E4" w:rsidRDefault="00597A41" w:rsidP="008C0EB4">
      <w:pPr>
        <w:widowControl w:val="0"/>
        <w:numPr>
          <w:ilvl w:val="0"/>
          <w:numId w:val="106"/>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жилых домов частного жилищного фонда не допускается:</w:t>
      </w:r>
    </w:p>
    <w:p w:rsidR="00597A41" w:rsidRPr="00DC18E4" w:rsidRDefault="00597A41" w:rsidP="008C0EB4">
      <w:pPr>
        <w:widowControl w:val="0"/>
        <w:numPr>
          <w:ilvl w:val="0"/>
          <w:numId w:val="108"/>
        </w:numPr>
        <w:tabs>
          <w:tab w:val="left" w:pos="92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размещать ограждение за границами домовладения;</w:t>
      </w:r>
    </w:p>
    <w:p w:rsidR="00597A41" w:rsidRPr="00DC18E4" w:rsidRDefault="00597A41" w:rsidP="008C0EB4">
      <w:pPr>
        <w:widowControl w:val="0"/>
        <w:numPr>
          <w:ilvl w:val="0"/>
          <w:numId w:val="108"/>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сжигать листву, любые виды отходов и мусор на территориях домовладений и на прилегающих к ним территориях;</w:t>
      </w:r>
    </w:p>
    <w:p w:rsidR="00597A41" w:rsidRPr="00DC18E4" w:rsidRDefault="00597A41" w:rsidP="008C0EB4">
      <w:pPr>
        <w:widowControl w:val="0"/>
        <w:numPr>
          <w:ilvl w:val="0"/>
          <w:numId w:val="108"/>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размещать на автомобильных дорогах, внутримикрорайонных проездах данной территории заграждения, затрудняющие проезд специального транспорта и уборочной техники или препятствующие им;</w:t>
      </w:r>
    </w:p>
    <w:p w:rsidR="00597A41" w:rsidRPr="00DC18E4" w:rsidRDefault="00597A41" w:rsidP="008C0EB4">
      <w:pPr>
        <w:widowControl w:val="0"/>
        <w:numPr>
          <w:ilvl w:val="0"/>
          <w:numId w:val="108"/>
        </w:numPr>
        <w:tabs>
          <w:tab w:val="left" w:pos="94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разрушать и портить элементы благоустройства;</w:t>
      </w:r>
    </w:p>
    <w:p w:rsidR="00597A41" w:rsidRPr="00DC18E4" w:rsidRDefault="00597A41" w:rsidP="008C0EB4">
      <w:pPr>
        <w:widowControl w:val="0"/>
        <w:numPr>
          <w:ilvl w:val="0"/>
          <w:numId w:val="108"/>
        </w:numPr>
        <w:tabs>
          <w:tab w:val="left" w:pos="92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хранить разукомплектованное (неисправное) транспортное средство за территорией домовладения;</w:t>
      </w:r>
    </w:p>
    <w:p w:rsidR="00597A41" w:rsidRPr="00DC18E4" w:rsidRDefault="00597A41" w:rsidP="008C0EB4">
      <w:pPr>
        <w:widowControl w:val="0"/>
        <w:numPr>
          <w:ilvl w:val="0"/>
          <w:numId w:val="108"/>
        </w:numPr>
        <w:tabs>
          <w:tab w:val="left" w:pos="94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складировать на прилегающей территории отходы.</w:t>
      </w:r>
    </w:p>
    <w:p w:rsidR="00597A41" w:rsidRPr="00DC18E4"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3" w:name="bookmark35"/>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41. Содержание строительных площадок, площадок производства работ</w:t>
      </w:r>
      <w:bookmarkEnd w:id="33"/>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109"/>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производстве строительных, земляных, ремонтных и иных работ обязательно выполнение следующих требований:</w:t>
      </w:r>
    </w:p>
    <w:p w:rsidR="00597A41" w:rsidRPr="00DC18E4" w:rsidRDefault="00597A41" w:rsidP="008C0EB4">
      <w:pPr>
        <w:widowControl w:val="0"/>
        <w:numPr>
          <w:ilvl w:val="0"/>
          <w:numId w:val="110"/>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
    <w:p w:rsidR="00597A41" w:rsidRPr="00DC18E4" w:rsidRDefault="00597A41" w:rsidP="008C0EB4">
      <w:pPr>
        <w:widowControl w:val="0"/>
        <w:numPr>
          <w:ilvl w:val="0"/>
          <w:numId w:val="110"/>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регулярного вывоза грунта и строительных отходов на специально отведенные места в соответствии с муниципальным нормативным правовым актом муниципального образования сельское поселение Салым по обращению со строительными отходами, утвержденным в установленном порядке;</w:t>
      </w:r>
    </w:p>
    <w:p w:rsidR="00597A41" w:rsidRPr="00DC18E4" w:rsidRDefault="00597A41" w:rsidP="008C0EB4">
      <w:pPr>
        <w:widowControl w:val="0"/>
        <w:numPr>
          <w:ilvl w:val="0"/>
          <w:numId w:val="110"/>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принятие мер по недопущению загрязнения прилегающей к зоне производства работ (строительной площадке) территории;</w:t>
      </w:r>
    </w:p>
    <w:p w:rsidR="00597A41" w:rsidRPr="00DC18E4" w:rsidRDefault="00597A41" w:rsidP="008C0EB4">
      <w:pPr>
        <w:widowControl w:val="0"/>
        <w:numPr>
          <w:ilvl w:val="0"/>
          <w:numId w:val="110"/>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597A41" w:rsidRPr="00DC18E4" w:rsidRDefault="00597A41" w:rsidP="008C0EB4">
      <w:pPr>
        <w:widowControl w:val="0"/>
        <w:numPr>
          <w:ilvl w:val="0"/>
          <w:numId w:val="110"/>
        </w:numPr>
        <w:tabs>
          <w:tab w:val="left" w:pos="92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начала осуществления работ установка ограждения по периметру 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весенне-летний период, содержание ограждения без проемов, поврежденных участков, отклонений от вертикали, посторонних наклеек, объявлений, надписей;</w:t>
      </w:r>
    </w:p>
    <w:p w:rsidR="00597A41" w:rsidRPr="00DC18E4" w:rsidRDefault="00597A41" w:rsidP="008C0EB4">
      <w:pPr>
        <w:widowControl w:val="0"/>
        <w:numPr>
          <w:ilvl w:val="0"/>
          <w:numId w:val="110"/>
        </w:numPr>
        <w:tabs>
          <w:tab w:val="left" w:pos="3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соблюдение ежедневной чистоты и порядка на подъездах к строительным площадкам, зоне производства работ, а также на прилегающей территории. В осенне-зимний период производитель работ обязан проводить надлежащее содержание пешеходных сооружений через траншеи;</w:t>
      </w:r>
    </w:p>
    <w:p w:rsidR="00597A41" w:rsidRPr="00DC18E4" w:rsidRDefault="00597A41" w:rsidP="008C0EB4">
      <w:pPr>
        <w:widowControl w:val="0"/>
        <w:numPr>
          <w:ilvl w:val="0"/>
          <w:numId w:val="110"/>
        </w:numPr>
        <w:tabs>
          <w:tab w:val="left" w:pos="8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 населенного пункта;</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обеспечение наличия на территории площадки контейнеров и (или) </w:t>
      </w:r>
      <w:r w:rsidRPr="00DC18E4">
        <w:rPr>
          <w:rFonts w:ascii="Times New Roman" w:eastAsia="Times New Roman" w:hAnsi="Times New Roman" w:cs="Times New Roman"/>
          <w:sz w:val="26"/>
          <w:szCs w:val="26"/>
          <w:lang w:eastAsia="ru-RU" w:bidi="ru-RU"/>
        </w:rPr>
        <w:lastRenderedPageBreak/>
        <w:t>бункеров для накопления твердых коммунальных, крупногабаритных и строительных отходов;</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сбор, вывоз и размещение грунта и строительных отходов в установленном порядке;</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оборудование благоустроенных подъездов к площадке производства работ, внутриплощадочных проездов;</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при производстве работ требований в отношении зеленых насаждений;</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укрепления стенок траншей и котлованов в соответствии с действующими нормативными и техническими требованиями.</w:t>
      </w:r>
    </w:p>
    <w:p w:rsidR="00597A41" w:rsidRPr="00DC18E4" w:rsidRDefault="00597A41" w:rsidP="008C0EB4">
      <w:pPr>
        <w:widowControl w:val="0"/>
        <w:numPr>
          <w:ilvl w:val="0"/>
          <w:numId w:val="109"/>
        </w:numPr>
        <w:tabs>
          <w:tab w:val="left" w:pos="90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w:t>
      </w:r>
    </w:p>
    <w:p w:rsidR="00597A41" w:rsidRPr="00DC18E4" w:rsidRDefault="00597A41" w:rsidP="008C0EB4">
      <w:pPr>
        <w:widowControl w:val="0"/>
        <w:numPr>
          <w:ilvl w:val="0"/>
          <w:numId w:val="111"/>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организовывать и проводить вблизи жилых зон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597A41" w:rsidRPr="00DC18E4" w:rsidRDefault="00597A41" w:rsidP="008C0EB4">
      <w:pPr>
        <w:widowControl w:val="0"/>
        <w:numPr>
          <w:ilvl w:val="0"/>
          <w:numId w:val="111"/>
        </w:numPr>
        <w:tabs>
          <w:tab w:val="left" w:pos="8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сжигать мусор и утилизировать строительные отходы вне специальных мест;</w:t>
      </w:r>
    </w:p>
    <w:p w:rsidR="00597A41" w:rsidRPr="00DC18E4" w:rsidRDefault="00597A41" w:rsidP="008C0EB4">
      <w:pPr>
        <w:widowControl w:val="0"/>
        <w:numPr>
          <w:ilvl w:val="0"/>
          <w:numId w:val="111"/>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
    <w:p w:rsidR="00597A41" w:rsidRPr="00DC18E4" w:rsidRDefault="00597A41" w:rsidP="008C0EB4">
      <w:pPr>
        <w:widowControl w:val="0"/>
        <w:numPr>
          <w:ilvl w:val="0"/>
          <w:numId w:val="111"/>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597A41" w:rsidRPr="00DC18E4" w:rsidRDefault="00597A41" w:rsidP="008C0EB4">
      <w:pPr>
        <w:widowControl w:val="0"/>
        <w:numPr>
          <w:ilvl w:val="0"/>
          <w:numId w:val="111"/>
        </w:numPr>
        <w:tabs>
          <w:tab w:val="left" w:pos="93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загрязнять прилегающую территорию;</w:t>
      </w:r>
    </w:p>
    <w:p w:rsidR="00597A41" w:rsidRPr="00DC18E4" w:rsidRDefault="00597A41" w:rsidP="008C0EB4">
      <w:pPr>
        <w:widowControl w:val="0"/>
        <w:numPr>
          <w:ilvl w:val="0"/>
          <w:numId w:val="111"/>
        </w:numPr>
        <w:tabs>
          <w:tab w:val="left" w:pos="93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территории площадки в загрязненном состоянии.</w:t>
      </w:r>
    </w:p>
    <w:p w:rsidR="00597A41" w:rsidRPr="00DC18E4" w:rsidRDefault="00597A41" w:rsidP="008C0EB4">
      <w:pPr>
        <w:widowControl w:val="0"/>
        <w:numPr>
          <w:ilvl w:val="0"/>
          <w:numId w:val="109"/>
        </w:numPr>
        <w:tabs>
          <w:tab w:val="left" w:pos="88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597A41" w:rsidRPr="00DC18E4"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4" w:name="bookmark36"/>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42. Содержание стоянок длительного и краткосрочного хранения автотранспортных средств</w:t>
      </w:r>
      <w:bookmarkEnd w:id="34"/>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112"/>
        </w:numPr>
        <w:tabs>
          <w:tab w:val="left" w:pos="10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предоставленного для размещения стоянки в соответствии с действующими техническими нормами и </w:t>
      </w:r>
      <w:r w:rsidRPr="00DC18E4">
        <w:rPr>
          <w:rFonts w:ascii="Times New Roman" w:eastAsia="Times New Roman" w:hAnsi="Times New Roman" w:cs="Times New Roman"/>
          <w:sz w:val="26"/>
          <w:szCs w:val="26"/>
          <w:lang w:eastAsia="ru-RU" w:bidi="ru-RU"/>
        </w:rPr>
        <w:lastRenderedPageBreak/>
        <w:t>правилами, а также настоящими Правилами.</w:t>
      </w:r>
    </w:p>
    <w:p w:rsidR="00597A41" w:rsidRPr="00DC18E4" w:rsidRDefault="00597A41" w:rsidP="008C0EB4">
      <w:pPr>
        <w:widowControl w:val="0"/>
        <w:numPr>
          <w:ilvl w:val="0"/>
          <w:numId w:val="112"/>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Правообладатели земельных участков обязаны:</w:t>
      </w:r>
    </w:p>
    <w:p w:rsidR="00597A41" w:rsidRPr="00DC18E4" w:rsidRDefault="00597A41" w:rsidP="008C0EB4">
      <w:pPr>
        <w:widowControl w:val="0"/>
        <w:numPr>
          <w:ilvl w:val="0"/>
          <w:numId w:val="113"/>
        </w:numPr>
        <w:tabs>
          <w:tab w:val="left" w:pos="90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597A41" w:rsidRPr="00DC18E4" w:rsidRDefault="00597A41" w:rsidP="008C0EB4">
      <w:pPr>
        <w:widowControl w:val="0"/>
        <w:numPr>
          <w:ilvl w:val="0"/>
          <w:numId w:val="113"/>
        </w:numPr>
        <w:tabs>
          <w:tab w:val="left" w:pos="90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следить за надлежащим техническим состоянием ограждений стоянок, их чистотой, своевременной очисткой от грязи, снега, наледи, информационно</w:t>
      </w:r>
      <w:r w:rsidRPr="00DC18E4">
        <w:rPr>
          <w:rFonts w:ascii="Times New Roman" w:eastAsia="Times New Roman" w:hAnsi="Times New Roman" w:cs="Times New Roman"/>
          <w:sz w:val="26"/>
          <w:szCs w:val="26"/>
          <w:lang w:eastAsia="ru-RU" w:bidi="ru-RU"/>
        </w:rPr>
        <w:softHyphen/>
        <w:t>печатной продукции;</w:t>
      </w:r>
    </w:p>
    <w:p w:rsidR="00597A41" w:rsidRPr="00DC18E4" w:rsidRDefault="00597A41" w:rsidP="008C0EB4">
      <w:pPr>
        <w:widowControl w:val="0"/>
        <w:numPr>
          <w:ilvl w:val="0"/>
          <w:numId w:val="113"/>
        </w:numPr>
        <w:tabs>
          <w:tab w:val="left" w:pos="91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597A41" w:rsidRPr="00DC18E4" w:rsidRDefault="00597A41" w:rsidP="008C0EB4">
      <w:pPr>
        <w:widowControl w:val="0"/>
        <w:numPr>
          <w:ilvl w:val="0"/>
          <w:numId w:val="113"/>
        </w:numPr>
        <w:tabs>
          <w:tab w:val="left" w:pos="90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допускать на территориях стоянок мойку автомобилей и стоянку автомобилей, имеющих текучесть горюче-смазочных материалов;</w:t>
      </w:r>
    </w:p>
    <w:p w:rsidR="00597A41" w:rsidRPr="00DC18E4" w:rsidRDefault="00597A41" w:rsidP="008C0EB4">
      <w:pPr>
        <w:widowControl w:val="0"/>
        <w:numPr>
          <w:ilvl w:val="0"/>
          <w:numId w:val="113"/>
        </w:numPr>
        <w:tabs>
          <w:tab w:val="left" w:pos="10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территории стоянок с соблюдением санитарных и противопожарных норм и правил;</w:t>
      </w:r>
    </w:p>
    <w:p w:rsidR="00597A41" w:rsidRPr="00DC18E4" w:rsidRDefault="00597A41" w:rsidP="008C0EB4">
      <w:pPr>
        <w:widowControl w:val="0"/>
        <w:numPr>
          <w:ilvl w:val="0"/>
          <w:numId w:val="113"/>
        </w:numPr>
        <w:tabs>
          <w:tab w:val="left" w:pos="90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597A41" w:rsidRPr="00DC18E4" w:rsidRDefault="00597A41" w:rsidP="008C0EB4">
      <w:pPr>
        <w:widowControl w:val="0"/>
        <w:numPr>
          <w:ilvl w:val="0"/>
          <w:numId w:val="113"/>
        </w:numPr>
        <w:tabs>
          <w:tab w:val="left" w:pos="90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597A41" w:rsidRPr="00DC18E4" w:rsidRDefault="00597A41" w:rsidP="008C0EB4">
      <w:pPr>
        <w:widowControl w:val="0"/>
        <w:numPr>
          <w:ilvl w:val="0"/>
          <w:numId w:val="113"/>
        </w:numPr>
        <w:tabs>
          <w:tab w:val="left" w:pos="90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соблюдение требований для маломобильных групп населения в порядке, установленном Правительством Российской Федерации.</w:t>
      </w:r>
    </w:p>
    <w:p w:rsidR="00597A41" w:rsidRPr="00DC18E4"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5" w:name="bookmark37"/>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43. Содержание нестационарных торговых объектов</w:t>
      </w:r>
      <w:bookmarkEnd w:id="35"/>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2C7173" w:rsidP="002C7173">
      <w:pPr>
        <w:widowControl w:val="0"/>
        <w:numPr>
          <w:ilvl w:val="0"/>
          <w:numId w:val="114"/>
        </w:numPr>
        <w:tabs>
          <w:tab w:val="left" w:pos="884"/>
        </w:tabs>
        <w:spacing w:after="0" w:line="240" w:lineRule="auto"/>
        <w:ind w:firstLine="580"/>
        <w:jc w:val="both"/>
        <w:rPr>
          <w:rFonts w:ascii="Times New Roman" w:eastAsia="Times New Roman" w:hAnsi="Times New Roman" w:cs="Times New Roman"/>
          <w:sz w:val="26"/>
          <w:szCs w:val="26"/>
          <w:lang w:eastAsia="ru-RU" w:bidi="ru-RU"/>
        </w:rPr>
      </w:pPr>
      <w:r w:rsidRPr="002C7173">
        <w:rPr>
          <w:rFonts w:ascii="Times New Roman" w:eastAsia="Times New Roman" w:hAnsi="Times New Roman" w:cs="Times New Roman"/>
          <w:sz w:val="26"/>
          <w:szCs w:val="26"/>
          <w:lang w:eastAsia="ru-RU" w:bidi="ru-RU"/>
        </w:rPr>
        <w:t>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и исключения из Схемы размещения нестационарных торговых объектов на территории поселения</w:t>
      </w:r>
      <w:r>
        <w:rPr>
          <w:rFonts w:ascii="Times New Roman" w:eastAsia="Times New Roman" w:hAnsi="Times New Roman" w:cs="Times New Roman"/>
          <w:sz w:val="26"/>
          <w:szCs w:val="26"/>
          <w:lang w:eastAsia="ru-RU" w:bidi="ru-RU"/>
        </w:rPr>
        <w:t>,</w:t>
      </w:r>
      <w:r w:rsidRPr="002C7173">
        <w:rPr>
          <w:rFonts w:ascii="Times New Roman" w:eastAsia="Times New Roman" w:hAnsi="Times New Roman" w:cs="Times New Roman"/>
          <w:sz w:val="26"/>
          <w:szCs w:val="26"/>
          <w:lang w:eastAsia="ru-RU" w:bidi="ru-RU"/>
        </w:rPr>
        <w:t xml:space="preserve">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597A41" w:rsidRPr="00DC18E4" w:rsidRDefault="00597A41" w:rsidP="008C0EB4">
      <w:pPr>
        <w:widowControl w:val="0"/>
        <w:numPr>
          <w:ilvl w:val="0"/>
          <w:numId w:val="114"/>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Юридические и(или) физические лица, являющиеся владельцами или арендаторами нестационарных торговых объектов, обязаны:</w:t>
      </w:r>
    </w:p>
    <w:p w:rsidR="00597A41" w:rsidRPr="00DC18E4" w:rsidRDefault="00597A41" w:rsidP="008C0EB4">
      <w:pPr>
        <w:widowControl w:val="0"/>
        <w:numPr>
          <w:ilvl w:val="0"/>
          <w:numId w:val="115"/>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производить их ремонт и окраску. Ремонт должен осуществляться с учетом сохранения внешнего вида и цветового решения, определенных проектом благоустройства;</w:t>
      </w:r>
    </w:p>
    <w:p w:rsidR="00597A41" w:rsidRPr="00DC18E4" w:rsidRDefault="00597A41" w:rsidP="008C0EB4">
      <w:pPr>
        <w:widowControl w:val="0"/>
        <w:numPr>
          <w:ilvl w:val="0"/>
          <w:numId w:val="115"/>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
    <w:p w:rsidR="00597A41" w:rsidRPr="00DC18E4" w:rsidRDefault="00597A41" w:rsidP="008C0EB4">
      <w:pPr>
        <w:widowControl w:val="0"/>
        <w:numPr>
          <w:ilvl w:val="0"/>
          <w:numId w:val="115"/>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597A41" w:rsidRPr="00DC18E4" w:rsidRDefault="00597A41" w:rsidP="008C0EB4">
      <w:pPr>
        <w:widowControl w:val="0"/>
        <w:numPr>
          <w:ilvl w:val="0"/>
          <w:numId w:val="114"/>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w:t>
      </w:r>
    </w:p>
    <w:p w:rsidR="00597A41" w:rsidRPr="00DC18E4" w:rsidRDefault="00597A41" w:rsidP="008C0EB4">
      <w:pPr>
        <w:widowControl w:val="0"/>
        <w:numPr>
          <w:ilvl w:val="0"/>
          <w:numId w:val="116"/>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возводить к нестационарным объектам пристройки, козырьки, навесы и прочие конструкции, не предусмотренные проектными решениями;</w:t>
      </w:r>
    </w:p>
    <w:p w:rsidR="00597A41" w:rsidRPr="00DC18E4" w:rsidRDefault="00597A41" w:rsidP="008C0EB4">
      <w:pPr>
        <w:widowControl w:val="0"/>
        <w:numPr>
          <w:ilvl w:val="0"/>
          <w:numId w:val="116"/>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выставлять торгово-холодильное оборудование около нестационарных объектов;</w:t>
      </w:r>
    </w:p>
    <w:p w:rsidR="00597A41" w:rsidRPr="00DC18E4" w:rsidRDefault="00597A41" w:rsidP="008C0EB4">
      <w:pPr>
        <w:widowControl w:val="0"/>
        <w:numPr>
          <w:ilvl w:val="0"/>
          <w:numId w:val="116"/>
        </w:numPr>
        <w:tabs>
          <w:tab w:val="left" w:pos="10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597A41" w:rsidRPr="00DC18E4" w:rsidRDefault="00597A41" w:rsidP="008C0EB4">
      <w:pPr>
        <w:widowControl w:val="0"/>
        <w:numPr>
          <w:ilvl w:val="0"/>
          <w:numId w:val="116"/>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торговля из ящиков, мешков, картонных коробок или другой случайной тары вне нестационарного торгового объекта;</w:t>
      </w:r>
    </w:p>
    <w:p w:rsidR="00597A41" w:rsidRDefault="00597A41" w:rsidP="008C0EB4">
      <w:pPr>
        <w:widowControl w:val="0"/>
        <w:numPr>
          <w:ilvl w:val="0"/>
          <w:numId w:val="116"/>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устанавливать нестационарные торговые объекты не согласованного с уполномоченным органом администрации муниципального образования внешнего вида.</w:t>
      </w:r>
    </w:p>
    <w:p w:rsidR="00375765" w:rsidRPr="00DC18E4" w:rsidRDefault="00375765" w:rsidP="00375765">
      <w:pPr>
        <w:widowControl w:val="0"/>
        <w:tabs>
          <w:tab w:val="left" w:pos="928"/>
        </w:tabs>
        <w:spacing w:after="0" w:line="240" w:lineRule="auto"/>
        <w:ind w:left="580"/>
        <w:jc w:val="both"/>
        <w:rPr>
          <w:rFonts w:ascii="Times New Roman" w:eastAsia="Times New Roman" w:hAnsi="Times New Roman" w:cs="Times New Roman"/>
          <w:sz w:val="26"/>
          <w:szCs w:val="26"/>
          <w:lang w:eastAsia="ru-RU" w:bidi="ru-RU"/>
        </w:rPr>
      </w:pPr>
    </w:p>
    <w:p w:rsidR="00597A41" w:rsidRPr="00DC18E4" w:rsidRDefault="00597A41" w:rsidP="00597A41">
      <w:pPr>
        <w:keepNext/>
        <w:keepLines/>
        <w:widowControl w:val="0"/>
        <w:spacing w:after="300" w:line="322" w:lineRule="exact"/>
        <w:ind w:firstLine="580"/>
        <w:jc w:val="both"/>
        <w:outlineLvl w:val="0"/>
        <w:rPr>
          <w:rFonts w:ascii="Times New Roman" w:eastAsia="Times New Roman" w:hAnsi="Times New Roman" w:cs="Times New Roman"/>
          <w:b/>
          <w:bCs/>
          <w:sz w:val="26"/>
          <w:szCs w:val="26"/>
          <w:lang w:eastAsia="ru-RU" w:bidi="ru-RU"/>
        </w:rPr>
      </w:pPr>
      <w:bookmarkStart w:id="36" w:name="bookmark38"/>
      <w:r w:rsidRPr="00DC18E4">
        <w:rPr>
          <w:rFonts w:ascii="Times New Roman" w:eastAsia="Times New Roman" w:hAnsi="Times New Roman" w:cs="Times New Roman"/>
          <w:b/>
          <w:bCs/>
          <w:sz w:val="26"/>
          <w:szCs w:val="26"/>
          <w:lang w:eastAsia="ru-RU" w:bidi="ru-RU"/>
        </w:rPr>
        <w:t>Статья 44. Содержание сетей и устройств наружного освещения и подсветки</w:t>
      </w:r>
      <w:bookmarkEnd w:id="36"/>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Улицы, дороги, пешеходные зоны, мосты, общественные и рекреационные территории, а также территории жилых кварталов, микрорайонов, придомовых территорий, внутриквартальных проездов, парковок и заправочных станций, территории организаций, места отдыха и массового пребывания людей, элементы знаково-информационной системы должны освещаться в темное время суток.</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w:t>
      </w:r>
      <w:r w:rsidR="00A61EE5" w:rsidRPr="00DC18E4">
        <w:rPr>
          <w:rFonts w:ascii="Times New Roman" w:eastAsia="Calibri" w:hAnsi="Times New Roman" w:cs="Times New Roman"/>
          <w:sz w:val="26"/>
          <w:szCs w:val="26"/>
        </w:rPr>
        <w:t>.</w:t>
      </w:r>
      <w:r w:rsidR="00825D10" w:rsidRPr="00DC18E4">
        <w:rPr>
          <w:rFonts w:ascii="Times New Roman" w:eastAsia="Calibri" w:hAnsi="Times New Roman" w:cs="Times New Roman"/>
          <w:sz w:val="26"/>
          <w:szCs w:val="26"/>
        </w:rPr>
        <w:t xml:space="preserve"> Собственники и (или) лица, проживающие в индивидуальных жилых домах, вправе обеспечить освещение в темное время суток номерных знаков и указателей улиц, расположенных на их домах.</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A61EE5" w:rsidRPr="00DC18E4">
        <w:rPr>
          <w:rFonts w:ascii="Times New Roman" w:eastAsia="Calibri" w:hAnsi="Times New Roman" w:cs="Times New Roman"/>
          <w:sz w:val="26"/>
          <w:szCs w:val="26"/>
        </w:rPr>
        <w:t>.</w:t>
      </w:r>
      <w:r w:rsidR="00825D10" w:rsidRPr="00DC18E4">
        <w:rPr>
          <w:rFonts w:ascii="Times New Roman" w:eastAsia="Calibri" w:hAnsi="Times New Roman" w:cs="Times New Roman"/>
          <w:sz w:val="26"/>
          <w:szCs w:val="26"/>
        </w:rPr>
        <w:t xml:space="preserve">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или отсутствия изоляционной оболочки, отсутствия покраски, наличия коррозии или механических повреждений, провеса проводов или намотки их на опоры освещения и линий электропередачи).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A61EE5" w:rsidRPr="00DC18E4">
        <w:rPr>
          <w:rFonts w:ascii="Times New Roman" w:eastAsia="Calibri" w:hAnsi="Times New Roman" w:cs="Times New Roman"/>
          <w:sz w:val="26"/>
          <w:szCs w:val="26"/>
        </w:rPr>
        <w:t>.</w:t>
      </w:r>
      <w:r w:rsidR="00825D10" w:rsidRPr="00DC18E4">
        <w:rPr>
          <w:rFonts w:ascii="Times New Roman" w:eastAsia="Calibri" w:hAnsi="Times New Roman" w:cs="Times New Roman"/>
          <w:sz w:val="26"/>
          <w:szCs w:val="26"/>
        </w:rPr>
        <w:t xml:space="preserve"> С целью художественно-светового оформления территории поселения устанавливаются следующие виды объектов наружного освещения: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уличные;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архитектурно-художественные;</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рекламные (информация о торговых, бытовых и культурных новостях, оформление витрин магазинов, нестационарных торговых объектов, рекламные щиты);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световые сигналы, указывающие транспорту и пешеходам направления движения, места остановок, стоянок транспортных средств, пешеходных переходов;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временное иллюминационное освещение (на период проведения праздничных мероприятий);</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вывески.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w:t>
      </w:r>
      <w:r w:rsidR="00825D10" w:rsidRPr="00DC18E4">
        <w:rPr>
          <w:rFonts w:ascii="Times New Roman" w:eastAsia="Calibri" w:hAnsi="Times New Roman" w:cs="Times New Roman"/>
          <w:sz w:val="26"/>
          <w:szCs w:val="26"/>
        </w:rPr>
        <w:t xml:space="preserve"> Собственники, владельцы устройств наружного освещения либо уполномоченные ими лица,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6. Металлические опоры, кронштейны и другие элементы устройств наружного освещения должны содержаться в чистоте, не иметь очагов коррозии, окрашиваться собственниками, владельцами указанных устройств.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7.  Осветительное оборудование должно быть пожаробезопасным. </w:t>
      </w:r>
    </w:p>
    <w:p w:rsidR="00825D10" w:rsidRPr="00DC18E4" w:rsidRDefault="00825D10" w:rsidP="00825D10">
      <w:pPr>
        <w:spacing w:after="0" w:line="240" w:lineRule="auto"/>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8. Все собственники, владельцы объектов наружного освещения обязаны на каждый освещаемый объект иметь паспорт и схему подключения. Один экземпляр </w:t>
      </w:r>
      <w:r w:rsidRPr="00DC18E4">
        <w:rPr>
          <w:rFonts w:ascii="Times New Roman" w:eastAsia="Calibri" w:hAnsi="Times New Roman" w:cs="Times New Roman"/>
          <w:sz w:val="26"/>
          <w:szCs w:val="26"/>
        </w:rPr>
        <w:lastRenderedPageBreak/>
        <w:t xml:space="preserve">паспорта и схемы должен находиться в организации, выполняющей работы по обслуживанию объектов наружного освещения.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9. Организации, эксплуатирующие осветительное оборудование, ежедневно включают его с наступлением темноты и выключают в светлое время суток.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10. Рекламные конструкции и знаково-информационные системы в темное время суток могут иметь подсветку, включение которой производится в соответствии с графиком включения устройств наружного освещения.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11. Эксплуатация линий уличного освещения поселения осуществляется специализированным энергетическим предприятием.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12. Включение и отключение наружного освещения улиц,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уполномоченным органом Администрации сельского поселения Салым.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13.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14. Эксплуатирующие организации обязаны обеспечивать бесперебойную работу наружного освещения территорий общего пользования в ночное время. Доля действующих устройств наружного освещения, работающих в вечернем и ночном режимах, должна составлять не менее 95%. При этом не допускается расположение неработающих устройств наружного освещения подряд один за другим при работе в установленных режимах.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15. Праздничное оформление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w:t>
      </w:r>
      <w:r w:rsidR="00825D10" w:rsidRPr="00DC18E4">
        <w:rPr>
          <w:rFonts w:ascii="Times New Roman" w:eastAsia="Calibri" w:hAnsi="Times New Roman" w:cs="Times New Roman"/>
          <w:sz w:val="26"/>
          <w:szCs w:val="26"/>
        </w:rPr>
        <w:t xml:space="preserve">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w:t>
      </w:r>
      <w:r w:rsidR="00825D10" w:rsidRPr="00DC18E4">
        <w:rPr>
          <w:rFonts w:ascii="Times New Roman" w:eastAsia="Calibri" w:hAnsi="Times New Roman" w:cs="Times New Roman"/>
          <w:sz w:val="26"/>
          <w:szCs w:val="26"/>
        </w:rPr>
        <w:t xml:space="preserve">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825D10" w:rsidRPr="00DC18E4">
        <w:rPr>
          <w:rFonts w:ascii="Times New Roman" w:eastAsia="Calibri" w:hAnsi="Times New Roman" w:cs="Times New Roman"/>
          <w:sz w:val="26"/>
          <w:szCs w:val="26"/>
        </w:rPr>
        <w:t xml:space="preserve"> Праздничная иллюминация главных улиц и площадей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16. Вывоз сбитых либо демонтированных, поврежденных, представляющих опасность для пешеходов и транспорта опор освещения обеспечивается собственником, владельцем опоры освещения незамедлительно с момента обнаружения или демонтажа.</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17. Размещение на территории поселения элементов знаково-информационной системы осуществляется в соответствии с нормами действующего законодательства и настоящими Правилами.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18</w:t>
      </w:r>
      <w:r w:rsidR="00825D10" w:rsidRPr="00DC18E4">
        <w:rPr>
          <w:rFonts w:ascii="Times New Roman" w:eastAsia="Calibri" w:hAnsi="Times New Roman" w:cs="Times New Roman"/>
          <w:sz w:val="26"/>
          <w:szCs w:val="26"/>
        </w:rPr>
        <w:t xml:space="preserve">. Установка и размещение объектов наружной рекламы на территории поселения осуществляется в соответствии со схемой размещения рекламных конструкций на территории поселения и в порядке, утвержденном муниципальным правовым актами.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19. Административные, производственные, общественные здания, жилые дома, в том числе индивидуальные, в обязательном порядке оборудуются адресными </w:t>
      </w:r>
      <w:r w:rsidRPr="00DC18E4">
        <w:rPr>
          <w:rFonts w:ascii="Times New Roman" w:eastAsia="Calibri" w:hAnsi="Times New Roman" w:cs="Times New Roman"/>
          <w:sz w:val="26"/>
          <w:szCs w:val="26"/>
        </w:rPr>
        <w:lastRenderedPageBreak/>
        <w:t xml:space="preserve">указателями с наименованием улицы, площади, переулка, номера дома, буквенного индекса, корпуса здания, строения, сооружения, а также информационными табличками.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20. Многоквартирные дома в обязательном порядке оборудуются указателями номеров подъездов и квартир.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21. Форма, примерный эскиз информационных табличек, адресных указателей утверждается муниципальным правовым актом Администрации сельского поселения Салым.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22. Размещение знаково-информационных систем не должно нарушать архитектурный облик зданий, строений, сооружений, архитектурный комплекс застройки в целом.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Собственники объектов, а также управляющие либо обслуживающие организации обязаны содержать адресные указатели в чистоте и исправном состоянии.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Собственник, владелец знаково-информационной системы обязан в течение суток по окончании размещения (монтажа), демонтажа знаково-информационных систем восстановить в полном объеме нарушенные элементы благоустройства. </w:t>
      </w:r>
    </w:p>
    <w:p w:rsidR="00A914AE" w:rsidRPr="00DC18E4" w:rsidRDefault="00825D10" w:rsidP="00A914AE">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23. Контроль за установкой на остановочных пунктах указателей, определяющих место остановки транспортного средства для посадки (высадки) пассажиров, расписания регулярных перевозок пассажиров и иной информации в соответствии с действующим законодательством, их своевременной заменой и содержанием в надлежащем виде осуществляется Администрацией сельского поселения Салым. </w:t>
      </w:r>
    </w:p>
    <w:p w:rsidR="00825D10" w:rsidRPr="00DC18E4" w:rsidRDefault="00A914AE" w:rsidP="00A914AE">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24.</w:t>
      </w:r>
      <w:r w:rsidR="00825D10" w:rsidRPr="00DC18E4">
        <w:rPr>
          <w:rFonts w:ascii="Times New Roman" w:eastAsia="Calibri" w:hAnsi="Times New Roman" w:cs="Times New Roman"/>
          <w:sz w:val="26"/>
          <w:szCs w:val="26"/>
        </w:rPr>
        <w:t xml:space="preserve"> Освещение и осветительное оборудование.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w:t>
      </w:r>
      <w:r w:rsidR="00825D10" w:rsidRPr="00DC18E4">
        <w:rPr>
          <w:rFonts w:ascii="Times New Roman" w:eastAsia="Calibri" w:hAnsi="Times New Roman" w:cs="Times New Roman"/>
          <w:sz w:val="26"/>
          <w:szCs w:val="26"/>
        </w:rPr>
        <w:tab/>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экономичность и энергоэффективность применяемых установок, рациональное распределение и использование электроэнергии;</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эстетика элементов осветительных установок, их дизайн, качество материалов и изделий с учетом восприятия в дневное и ночное время;</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удобство обслуживания и управления при разных режимах работы установок.</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25. </w:t>
      </w:r>
      <w:r w:rsidR="00825D10" w:rsidRPr="00DC18E4">
        <w:rPr>
          <w:rFonts w:ascii="Times New Roman" w:eastAsia="Calibri" w:hAnsi="Times New Roman" w:cs="Times New Roman"/>
          <w:sz w:val="26"/>
          <w:szCs w:val="26"/>
        </w:rPr>
        <w:t>Функциональное освещение</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 xml:space="preserve">Функциональное освещение (ФО) осуществляется стационарными установками освещения дорожных покрытий и пространств в транспортных и </w:t>
      </w:r>
      <w:r w:rsidR="00825D10" w:rsidRPr="00DC18E4">
        <w:rPr>
          <w:rFonts w:ascii="Times New Roman" w:eastAsia="Calibri" w:hAnsi="Times New Roman" w:cs="Times New Roman"/>
          <w:sz w:val="26"/>
          <w:szCs w:val="26"/>
        </w:rPr>
        <w:lastRenderedPageBreak/>
        <w:t>пешеходных зонах. Установки ФО, как правило, подразделяют на обычные, высокомачтовые, парапетные, газонные и встроенные.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825D10" w:rsidRPr="00DC18E4">
        <w:rPr>
          <w:rFonts w:ascii="Times New Roman" w:eastAsia="Calibri" w:hAnsi="Times New Roman" w:cs="Times New Roman"/>
          <w:sz w:val="26"/>
          <w:szCs w:val="26"/>
        </w:rPr>
        <w:t>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r w:rsidR="00825D10" w:rsidRPr="00DC18E4">
        <w:rPr>
          <w:rFonts w:ascii="Times New Roman" w:eastAsia="Calibri" w:hAnsi="Times New Roman" w:cs="Times New Roman"/>
          <w:sz w:val="26"/>
          <w:szCs w:val="26"/>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5) </w:t>
      </w:r>
      <w:r w:rsidR="00825D10" w:rsidRPr="00DC18E4">
        <w:rPr>
          <w:rFonts w:ascii="Times New Roman" w:eastAsia="Calibri" w:hAnsi="Times New Roman" w:cs="Times New Roman"/>
          <w:sz w:val="26"/>
          <w:szCs w:val="26"/>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6) </w:t>
      </w:r>
      <w:r w:rsidR="00825D10" w:rsidRPr="00DC18E4">
        <w:rPr>
          <w:rFonts w:ascii="Times New Roman" w:eastAsia="Calibri" w:hAnsi="Times New Roman" w:cs="Times New Roman"/>
          <w:sz w:val="26"/>
          <w:szCs w:val="26"/>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26. </w:t>
      </w:r>
      <w:r w:rsidR="00825D10" w:rsidRPr="00DC18E4">
        <w:rPr>
          <w:rFonts w:ascii="Times New Roman" w:eastAsia="Calibri" w:hAnsi="Times New Roman" w:cs="Times New Roman"/>
          <w:sz w:val="26"/>
          <w:szCs w:val="26"/>
        </w:rPr>
        <w:t>Архитектурное освещение</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825D10" w:rsidRPr="00DC18E4">
        <w:rPr>
          <w:rFonts w:ascii="Times New Roman" w:eastAsia="Calibri" w:hAnsi="Times New Roman" w:cs="Times New Roman"/>
          <w:sz w:val="26"/>
          <w:szCs w:val="26"/>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27. </w:t>
      </w:r>
      <w:r w:rsidR="00825D10" w:rsidRPr="00DC18E4">
        <w:rPr>
          <w:rFonts w:ascii="Times New Roman" w:eastAsia="Calibri" w:hAnsi="Times New Roman" w:cs="Times New Roman"/>
          <w:sz w:val="26"/>
          <w:szCs w:val="26"/>
        </w:rPr>
        <w:t>Световая информация</w:t>
      </w:r>
      <w:r w:rsidRPr="00DC18E4">
        <w:rPr>
          <w:rFonts w:ascii="Times New Roman" w:eastAsia="Calibri" w:hAnsi="Times New Roman" w:cs="Times New Roman"/>
          <w:sz w:val="26"/>
          <w:szCs w:val="26"/>
        </w:rPr>
        <w:t>.</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28. </w:t>
      </w:r>
      <w:r w:rsidR="00825D10" w:rsidRPr="00DC18E4">
        <w:rPr>
          <w:rFonts w:ascii="Times New Roman" w:eastAsia="Calibri" w:hAnsi="Times New Roman" w:cs="Times New Roman"/>
          <w:sz w:val="26"/>
          <w:szCs w:val="26"/>
        </w:rPr>
        <w:t>Источники света</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 xml:space="preserve">В стационарных установках ФО и АО рекомендуется применять энергоэффективные источники света, эффективные осветительные приборы и </w:t>
      </w:r>
      <w:r w:rsidR="00825D10" w:rsidRPr="00DC18E4">
        <w:rPr>
          <w:rFonts w:ascii="Times New Roman" w:eastAsia="Calibri" w:hAnsi="Times New Roman" w:cs="Times New Roman"/>
          <w:sz w:val="26"/>
          <w:szCs w:val="26"/>
        </w:rPr>
        <w:lastRenderedPageBreak/>
        <w:t>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825D10" w:rsidRPr="00DC18E4">
        <w:rPr>
          <w:rFonts w:ascii="Times New Roman" w:eastAsia="Calibri" w:hAnsi="Times New Roman" w:cs="Times New Roman"/>
          <w:sz w:val="26"/>
          <w:szCs w:val="26"/>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29. </w:t>
      </w:r>
      <w:r w:rsidR="00825D10" w:rsidRPr="00DC18E4">
        <w:rPr>
          <w:rFonts w:ascii="Times New Roman" w:eastAsia="Calibri" w:hAnsi="Times New Roman" w:cs="Times New Roman"/>
          <w:sz w:val="26"/>
          <w:szCs w:val="26"/>
        </w:rPr>
        <w:t>Освещение транспортных и пешеходных зон</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825D10" w:rsidRPr="00DC18E4">
        <w:rPr>
          <w:rFonts w:ascii="Times New Roman" w:eastAsia="Calibri" w:hAnsi="Times New Roman" w:cs="Times New Roman"/>
          <w:sz w:val="26"/>
          <w:szCs w:val="26"/>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r w:rsidR="00825D10" w:rsidRPr="00DC18E4">
        <w:rPr>
          <w:rFonts w:ascii="Times New Roman" w:eastAsia="Calibri" w:hAnsi="Times New Roman" w:cs="Times New Roman"/>
          <w:sz w:val="26"/>
          <w:szCs w:val="26"/>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5) </w:t>
      </w:r>
      <w:r w:rsidR="00825D10" w:rsidRPr="00DC18E4">
        <w:rPr>
          <w:rFonts w:ascii="Times New Roman" w:eastAsia="Calibri" w:hAnsi="Times New Roman" w:cs="Times New Roman"/>
          <w:sz w:val="26"/>
          <w:szCs w:val="26"/>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30. </w:t>
      </w:r>
      <w:r w:rsidR="00825D10" w:rsidRPr="00DC18E4">
        <w:rPr>
          <w:rFonts w:ascii="Times New Roman" w:eastAsia="Calibri" w:hAnsi="Times New Roman" w:cs="Times New Roman"/>
          <w:sz w:val="26"/>
          <w:szCs w:val="26"/>
        </w:rPr>
        <w:t>Режимы работы осветительных установок</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рекомендуется предусматривать следующие режимы их работы:</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установок СИ - по решению соответствующих ведомств или владельцев.</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825D10" w:rsidRPr="00DC18E4">
        <w:rPr>
          <w:rFonts w:ascii="Times New Roman" w:eastAsia="Calibri" w:hAnsi="Times New Roman" w:cs="Times New Roman"/>
          <w:sz w:val="26"/>
          <w:szCs w:val="26"/>
        </w:rPr>
        <w:t>Не допускается использовать в качестве крепления подвесных линий связи и воздушно-кабельных переходов:</w:t>
      </w:r>
    </w:p>
    <w:p w:rsidR="00825D10" w:rsidRPr="00DC18E4" w:rsidRDefault="00F93ECB"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w:t>
      </w:r>
      <w:r w:rsidR="00825D10" w:rsidRPr="00DC18E4">
        <w:rPr>
          <w:rFonts w:ascii="Times New Roman" w:eastAsia="Calibri" w:hAnsi="Times New Roman" w:cs="Times New Roman"/>
          <w:sz w:val="26"/>
          <w:szCs w:val="26"/>
        </w:rPr>
        <w:t xml:space="preserve"> опоры и элементы подвеса контактных сетей общественного и железно - дорожного транспорта;</w:t>
      </w:r>
    </w:p>
    <w:p w:rsidR="00825D10" w:rsidRPr="00DC18E4" w:rsidRDefault="00F93ECB"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w:t>
      </w:r>
      <w:r w:rsidR="00825D10" w:rsidRPr="00DC18E4">
        <w:rPr>
          <w:rFonts w:ascii="Times New Roman" w:eastAsia="Calibri" w:hAnsi="Times New Roman" w:cs="Times New Roman"/>
          <w:sz w:val="26"/>
          <w:szCs w:val="26"/>
        </w:rPr>
        <w:t xml:space="preserve">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825D10" w:rsidRPr="00DC18E4" w:rsidRDefault="00F93ECB"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825D10" w:rsidRPr="00DC18E4">
        <w:rPr>
          <w:rFonts w:ascii="Times New Roman" w:eastAsia="Calibri" w:hAnsi="Times New Roman" w:cs="Times New Roman"/>
          <w:sz w:val="26"/>
          <w:szCs w:val="26"/>
        </w:rPr>
        <w:t xml:space="preserve"> Не допускается размещение запасов кабеля вне распределительного муфтового шкафа.</w:t>
      </w:r>
    </w:p>
    <w:p w:rsidR="00825D10" w:rsidRPr="00DC18E4" w:rsidRDefault="00F93ECB"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w:t>
      </w:r>
      <w:r w:rsidR="00825D10" w:rsidRPr="00DC18E4">
        <w:rPr>
          <w:rFonts w:ascii="Times New Roman" w:eastAsia="Calibri" w:hAnsi="Times New Roman" w:cs="Times New Roman"/>
          <w:sz w:val="26"/>
          <w:szCs w:val="26"/>
        </w:rPr>
        <w:t xml:space="preserve">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F93ECB" w:rsidRPr="00DC18E4" w:rsidRDefault="00F93ECB" w:rsidP="00825D10">
      <w:pPr>
        <w:spacing w:after="0" w:line="240" w:lineRule="auto"/>
        <w:ind w:firstLine="567"/>
        <w:jc w:val="both"/>
        <w:rPr>
          <w:rFonts w:ascii="Times New Roman" w:eastAsia="Calibri" w:hAnsi="Times New Roman" w:cs="Times New Roman"/>
          <w:sz w:val="26"/>
          <w:szCs w:val="26"/>
        </w:rPr>
      </w:pPr>
    </w:p>
    <w:p w:rsidR="001453D4" w:rsidRDefault="001453D4" w:rsidP="001453D4">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bookmarkStart w:id="37" w:name="bookmark39"/>
      <w:r w:rsidRPr="00DC18E4">
        <w:rPr>
          <w:rFonts w:ascii="Times New Roman" w:eastAsia="Times New Roman" w:hAnsi="Times New Roman" w:cs="Times New Roman"/>
          <w:b/>
          <w:bCs/>
          <w:sz w:val="26"/>
          <w:szCs w:val="26"/>
          <w:lang w:eastAsia="ru-RU" w:bidi="ru-RU"/>
        </w:rPr>
        <w:t>Статья 45. Содержание произведений монументально-декоративного искусства, уличной мебели, ограждений</w:t>
      </w:r>
      <w:bookmarkEnd w:id="37"/>
    </w:p>
    <w:p w:rsidR="006048F1" w:rsidRPr="00DC18E4" w:rsidRDefault="006048F1" w:rsidP="001453D4">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произведений монументально-декоративного искусства, уличной мебели,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обеспечивается уполномоченным на содержание лицом.</w:t>
      </w: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сохранения объектов уполномоченными на содержание лицами проводится:</w:t>
      </w:r>
    </w:p>
    <w:p w:rsidR="001453D4" w:rsidRPr="00DC18E4" w:rsidRDefault="001453D4" w:rsidP="008C0EB4">
      <w:pPr>
        <w:widowControl w:val="0"/>
        <w:numPr>
          <w:ilvl w:val="0"/>
          <w:numId w:val="118"/>
        </w:numPr>
        <w:tabs>
          <w:tab w:val="left" w:pos="912"/>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регулярное визуальное обследование объектов;</w:t>
      </w:r>
    </w:p>
    <w:p w:rsidR="001453D4" w:rsidRPr="00DC18E4" w:rsidRDefault="001453D4" w:rsidP="008C0EB4">
      <w:pPr>
        <w:widowControl w:val="0"/>
        <w:numPr>
          <w:ilvl w:val="0"/>
          <w:numId w:val="118"/>
        </w:numPr>
        <w:tabs>
          <w:tab w:val="left" w:pos="936"/>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объектов;</w:t>
      </w:r>
    </w:p>
    <w:p w:rsidR="001453D4" w:rsidRPr="00DC18E4" w:rsidRDefault="001453D4" w:rsidP="008C0EB4">
      <w:pPr>
        <w:widowControl w:val="0"/>
        <w:numPr>
          <w:ilvl w:val="0"/>
          <w:numId w:val="118"/>
        </w:numPr>
        <w:tabs>
          <w:tab w:val="left" w:pos="936"/>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ремонт объектов.</w:t>
      </w:r>
    </w:p>
    <w:p w:rsidR="001453D4" w:rsidRPr="00DC18E4" w:rsidRDefault="001453D4" w:rsidP="008C0EB4">
      <w:pPr>
        <w:widowControl w:val="0"/>
        <w:numPr>
          <w:ilvl w:val="0"/>
          <w:numId w:val="117"/>
        </w:numPr>
        <w:tabs>
          <w:tab w:val="left" w:pos="113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Регулярные визуальные обследования объектов проводятся ежеквартально. В ходе обследований осуществляется контроль за состоянием объектов в целом, его отдельных элементов, прилегающей территории.</w:t>
      </w: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1453D4" w:rsidRPr="00DC18E4" w:rsidRDefault="001453D4" w:rsidP="008C0EB4">
      <w:pPr>
        <w:widowControl w:val="0"/>
        <w:numPr>
          <w:ilvl w:val="0"/>
          <w:numId w:val="117"/>
        </w:numPr>
        <w:tabs>
          <w:tab w:val="left" w:pos="922"/>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1453D4" w:rsidRPr="00DC18E4" w:rsidRDefault="001453D4" w:rsidP="008C0EB4">
      <w:pPr>
        <w:widowControl w:val="0"/>
        <w:numPr>
          <w:ilvl w:val="0"/>
          <w:numId w:val="117"/>
        </w:numPr>
        <w:tabs>
          <w:tab w:val="left" w:pos="950"/>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Состав работ по содержанию объектов:</w:t>
      </w:r>
    </w:p>
    <w:p w:rsidR="001453D4" w:rsidRPr="00DC18E4" w:rsidRDefault="001453D4" w:rsidP="008C0EB4">
      <w:pPr>
        <w:widowControl w:val="0"/>
        <w:numPr>
          <w:ilvl w:val="0"/>
          <w:numId w:val="119"/>
        </w:numPr>
        <w:tabs>
          <w:tab w:val="left" w:pos="965"/>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сезонные расчистки и промывки от загрязнений;</w:t>
      </w:r>
    </w:p>
    <w:p w:rsidR="001453D4" w:rsidRPr="00DC18E4" w:rsidRDefault="001453D4" w:rsidP="008C0EB4">
      <w:pPr>
        <w:widowControl w:val="0"/>
        <w:numPr>
          <w:ilvl w:val="0"/>
          <w:numId w:val="119"/>
        </w:numPr>
        <w:tabs>
          <w:tab w:val="left" w:pos="989"/>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восполнение утрат красочного слоя;</w:t>
      </w:r>
    </w:p>
    <w:p w:rsidR="001453D4" w:rsidRPr="00DC18E4" w:rsidRDefault="001453D4" w:rsidP="008C0EB4">
      <w:pPr>
        <w:widowControl w:val="0"/>
        <w:numPr>
          <w:ilvl w:val="0"/>
          <w:numId w:val="119"/>
        </w:numPr>
        <w:tabs>
          <w:tab w:val="left" w:pos="989"/>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снегоочистка объекта и вывоз снега, в том числе его утилизация;</w:t>
      </w:r>
    </w:p>
    <w:p w:rsidR="001453D4" w:rsidRPr="00DC18E4" w:rsidRDefault="001453D4" w:rsidP="008C0EB4">
      <w:pPr>
        <w:widowControl w:val="0"/>
        <w:numPr>
          <w:ilvl w:val="0"/>
          <w:numId w:val="119"/>
        </w:numPr>
        <w:tabs>
          <w:tab w:val="left" w:pos="951"/>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контроль за обеспечением сохранности объектов в период проведения исследовательских и производственных работ.</w:t>
      </w:r>
    </w:p>
    <w:p w:rsidR="001453D4" w:rsidRPr="00DC18E4" w:rsidRDefault="001453D4" w:rsidP="008C0EB4">
      <w:pPr>
        <w:widowControl w:val="0"/>
        <w:numPr>
          <w:ilvl w:val="0"/>
          <w:numId w:val="117"/>
        </w:numPr>
        <w:tabs>
          <w:tab w:val="left" w:pos="950"/>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состав работ по ремонту входит:</w:t>
      </w:r>
    </w:p>
    <w:p w:rsidR="001453D4" w:rsidRPr="00DC18E4" w:rsidRDefault="001453D4" w:rsidP="008C0EB4">
      <w:pPr>
        <w:widowControl w:val="0"/>
        <w:numPr>
          <w:ilvl w:val="0"/>
          <w:numId w:val="120"/>
        </w:numPr>
        <w:tabs>
          <w:tab w:val="left" w:pos="965"/>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восполнение шовного заполнения;</w:t>
      </w:r>
    </w:p>
    <w:p w:rsidR="001453D4" w:rsidRPr="00DC18E4" w:rsidRDefault="001453D4" w:rsidP="008C0EB4">
      <w:pPr>
        <w:widowControl w:val="0"/>
        <w:numPr>
          <w:ilvl w:val="0"/>
          <w:numId w:val="120"/>
        </w:numPr>
        <w:tabs>
          <w:tab w:val="left" w:pos="989"/>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расчистка и нанесение красочного слоя;</w:t>
      </w:r>
    </w:p>
    <w:p w:rsidR="001453D4" w:rsidRPr="00DC18E4" w:rsidRDefault="001453D4" w:rsidP="008C0EB4">
      <w:pPr>
        <w:widowControl w:val="0"/>
        <w:numPr>
          <w:ilvl w:val="0"/>
          <w:numId w:val="120"/>
        </w:numPr>
        <w:tabs>
          <w:tab w:val="left" w:pos="956"/>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устранение деформаций и повреждений (заделка сколов и обломов, шелушения, выкрашивания и других дефектов покрытий), исправление кромок покрытий, устранение повреждений бордюров;</w:t>
      </w:r>
    </w:p>
    <w:p w:rsidR="001453D4" w:rsidRPr="00DC18E4" w:rsidRDefault="001453D4" w:rsidP="008C0EB4">
      <w:pPr>
        <w:widowControl w:val="0"/>
        <w:numPr>
          <w:ilvl w:val="0"/>
          <w:numId w:val="120"/>
        </w:numPr>
        <w:tabs>
          <w:tab w:val="left" w:pos="989"/>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замена отдельных конструктивных элементов.</w:t>
      </w:r>
    </w:p>
    <w:p w:rsidR="001453D4" w:rsidRPr="00DC18E4" w:rsidRDefault="001453D4" w:rsidP="008C0EB4">
      <w:pPr>
        <w:widowControl w:val="0"/>
        <w:numPr>
          <w:ilvl w:val="0"/>
          <w:numId w:val="117"/>
        </w:numPr>
        <w:tabs>
          <w:tab w:val="left" w:pos="1094"/>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Восполнение шовного заполнения - вид работ, направленный на герметизацию межблочных и межплиточных швов путем заполнения их герметиками.</w:t>
      </w:r>
    </w:p>
    <w:p w:rsidR="001453D4" w:rsidRPr="00DC18E4" w:rsidRDefault="001453D4" w:rsidP="008C0EB4">
      <w:pPr>
        <w:widowControl w:val="0"/>
        <w:numPr>
          <w:ilvl w:val="0"/>
          <w:numId w:val="117"/>
        </w:numPr>
        <w:tabs>
          <w:tab w:val="left" w:pos="1094"/>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1453D4" w:rsidRPr="00DC18E4" w:rsidRDefault="001453D4" w:rsidP="008C0EB4">
      <w:pPr>
        <w:widowControl w:val="0"/>
        <w:numPr>
          <w:ilvl w:val="0"/>
          <w:numId w:val="117"/>
        </w:numPr>
        <w:tabs>
          <w:tab w:val="left" w:pos="1094"/>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1453D4" w:rsidRPr="00DC18E4" w:rsidRDefault="001453D4" w:rsidP="008C0EB4">
      <w:pPr>
        <w:widowControl w:val="0"/>
        <w:numPr>
          <w:ilvl w:val="0"/>
          <w:numId w:val="117"/>
        </w:numPr>
        <w:tabs>
          <w:tab w:val="left" w:pos="1070"/>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w:t>
      </w:r>
    </w:p>
    <w:p w:rsidR="001453D4" w:rsidRPr="00DC18E4" w:rsidRDefault="001453D4" w:rsidP="008C0EB4">
      <w:pPr>
        <w:widowControl w:val="0"/>
        <w:numPr>
          <w:ilvl w:val="0"/>
          <w:numId w:val="121"/>
        </w:numPr>
        <w:tabs>
          <w:tab w:val="left" w:pos="965"/>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использовать объекты не по назначению;</w:t>
      </w:r>
    </w:p>
    <w:p w:rsidR="001453D4" w:rsidRPr="00DC18E4" w:rsidRDefault="001453D4" w:rsidP="008C0EB4">
      <w:pPr>
        <w:widowControl w:val="0"/>
        <w:numPr>
          <w:ilvl w:val="0"/>
          <w:numId w:val="121"/>
        </w:numPr>
        <w:tabs>
          <w:tab w:val="left" w:pos="951"/>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развешивать и наклеивать любую информационно-печатную продукцию на объекты, наносить надписи;</w:t>
      </w:r>
    </w:p>
    <w:p w:rsidR="00825D10" w:rsidRPr="00DC18E4" w:rsidRDefault="001453D4" w:rsidP="008C0EB4">
      <w:pPr>
        <w:widowControl w:val="0"/>
        <w:numPr>
          <w:ilvl w:val="0"/>
          <w:numId w:val="121"/>
        </w:numPr>
        <w:tabs>
          <w:tab w:val="left" w:pos="951"/>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lastRenderedPageBreak/>
        <w:t xml:space="preserve">ломать и повреждать объекты и их конструктивные элементы. </w:t>
      </w:r>
    </w:p>
    <w:p w:rsidR="00375765" w:rsidRDefault="00375765" w:rsidP="001453D4">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8" w:name="bookmark40"/>
    </w:p>
    <w:p w:rsidR="001453D4" w:rsidRDefault="001453D4" w:rsidP="001453D4">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46. Размещение и содержание общественных туалетов</w:t>
      </w:r>
      <w:bookmarkEnd w:id="38"/>
    </w:p>
    <w:p w:rsidR="006048F1" w:rsidRPr="00DC18E4" w:rsidRDefault="006048F1" w:rsidP="001453D4">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1453D4" w:rsidRPr="00DC18E4" w:rsidRDefault="001453D4" w:rsidP="008C0EB4">
      <w:pPr>
        <w:widowControl w:val="0"/>
        <w:numPr>
          <w:ilvl w:val="0"/>
          <w:numId w:val="122"/>
        </w:numPr>
        <w:tabs>
          <w:tab w:val="left" w:pos="9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w:t>
      </w:r>
      <w:r w:rsidR="000D36F4" w:rsidRPr="00DC18E4">
        <w:rPr>
          <w:rFonts w:ascii="Times New Roman" w:eastAsia="Times New Roman" w:hAnsi="Times New Roman" w:cs="Times New Roman"/>
          <w:sz w:val="26"/>
          <w:szCs w:val="26"/>
          <w:lang w:eastAsia="ru-RU" w:bidi="ru-RU"/>
        </w:rPr>
        <w:t>иным регламентам,</w:t>
      </w:r>
      <w:r w:rsidRPr="00DC18E4">
        <w:rPr>
          <w:rFonts w:ascii="Times New Roman" w:eastAsia="Times New Roman" w:hAnsi="Times New Roman" w:cs="Times New Roman"/>
          <w:sz w:val="26"/>
          <w:szCs w:val="26"/>
          <w:lang w:eastAsia="ru-RU" w:bidi="ru-RU"/>
        </w:rPr>
        <w:t xml:space="preserve"> и национальным стандартам.</w:t>
      </w:r>
    </w:p>
    <w:p w:rsidR="001453D4" w:rsidRPr="00DC18E4" w:rsidRDefault="001453D4" w:rsidP="008C0EB4">
      <w:pPr>
        <w:widowControl w:val="0"/>
        <w:numPr>
          <w:ilvl w:val="0"/>
          <w:numId w:val="122"/>
        </w:numPr>
        <w:tabs>
          <w:tab w:val="left" w:pos="91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Расчет количества приборов туалетов стационарного типа проводят на основании показателя единовременной максимальной посещаемости объектов</w:t>
      </w:r>
    </w:p>
    <w:p w:rsidR="001453D4" w:rsidRPr="00DC18E4" w:rsidRDefault="001453D4" w:rsidP="001453D4">
      <w:pPr>
        <w:widowControl w:val="0"/>
        <w:tabs>
          <w:tab w:val="left" w:pos="2338"/>
          <w:tab w:val="left" w:pos="7344"/>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рекреации в выходные дни с учетом рекреационной емкости территории. Приборы общественных туалетов на территории парков необходимо предусматривать исходя из расчета одно место на 500 посетителей по СанПиН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1453D4" w:rsidRPr="00DC18E4" w:rsidRDefault="001453D4" w:rsidP="008C0EB4">
      <w:pPr>
        <w:widowControl w:val="0"/>
        <w:numPr>
          <w:ilvl w:val="0"/>
          <w:numId w:val="122"/>
        </w:numPr>
        <w:tabs>
          <w:tab w:val="left" w:pos="105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1453D4" w:rsidRPr="00DC18E4" w:rsidRDefault="001453D4" w:rsidP="008C0EB4">
      <w:pPr>
        <w:widowControl w:val="0"/>
        <w:numPr>
          <w:ilvl w:val="0"/>
          <w:numId w:val="122"/>
        </w:numPr>
        <w:tabs>
          <w:tab w:val="left" w:pos="89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общественных туалетов населенного пункта осуществляется уполномоченным на содержание лицом.</w:t>
      </w:r>
    </w:p>
    <w:p w:rsidR="001453D4" w:rsidRPr="00DC18E4" w:rsidRDefault="001453D4" w:rsidP="008C0EB4">
      <w:pPr>
        <w:widowControl w:val="0"/>
        <w:numPr>
          <w:ilvl w:val="0"/>
          <w:numId w:val="122"/>
        </w:numPr>
        <w:tabs>
          <w:tab w:val="left" w:pos="88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общественных туалетов включает в себя подготовку к работе, организацию эксплуатации, обслуживание оборудования, консервацию, осуществление контроля за проведением работ по эксплуатации.</w:t>
      </w:r>
    </w:p>
    <w:p w:rsidR="001453D4" w:rsidRPr="00DC18E4" w:rsidRDefault="001453D4" w:rsidP="008C0EB4">
      <w:pPr>
        <w:widowControl w:val="0"/>
        <w:numPr>
          <w:ilvl w:val="0"/>
          <w:numId w:val="122"/>
        </w:numPr>
        <w:tabs>
          <w:tab w:val="left" w:pos="87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Общественные туалеты должны содержаться в надлежащем санитарном состоянии.</w:t>
      </w:r>
    </w:p>
    <w:p w:rsidR="001453D4" w:rsidRPr="00DC18E4" w:rsidRDefault="001453D4" w:rsidP="008C0EB4">
      <w:pPr>
        <w:widowControl w:val="0"/>
        <w:numPr>
          <w:ilvl w:val="0"/>
          <w:numId w:val="122"/>
        </w:numPr>
        <w:tabs>
          <w:tab w:val="left" w:pos="88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Ответственность за санитарное и техническое состояние общественных туалетов несут подрядные организации, в рамках заключенных муниципальных контрактов, договоров.</w:t>
      </w:r>
    </w:p>
    <w:p w:rsidR="001453D4" w:rsidRPr="00DC18E4" w:rsidRDefault="001453D4" w:rsidP="008C0EB4">
      <w:pPr>
        <w:widowControl w:val="0"/>
        <w:numPr>
          <w:ilvl w:val="0"/>
          <w:numId w:val="122"/>
        </w:numPr>
        <w:tabs>
          <w:tab w:val="left" w:pos="91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Общественные туалеты различаются по типам:</w:t>
      </w:r>
    </w:p>
    <w:p w:rsidR="001453D4" w:rsidRPr="00DC18E4" w:rsidRDefault="001453D4" w:rsidP="008C0EB4">
      <w:pPr>
        <w:widowControl w:val="0"/>
        <w:numPr>
          <w:ilvl w:val="0"/>
          <w:numId w:val="123"/>
        </w:numPr>
        <w:tabs>
          <w:tab w:val="left" w:pos="92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стационарные туалеты;</w:t>
      </w:r>
    </w:p>
    <w:p w:rsidR="001453D4" w:rsidRPr="00DC18E4" w:rsidRDefault="001453D4" w:rsidP="008C0EB4">
      <w:pPr>
        <w:widowControl w:val="0"/>
        <w:numPr>
          <w:ilvl w:val="0"/>
          <w:numId w:val="123"/>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модульные туалеты сетевые;</w:t>
      </w:r>
    </w:p>
    <w:p w:rsidR="001453D4" w:rsidRPr="00DC18E4" w:rsidRDefault="001453D4" w:rsidP="008C0EB4">
      <w:pPr>
        <w:widowControl w:val="0"/>
        <w:numPr>
          <w:ilvl w:val="0"/>
          <w:numId w:val="123"/>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модульные туалеты с накопительными емкостями;</w:t>
      </w:r>
    </w:p>
    <w:p w:rsidR="001453D4" w:rsidRPr="00DC18E4" w:rsidRDefault="001453D4" w:rsidP="008C0EB4">
      <w:pPr>
        <w:widowControl w:val="0"/>
        <w:numPr>
          <w:ilvl w:val="0"/>
          <w:numId w:val="123"/>
        </w:numPr>
        <w:tabs>
          <w:tab w:val="left" w:pos="121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передвижные санитарно-гигиенические комплексы на базе автомобильных шасси;</w:t>
      </w:r>
    </w:p>
    <w:p w:rsidR="001453D4" w:rsidRPr="00DC18E4" w:rsidRDefault="001453D4" w:rsidP="008C0EB4">
      <w:pPr>
        <w:widowControl w:val="0"/>
        <w:numPr>
          <w:ilvl w:val="0"/>
          <w:numId w:val="123"/>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передвижные туалеты.</w:t>
      </w:r>
    </w:p>
    <w:p w:rsidR="001453D4" w:rsidRPr="00DC18E4" w:rsidRDefault="001453D4" w:rsidP="008C0EB4">
      <w:pPr>
        <w:widowControl w:val="0"/>
        <w:numPr>
          <w:ilvl w:val="0"/>
          <w:numId w:val="122"/>
        </w:numPr>
        <w:tabs>
          <w:tab w:val="left" w:pos="88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Содержание общественных туалетов осуществляется круглогодично или в летний период, в зависимости от технических особенностей туалетов, и для всех </w:t>
      </w:r>
      <w:r w:rsidRPr="00DC18E4">
        <w:rPr>
          <w:rFonts w:ascii="Times New Roman" w:eastAsia="Times New Roman" w:hAnsi="Times New Roman" w:cs="Times New Roman"/>
          <w:sz w:val="26"/>
          <w:szCs w:val="26"/>
          <w:lang w:eastAsia="ru-RU" w:bidi="ru-RU"/>
        </w:rPr>
        <w:lastRenderedPageBreak/>
        <w:t>видов туалетов включает в себя работы по уборке, техническому обслуживанию, текущему и аварийному ремонту, материально-техническому обеспечению. Указанные работы осуществляются постоянно вне зависимости от типов и сезонов работы туалетов.</w:t>
      </w:r>
    </w:p>
    <w:p w:rsidR="001453D4" w:rsidRPr="00DC18E4" w:rsidRDefault="001453D4" w:rsidP="008C0EB4">
      <w:pPr>
        <w:widowControl w:val="0"/>
        <w:numPr>
          <w:ilvl w:val="0"/>
          <w:numId w:val="122"/>
        </w:numPr>
        <w:tabs>
          <w:tab w:val="left" w:pos="102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уборке проводятся ежедневно и включают в себя:</w:t>
      </w:r>
    </w:p>
    <w:p w:rsidR="001453D4" w:rsidRPr="00DC18E4" w:rsidRDefault="001453D4" w:rsidP="008C0EB4">
      <w:pPr>
        <w:widowControl w:val="0"/>
        <w:numPr>
          <w:ilvl w:val="0"/>
          <w:numId w:val="124"/>
        </w:numPr>
        <w:tabs>
          <w:tab w:val="left" w:pos="92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в надлежащем состоянии фасадов туалетов;</w:t>
      </w:r>
    </w:p>
    <w:p w:rsidR="001453D4" w:rsidRPr="00DC18E4" w:rsidRDefault="001453D4" w:rsidP="008C0EB4">
      <w:pPr>
        <w:widowControl w:val="0"/>
        <w:numPr>
          <w:ilvl w:val="0"/>
          <w:numId w:val="124"/>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в надлежащем состоянии помещений общественного туалета;</w:t>
      </w:r>
    </w:p>
    <w:p w:rsidR="001453D4" w:rsidRPr="00DC18E4" w:rsidRDefault="001453D4" w:rsidP="008C0EB4">
      <w:pPr>
        <w:widowControl w:val="0"/>
        <w:numPr>
          <w:ilvl w:val="0"/>
          <w:numId w:val="124"/>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в надлежащем виде хозяйственно-уборочного инвентаря и</w:t>
      </w:r>
    </w:p>
    <w:p w:rsidR="001453D4" w:rsidRPr="00DC18E4" w:rsidRDefault="001453D4" w:rsidP="001453D4">
      <w:pPr>
        <w:widowControl w:val="0"/>
        <w:spacing w:after="0" w:line="240" w:lineRule="auto"/>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вверенного оборудования.</w:t>
      </w:r>
    </w:p>
    <w:p w:rsidR="001453D4" w:rsidRPr="00DC18E4" w:rsidRDefault="001453D4" w:rsidP="008C0EB4">
      <w:pPr>
        <w:widowControl w:val="0"/>
        <w:numPr>
          <w:ilvl w:val="0"/>
          <w:numId w:val="122"/>
        </w:numPr>
        <w:tabs>
          <w:tab w:val="left" w:pos="105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техническому обслуживанию, текущему и аварийному ремонту включают в себя:</w:t>
      </w:r>
    </w:p>
    <w:p w:rsidR="001453D4" w:rsidRPr="00DC18E4" w:rsidRDefault="001453D4" w:rsidP="008C0EB4">
      <w:pPr>
        <w:widowControl w:val="0"/>
        <w:numPr>
          <w:ilvl w:val="0"/>
          <w:numId w:val="125"/>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обслуживание электротехнического оборудования;</w:t>
      </w:r>
    </w:p>
    <w:p w:rsidR="001453D4" w:rsidRPr="00DC18E4" w:rsidRDefault="001453D4" w:rsidP="008C0EB4">
      <w:pPr>
        <w:widowControl w:val="0"/>
        <w:numPr>
          <w:ilvl w:val="0"/>
          <w:numId w:val="12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текущий ремонт электротехнического оборудования;</w:t>
      </w:r>
    </w:p>
    <w:p w:rsidR="001453D4" w:rsidRPr="00DC18E4" w:rsidRDefault="001453D4" w:rsidP="008C0EB4">
      <w:pPr>
        <w:widowControl w:val="0"/>
        <w:numPr>
          <w:ilvl w:val="0"/>
          <w:numId w:val="12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обслуживание сантехнического оборудования;</w:t>
      </w:r>
    </w:p>
    <w:p w:rsidR="001453D4" w:rsidRPr="00DC18E4" w:rsidRDefault="001453D4" w:rsidP="008C0EB4">
      <w:pPr>
        <w:widowControl w:val="0"/>
        <w:numPr>
          <w:ilvl w:val="0"/>
          <w:numId w:val="12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текущий ремонт сантехнического оборудования;</w:t>
      </w:r>
    </w:p>
    <w:p w:rsidR="001453D4" w:rsidRPr="00DC18E4" w:rsidRDefault="001453D4" w:rsidP="008C0EB4">
      <w:pPr>
        <w:widowControl w:val="0"/>
        <w:numPr>
          <w:ilvl w:val="0"/>
          <w:numId w:val="12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обслуживание теплотехнического оборудования;</w:t>
      </w:r>
    </w:p>
    <w:p w:rsidR="001453D4" w:rsidRPr="00DC18E4" w:rsidRDefault="001453D4" w:rsidP="008C0EB4">
      <w:pPr>
        <w:widowControl w:val="0"/>
        <w:numPr>
          <w:ilvl w:val="0"/>
          <w:numId w:val="125"/>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обслуживание технологического оборудования помещений и инвентаря;</w:t>
      </w:r>
    </w:p>
    <w:p w:rsidR="001453D4" w:rsidRPr="00DC18E4" w:rsidRDefault="001453D4" w:rsidP="008C0EB4">
      <w:pPr>
        <w:widowControl w:val="0"/>
        <w:numPr>
          <w:ilvl w:val="0"/>
          <w:numId w:val="125"/>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текущий ремонт технологического оборудования, помещений и инвентаря.</w:t>
      </w:r>
    </w:p>
    <w:p w:rsidR="001453D4" w:rsidRPr="00DC18E4" w:rsidRDefault="001453D4" w:rsidP="008C0EB4">
      <w:pPr>
        <w:widowControl w:val="0"/>
        <w:numPr>
          <w:ilvl w:val="0"/>
          <w:numId w:val="122"/>
        </w:numPr>
        <w:tabs>
          <w:tab w:val="left" w:pos="11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материально-техническому обеспечению проводятся ежедневно и включают в себя:</w:t>
      </w:r>
    </w:p>
    <w:p w:rsidR="001453D4" w:rsidRPr="00DC18E4" w:rsidRDefault="001453D4" w:rsidP="008C0EB4">
      <w:pPr>
        <w:widowControl w:val="0"/>
        <w:numPr>
          <w:ilvl w:val="0"/>
          <w:numId w:val="126"/>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расходными материалами и инвентарем;</w:t>
      </w:r>
    </w:p>
    <w:p w:rsidR="001453D4" w:rsidRPr="00DC18E4" w:rsidRDefault="001453D4" w:rsidP="008C0EB4">
      <w:pPr>
        <w:widowControl w:val="0"/>
        <w:numPr>
          <w:ilvl w:val="0"/>
          <w:numId w:val="126"/>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составление дефектных ведомостей и заявок на техническое обслуживание;</w:t>
      </w:r>
    </w:p>
    <w:p w:rsidR="001453D4" w:rsidRPr="00DC18E4" w:rsidRDefault="001453D4" w:rsidP="008C0EB4">
      <w:pPr>
        <w:widowControl w:val="0"/>
        <w:numPr>
          <w:ilvl w:val="0"/>
          <w:numId w:val="126"/>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разработка, анализ и контроль за применением норм расходов по материальным и трудовым ресурсам.</w:t>
      </w:r>
    </w:p>
    <w:p w:rsidR="001453D4" w:rsidRPr="00DC18E4" w:rsidRDefault="001453D4" w:rsidP="008C0EB4">
      <w:pPr>
        <w:widowControl w:val="0"/>
        <w:numPr>
          <w:ilvl w:val="0"/>
          <w:numId w:val="122"/>
        </w:numPr>
        <w:tabs>
          <w:tab w:val="left" w:pos="11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весенне-летний период должны производиться следующие мероприятия:</w:t>
      </w:r>
    </w:p>
    <w:p w:rsidR="001453D4" w:rsidRPr="00DC18E4" w:rsidRDefault="001453D4" w:rsidP="008C0EB4">
      <w:pPr>
        <w:widowControl w:val="0"/>
        <w:numPr>
          <w:ilvl w:val="0"/>
          <w:numId w:val="127"/>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дезинфекция туалетов, чистка раковин, унитазов, писсуаров - ежедневно;</w:t>
      </w:r>
    </w:p>
    <w:p w:rsidR="001453D4" w:rsidRPr="00DC18E4" w:rsidRDefault="001453D4" w:rsidP="008C0EB4">
      <w:pPr>
        <w:widowControl w:val="0"/>
        <w:numPr>
          <w:ilvl w:val="0"/>
          <w:numId w:val="127"/>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пола - два раза в день;</w:t>
      </w:r>
    </w:p>
    <w:p w:rsidR="001453D4" w:rsidRPr="00DC18E4" w:rsidRDefault="001453D4" w:rsidP="008C0EB4">
      <w:pPr>
        <w:widowControl w:val="0"/>
        <w:numPr>
          <w:ilvl w:val="0"/>
          <w:numId w:val="127"/>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панелей - два раза в неделю.</w:t>
      </w:r>
    </w:p>
    <w:p w:rsidR="001453D4" w:rsidRPr="00DC18E4" w:rsidRDefault="001453D4" w:rsidP="001453D4">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10. В осенне-зимний период производится:</w:t>
      </w:r>
    </w:p>
    <w:p w:rsidR="001453D4" w:rsidRPr="00DC18E4" w:rsidRDefault="001453D4" w:rsidP="008C0EB4">
      <w:pPr>
        <w:widowControl w:val="0"/>
        <w:numPr>
          <w:ilvl w:val="0"/>
          <w:numId w:val="128"/>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дезинфекция туалетов, чистка раковин, унитазов, писсуаров - ежедневно;</w:t>
      </w:r>
    </w:p>
    <w:p w:rsidR="001453D4" w:rsidRPr="00DC18E4" w:rsidRDefault="001453D4" w:rsidP="008C0EB4">
      <w:pPr>
        <w:widowControl w:val="0"/>
        <w:numPr>
          <w:ilvl w:val="0"/>
          <w:numId w:val="128"/>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пола - два раза в день;</w:t>
      </w:r>
    </w:p>
    <w:p w:rsidR="001453D4" w:rsidRPr="00DC18E4" w:rsidRDefault="001453D4" w:rsidP="008C0EB4">
      <w:pPr>
        <w:widowControl w:val="0"/>
        <w:numPr>
          <w:ilvl w:val="0"/>
          <w:numId w:val="128"/>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панелей - один раз в месяц.</w:t>
      </w:r>
    </w:p>
    <w:p w:rsidR="001453D4" w:rsidRPr="00DC18E4" w:rsidRDefault="001453D4" w:rsidP="001453D4">
      <w:pPr>
        <w:widowControl w:val="0"/>
        <w:tabs>
          <w:tab w:val="left" w:pos="951"/>
        </w:tabs>
        <w:spacing w:after="0" w:line="240" w:lineRule="auto"/>
        <w:jc w:val="both"/>
        <w:rPr>
          <w:rFonts w:ascii="Times New Roman" w:eastAsia="Times New Roman" w:hAnsi="Times New Roman" w:cs="Times New Roman"/>
          <w:sz w:val="26"/>
          <w:szCs w:val="26"/>
          <w:lang w:eastAsia="ru-RU" w:bidi="ru-RU"/>
        </w:rPr>
      </w:pPr>
    </w:p>
    <w:p w:rsidR="000D36F4" w:rsidRDefault="000D36F4" w:rsidP="000D36F4">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9" w:name="bookmark41"/>
      <w:r w:rsidRPr="00DC18E4">
        <w:rPr>
          <w:rFonts w:ascii="Times New Roman" w:eastAsia="Times New Roman" w:hAnsi="Times New Roman" w:cs="Times New Roman"/>
          <w:b/>
          <w:bCs/>
          <w:sz w:val="26"/>
          <w:szCs w:val="26"/>
          <w:lang w:eastAsia="ru-RU" w:bidi="ru-RU"/>
        </w:rPr>
        <w:t>Статья 47. Содержание зеленых насаждений</w:t>
      </w:r>
      <w:bookmarkEnd w:id="39"/>
    </w:p>
    <w:p w:rsidR="006048F1" w:rsidRPr="00DC18E4" w:rsidRDefault="006048F1" w:rsidP="000D36F4">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0D36F4" w:rsidRPr="00DC18E4" w:rsidRDefault="000D36F4" w:rsidP="008C0EB4">
      <w:pPr>
        <w:widowControl w:val="0"/>
        <w:numPr>
          <w:ilvl w:val="0"/>
          <w:numId w:val="129"/>
        </w:numPr>
        <w:tabs>
          <w:tab w:val="left" w:pos="925"/>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Все зеленые насаждения в границах населенного пункта образуют единый городской зеленый фонд.</w:t>
      </w:r>
    </w:p>
    <w:p w:rsidR="000D36F4" w:rsidRPr="00DC18E4" w:rsidRDefault="000D36F4" w:rsidP="008C0EB4">
      <w:pPr>
        <w:widowControl w:val="0"/>
        <w:numPr>
          <w:ilvl w:val="0"/>
          <w:numId w:val="129"/>
        </w:numPr>
        <w:tabs>
          <w:tab w:val="left" w:pos="925"/>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Обязанность по обеспечению содержания и сохранности зеленых насаждений возлагается:</w:t>
      </w:r>
    </w:p>
    <w:p w:rsidR="000D36F4" w:rsidRPr="00DC18E4" w:rsidRDefault="000D36F4" w:rsidP="008C0EB4">
      <w:pPr>
        <w:widowControl w:val="0"/>
        <w:numPr>
          <w:ilvl w:val="0"/>
          <w:numId w:val="130"/>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на территориях общего пользования, на территориях незастроенной части населенного пункта - на администрацию сельского поселения Салым в пределах средств, предусмотренных в бюджете муниципального образования сельское поселение Салым на эти цели;</w:t>
      </w:r>
    </w:p>
    <w:p w:rsidR="000D36F4" w:rsidRPr="00DC18E4" w:rsidRDefault="000D36F4" w:rsidP="008C0EB4">
      <w:pPr>
        <w:widowControl w:val="0"/>
        <w:numPr>
          <w:ilvl w:val="0"/>
          <w:numId w:val="130"/>
        </w:numPr>
        <w:tabs>
          <w:tab w:val="left" w:pos="96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на территориях застроенной части населенного пункта - на правообладателей земельных участков или администрацию сельского поселения Салым;</w:t>
      </w:r>
    </w:p>
    <w:p w:rsidR="000D36F4" w:rsidRPr="00DC18E4" w:rsidRDefault="000D36F4" w:rsidP="008C0EB4">
      <w:pPr>
        <w:widowControl w:val="0"/>
        <w:numPr>
          <w:ilvl w:val="0"/>
          <w:numId w:val="130"/>
        </w:numPr>
        <w:tabs>
          <w:tab w:val="left" w:pos="96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на земельных участках, предоставленных под строительство - на правообладателей земельных участков.</w:t>
      </w:r>
    </w:p>
    <w:p w:rsidR="000D36F4" w:rsidRPr="00DC18E4" w:rsidRDefault="000D36F4" w:rsidP="008C0EB4">
      <w:pPr>
        <w:widowControl w:val="0"/>
        <w:numPr>
          <w:ilvl w:val="0"/>
          <w:numId w:val="129"/>
        </w:numPr>
        <w:tabs>
          <w:tab w:val="left" w:pos="93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Озеленение и содержание территорий зеленых зон, парков, скверов, </w:t>
      </w:r>
      <w:r w:rsidRPr="00DC18E4">
        <w:rPr>
          <w:rFonts w:ascii="Times New Roman" w:eastAsia="Arial Unicode MS" w:hAnsi="Times New Roman" w:cs="Times New Roman"/>
          <w:sz w:val="26"/>
          <w:szCs w:val="26"/>
          <w:lang w:eastAsia="ru-RU" w:bidi="ru-RU"/>
        </w:rPr>
        <w:lastRenderedPageBreak/>
        <w:t>городских лесов осуществляется подрядными организациями, в рамках заключенных муниципальных контрактов, договоров.</w:t>
      </w:r>
    </w:p>
    <w:p w:rsidR="000D36F4" w:rsidRPr="00DC18E4" w:rsidRDefault="000D36F4" w:rsidP="008C0EB4">
      <w:pPr>
        <w:widowControl w:val="0"/>
        <w:numPr>
          <w:ilvl w:val="0"/>
          <w:numId w:val="129"/>
        </w:numPr>
        <w:tabs>
          <w:tab w:val="left" w:pos="88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Озеленение и содержание территорий зеленых зон осуществляется в следующем порядке:</w:t>
      </w:r>
    </w:p>
    <w:p w:rsidR="000D36F4" w:rsidRPr="00DC18E4" w:rsidRDefault="000D36F4" w:rsidP="008C0EB4">
      <w:pPr>
        <w:widowControl w:val="0"/>
        <w:numPr>
          <w:ilvl w:val="0"/>
          <w:numId w:val="131"/>
        </w:numPr>
        <w:tabs>
          <w:tab w:val="left" w:pos="92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уборка территории газонов от мусора - не реже одного раза в месяц;</w:t>
      </w:r>
    </w:p>
    <w:p w:rsidR="000D36F4" w:rsidRPr="00DC18E4" w:rsidRDefault="000D36F4" w:rsidP="008C0EB4">
      <w:pPr>
        <w:widowControl w:val="0"/>
        <w:numPr>
          <w:ilvl w:val="0"/>
          <w:numId w:val="131"/>
        </w:numPr>
        <w:tabs>
          <w:tab w:val="left" w:pos="909"/>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уход за газонами - в течение всего срока весенне-летнего периода (далее - период):</w:t>
      </w:r>
    </w:p>
    <w:p w:rsidR="000D36F4" w:rsidRPr="00DC18E4" w:rsidRDefault="000D36F4" w:rsidP="008C0EB4">
      <w:pPr>
        <w:widowControl w:val="0"/>
        <w:numPr>
          <w:ilvl w:val="0"/>
          <w:numId w:val="131"/>
        </w:numPr>
        <w:tabs>
          <w:tab w:val="left" w:pos="94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луговые:</w:t>
      </w:r>
    </w:p>
    <w:p w:rsidR="000D36F4" w:rsidRPr="00DC18E4" w:rsidRDefault="000D36F4" w:rsidP="000D36F4">
      <w:pPr>
        <w:widowControl w:val="0"/>
        <w:tabs>
          <w:tab w:val="left" w:pos="928"/>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а)</w:t>
      </w:r>
      <w:r w:rsidRPr="00DC18E4">
        <w:rPr>
          <w:rFonts w:ascii="Times New Roman" w:eastAsia="Arial Unicode MS" w:hAnsi="Times New Roman" w:cs="Times New Roman"/>
          <w:sz w:val="26"/>
          <w:szCs w:val="26"/>
          <w:lang w:eastAsia="ru-RU" w:bidi="ru-RU"/>
        </w:rPr>
        <w:tab/>
        <w:t>скашивание травы на газонах - не реже двух раз за период;</w:t>
      </w:r>
    </w:p>
    <w:p w:rsidR="000D36F4" w:rsidRPr="00DC18E4" w:rsidRDefault="000D36F4" w:rsidP="000D36F4">
      <w:pPr>
        <w:widowControl w:val="0"/>
        <w:tabs>
          <w:tab w:val="left" w:pos="909"/>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б)</w:t>
      </w:r>
      <w:r w:rsidRPr="00DC18E4">
        <w:rPr>
          <w:rFonts w:ascii="Times New Roman" w:eastAsia="Arial Unicode MS" w:hAnsi="Times New Roman" w:cs="Times New Roman"/>
          <w:sz w:val="26"/>
          <w:szCs w:val="26"/>
          <w:lang w:eastAsia="ru-RU" w:bidi="ru-RU"/>
        </w:rPr>
        <w:tab/>
        <w:t>подсев семенами газонных трав в существующих газонах - по мере необходимости, но не реже одного раза за период;</w:t>
      </w:r>
    </w:p>
    <w:p w:rsidR="000D36F4" w:rsidRPr="00DC18E4" w:rsidRDefault="000D36F4" w:rsidP="000D36F4">
      <w:pPr>
        <w:widowControl w:val="0"/>
        <w:tabs>
          <w:tab w:val="left" w:pos="895"/>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w:t>
      </w:r>
      <w:r w:rsidRPr="00DC18E4">
        <w:rPr>
          <w:rFonts w:ascii="Times New Roman" w:eastAsia="Arial Unicode MS" w:hAnsi="Times New Roman" w:cs="Times New Roman"/>
          <w:sz w:val="26"/>
          <w:szCs w:val="26"/>
          <w:lang w:eastAsia="ru-RU" w:bidi="ru-RU"/>
        </w:rPr>
        <w:tab/>
        <w:t>подкормка газонной травы минеральными удобрениями - не более 10% от общей площади газонов, не реже одного раза в период.</w:t>
      </w:r>
    </w:p>
    <w:p w:rsidR="000D36F4" w:rsidRPr="00DC18E4" w:rsidRDefault="000D36F4" w:rsidP="008C0EB4">
      <w:pPr>
        <w:widowControl w:val="0"/>
        <w:numPr>
          <w:ilvl w:val="0"/>
          <w:numId w:val="131"/>
        </w:numPr>
        <w:tabs>
          <w:tab w:val="left" w:pos="94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партерные (газонное покрытие):</w:t>
      </w:r>
    </w:p>
    <w:p w:rsidR="000D36F4" w:rsidRPr="00DC18E4" w:rsidRDefault="000D36F4" w:rsidP="000D36F4">
      <w:pPr>
        <w:widowControl w:val="0"/>
        <w:tabs>
          <w:tab w:val="left" w:pos="928"/>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а)</w:t>
      </w:r>
      <w:r w:rsidRPr="00DC18E4">
        <w:rPr>
          <w:rFonts w:ascii="Times New Roman" w:eastAsia="Arial Unicode MS" w:hAnsi="Times New Roman" w:cs="Times New Roman"/>
          <w:sz w:val="26"/>
          <w:szCs w:val="26"/>
          <w:lang w:eastAsia="ru-RU" w:bidi="ru-RU"/>
        </w:rPr>
        <w:tab/>
        <w:t>аэрация газонов - один раз в течение периода;</w:t>
      </w:r>
    </w:p>
    <w:p w:rsidR="000D36F4" w:rsidRPr="00DC18E4" w:rsidRDefault="000D36F4" w:rsidP="000D36F4">
      <w:pPr>
        <w:widowControl w:val="0"/>
        <w:tabs>
          <w:tab w:val="left" w:pos="937"/>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б)</w:t>
      </w:r>
      <w:r w:rsidRPr="00DC18E4">
        <w:rPr>
          <w:rFonts w:ascii="Times New Roman" w:eastAsia="Arial Unicode MS" w:hAnsi="Times New Roman" w:cs="Times New Roman"/>
          <w:sz w:val="26"/>
          <w:szCs w:val="26"/>
          <w:lang w:eastAsia="ru-RU" w:bidi="ru-RU"/>
        </w:rPr>
        <w:tab/>
        <w:t>скашивание травы на газонах - один раз в десять дней;</w:t>
      </w:r>
    </w:p>
    <w:p w:rsidR="000D36F4" w:rsidRPr="00DC18E4" w:rsidRDefault="000D36F4" w:rsidP="000D36F4">
      <w:pPr>
        <w:widowControl w:val="0"/>
        <w:tabs>
          <w:tab w:val="left" w:pos="895"/>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w:t>
      </w:r>
      <w:r w:rsidRPr="00DC18E4">
        <w:rPr>
          <w:rFonts w:ascii="Times New Roman" w:eastAsia="Arial Unicode MS" w:hAnsi="Times New Roman" w:cs="Times New Roman"/>
          <w:sz w:val="26"/>
          <w:szCs w:val="26"/>
          <w:lang w:eastAsia="ru-RU" w:bidi="ru-RU"/>
        </w:rPr>
        <w:tab/>
        <w:t>подсев семенами газонных трав - по мере необходимости, но не реже одного раза за период;</w:t>
      </w:r>
    </w:p>
    <w:p w:rsidR="000D36F4" w:rsidRPr="00DC18E4" w:rsidRDefault="000D36F4" w:rsidP="000D36F4">
      <w:pPr>
        <w:widowControl w:val="0"/>
        <w:tabs>
          <w:tab w:val="left" w:pos="937"/>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г)</w:t>
      </w:r>
      <w:r w:rsidRPr="00DC18E4">
        <w:rPr>
          <w:rFonts w:ascii="Times New Roman" w:eastAsia="Arial Unicode MS" w:hAnsi="Times New Roman" w:cs="Times New Roman"/>
          <w:sz w:val="26"/>
          <w:szCs w:val="26"/>
          <w:lang w:eastAsia="ru-RU" w:bidi="ru-RU"/>
        </w:rPr>
        <w:tab/>
        <w:t>поверхностное удобрение - четыре раза в месяц;</w:t>
      </w:r>
    </w:p>
    <w:p w:rsidR="000D36F4" w:rsidRPr="00DC18E4" w:rsidRDefault="000D36F4" w:rsidP="008C0EB4">
      <w:pPr>
        <w:widowControl w:val="0"/>
        <w:numPr>
          <w:ilvl w:val="0"/>
          <w:numId w:val="131"/>
        </w:numPr>
        <w:tabs>
          <w:tab w:val="left" w:pos="919"/>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снос и формовка зеленых насаждений для безопасной организации дорожного движения при организации видимости технических средств, обрезка сухих сучьев, уборка срезанных веток, вырубка сухостойных и больных деревьев - по мере необходимости, но не реже двух раз в период;</w:t>
      </w:r>
    </w:p>
    <w:p w:rsidR="000D36F4" w:rsidRPr="00DC18E4" w:rsidRDefault="000D36F4" w:rsidP="008C0EB4">
      <w:pPr>
        <w:widowControl w:val="0"/>
        <w:numPr>
          <w:ilvl w:val="0"/>
          <w:numId w:val="131"/>
        </w:numPr>
        <w:tabs>
          <w:tab w:val="left" w:pos="94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посадка деревьев - по мере необходимости, но не реже двух раз за период;</w:t>
      </w:r>
    </w:p>
    <w:p w:rsidR="000D36F4" w:rsidRPr="00DC18E4" w:rsidRDefault="000D36F4" w:rsidP="008C0EB4">
      <w:pPr>
        <w:widowControl w:val="0"/>
        <w:numPr>
          <w:ilvl w:val="0"/>
          <w:numId w:val="131"/>
        </w:numPr>
        <w:tabs>
          <w:tab w:val="left" w:pos="9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 не реже одного раза за период;</w:t>
      </w:r>
    </w:p>
    <w:p w:rsidR="000D36F4" w:rsidRPr="00DC18E4" w:rsidRDefault="000D36F4" w:rsidP="008C0EB4">
      <w:pPr>
        <w:widowControl w:val="0"/>
        <w:numPr>
          <w:ilvl w:val="0"/>
          <w:numId w:val="131"/>
        </w:numPr>
        <w:tabs>
          <w:tab w:val="left" w:pos="9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посадка цветочной рассады в готовые клумбы: цветы высаживаются во влажную почву, высадка цветов производится утром или к концу дня. В пасмурную погоду высадка цветов производится в течение всего рабочего дня - не реже одного раза за период;</w:t>
      </w:r>
    </w:p>
    <w:p w:rsidR="000D36F4" w:rsidRPr="00DC18E4" w:rsidRDefault="000D36F4" w:rsidP="008C0EB4">
      <w:pPr>
        <w:widowControl w:val="0"/>
        <w:numPr>
          <w:ilvl w:val="0"/>
          <w:numId w:val="131"/>
        </w:numPr>
        <w:tabs>
          <w:tab w:val="left" w:pos="1075"/>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3 - 5 см по мере уплотнения поверхности почвы и прорастания 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Наличие отцвет</w:t>
      </w:r>
      <w:r w:rsidRPr="00DC18E4">
        <w:rPr>
          <w:rFonts w:ascii="Times New Roman" w:eastAsia="Arial Unicode MS" w:hAnsi="Times New Roman" w:cs="Times New Roman"/>
          <w:sz w:val="26"/>
          <w:szCs w:val="26"/>
          <w:u w:val="single"/>
          <w:lang w:eastAsia="ru-RU" w:bidi="ru-RU"/>
        </w:rPr>
        <w:t>ш</w:t>
      </w:r>
      <w:r w:rsidRPr="00DC18E4">
        <w:rPr>
          <w:rFonts w:ascii="Times New Roman" w:eastAsia="Arial Unicode MS" w:hAnsi="Times New Roman" w:cs="Times New Roman"/>
          <w:sz w:val="26"/>
          <w:szCs w:val="26"/>
          <w:lang w:eastAsia="ru-RU" w:bidi="ru-RU"/>
        </w:rPr>
        <w:t>их соцветий, снижающих декоративность цветника, не допускается - по мере необходимости, в течение всего весенне-летнего периода;</w:t>
      </w:r>
    </w:p>
    <w:p w:rsidR="000D36F4" w:rsidRPr="00DC18E4" w:rsidRDefault="000D36F4" w:rsidP="008C0EB4">
      <w:pPr>
        <w:widowControl w:val="0"/>
        <w:numPr>
          <w:ilvl w:val="0"/>
          <w:numId w:val="131"/>
        </w:numPr>
        <w:tabs>
          <w:tab w:val="left" w:pos="104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работы по уборке скошенной травы, обрезанных веток с погрузкой на </w:t>
      </w:r>
      <w:r w:rsidRPr="00DC18E4">
        <w:rPr>
          <w:rFonts w:ascii="Times New Roman" w:eastAsia="Arial Unicode MS" w:hAnsi="Times New Roman" w:cs="Times New Roman"/>
          <w:sz w:val="26"/>
          <w:szCs w:val="26"/>
          <w:lang w:eastAsia="ru-RU" w:bidi="ru-RU"/>
        </w:rPr>
        <w:lastRenderedPageBreak/>
        <w:t>автомашину и вывоз проводятся в течение трех дней, не допуская их нахождения на газонах, обочинах дорог в выходные и праздничные дни.</w:t>
      </w:r>
    </w:p>
    <w:p w:rsidR="000D36F4" w:rsidRPr="00DC18E4" w:rsidRDefault="000D36F4" w:rsidP="008C0EB4">
      <w:pPr>
        <w:widowControl w:val="0"/>
        <w:numPr>
          <w:ilvl w:val="0"/>
          <w:numId w:val="129"/>
        </w:numPr>
        <w:tabs>
          <w:tab w:val="left" w:pos="915"/>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Запрещается:</w:t>
      </w:r>
    </w:p>
    <w:p w:rsidR="000D36F4" w:rsidRPr="00DC18E4" w:rsidRDefault="000D36F4" w:rsidP="008C0EB4">
      <w:pPr>
        <w:widowControl w:val="0"/>
        <w:numPr>
          <w:ilvl w:val="0"/>
          <w:numId w:val="132"/>
        </w:numPr>
        <w:tabs>
          <w:tab w:val="left" w:pos="946"/>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размещать на деревьях рекламные конструкции и информационные материалы, аншлаги электрические провода, веревки для сушки белья, мусор, колючую проволоку и другие предметы;</w:t>
      </w:r>
    </w:p>
    <w:p w:rsidR="000D36F4" w:rsidRPr="00DC18E4" w:rsidRDefault="000D36F4" w:rsidP="008C0EB4">
      <w:pPr>
        <w:widowControl w:val="0"/>
        <w:numPr>
          <w:ilvl w:val="0"/>
          <w:numId w:val="132"/>
        </w:numPr>
        <w:tabs>
          <w:tab w:val="left" w:pos="11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(наименование муниципального образования);</w:t>
      </w:r>
    </w:p>
    <w:p w:rsidR="000D36F4" w:rsidRPr="00DC18E4" w:rsidRDefault="000D36F4" w:rsidP="008C0EB4">
      <w:pPr>
        <w:widowControl w:val="0"/>
        <w:numPr>
          <w:ilvl w:val="0"/>
          <w:numId w:val="132"/>
        </w:numPr>
        <w:tabs>
          <w:tab w:val="left" w:pos="946"/>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самовольно производить разрытие почвенного слоя для производства работ при отсутствии прав на земельный участок;</w:t>
      </w:r>
    </w:p>
    <w:p w:rsidR="000D36F4" w:rsidRPr="00DC18E4" w:rsidRDefault="000D36F4" w:rsidP="008C0EB4">
      <w:pPr>
        <w:widowControl w:val="0"/>
        <w:numPr>
          <w:ilvl w:val="0"/>
          <w:numId w:val="132"/>
        </w:numPr>
        <w:tabs>
          <w:tab w:val="left" w:pos="91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0D36F4" w:rsidRPr="00DC18E4" w:rsidRDefault="000D36F4" w:rsidP="008C0EB4">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производить различные повреждения деревьев и кустарников;</w:t>
      </w:r>
    </w:p>
    <w:p w:rsidR="000D36F4" w:rsidRPr="00DC18E4" w:rsidRDefault="000D36F4" w:rsidP="008C0EB4">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рвать цветы, ломать ветви деревьев и кустарников;</w:t>
      </w:r>
    </w:p>
    <w:p w:rsidR="000D36F4" w:rsidRPr="00DC18E4" w:rsidRDefault="000D36F4" w:rsidP="008C0EB4">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устраивать на газонах игры, разжигать костры, сжигать мусор, листву.</w:t>
      </w:r>
    </w:p>
    <w:p w:rsidR="00853933"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разбивать палатки и разводить костры;</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портить скульптуры, скамейки, ограды;</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Calibri" w:hAnsi="Times New Roman" w:cs="Times New Roman"/>
          <w:sz w:val="26"/>
          <w:szCs w:val="26"/>
        </w:rPr>
        <w:t xml:space="preserve"> пасти скот;</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 обнажать корни деревьев на расстоянии ближе 1,5 м от ствола и засыпать шейки деревьев землей или строительным мусором;</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 выгуливать и отпускать с поводка собак в парках, скверах, на газонах и иных территориях зеленых насаждений;</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 Оставлять транспортные средства на газонах,</w:t>
      </w:r>
      <w:r w:rsidRPr="00DC18E4">
        <w:t xml:space="preserve"> </w:t>
      </w:r>
      <w:r w:rsidRPr="00DC18E4">
        <w:rPr>
          <w:rFonts w:ascii="Times New Roman" w:eastAsia="Arial Unicode MS" w:hAnsi="Times New Roman" w:cs="Times New Roman"/>
          <w:sz w:val="26"/>
          <w:szCs w:val="26"/>
          <w:lang w:eastAsia="ru-RU" w:bidi="ru-RU"/>
        </w:rPr>
        <w:t>в парках, скверах и иных территориях зеленых насаждений.</w:t>
      </w:r>
    </w:p>
    <w:p w:rsidR="000D36F4" w:rsidRPr="00DC18E4" w:rsidRDefault="000D36F4" w:rsidP="008C0EB4">
      <w:pPr>
        <w:widowControl w:val="0"/>
        <w:numPr>
          <w:ilvl w:val="0"/>
          <w:numId w:val="129"/>
        </w:numPr>
        <w:tabs>
          <w:tab w:val="left" w:pos="946"/>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0D36F4" w:rsidRPr="00DC18E4" w:rsidRDefault="000D36F4" w:rsidP="008C0EB4">
      <w:pPr>
        <w:widowControl w:val="0"/>
        <w:numPr>
          <w:ilvl w:val="0"/>
          <w:numId w:val="129"/>
        </w:numPr>
        <w:tabs>
          <w:tab w:val="left" w:pos="87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вводе в эксплуатацию объекта капитального строительства в осенне-зимний период застройщик обязан произвести озеленение, размещение элементов благоустройства и другие мероприятия по благоустройству на застраиваемом участке в соответствии с проектной документацией не позднее 1 июня.</w:t>
      </w:r>
    </w:p>
    <w:p w:rsidR="000D36F4" w:rsidRPr="00DC18E4" w:rsidRDefault="000D36F4" w:rsidP="008C0EB4">
      <w:pPr>
        <w:widowControl w:val="0"/>
        <w:numPr>
          <w:ilvl w:val="0"/>
          <w:numId w:val="129"/>
        </w:numPr>
        <w:tabs>
          <w:tab w:val="left" w:pos="88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объект строительства, реконструкции с указанием сроков исполнения таких требований.</w:t>
      </w:r>
    </w:p>
    <w:p w:rsidR="000D36F4" w:rsidRPr="00DC18E4" w:rsidRDefault="000D36F4" w:rsidP="008C0EB4">
      <w:pPr>
        <w:widowControl w:val="0"/>
        <w:numPr>
          <w:ilvl w:val="0"/>
          <w:numId w:val="129"/>
        </w:numPr>
        <w:tabs>
          <w:tab w:val="left" w:pos="87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Контроль за выполнением обязательств по озеленению застраиваемых территорий осуществляет </w:t>
      </w:r>
      <w:r w:rsidR="00474CB0" w:rsidRPr="00DC18E4">
        <w:rPr>
          <w:rFonts w:ascii="Times New Roman" w:eastAsia="Arial Unicode MS" w:hAnsi="Times New Roman" w:cs="Times New Roman"/>
          <w:sz w:val="26"/>
          <w:szCs w:val="26"/>
          <w:lang w:eastAsia="ru-RU" w:bidi="ru-RU"/>
        </w:rPr>
        <w:t>администрация сельского поселения Салым.</w:t>
      </w:r>
    </w:p>
    <w:p w:rsidR="000D36F4" w:rsidRPr="00DC18E4" w:rsidRDefault="000D36F4" w:rsidP="008C0EB4">
      <w:pPr>
        <w:widowControl w:val="0"/>
        <w:numPr>
          <w:ilvl w:val="0"/>
          <w:numId w:val="129"/>
        </w:numPr>
        <w:tabs>
          <w:tab w:val="left" w:pos="1006"/>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Работы по ремонту, строительству, реконструкции объектов надлежит выполнять с максимальным сохранением существующих зеленых насаждений.</w:t>
      </w:r>
    </w:p>
    <w:p w:rsidR="000D36F4" w:rsidRPr="00DC18E4" w:rsidRDefault="000D36F4" w:rsidP="008C0EB4">
      <w:pPr>
        <w:widowControl w:val="0"/>
        <w:numPr>
          <w:ilvl w:val="0"/>
          <w:numId w:val="129"/>
        </w:numPr>
        <w:tabs>
          <w:tab w:val="left" w:pos="11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производстве строительных и ремонтных работ юридические, физические лица обязаны:</w:t>
      </w:r>
    </w:p>
    <w:p w:rsidR="000D36F4" w:rsidRPr="00DC18E4" w:rsidRDefault="000D36F4" w:rsidP="008C0EB4">
      <w:pPr>
        <w:widowControl w:val="0"/>
        <w:numPr>
          <w:ilvl w:val="0"/>
          <w:numId w:val="133"/>
        </w:numPr>
        <w:tabs>
          <w:tab w:val="left" w:pos="11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lastRenderedPageBreak/>
        <w:t>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w:t>
      </w:r>
    </w:p>
    <w:p w:rsidR="000D36F4" w:rsidRPr="00DC18E4" w:rsidRDefault="000D36F4" w:rsidP="000D36F4">
      <w:pPr>
        <w:widowControl w:val="0"/>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произвести укладку деревянного настила радиусом 0,5 м;</w:t>
      </w:r>
    </w:p>
    <w:p w:rsidR="000D36F4" w:rsidRPr="00DC18E4" w:rsidRDefault="000D36F4" w:rsidP="008C0EB4">
      <w:pPr>
        <w:widowControl w:val="0"/>
        <w:numPr>
          <w:ilvl w:val="0"/>
          <w:numId w:val="133"/>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0D36F4" w:rsidRPr="00DC18E4" w:rsidRDefault="000D36F4" w:rsidP="008C0EB4">
      <w:pPr>
        <w:widowControl w:val="0"/>
        <w:numPr>
          <w:ilvl w:val="0"/>
          <w:numId w:val="129"/>
        </w:numPr>
        <w:tabs>
          <w:tab w:val="left" w:pos="104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Выкапывание траншей при прокладке инженерных сетей производить от ствола дерева:</w:t>
      </w:r>
    </w:p>
    <w:p w:rsidR="000D36F4" w:rsidRPr="00DC18E4" w:rsidRDefault="000D36F4" w:rsidP="008C0EB4">
      <w:pPr>
        <w:widowControl w:val="0"/>
        <w:numPr>
          <w:ilvl w:val="0"/>
          <w:numId w:val="134"/>
        </w:numPr>
        <w:tabs>
          <w:tab w:val="left" w:pos="95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толщине ствола 15 см - на расстоянии не менее 2 м;</w:t>
      </w:r>
    </w:p>
    <w:p w:rsidR="000D36F4" w:rsidRPr="00DC18E4" w:rsidRDefault="000D36F4" w:rsidP="008C0EB4">
      <w:pPr>
        <w:widowControl w:val="0"/>
        <w:numPr>
          <w:ilvl w:val="0"/>
          <w:numId w:val="134"/>
        </w:numPr>
        <w:tabs>
          <w:tab w:val="left" w:pos="97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толщине ствола более 15 см - не менее 3 м;</w:t>
      </w:r>
    </w:p>
    <w:p w:rsidR="000D36F4" w:rsidRPr="00DC18E4" w:rsidRDefault="000D36F4" w:rsidP="008C0EB4">
      <w:pPr>
        <w:widowControl w:val="0"/>
        <w:numPr>
          <w:ilvl w:val="0"/>
          <w:numId w:val="134"/>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от кустарников - не менее 1,5 м, считая расстояние от крайней скелетной ветви.</w:t>
      </w:r>
    </w:p>
    <w:p w:rsidR="000D36F4" w:rsidRPr="00DC18E4" w:rsidRDefault="000D36F4" w:rsidP="008C0EB4">
      <w:pPr>
        <w:widowControl w:val="0"/>
        <w:numPr>
          <w:ilvl w:val="0"/>
          <w:numId w:val="129"/>
        </w:numPr>
        <w:tabs>
          <w:tab w:val="left" w:pos="115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Снятый слой дерна, находящийся на территории производства 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0D36F4" w:rsidRPr="00DC18E4" w:rsidRDefault="000D36F4" w:rsidP="008C0EB4">
      <w:pPr>
        <w:widowControl w:val="0"/>
        <w:numPr>
          <w:ilvl w:val="0"/>
          <w:numId w:val="129"/>
        </w:numPr>
        <w:tabs>
          <w:tab w:val="left" w:pos="115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0D36F4" w:rsidRPr="00DC18E4" w:rsidRDefault="000D36F4" w:rsidP="008C0EB4">
      <w:pPr>
        <w:widowControl w:val="0"/>
        <w:numPr>
          <w:ilvl w:val="0"/>
          <w:numId w:val="135"/>
        </w:numPr>
        <w:tabs>
          <w:tab w:val="left" w:pos="95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проведение полива деревьев, кустарников, газонов, цветников;</w:t>
      </w:r>
    </w:p>
    <w:p w:rsidR="000D36F4" w:rsidRPr="00DC18E4" w:rsidRDefault="000D36F4" w:rsidP="008C0EB4">
      <w:pPr>
        <w:widowControl w:val="0"/>
        <w:numPr>
          <w:ilvl w:val="0"/>
          <w:numId w:val="135"/>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внесение минеральных и органических удобрений для подкормки деревьев, кустарников, газонов и цветников;</w:t>
      </w:r>
    </w:p>
    <w:p w:rsidR="000D36F4" w:rsidRPr="00DC18E4" w:rsidRDefault="000D36F4" w:rsidP="008C0EB4">
      <w:pPr>
        <w:widowControl w:val="0"/>
        <w:numPr>
          <w:ilvl w:val="0"/>
          <w:numId w:val="135"/>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проведение обрезки крон деревьев и кустарников: санитарной, омолаживающей, формовочной;</w:t>
      </w:r>
    </w:p>
    <w:p w:rsidR="000D36F4" w:rsidRPr="00DC18E4" w:rsidRDefault="000D36F4" w:rsidP="008C0EB4">
      <w:pPr>
        <w:widowControl w:val="0"/>
        <w:numPr>
          <w:ilvl w:val="0"/>
          <w:numId w:val="135"/>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проведение защиты деревьев, кустарников, травянистых растений и цветов от вредителей, болезней, повреждений;</w:t>
      </w:r>
    </w:p>
    <w:p w:rsidR="000D36F4" w:rsidRPr="00DC18E4" w:rsidRDefault="000D36F4" w:rsidP="008C0EB4">
      <w:pPr>
        <w:widowControl w:val="0"/>
        <w:numPr>
          <w:ilvl w:val="0"/>
          <w:numId w:val="135"/>
        </w:numPr>
        <w:tabs>
          <w:tab w:val="left" w:pos="97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регулярное кошение газонов, борьбу с сорняками на газонах;</w:t>
      </w:r>
    </w:p>
    <w:p w:rsidR="000D36F4" w:rsidRPr="00DC18E4" w:rsidRDefault="000D36F4" w:rsidP="008C0EB4">
      <w:pPr>
        <w:widowControl w:val="0"/>
        <w:numPr>
          <w:ilvl w:val="0"/>
          <w:numId w:val="135"/>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0D36F4" w:rsidRPr="00DC18E4" w:rsidRDefault="000D36F4" w:rsidP="008C0EB4">
      <w:pPr>
        <w:widowControl w:val="0"/>
        <w:numPr>
          <w:ilvl w:val="0"/>
          <w:numId w:val="129"/>
        </w:numPr>
        <w:tabs>
          <w:tab w:val="left" w:pos="104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Снос, формовка зеленых насаждений без компенсационного озеленения осуществляется в следующих целях:</w:t>
      </w:r>
    </w:p>
    <w:p w:rsidR="000D36F4" w:rsidRPr="00DC18E4" w:rsidRDefault="000D36F4" w:rsidP="008C0EB4">
      <w:pPr>
        <w:widowControl w:val="0"/>
        <w:numPr>
          <w:ilvl w:val="0"/>
          <w:numId w:val="136"/>
        </w:numPr>
        <w:tabs>
          <w:tab w:val="left" w:pos="95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восстановления освещенности помещений;</w:t>
      </w:r>
    </w:p>
    <w:p w:rsidR="000D36F4" w:rsidRPr="00DC18E4" w:rsidRDefault="000D36F4" w:rsidP="008C0EB4">
      <w:pPr>
        <w:widowControl w:val="0"/>
        <w:numPr>
          <w:ilvl w:val="0"/>
          <w:numId w:val="136"/>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неудовлетворительного состояния зеленых насаждений (засохшие, больные, поврежденные);</w:t>
      </w:r>
    </w:p>
    <w:p w:rsidR="000D36F4" w:rsidRPr="00DC18E4" w:rsidRDefault="000D36F4" w:rsidP="008C0EB4">
      <w:pPr>
        <w:widowControl w:val="0"/>
        <w:numPr>
          <w:ilvl w:val="0"/>
          <w:numId w:val="136"/>
        </w:numPr>
        <w:tabs>
          <w:tab w:val="left" w:pos="115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безопасной организации дорожного движения при ограничении видимости технических средств;</w:t>
      </w:r>
    </w:p>
    <w:p w:rsidR="000D36F4" w:rsidRPr="00DC18E4" w:rsidRDefault="000D36F4" w:rsidP="008C0EB4">
      <w:pPr>
        <w:widowControl w:val="0"/>
        <w:numPr>
          <w:ilvl w:val="0"/>
          <w:numId w:val="136"/>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устранения аварии на инженерных сетях, устранения угрозы падения дерева, устранения другой опасности;</w:t>
      </w:r>
    </w:p>
    <w:p w:rsidR="000D36F4" w:rsidRPr="00DC18E4" w:rsidRDefault="000D36F4" w:rsidP="008C0EB4">
      <w:pPr>
        <w:widowControl w:val="0"/>
        <w:numPr>
          <w:ilvl w:val="0"/>
          <w:numId w:val="136"/>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производства работ по строительству, ремонту, реконструкции линейных объектов местного значения.</w:t>
      </w:r>
    </w:p>
    <w:p w:rsidR="000D36F4" w:rsidRPr="00DC18E4" w:rsidRDefault="000D36F4" w:rsidP="008C0EB4">
      <w:pPr>
        <w:widowControl w:val="0"/>
        <w:numPr>
          <w:ilvl w:val="0"/>
          <w:numId w:val="129"/>
        </w:numPr>
        <w:tabs>
          <w:tab w:val="left" w:pos="115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0D36F4" w:rsidRPr="00DC18E4" w:rsidRDefault="000D36F4" w:rsidP="008C0EB4">
      <w:pPr>
        <w:widowControl w:val="0"/>
        <w:numPr>
          <w:ilvl w:val="0"/>
          <w:numId w:val="129"/>
        </w:numPr>
        <w:tabs>
          <w:tab w:val="left" w:pos="479"/>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Компенсационное озеленение осуществляется заинтересованным лицом </w:t>
      </w:r>
      <w:r w:rsidRPr="00DC18E4">
        <w:rPr>
          <w:rFonts w:ascii="Times New Roman" w:eastAsia="Arial Unicode MS" w:hAnsi="Times New Roman" w:cs="Times New Roman"/>
          <w:sz w:val="26"/>
          <w:szCs w:val="26"/>
          <w:lang w:eastAsia="ru-RU" w:bidi="ru-RU"/>
        </w:rPr>
        <w:lastRenderedPageBreak/>
        <w:t>самостоятельно или путем заключения договора со специализированной организацией.</w:t>
      </w:r>
    </w:p>
    <w:p w:rsidR="000D36F4" w:rsidRPr="00DC18E4" w:rsidRDefault="000D36F4" w:rsidP="008C0EB4">
      <w:pPr>
        <w:widowControl w:val="0"/>
        <w:numPr>
          <w:ilvl w:val="0"/>
          <w:numId w:val="129"/>
        </w:numPr>
        <w:tabs>
          <w:tab w:val="left" w:pos="102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Восстановление зеленых насаждений, цветников, газонов выполняется в необходимом объеме.</w:t>
      </w:r>
    </w:p>
    <w:p w:rsidR="00791A5F" w:rsidRPr="00DC18E4" w:rsidRDefault="00791A5F" w:rsidP="00791A5F">
      <w:pPr>
        <w:widowControl w:val="0"/>
        <w:numPr>
          <w:ilvl w:val="0"/>
          <w:numId w:val="129"/>
        </w:numPr>
        <w:tabs>
          <w:tab w:val="left" w:pos="102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Запрещена самовольная вырубка деревьев и кустарников.</w:t>
      </w:r>
      <w:r w:rsidRPr="00DC18E4">
        <w:t xml:space="preserve"> </w:t>
      </w:r>
      <w:r w:rsidRPr="00DC18E4">
        <w:rPr>
          <w:rFonts w:ascii="Times New Roman" w:eastAsia="Arial Unicode MS" w:hAnsi="Times New Roman" w:cs="Times New Roman"/>
          <w:sz w:val="26"/>
          <w:szCs w:val="26"/>
          <w:lang w:eastAsia="ru-RU" w:bidi="ru-RU"/>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осуществляется только по письменному разрешению Администрации поселения.</w:t>
      </w:r>
    </w:p>
    <w:p w:rsidR="00791A5F" w:rsidRPr="00DC18E4" w:rsidRDefault="00791A5F" w:rsidP="00791A5F">
      <w:pPr>
        <w:widowControl w:val="0"/>
        <w:numPr>
          <w:ilvl w:val="0"/>
          <w:numId w:val="129"/>
        </w:numPr>
        <w:tabs>
          <w:tab w:val="left" w:pos="102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91A5F" w:rsidRPr="00DC18E4" w:rsidRDefault="00791A5F" w:rsidP="00791A5F">
      <w:pPr>
        <w:widowControl w:val="0"/>
        <w:numPr>
          <w:ilvl w:val="0"/>
          <w:numId w:val="129"/>
        </w:numPr>
        <w:tabs>
          <w:tab w:val="left" w:pos="102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3D6250" w:rsidRPr="00DC18E4" w:rsidRDefault="003D6250" w:rsidP="003D6250">
      <w:pPr>
        <w:widowControl w:val="0"/>
        <w:tabs>
          <w:tab w:val="left" w:pos="1022"/>
        </w:tabs>
        <w:spacing w:after="0" w:line="240" w:lineRule="auto"/>
        <w:jc w:val="both"/>
        <w:rPr>
          <w:rFonts w:ascii="Times New Roman" w:eastAsia="Arial Unicode MS" w:hAnsi="Times New Roman" w:cs="Times New Roman"/>
          <w:sz w:val="26"/>
          <w:szCs w:val="26"/>
          <w:lang w:eastAsia="ru-RU" w:bidi="ru-RU"/>
        </w:rPr>
      </w:pPr>
    </w:p>
    <w:p w:rsidR="003D6250" w:rsidRDefault="003D6250" w:rsidP="003D6250">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40" w:name="bookmark42"/>
      <w:r w:rsidRPr="00DC18E4">
        <w:rPr>
          <w:rFonts w:ascii="Times New Roman" w:eastAsia="Times New Roman" w:hAnsi="Times New Roman" w:cs="Times New Roman"/>
          <w:b/>
          <w:bCs/>
          <w:sz w:val="26"/>
          <w:szCs w:val="26"/>
          <w:lang w:eastAsia="ru-RU" w:bidi="ru-RU"/>
        </w:rPr>
        <w:t>Статья 48. Праздничное оформление территорий населенного пункта</w:t>
      </w:r>
      <w:bookmarkEnd w:id="40"/>
    </w:p>
    <w:p w:rsidR="006048F1" w:rsidRPr="00DC18E4" w:rsidRDefault="006048F1" w:rsidP="003D6250">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3D6250" w:rsidRPr="00DC18E4" w:rsidRDefault="003D6250" w:rsidP="00791A5F">
      <w:pPr>
        <w:widowControl w:val="0"/>
        <w:numPr>
          <w:ilvl w:val="0"/>
          <w:numId w:val="137"/>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Праздничное оформление выполняется по решению администрации сельского поселения Салым на период проведения государственных и городских праздников, мероприятий, связанных со знаменательными событиями.</w:t>
      </w:r>
    </w:p>
    <w:p w:rsidR="003D6250" w:rsidRPr="00DC18E4" w:rsidRDefault="003D6250" w:rsidP="00791A5F">
      <w:pPr>
        <w:widowControl w:val="0"/>
        <w:numPr>
          <w:ilvl w:val="0"/>
          <w:numId w:val="13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Праздничное оформление включает в себя:</w:t>
      </w:r>
    </w:p>
    <w:p w:rsidR="003D6250" w:rsidRPr="00DC18E4" w:rsidRDefault="003D6250" w:rsidP="00791A5F">
      <w:pPr>
        <w:widowControl w:val="0"/>
        <w:numPr>
          <w:ilvl w:val="0"/>
          <w:numId w:val="138"/>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вывеску национальных флагов, лозунгов, аншлагов, гирлянд, панно;</w:t>
      </w:r>
    </w:p>
    <w:p w:rsidR="003D6250" w:rsidRPr="00DC18E4" w:rsidRDefault="003D6250" w:rsidP="00791A5F">
      <w:pPr>
        <w:widowControl w:val="0"/>
        <w:numPr>
          <w:ilvl w:val="0"/>
          <w:numId w:val="138"/>
        </w:numPr>
        <w:tabs>
          <w:tab w:val="left" w:pos="9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установку декоративных элементов и конструкций, стендов, эстрад, а также устройство праздничной иллюминации.</w:t>
      </w:r>
    </w:p>
    <w:p w:rsidR="003D6250" w:rsidRPr="00DC18E4" w:rsidRDefault="003D6250" w:rsidP="00791A5F">
      <w:pPr>
        <w:widowControl w:val="0"/>
        <w:numPr>
          <w:ilvl w:val="0"/>
          <w:numId w:val="13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Требования к праздничному оформлению:</w:t>
      </w:r>
    </w:p>
    <w:p w:rsidR="003D6250" w:rsidRPr="00DC18E4" w:rsidRDefault="003D6250" w:rsidP="00791A5F">
      <w:pPr>
        <w:widowControl w:val="0"/>
        <w:numPr>
          <w:ilvl w:val="0"/>
          <w:numId w:val="139"/>
        </w:numPr>
        <w:tabs>
          <w:tab w:val="left" w:pos="12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праздничная иллюминация улиц, площадей выполняется соответствующими службами, а отдельных зданий и сооружений - их собственниками, арендаторами;</w:t>
      </w:r>
    </w:p>
    <w:p w:rsidR="003D6250" w:rsidRPr="00DC18E4" w:rsidRDefault="003D6250" w:rsidP="00791A5F">
      <w:pPr>
        <w:widowControl w:val="0"/>
        <w:numPr>
          <w:ilvl w:val="0"/>
          <w:numId w:val="139"/>
        </w:numPr>
        <w:tabs>
          <w:tab w:val="left" w:pos="9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надписей, других изображений, наклеивания объявлений и плакатов, а также их уничтожение.</w:t>
      </w:r>
    </w:p>
    <w:p w:rsidR="003D6250" w:rsidRPr="00DC18E4" w:rsidRDefault="003D6250" w:rsidP="00791A5F">
      <w:pPr>
        <w:widowControl w:val="0"/>
        <w:numPr>
          <w:ilvl w:val="0"/>
          <w:numId w:val="137"/>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и эксплуатация элементов праздничного оформления производится собственниками, арендаторами отдельных зданий и сооружений.</w:t>
      </w:r>
    </w:p>
    <w:p w:rsidR="003D6250" w:rsidRPr="00DC18E4" w:rsidRDefault="003D6250" w:rsidP="008C0EB4">
      <w:pPr>
        <w:widowControl w:val="0"/>
        <w:numPr>
          <w:ilvl w:val="0"/>
          <w:numId w:val="137"/>
        </w:numPr>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заключенных соглашений с администрацией.</w:t>
      </w:r>
    </w:p>
    <w:p w:rsidR="003D6250" w:rsidRPr="00DC18E4" w:rsidRDefault="003D6250" w:rsidP="003D6250">
      <w:pPr>
        <w:widowControl w:val="0"/>
        <w:spacing w:after="0" w:line="240" w:lineRule="auto"/>
        <w:jc w:val="both"/>
        <w:rPr>
          <w:rFonts w:ascii="Times New Roman" w:eastAsia="Times New Roman" w:hAnsi="Times New Roman" w:cs="Times New Roman"/>
          <w:sz w:val="26"/>
          <w:szCs w:val="26"/>
          <w:lang w:eastAsia="ru-RU" w:bidi="ru-RU"/>
        </w:rPr>
      </w:pPr>
    </w:p>
    <w:p w:rsidR="003D6250" w:rsidRDefault="003D6250" w:rsidP="003D6250">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bookmarkStart w:id="41" w:name="bookmark43"/>
      <w:r w:rsidRPr="00DC18E4">
        <w:rPr>
          <w:rFonts w:ascii="Times New Roman" w:eastAsia="Times New Roman" w:hAnsi="Times New Roman" w:cs="Times New Roman"/>
          <w:b/>
          <w:bCs/>
          <w:sz w:val="26"/>
          <w:szCs w:val="26"/>
          <w:lang w:eastAsia="ru-RU" w:bidi="ru-RU"/>
        </w:rPr>
        <w:t>Статья 49. Содержание мест проведения культурно-массовых, спортивных мероприятий</w:t>
      </w:r>
      <w:bookmarkEnd w:id="41"/>
    </w:p>
    <w:p w:rsidR="006048F1" w:rsidRPr="00DC18E4" w:rsidRDefault="006048F1" w:rsidP="003D6250">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p>
    <w:p w:rsidR="003D6250" w:rsidRPr="00DC18E4" w:rsidRDefault="003D6250" w:rsidP="00791A5F">
      <w:pPr>
        <w:widowControl w:val="0"/>
        <w:numPr>
          <w:ilvl w:val="0"/>
          <w:numId w:val="140"/>
        </w:numPr>
        <w:tabs>
          <w:tab w:val="left" w:pos="1245"/>
          <w:tab w:val="left" w:pos="62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Организаторы культурно-массовых, спортивных мероприятий обеспечивают после проведения мероприятий восстановление нарушенного благоустройства, в том числе уборку на территориях проведения мероприятий и прилегающей территории.</w:t>
      </w:r>
    </w:p>
    <w:p w:rsidR="003D6250" w:rsidRPr="00DC18E4" w:rsidRDefault="003D6250" w:rsidP="00791A5F">
      <w:pPr>
        <w:widowControl w:val="0"/>
        <w:numPr>
          <w:ilvl w:val="0"/>
          <w:numId w:val="140"/>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3D6250" w:rsidRPr="00DC18E4" w:rsidRDefault="003D6250" w:rsidP="00791A5F">
      <w:pPr>
        <w:widowControl w:val="0"/>
        <w:numPr>
          <w:ilvl w:val="0"/>
          <w:numId w:val="140"/>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После осуществления работ по уборке территории организатор культурно</w:t>
      </w:r>
      <w:r w:rsidRPr="00DC18E4">
        <w:rPr>
          <w:rFonts w:ascii="Times New Roman" w:eastAsia="Times New Roman" w:hAnsi="Times New Roman" w:cs="Times New Roman"/>
          <w:sz w:val="26"/>
          <w:szCs w:val="26"/>
          <w:lang w:eastAsia="ru-RU" w:bidi="ru-RU"/>
        </w:rPr>
        <w:softHyphen/>
        <w:t>массовых, спортивных мероприятий должен передать территории по акту приемки организации, осуществляющей содержание указанной территории.</w:t>
      </w:r>
    </w:p>
    <w:p w:rsidR="003D6250" w:rsidRPr="00DC18E4" w:rsidRDefault="003D6250" w:rsidP="00791A5F">
      <w:pPr>
        <w:widowControl w:val="0"/>
        <w:numPr>
          <w:ilvl w:val="0"/>
          <w:numId w:val="140"/>
        </w:numPr>
        <w:tabs>
          <w:tab w:val="left" w:pos="87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повреждения элементов благоустройства, расположенных на предоставленной территории, организаторы культурно-массовых,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3D6250" w:rsidRPr="00DC18E4" w:rsidRDefault="003D6250" w:rsidP="003D6250">
      <w:pPr>
        <w:widowControl w:val="0"/>
        <w:tabs>
          <w:tab w:val="left" w:pos="876"/>
        </w:tabs>
        <w:spacing w:after="0" w:line="240" w:lineRule="auto"/>
        <w:jc w:val="both"/>
        <w:rPr>
          <w:rFonts w:ascii="Times New Roman" w:eastAsia="Times New Roman" w:hAnsi="Times New Roman" w:cs="Times New Roman"/>
          <w:sz w:val="26"/>
          <w:szCs w:val="26"/>
          <w:lang w:eastAsia="ru-RU" w:bidi="ru-RU"/>
        </w:rPr>
      </w:pPr>
    </w:p>
    <w:p w:rsidR="003D6250" w:rsidRPr="00DC18E4" w:rsidRDefault="003D6250" w:rsidP="003D6250">
      <w:pPr>
        <w:keepNext/>
        <w:keepLines/>
        <w:widowControl w:val="0"/>
        <w:spacing w:after="304" w:line="326" w:lineRule="exact"/>
        <w:ind w:firstLine="580"/>
        <w:jc w:val="both"/>
        <w:outlineLvl w:val="0"/>
        <w:rPr>
          <w:rFonts w:ascii="Times New Roman" w:eastAsia="Times New Roman" w:hAnsi="Times New Roman" w:cs="Times New Roman"/>
          <w:b/>
          <w:bCs/>
          <w:sz w:val="26"/>
          <w:szCs w:val="26"/>
          <w:lang w:eastAsia="ru-RU" w:bidi="ru-RU"/>
        </w:rPr>
      </w:pPr>
      <w:bookmarkStart w:id="42" w:name="bookmark44"/>
      <w:r w:rsidRPr="00DC18E4">
        <w:rPr>
          <w:rFonts w:ascii="Times New Roman" w:eastAsia="Times New Roman" w:hAnsi="Times New Roman" w:cs="Times New Roman"/>
          <w:b/>
          <w:bCs/>
          <w:sz w:val="26"/>
          <w:szCs w:val="26"/>
          <w:lang w:eastAsia="ru-RU" w:bidi="ru-RU"/>
        </w:rPr>
        <w:t>Статья 50. Ликвидация несанкционированных свалок и очаговых навалов отходов</w:t>
      </w:r>
      <w:bookmarkEnd w:id="42"/>
    </w:p>
    <w:p w:rsidR="003D6250" w:rsidRPr="00DC18E4" w:rsidRDefault="003D6250" w:rsidP="008C0EB4">
      <w:pPr>
        <w:widowControl w:val="0"/>
        <w:numPr>
          <w:ilvl w:val="0"/>
          <w:numId w:val="141"/>
        </w:numPr>
        <w:tabs>
          <w:tab w:val="left" w:pos="876"/>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населенного пункта запрещается накапливать и размещать отходы производства и потребления в несанкционированных местах.</w:t>
      </w:r>
    </w:p>
    <w:p w:rsidR="003D6250" w:rsidRPr="00DC18E4" w:rsidRDefault="003D6250" w:rsidP="008C0EB4">
      <w:pPr>
        <w:widowControl w:val="0"/>
        <w:numPr>
          <w:ilvl w:val="0"/>
          <w:numId w:val="141"/>
        </w:numPr>
        <w:tabs>
          <w:tab w:val="left" w:pos="1030"/>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Лица, уполномоченные на содержание объекта благоустройства, собственники, владельцы земельных участков обеспечивают пресечение 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несанкционированных свалок, очаговых навалов отходов.</w:t>
      </w:r>
    </w:p>
    <w:p w:rsidR="003D6250" w:rsidRPr="00DC18E4" w:rsidRDefault="003D6250" w:rsidP="008C0EB4">
      <w:pPr>
        <w:widowControl w:val="0"/>
        <w:numPr>
          <w:ilvl w:val="0"/>
          <w:numId w:val="141"/>
        </w:numPr>
        <w:tabs>
          <w:tab w:val="left" w:pos="1030"/>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Физические лица в случае обнаружения лиц, осуществляющих размещение отходов в несанкционированных местах на территории населенного пункта, имеют право осуществить фото-, видеофиксацию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должно направить материалы в администрацию для применения мер административного воздействия с предоставлением материалов фото- и видеофиксации.</w:t>
      </w:r>
    </w:p>
    <w:p w:rsidR="003D6250" w:rsidRPr="00DC18E4" w:rsidRDefault="003D6250" w:rsidP="008C0EB4">
      <w:pPr>
        <w:widowControl w:val="0"/>
        <w:numPr>
          <w:ilvl w:val="0"/>
          <w:numId w:val="141"/>
        </w:numPr>
        <w:tabs>
          <w:tab w:val="left" w:pos="87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3D6250" w:rsidRPr="00DC18E4" w:rsidRDefault="003D6250" w:rsidP="008C0EB4">
      <w:pPr>
        <w:widowControl w:val="0"/>
        <w:numPr>
          <w:ilvl w:val="0"/>
          <w:numId w:val="141"/>
        </w:numPr>
        <w:tabs>
          <w:tab w:val="left" w:pos="876"/>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производиться за счет уполномоченных на содержание лиц, на территории которых такие несанкционированные свалки образованы</w:t>
      </w:r>
    </w:p>
    <w:p w:rsidR="003D6250" w:rsidRPr="00DC18E4" w:rsidRDefault="003D6250" w:rsidP="003D6250">
      <w:pPr>
        <w:widowControl w:val="0"/>
        <w:spacing w:after="0" w:line="240" w:lineRule="auto"/>
        <w:jc w:val="both"/>
        <w:rPr>
          <w:rFonts w:ascii="Times New Roman" w:eastAsia="Times New Roman" w:hAnsi="Times New Roman" w:cs="Times New Roman"/>
          <w:sz w:val="26"/>
          <w:szCs w:val="26"/>
          <w:lang w:eastAsia="ru-RU" w:bidi="ru-RU"/>
        </w:rPr>
      </w:pPr>
    </w:p>
    <w:p w:rsidR="003D6250" w:rsidRDefault="003D6250" w:rsidP="00E0277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43" w:name="bookmark45"/>
      <w:r w:rsidRPr="00DC18E4">
        <w:rPr>
          <w:rFonts w:ascii="Times New Roman" w:eastAsia="Times New Roman" w:hAnsi="Times New Roman" w:cs="Times New Roman"/>
          <w:b/>
          <w:bCs/>
          <w:sz w:val="26"/>
          <w:szCs w:val="26"/>
          <w:lang w:eastAsia="ru-RU" w:bidi="ru-RU"/>
        </w:rPr>
        <w:t>Статья 51. Уборка в весенне-летний период</w:t>
      </w:r>
      <w:bookmarkEnd w:id="43"/>
    </w:p>
    <w:p w:rsidR="006048F1" w:rsidRPr="00DC18E4" w:rsidRDefault="006048F1" w:rsidP="00E0277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3D6250" w:rsidRPr="00DC18E4" w:rsidRDefault="003D6250" w:rsidP="005A432D">
      <w:pPr>
        <w:widowControl w:val="0"/>
        <w:numPr>
          <w:ilvl w:val="0"/>
          <w:numId w:val="142"/>
        </w:numPr>
        <w:tabs>
          <w:tab w:val="left" w:pos="87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Основной целью весенне-летнего содержания является поддержание в чистоте территорий населенного пункта, в том числе улиц, дорог, внутри дворовых </w:t>
      </w:r>
      <w:r w:rsidRPr="00DC18E4">
        <w:rPr>
          <w:rFonts w:ascii="Times New Roman" w:eastAsia="Times New Roman" w:hAnsi="Times New Roman" w:cs="Times New Roman"/>
          <w:sz w:val="26"/>
          <w:szCs w:val="26"/>
          <w:lang w:eastAsia="ru-RU" w:bidi="ru-RU"/>
        </w:rPr>
        <w:lastRenderedPageBreak/>
        <w:t>проездов, площадей, парков, скверов, мест общего пользования, жилых районов, производственных зон, придомовых территорий, рекреационных зон.</w:t>
      </w:r>
    </w:p>
    <w:p w:rsidR="003D6250" w:rsidRPr="00DC18E4" w:rsidRDefault="003D6250" w:rsidP="005A432D">
      <w:pPr>
        <w:widowControl w:val="0"/>
        <w:numPr>
          <w:ilvl w:val="0"/>
          <w:numId w:val="142"/>
        </w:numPr>
        <w:tabs>
          <w:tab w:val="left" w:pos="91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 и казенным учреждением населенного пункта, уполномоченным на заключение указанных контрактов в пределах средств, предусмотренных на эти цели в бюджете муниципального образования сельское поселение Салым.</w:t>
      </w:r>
    </w:p>
    <w:p w:rsidR="003D6250" w:rsidRPr="00DC18E4" w:rsidRDefault="003D6250" w:rsidP="005A432D">
      <w:pPr>
        <w:widowControl w:val="0"/>
        <w:numPr>
          <w:ilvl w:val="0"/>
          <w:numId w:val="142"/>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Весенне-летний период устанавливается с 1 мая по 30 сентября. В случае резкого изменения погодных условий период весенне-летней уборки, предусмотренный настоящей частью, может быть изменен постановлением администрации сельского поселения Салым.</w:t>
      </w:r>
    </w:p>
    <w:p w:rsidR="003D6250" w:rsidRPr="00DC18E4" w:rsidRDefault="003D6250" w:rsidP="005A432D">
      <w:pPr>
        <w:widowControl w:val="0"/>
        <w:numPr>
          <w:ilvl w:val="0"/>
          <w:numId w:val="142"/>
        </w:numPr>
        <w:tabs>
          <w:tab w:val="left" w:pos="91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Весенне-летнее содержание производится в плановом порядке и включает в себя:</w:t>
      </w:r>
    </w:p>
    <w:p w:rsidR="003D6250" w:rsidRPr="00DC18E4" w:rsidRDefault="003D6250" w:rsidP="005A432D">
      <w:pPr>
        <w:widowControl w:val="0"/>
        <w:numPr>
          <w:ilvl w:val="0"/>
          <w:numId w:val="143"/>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санитарную очистку территорий от накопившегося за зиму снега и бытового мусора;</w:t>
      </w:r>
    </w:p>
    <w:p w:rsidR="003D6250" w:rsidRPr="00DC18E4" w:rsidRDefault="003D6250" w:rsidP="005A432D">
      <w:pPr>
        <w:widowControl w:val="0"/>
        <w:numPr>
          <w:ilvl w:val="0"/>
          <w:numId w:val="143"/>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3D6250" w:rsidRPr="00DC18E4" w:rsidRDefault="003D6250" w:rsidP="005A432D">
      <w:pPr>
        <w:widowControl w:val="0"/>
        <w:numPr>
          <w:ilvl w:val="0"/>
          <w:numId w:val="143"/>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полив дорожных покрытий автомобильных дорог.</w:t>
      </w:r>
    </w:p>
    <w:p w:rsidR="003D6250" w:rsidRPr="00DC18E4" w:rsidRDefault="003D6250" w:rsidP="005A432D">
      <w:pPr>
        <w:widowControl w:val="0"/>
        <w:numPr>
          <w:ilvl w:val="0"/>
          <w:numId w:val="142"/>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сгребать мусор на газоны, в канализационную сеть.</w:t>
      </w:r>
    </w:p>
    <w:p w:rsidR="003D6250" w:rsidRPr="00DC18E4" w:rsidRDefault="003D6250" w:rsidP="005A432D">
      <w:pPr>
        <w:widowControl w:val="0"/>
        <w:numPr>
          <w:ilvl w:val="0"/>
          <w:numId w:val="142"/>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весенне-летний период запрещается производить механизированную уборку и подметание улиц без увлажнения, сжигать мусор и листву в черте населенного пункта.</w:t>
      </w:r>
    </w:p>
    <w:p w:rsidR="003D6250" w:rsidRPr="00DC18E4" w:rsidRDefault="003D6250" w:rsidP="005A432D">
      <w:pPr>
        <w:widowControl w:val="0"/>
        <w:numPr>
          <w:ilvl w:val="0"/>
          <w:numId w:val="142"/>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3D6250" w:rsidRPr="00DC18E4" w:rsidRDefault="003D6250" w:rsidP="005A432D">
      <w:pPr>
        <w:widowControl w:val="0"/>
        <w:numPr>
          <w:ilvl w:val="0"/>
          <w:numId w:val="142"/>
        </w:numPr>
        <w:tabs>
          <w:tab w:val="left" w:pos="943"/>
          <w:tab w:val="right" w:pos="5406"/>
          <w:tab w:val="left" w:pos="55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При содержании улиц, дорог, </w:t>
      </w:r>
      <w:r w:rsidRPr="00DC18E4">
        <w:rPr>
          <w:rFonts w:ascii="Times New Roman" w:eastAsia="Times New Roman" w:hAnsi="Times New Roman" w:cs="Times New Roman"/>
          <w:sz w:val="26"/>
          <w:szCs w:val="26"/>
          <w:lang w:eastAsia="ru-RU" w:bidi="ru-RU"/>
        </w:rPr>
        <w:tab/>
        <w:t>внутри дворовых проездов, осуществляется следующий перечень работ:</w:t>
      </w:r>
    </w:p>
    <w:p w:rsidR="003D6250" w:rsidRPr="00DC18E4" w:rsidRDefault="003D6250" w:rsidP="005A432D">
      <w:pPr>
        <w:widowControl w:val="0"/>
        <w:numPr>
          <w:ilvl w:val="0"/>
          <w:numId w:val="144"/>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механизированная очистка покрытий автомобильных дорог и стоянок от пыли и грязи без увлажнения;</w:t>
      </w:r>
    </w:p>
    <w:p w:rsidR="003D6250" w:rsidRPr="00DC18E4" w:rsidRDefault="003D6250" w:rsidP="005A432D">
      <w:pPr>
        <w:widowControl w:val="0"/>
        <w:numPr>
          <w:ilvl w:val="0"/>
          <w:numId w:val="144"/>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обеспыливание дорог и стоянок автотранспорта пылеуборочной машиной;</w:t>
      </w:r>
    </w:p>
    <w:p w:rsidR="003D6250" w:rsidRPr="00DC18E4" w:rsidRDefault="003D6250" w:rsidP="005A432D">
      <w:pPr>
        <w:widowControl w:val="0"/>
        <w:numPr>
          <w:ilvl w:val="0"/>
          <w:numId w:val="144"/>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выкашивание газонов на автомобильных дорогах и кольцевых развязках газонокосилкой;</w:t>
      </w:r>
    </w:p>
    <w:p w:rsidR="003D6250" w:rsidRPr="00DC18E4" w:rsidRDefault="003D6250" w:rsidP="005A432D">
      <w:pPr>
        <w:widowControl w:val="0"/>
        <w:numPr>
          <w:ilvl w:val="0"/>
          <w:numId w:val="144"/>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вырубка кустарника и подлеска вручную;</w:t>
      </w:r>
    </w:p>
    <w:p w:rsidR="003D6250" w:rsidRPr="00DC18E4" w:rsidRDefault="003D6250" w:rsidP="005A432D">
      <w:pPr>
        <w:widowControl w:val="0"/>
        <w:numPr>
          <w:ilvl w:val="0"/>
          <w:numId w:val="144"/>
        </w:numPr>
        <w:tabs>
          <w:tab w:val="left" w:pos="981"/>
          <w:tab w:val="right" w:pos="5406"/>
          <w:tab w:val="left" w:pos="5594"/>
          <w:tab w:val="right" w:pos="977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нанесение линии</w:t>
      </w:r>
      <w:r w:rsidRPr="00DC18E4">
        <w:rPr>
          <w:rFonts w:ascii="Times New Roman" w:eastAsia="Times New Roman" w:hAnsi="Times New Roman" w:cs="Times New Roman"/>
          <w:sz w:val="26"/>
          <w:szCs w:val="26"/>
          <w:lang w:eastAsia="ru-RU" w:bidi="ru-RU"/>
        </w:rPr>
        <w:tab/>
        <w:t>горизонтальной</w:t>
      </w:r>
      <w:r w:rsidRPr="00DC18E4">
        <w:rPr>
          <w:rFonts w:ascii="Times New Roman" w:eastAsia="Times New Roman" w:hAnsi="Times New Roman" w:cs="Times New Roman"/>
          <w:sz w:val="26"/>
          <w:szCs w:val="26"/>
          <w:lang w:eastAsia="ru-RU" w:bidi="ru-RU"/>
        </w:rPr>
        <w:tab/>
        <w:t>дорожной</w:t>
      </w:r>
      <w:r w:rsidRPr="00DC18E4">
        <w:rPr>
          <w:rFonts w:ascii="Times New Roman" w:eastAsia="Times New Roman" w:hAnsi="Times New Roman" w:cs="Times New Roman"/>
          <w:sz w:val="26"/>
          <w:szCs w:val="26"/>
          <w:lang w:eastAsia="ru-RU" w:bidi="ru-RU"/>
        </w:rPr>
        <w:tab/>
        <w:t>разметки краской со</w:t>
      </w:r>
    </w:p>
    <w:p w:rsidR="003D6250" w:rsidRPr="00DC18E4" w:rsidRDefault="003D6250" w:rsidP="005A432D">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световозвращающими элементами на дорожное покрытие (белая краска);</w:t>
      </w:r>
    </w:p>
    <w:p w:rsidR="003D6250" w:rsidRPr="00DC18E4" w:rsidRDefault="003D6250" w:rsidP="005A432D">
      <w:pPr>
        <w:widowControl w:val="0"/>
        <w:numPr>
          <w:ilvl w:val="0"/>
          <w:numId w:val="144"/>
        </w:numPr>
        <w:tabs>
          <w:tab w:val="left" w:pos="976"/>
          <w:tab w:val="right" w:pos="5406"/>
          <w:tab w:val="left" w:pos="5599"/>
          <w:tab w:val="right" w:pos="977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нанесение линии</w:t>
      </w:r>
      <w:r w:rsidRPr="00DC18E4">
        <w:rPr>
          <w:rFonts w:ascii="Times New Roman" w:eastAsia="Times New Roman" w:hAnsi="Times New Roman" w:cs="Times New Roman"/>
          <w:sz w:val="26"/>
          <w:szCs w:val="26"/>
          <w:lang w:eastAsia="ru-RU" w:bidi="ru-RU"/>
        </w:rPr>
        <w:tab/>
        <w:t>горизонтальной</w:t>
      </w:r>
      <w:r w:rsidRPr="00DC18E4">
        <w:rPr>
          <w:rFonts w:ascii="Times New Roman" w:eastAsia="Times New Roman" w:hAnsi="Times New Roman" w:cs="Times New Roman"/>
          <w:sz w:val="26"/>
          <w:szCs w:val="26"/>
          <w:lang w:eastAsia="ru-RU" w:bidi="ru-RU"/>
        </w:rPr>
        <w:tab/>
        <w:t>дорожной</w:t>
      </w:r>
      <w:r w:rsidRPr="00DC18E4">
        <w:rPr>
          <w:rFonts w:ascii="Times New Roman" w:eastAsia="Times New Roman" w:hAnsi="Times New Roman" w:cs="Times New Roman"/>
          <w:sz w:val="26"/>
          <w:szCs w:val="26"/>
          <w:lang w:eastAsia="ru-RU" w:bidi="ru-RU"/>
        </w:rPr>
        <w:tab/>
        <w:t>разметки краской со</w:t>
      </w:r>
    </w:p>
    <w:p w:rsidR="003D6250" w:rsidRPr="00DC18E4" w:rsidRDefault="003D6250" w:rsidP="005A432D">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световозвращающими элементами на дорожное покрытие (желтая краска);</w:t>
      </w:r>
    </w:p>
    <w:p w:rsidR="003D6250" w:rsidRPr="00DC18E4" w:rsidRDefault="003D6250" w:rsidP="005A432D">
      <w:pPr>
        <w:widowControl w:val="0"/>
        <w:numPr>
          <w:ilvl w:val="0"/>
          <w:numId w:val="144"/>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и содержание систем сбора поверхностных стоков с применением дренажных колодцев (дренажные системы).</w:t>
      </w:r>
    </w:p>
    <w:p w:rsidR="003D6250" w:rsidRPr="00DC18E4" w:rsidRDefault="003D6250" w:rsidP="005A432D">
      <w:pPr>
        <w:widowControl w:val="0"/>
        <w:numPr>
          <w:ilvl w:val="0"/>
          <w:numId w:val="142"/>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Весенне-летняя уборка территорий населенного пункта содержит подметание, поливку вручную или с</w:t>
      </w:r>
      <w:r w:rsidRPr="00DC18E4">
        <w:rPr>
          <w:rFonts w:ascii="Times New Roman" w:eastAsia="Times New Roman" w:hAnsi="Times New Roman" w:cs="Times New Roman"/>
          <w:sz w:val="26"/>
          <w:szCs w:val="26"/>
          <w:lang w:eastAsia="ru-RU" w:bidi="ru-RU"/>
        </w:rPr>
        <w:tab/>
        <w:t>помощью</w:t>
      </w:r>
      <w:r w:rsidRPr="00DC18E4">
        <w:rPr>
          <w:rFonts w:ascii="Times New Roman" w:eastAsia="Times New Roman" w:hAnsi="Times New Roman" w:cs="Times New Roman"/>
          <w:sz w:val="26"/>
          <w:szCs w:val="26"/>
          <w:lang w:eastAsia="ru-RU" w:bidi="ru-RU"/>
        </w:rPr>
        <w:tab/>
        <w:t>специальных машин, выполняемую преимущественно в ранние, утренние и поздние, вечерние часы.</w:t>
      </w:r>
    </w:p>
    <w:p w:rsidR="003D6250" w:rsidRPr="00DC18E4" w:rsidRDefault="003D6250" w:rsidP="005A432D">
      <w:pPr>
        <w:widowControl w:val="0"/>
        <w:numPr>
          <w:ilvl w:val="0"/>
          <w:numId w:val="142"/>
        </w:numPr>
        <w:tabs>
          <w:tab w:val="left" w:pos="10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Металлические ограждения, дорожные знаки и указатели должны постоянно очищаться от песка, грязи и мелкого мусора по всей поверхности.</w:t>
      </w:r>
    </w:p>
    <w:p w:rsidR="003D6250" w:rsidRPr="00DC18E4" w:rsidRDefault="003D6250" w:rsidP="005A432D">
      <w:pPr>
        <w:widowControl w:val="0"/>
        <w:numPr>
          <w:ilvl w:val="0"/>
          <w:numId w:val="142"/>
        </w:numPr>
        <w:tabs>
          <w:tab w:val="left" w:pos="1209"/>
          <w:tab w:val="left" w:pos="95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Периодичность основных работ по уборке придомовых и </w:t>
      </w:r>
      <w:r w:rsidRPr="00DC18E4">
        <w:rPr>
          <w:rFonts w:ascii="Times New Roman" w:eastAsia="Times New Roman" w:hAnsi="Times New Roman" w:cs="Times New Roman"/>
          <w:sz w:val="26"/>
          <w:szCs w:val="26"/>
          <w:lang w:eastAsia="ru-RU" w:bidi="ru-RU"/>
        </w:rPr>
        <w:lastRenderedPageBreak/>
        <w:t>внутриквартальных территорий в весенне-летний период:</w:t>
      </w:r>
    </w:p>
    <w:p w:rsidR="003D6250" w:rsidRPr="00DC18E4" w:rsidRDefault="003D6250" w:rsidP="005A432D">
      <w:pPr>
        <w:widowControl w:val="0"/>
        <w:numPr>
          <w:ilvl w:val="0"/>
          <w:numId w:val="145"/>
        </w:numPr>
        <w:tabs>
          <w:tab w:val="left" w:pos="96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территорий с твердым покрытием - один раз в сутки;</w:t>
      </w:r>
    </w:p>
    <w:p w:rsidR="003D6250" w:rsidRPr="00DC18E4" w:rsidRDefault="003D6250" w:rsidP="005A432D">
      <w:pPr>
        <w:widowControl w:val="0"/>
        <w:numPr>
          <w:ilvl w:val="0"/>
          <w:numId w:val="145"/>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территорий с мягким покрытием - один раз в неделю;</w:t>
      </w:r>
    </w:p>
    <w:p w:rsidR="003D6250" w:rsidRPr="00DC18E4" w:rsidRDefault="003D6250" w:rsidP="005A432D">
      <w:pPr>
        <w:widowControl w:val="0"/>
        <w:numPr>
          <w:ilvl w:val="0"/>
          <w:numId w:val="145"/>
        </w:numPr>
        <w:tabs>
          <w:tab w:val="left" w:pos="1216"/>
        </w:tabs>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рыхление верхнего слоя песка мест массового посещения и рекреационных зон - один раз в неделю;</w:t>
      </w:r>
    </w:p>
    <w:p w:rsidR="003D6250" w:rsidRPr="00DC18E4" w:rsidRDefault="003D6250" w:rsidP="005A432D">
      <w:pPr>
        <w:widowControl w:val="0"/>
        <w:numPr>
          <w:ilvl w:val="0"/>
          <w:numId w:val="145"/>
        </w:numPr>
        <w:tabs>
          <w:tab w:val="left" w:pos="9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мусора мест массового посещения и рекреационных зон - три раза в неделю;</w:t>
      </w:r>
    </w:p>
    <w:p w:rsidR="003D6250" w:rsidRPr="00DC18E4" w:rsidRDefault="003D6250" w:rsidP="005A432D">
      <w:pPr>
        <w:widowControl w:val="0"/>
        <w:numPr>
          <w:ilvl w:val="0"/>
          <w:numId w:val="145"/>
        </w:numPr>
        <w:tabs>
          <w:tab w:val="left" w:pos="9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завоз и планировка чистого песка, в том числе на детских игровых площадках - один раз в период;</w:t>
      </w:r>
    </w:p>
    <w:p w:rsidR="003D6250" w:rsidRPr="00DC18E4" w:rsidRDefault="003D6250" w:rsidP="005A432D">
      <w:pPr>
        <w:widowControl w:val="0"/>
        <w:numPr>
          <w:ilvl w:val="0"/>
          <w:numId w:val="145"/>
        </w:numPr>
        <w:tabs>
          <w:tab w:val="left" w:pos="9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территории в дни с сильными осадками - один раз в двое суток;</w:t>
      </w:r>
    </w:p>
    <w:p w:rsidR="003D6250" w:rsidRPr="00DC18E4" w:rsidRDefault="003D6250" w:rsidP="005A432D">
      <w:pPr>
        <w:widowControl w:val="0"/>
        <w:numPr>
          <w:ilvl w:val="0"/>
          <w:numId w:val="145"/>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урн от мусора - один раз в сутки;</w:t>
      </w:r>
    </w:p>
    <w:p w:rsidR="003D6250" w:rsidRPr="00DC18E4" w:rsidRDefault="003D6250" w:rsidP="005A432D">
      <w:pPr>
        <w:widowControl w:val="0"/>
        <w:numPr>
          <w:ilvl w:val="0"/>
          <w:numId w:val="145"/>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промывка урн - четыре раза в месяц;</w:t>
      </w:r>
    </w:p>
    <w:p w:rsidR="003D6250" w:rsidRPr="00DC18E4" w:rsidRDefault="003D6250" w:rsidP="005A432D">
      <w:pPr>
        <w:widowControl w:val="0"/>
        <w:numPr>
          <w:ilvl w:val="0"/>
          <w:numId w:val="145"/>
        </w:numPr>
        <w:tabs>
          <w:tab w:val="left" w:pos="95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протирка указателей улиц и номеров домов - один раз в весенне-летний период;</w:t>
      </w:r>
    </w:p>
    <w:p w:rsidR="003D6250" w:rsidRPr="00DC18E4" w:rsidRDefault="003D6250" w:rsidP="005A432D">
      <w:pPr>
        <w:widowControl w:val="0"/>
        <w:numPr>
          <w:ilvl w:val="0"/>
          <w:numId w:val="145"/>
        </w:numPr>
        <w:tabs>
          <w:tab w:val="left" w:pos="10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обязаны производить работники организации, осуществляющей вывоз отходов, незамедлительно после выгрузки - один раз в сутки;</w:t>
      </w:r>
    </w:p>
    <w:p w:rsidR="003D6250" w:rsidRPr="00DC18E4" w:rsidRDefault="003D6250" w:rsidP="005A432D">
      <w:pPr>
        <w:widowControl w:val="0"/>
        <w:numPr>
          <w:ilvl w:val="0"/>
          <w:numId w:val="145"/>
        </w:numPr>
        <w:tabs>
          <w:tab w:val="left" w:pos="10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и уход за элементами озеленения, в том числе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 в течение периода.</w:t>
      </w:r>
    </w:p>
    <w:p w:rsidR="003D6250" w:rsidRPr="00DC18E4" w:rsidRDefault="003D6250" w:rsidP="005A432D">
      <w:pPr>
        <w:widowControl w:val="0"/>
        <w:numPr>
          <w:ilvl w:val="0"/>
          <w:numId w:val="142"/>
        </w:numPr>
        <w:tabs>
          <w:tab w:val="left" w:pos="10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Перечень работ по благоустройству и периодичность их выполнения в весенне-летний период:</w:t>
      </w:r>
    </w:p>
    <w:p w:rsidR="003D6250" w:rsidRPr="00DC18E4" w:rsidRDefault="003D6250" w:rsidP="005A432D">
      <w:pPr>
        <w:widowControl w:val="0"/>
        <w:numPr>
          <w:ilvl w:val="0"/>
          <w:numId w:val="146"/>
        </w:numPr>
        <w:tabs>
          <w:tab w:val="left" w:pos="95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территории от мусора и грязи - ежедневно с поддержанием чистоты в течение дня;</w:t>
      </w:r>
    </w:p>
    <w:p w:rsidR="003D6250" w:rsidRPr="00DC18E4" w:rsidRDefault="003D6250" w:rsidP="005A432D">
      <w:pPr>
        <w:widowControl w:val="0"/>
        <w:numPr>
          <w:ilvl w:val="0"/>
          <w:numId w:val="146"/>
        </w:numPr>
        <w:tabs>
          <w:tab w:val="left" w:pos="9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мусора и смета, крупногабаритного мусора, упавших деревьев на полигон твердых коммунальных отходов - ежедневно;</w:t>
      </w:r>
    </w:p>
    <w:p w:rsidR="003D6250" w:rsidRPr="00DC18E4" w:rsidRDefault="003D6250" w:rsidP="005A432D">
      <w:pPr>
        <w:widowControl w:val="0"/>
        <w:numPr>
          <w:ilvl w:val="0"/>
          <w:numId w:val="146"/>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поливка проезжей части - в жаркие дни;</w:t>
      </w:r>
    </w:p>
    <w:p w:rsidR="003D6250" w:rsidRPr="00DC18E4" w:rsidRDefault="003D6250" w:rsidP="005A432D">
      <w:pPr>
        <w:widowControl w:val="0"/>
        <w:numPr>
          <w:ilvl w:val="0"/>
          <w:numId w:val="146"/>
        </w:numPr>
        <w:tabs>
          <w:tab w:val="left" w:pos="9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и уборка пыли с увлажнением проезжей части и тротуаров - не реже одного раза в неделю;</w:t>
      </w:r>
    </w:p>
    <w:p w:rsidR="003D6250" w:rsidRPr="00DC18E4" w:rsidRDefault="003D6250" w:rsidP="005A432D">
      <w:pPr>
        <w:widowControl w:val="0"/>
        <w:numPr>
          <w:ilvl w:val="0"/>
          <w:numId w:val="146"/>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отвод воды с проезжей части - по мере необходимости;</w:t>
      </w:r>
    </w:p>
    <w:p w:rsidR="003D6250" w:rsidRPr="00DC18E4" w:rsidRDefault="003D6250" w:rsidP="005A432D">
      <w:pPr>
        <w:widowControl w:val="0"/>
        <w:numPr>
          <w:ilvl w:val="0"/>
          <w:numId w:val="146"/>
        </w:numPr>
        <w:tabs>
          <w:tab w:val="left" w:pos="9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скашивание травы - по мере необходимости (допустимая высота травостоя не более 15 см);</w:t>
      </w:r>
    </w:p>
    <w:p w:rsidR="003D6250" w:rsidRPr="00DC18E4" w:rsidRDefault="003D6250" w:rsidP="005A432D">
      <w:pPr>
        <w:widowControl w:val="0"/>
        <w:numPr>
          <w:ilvl w:val="0"/>
          <w:numId w:val="146"/>
        </w:numPr>
        <w:tabs>
          <w:tab w:val="left" w:pos="98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ремонт бордюров - в случае нарушения целостности бордюра;</w:t>
      </w:r>
    </w:p>
    <w:p w:rsidR="003D6250" w:rsidRPr="00DC18E4" w:rsidRDefault="003D6250" w:rsidP="005A432D">
      <w:pPr>
        <w:widowControl w:val="0"/>
        <w:numPr>
          <w:ilvl w:val="0"/>
          <w:numId w:val="146"/>
        </w:numPr>
        <w:tabs>
          <w:tab w:val="left" w:pos="9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w:t>
      </w:r>
    </w:p>
    <w:p w:rsidR="003D6250" w:rsidRPr="00DC18E4" w:rsidRDefault="003D6250" w:rsidP="005A432D">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нежелательной растительности) - в течение периода.</w:t>
      </w:r>
    </w:p>
    <w:p w:rsidR="003D6250" w:rsidRPr="00DC18E4" w:rsidRDefault="003D6250" w:rsidP="005A432D">
      <w:pPr>
        <w:widowControl w:val="0"/>
        <w:numPr>
          <w:ilvl w:val="0"/>
          <w:numId w:val="142"/>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Санитарное содержание парков, мест и территорий общего пользования, жилых районов, и набережных в весенне-летний период включает в себя:</w:t>
      </w:r>
    </w:p>
    <w:p w:rsidR="003D6250" w:rsidRPr="00DC18E4" w:rsidRDefault="003D6250" w:rsidP="005A432D">
      <w:pPr>
        <w:widowControl w:val="0"/>
        <w:numPr>
          <w:ilvl w:val="0"/>
          <w:numId w:val="147"/>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15 мая - разовую весеннюю очистку от листвы и другого мусора, накопившегося в осенне-зимний период, его вывоз и утилизацию;</w:t>
      </w:r>
    </w:p>
    <w:p w:rsidR="003D6250" w:rsidRPr="00DC18E4" w:rsidRDefault="003D6250" w:rsidP="005A432D">
      <w:pPr>
        <w:widowControl w:val="0"/>
        <w:numPr>
          <w:ilvl w:val="0"/>
          <w:numId w:val="147"/>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 5 мая по 30 сентября - содержание элементов благоустройства, </w:t>
      </w:r>
      <w:r w:rsidR="00075F18" w:rsidRPr="00DC18E4">
        <w:rPr>
          <w:rFonts w:ascii="Times New Roman" w:eastAsia="Times New Roman" w:hAnsi="Times New Roman" w:cs="Times New Roman"/>
          <w:sz w:val="26"/>
          <w:szCs w:val="26"/>
          <w:lang w:eastAsia="ru-RU" w:bidi="ru-RU"/>
        </w:rPr>
        <w:t xml:space="preserve"> внутри дворовых </w:t>
      </w:r>
      <w:r w:rsidRPr="00DC18E4">
        <w:rPr>
          <w:rFonts w:ascii="Times New Roman" w:eastAsia="Times New Roman" w:hAnsi="Times New Roman" w:cs="Times New Roman"/>
          <w:sz w:val="26"/>
          <w:szCs w:val="26"/>
          <w:lang w:eastAsia="ru-RU" w:bidi="ru-RU"/>
        </w:rPr>
        <w:t>проездов, тротуаров, элементов обустройства (ограждения, бордюры, дорожные знаки, дорожные зеркала). Регулярная уборка мусора с вывозом и утилизацией по мере необходимости, но не реже одного раза в месяц.</w:t>
      </w:r>
    </w:p>
    <w:p w:rsidR="003D6250" w:rsidRPr="00DC18E4" w:rsidRDefault="003D6250" w:rsidP="005A432D">
      <w:pPr>
        <w:widowControl w:val="0"/>
        <w:numPr>
          <w:ilvl w:val="0"/>
          <w:numId w:val="142"/>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Мойка и поливка тротуаров придомовой территории, производится силами эксплуатирующих организаций, в рамках заключенных муниципальных контрактов, </w:t>
      </w:r>
      <w:r w:rsidRPr="00DC18E4">
        <w:rPr>
          <w:rFonts w:ascii="Times New Roman" w:eastAsia="Times New Roman" w:hAnsi="Times New Roman" w:cs="Times New Roman"/>
          <w:sz w:val="26"/>
          <w:szCs w:val="26"/>
          <w:lang w:eastAsia="ru-RU" w:bidi="ru-RU"/>
        </w:rPr>
        <w:lastRenderedPageBreak/>
        <w:t>договоров.</w:t>
      </w:r>
    </w:p>
    <w:p w:rsidR="003D6250" w:rsidRPr="00DC18E4" w:rsidRDefault="003D6250" w:rsidP="005A432D">
      <w:pPr>
        <w:widowControl w:val="0"/>
        <w:numPr>
          <w:ilvl w:val="0"/>
          <w:numId w:val="142"/>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границах земельных участков, находящихся во владении и 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375765" w:rsidRDefault="00375765" w:rsidP="00020B9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44" w:name="bookmark46"/>
    </w:p>
    <w:p w:rsidR="003D6250" w:rsidRDefault="003D6250" w:rsidP="00020B9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52. Уборка в осенне-зимний период</w:t>
      </w:r>
      <w:bookmarkEnd w:id="44"/>
    </w:p>
    <w:p w:rsidR="006048F1" w:rsidRPr="00DC18E4" w:rsidRDefault="006048F1" w:rsidP="00020B9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Осенне-зимний период устанавливается с 1 октября по 30 апреля. В случае резкого изменения погодных условий (снег, мороз) период осенне-зимней уборки, предусмотренный настоящей частью, может быть изменен постановлением администрации </w:t>
      </w:r>
      <w:r w:rsidR="00E02771"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w:t>
      </w: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территорий</w:t>
      </w:r>
      <w:r w:rsidR="00B90749" w:rsidRPr="00DC18E4">
        <w:rPr>
          <w:rFonts w:ascii="Times New Roman" w:eastAsia="Times New Roman" w:hAnsi="Times New Roman" w:cs="Times New Roman"/>
          <w:sz w:val="26"/>
          <w:szCs w:val="26"/>
          <w:lang w:eastAsia="ru-RU" w:bidi="ru-RU"/>
        </w:rPr>
        <w:t xml:space="preserve"> поселения</w:t>
      </w:r>
      <w:r w:rsidRPr="00DC18E4">
        <w:rPr>
          <w:rFonts w:ascii="Times New Roman" w:eastAsia="Times New Roman" w:hAnsi="Times New Roman" w:cs="Times New Roman"/>
          <w:sz w:val="26"/>
          <w:szCs w:val="26"/>
          <w:lang w:eastAsia="ru-RU" w:bidi="ru-RU"/>
        </w:rPr>
        <w:t xml:space="preserve"> в осенне-зимний период предусматривает следующие работы:</w:t>
      </w:r>
    </w:p>
    <w:p w:rsidR="003D6250" w:rsidRPr="00DC18E4" w:rsidRDefault="003D6250" w:rsidP="006048F1">
      <w:pPr>
        <w:widowControl w:val="0"/>
        <w:numPr>
          <w:ilvl w:val="0"/>
          <w:numId w:val="149"/>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очистку проезжей части автодорог и проездов, тротуаров, площадей, автостоянок от листьев, снега, льда, мусора, иных отходов;</w:t>
      </w:r>
    </w:p>
    <w:p w:rsidR="003D6250" w:rsidRPr="00DC18E4" w:rsidRDefault="003D6250" w:rsidP="006048F1">
      <w:pPr>
        <w:widowControl w:val="0"/>
        <w:numPr>
          <w:ilvl w:val="0"/>
          <w:numId w:val="149"/>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снежного смета, льда, мусора, иных отходов на специализированные полигоны и в санкционированные места размещения;</w:t>
      </w:r>
    </w:p>
    <w:p w:rsidR="003D6250" w:rsidRPr="00DC18E4" w:rsidRDefault="003D6250" w:rsidP="006048F1">
      <w:pPr>
        <w:widowControl w:val="0"/>
        <w:numPr>
          <w:ilvl w:val="0"/>
          <w:numId w:val="149"/>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обработку проезжей части автодорог, проездов, площадей, автостоянок и тротуаров противогололедными материалами.</w:t>
      </w: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Работы выполняются в соответствии с условиями договорных обязательств с подрядными организациями по уборке территорий, дорог и </w:t>
      </w:r>
      <w:r w:rsidR="00E02771" w:rsidRPr="00DC18E4">
        <w:rPr>
          <w:rFonts w:ascii="Times New Roman" w:eastAsia="Times New Roman" w:hAnsi="Times New Roman" w:cs="Times New Roman"/>
          <w:sz w:val="26"/>
          <w:szCs w:val="26"/>
          <w:lang w:eastAsia="ru-RU" w:bidi="ru-RU"/>
        </w:rPr>
        <w:t>внутри дворовых</w:t>
      </w:r>
      <w:r w:rsidRPr="00DC18E4">
        <w:rPr>
          <w:rFonts w:ascii="Times New Roman" w:eastAsia="Times New Roman" w:hAnsi="Times New Roman" w:cs="Times New Roman"/>
          <w:sz w:val="26"/>
          <w:szCs w:val="26"/>
          <w:lang w:eastAsia="ru-RU" w:bidi="ru-RU"/>
        </w:rPr>
        <w:t xml:space="preserve"> проездов.</w:t>
      </w: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Организации, отвечающие за уборку территорий, ежегодно в срок до 15 сентября обеспечивают готовность уборочной техники, заготовку и складирование необходимого количества противогололедных материалов.</w:t>
      </w: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муниципальными нормативными правовыми администрации, в том числе определяющими технологию работ, технические средства и применяемые противогололедные материалы.</w:t>
      </w:r>
    </w:p>
    <w:p w:rsidR="003D6250" w:rsidRPr="00DC18E4" w:rsidRDefault="003D6250" w:rsidP="006048F1">
      <w:pPr>
        <w:widowControl w:val="0"/>
        <w:numPr>
          <w:ilvl w:val="0"/>
          <w:numId w:val="148"/>
        </w:numPr>
        <w:tabs>
          <w:tab w:val="left" w:pos="8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и вывоз снега и льда с проезжей части улиц, дорог начинаются сразу после окончания снегопада и производятся в первую очередь с улиц и дорог, имеющих маршруты общественного транспорта.</w:t>
      </w:r>
    </w:p>
    <w:p w:rsidR="003D6250" w:rsidRPr="00DC18E4" w:rsidRDefault="003D6250" w:rsidP="006048F1">
      <w:pPr>
        <w:widowControl w:val="0"/>
        <w:numPr>
          <w:ilvl w:val="0"/>
          <w:numId w:val="148"/>
        </w:numPr>
        <w:tabs>
          <w:tab w:val="left" w:pos="11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 началом снегопада в первую очередь обрабатываются противогололедными материалами наиболее опасные для движения транспорта 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3D6250" w:rsidRPr="00DC18E4" w:rsidRDefault="003D6250" w:rsidP="006048F1">
      <w:pPr>
        <w:widowControl w:val="0"/>
        <w:numPr>
          <w:ilvl w:val="0"/>
          <w:numId w:val="148"/>
        </w:numPr>
        <w:tabs>
          <w:tab w:val="left" w:pos="8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 окончании обработки наиболее опасных для движения транспорта мест производится сплошная обработка проезжей части противогололедными материалами.</w:t>
      </w:r>
    </w:p>
    <w:p w:rsidR="003D6250" w:rsidRPr="00DC18E4" w:rsidRDefault="003D6250" w:rsidP="006048F1">
      <w:pPr>
        <w:widowControl w:val="0"/>
        <w:numPr>
          <w:ilvl w:val="0"/>
          <w:numId w:val="148"/>
        </w:numPr>
        <w:tabs>
          <w:tab w:val="left" w:pos="8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Уборка тротуаров, пешеходных </w:t>
      </w:r>
      <w:r w:rsidR="00020B99" w:rsidRPr="00DC18E4">
        <w:rPr>
          <w:rFonts w:ascii="Times New Roman" w:eastAsia="Times New Roman" w:hAnsi="Times New Roman" w:cs="Times New Roman"/>
          <w:sz w:val="26"/>
          <w:szCs w:val="26"/>
          <w:lang w:eastAsia="ru-RU" w:bidi="ru-RU"/>
        </w:rPr>
        <w:t>дорожек, проездов</w:t>
      </w:r>
      <w:r w:rsidRPr="00DC18E4">
        <w:rPr>
          <w:rFonts w:ascii="Times New Roman" w:eastAsia="Times New Roman" w:hAnsi="Times New Roman" w:cs="Times New Roman"/>
          <w:sz w:val="26"/>
          <w:szCs w:val="26"/>
          <w:lang w:eastAsia="ru-RU" w:bidi="ru-RU"/>
        </w:rPr>
        <w:t>, осуществляется с учетом интенсивности движения пешеходов после окончания снегопада или метели в течение суток.</w:t>
      </w:r>
    </w:p>
    <w:p w:rsidR="003D6250" w:rsidRPr="00DC18E4" w:rsidRDefault="003D6250" w:rsidP="006048F1">
      <w:pPr>
        <w:widowControl w:val="0"/>
        <w:numPr>
          <w:ilvl w:val="0"/>
          <w:numId w:val="148"/>
        </w:numPr>
        <w:tabs>
          <w:tab w:val="left" w:pos="13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Очистка от снежного и ледяного покрова, обработка </w:t>
      </w:r>
      <w:r w:rsidRPr="00DC18E4">
        <w:rPr>
          <w:rFonts w:ascii="Times New Roman" w:eastAsia="Times New Roman" w:hAnsi="Times New Roman" w:cs="Times New Roman"/>
          <w:sz w:val="26"/>
          <w:szCs w:val="26"/>
          <w:lang w:eastAsia="ru-RU" w:bidi="ru-RU"/>
        </w:rPr>
        <w:lastRenderedPageBreak/>
        <w:t>противогололедными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3D6250" w:rsidRPr="00DC18E4" w:rsidRDefault="003D6250" w:rsidP="006048F1">
      <w:pPr>
        <w:widowControl w:val="0"/>
        <w:numPr>
          <w:ilvl w:val="0"/>
          <w:numId w:val="148"/>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После обработки производится очистка пешеходных дорожек, проездов механизированным способом или вручную ото льда и уплотненного снега. Уборка образовавшегося скола производится одновременно со скалыванием или немедленно по его окончании. В случае 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rsidR="003D6250" w:rsidRPr="00DC18E4" w:rsidRDefault="003D6250" w:rsidP="006048F1">
      <w:pPr>
        <w:widowControl w:val="0"/>
        <w:numPr>
          <w:ilvl w:val="0"/>
          <w:numId w:val="148"/>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Периодичность основных работ в осенне-зимний период:</w:t>
      </w:r>
    </w:p>
    <w:p w:rsidR="003D6250" w:rsidRPr="00DC18E4" w:rsidRDefault="003D6250" w:rsidP="006048F1">
      <w:pPr>
        <w:widowControl w:val="0"/>
        <w:numPr>
          <w:ilvl w:val="0"/>
          <w:numId w:val="150"/>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свежевыпавшего снега толщиной до 2 см - от одного до двух раз в сутки в дни снегопада в зависимости от вида покрытия;</w:t>
      </w:r>
    </w:p>
    <w:p w:rsidR="003D6250" w:rsidRPr="00DC18E4" w:rsidRDefault="003D6250" w:rsidP="006048F1">
      <w:pPr>
        <w:widowControl w:val="0"/>
        <w:numPr>
          <w:ilvl w:val="0"/>
          <w:numId w:val="150"/>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свежевыпавшего снега в дни сильных снегопадов - пять - восемь раз в сутки, а толщиной слоя выше 2 см - через один - три часа во время снегопада в зависимости от вида покрытия;</w:t>
      </w:r>
    </w:p>
    <w:p w:rsidR="003D6250" w:rsidRPr="00DC18E4" w:rsidRDefault="003D6250" w:rsidP="006048F1">
      <w:pPr>
        <w:widowControl w:val="0"/>
        <w:numPr>
          <w:ilvl w:val="0"/>
          <w:numId w:val="150"/>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посыпка территорий противогололедным материалом - один - два раза в сутки во время гололеда в зависимости от вида покрытия;</w:t>
      </w:r>
    </w:p>
    <w:p w:rsidR="003D6250" w:rsidRPr="00DC18E4" w:rsidRDefault="003D6250" w:rsidP="006048F1">
      <w:pPr>
        <w:widowControl w:val="0"/>
        <w:numPr>
          <w:ilvl w:val="0"/>
          <w:numId w:val="150"/>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территорий от наледи и льда - в зависимости от класса тротуаров, установленного таблицей 3.1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3D6250" w:rsidRPr="00DC18E4" w:rsidRDefault="003D6250" w:rsidP="006048F1">
      <w:pPr>
        <w:widowControl w:val="0"/>
        <w:numPr>
          <w:ilvl w:val="0"/>
          <w:numId w:val="150"/>
        </w:numPr>
        <w:tabs>
          <w:tab w:val="left" w:pos="91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территории с твердым покрытием в дни без снегопада - один раз в сутки;</w:t>
      </w:r>
    </w:p>
    <w:p w:rsidR="003D6250" w:rsidRPr="00DC18E4" w:rsidRDefault="003D6250" w:rsidP="006048F1">
      <w:pPr>
        <w:widowControl w:val="0"/>
        <w:numPr>
          <w:ilvl w:val="0"/>
          <w:numId w:val="150"/>
        </w:numPr>
        <w:tabs>
          <w:tab w:val="left" w:pos="90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скамеек и урн от мусора и снега - по мере их наполнения, но не реже одного раза в сутки;</w:t>
      </w:r>
    </w:p>
    <w:p w:rsidR="003D6250" w:rsidRPr="00DC18E4" w:rsidRDefault="003D6250" w:rsidP="006048F1">
      <w:pPr>
        <w:widowControl w:val="0"/>
        <w:numPr>
          <w:ilvl w:val="0"/>
          <w:numId w:val="150"/>
        </w:numPr>
        <w:tabs>
          <w:tab w:val="left" w:pos="101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контейнерных площадок - один раз в сутки.</w:t>
      </w:r>
    </w:p>
    <w:p w:rsidR="003D6250" w:rsidRPr="00DC18E4" w:rsidRDefault="003D6250" w:rsidP="006048F1">
      <w:pPr>
        <w:widowControl w:val="0"/>
        <w:numPr>
          <w:ilvl w:val="0"/>
          <w:numId w:val="148"/>
        </w:numPr>
        <w:tabs>
          <w:tab w:val="left" w:pos="10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осенне-зимний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3D6250" w:rsidRPr="00DC18E4" w:rsidRDefault="003D6250" w:rsidP="006048F1">
      <w:pPr>
        <w:widowControl w:val="0"/>
        <w:numPr>
          <w:ilvl w:val="0"/>
          <w:numId w:val="151"/>
        </w:numPr>
        <w:tabs>
          <w:tab w:val="left" w:pos="9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дороги от снега автогрейдерами;</w:t>
      </w:r>
    </w:p>
    <w:p w:rsidR="003D6250" w:rsidRPr="00DC18E4" w:rsidRDefault="003D6250" w:rsidP="006048F1">
      <w:pPr>
        <w:widowControl w:val="0"/>
        <w:numPr>
          <w:ilvl w:val="0"/>
          <w:numId w:val="151"/>
        </w:numPr>
        <w:tabs>
          <w:tab w:val="left" w:pos="9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дороги, стояночных площадок, обочин от снега плужными снегоочистителями;</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снежных валов автогрейдерами;</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снежного вала шнекороторными снегоочистителями обочин;</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снежных накатов и наледи на поверхности автогрейдером;</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свежевыпавшего снега;</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сгребание снега на перекрестках;</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отверстий труб от снега и льда;</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пешеходных переходов от наледи и льда;</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снежного вала на пешеходных переходах;</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снега из-под барьерного ограждения вручную;</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различных предметов и мусора;</w:t>
      </w:r>
    </w:p>
    <w:p w:rsidR="003D6250" w:rsidRPr="00DC18E4" w:rsidRDefault="003D6250" w:rsidP="006048F1">
      <w:pPr>
        <w:widowControl w:val="0"/>
        <w:numPr>
          <w:ilvl w:val="0"/>
          <w:numId w:val="151"/>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посыпка территорий противогололедными материалами (пескосоляная смесь);</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дорожных знаков от снега;</w:t>
      </w:r>
    </w:p>
    <w:p w:rsidR="003D6250" w:rsidRPr="00DC18E4" w:rsidRDefault="003D6250" w:rsidP="006048F1">
      <w:pPr>
        <w:widowControl w:val="0"/>
        <w:numPr>
          <w:ilvl w:val="0"/>
          <w:numId w:val="151"/>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установка недостающих (сезонных) дорожных знаков на металлических стойках без фундамента;</w:t>
      </w:r>
    </w:p>
    <w:p w:rsidR="003D6250" w:rsidRPr="00DC18E4" w:rsidRDefault="003D6250" w:rsidP="006048F1">
      <w:pPr>
        <w:widowControl w:val="0"/>
        <w:numPr>
          <w:ilvl w:val="0"/>
          <w:numId w:val="151"/>
        </w:numPr>
        <w:tabs>
          <w:tab w:val="left" w:pos="11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очистка автопавильонов (площадка ожидания для пассажиров и посадочных площадок) и территорий, прилегающих к ним, от мусора, снега и льда;</w:t>
      </w:r>
    </w:p>
    <w:p w:rsidR="003D6250" w:rsidRPr="00DC18E4" w:rsidRDefault="003D6250" w:rsidP="006048F1">
      <w:pPr>
        <w:widowControl w:val="0"/>
        <w:numPr>
          <w:ilvl w:val="0"/>
          <w:numId w:val="151"/>
        </w:numPr>
        <w:tabs>
          <w:tab w:val="left" w:pos="11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территорий с усовершенствованными покрытиями (проезжая часть, тротуары) от уплотненного снега;</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проезжей части и тротуаров от наледи и льда;</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разравнивание грунта на обочине автогрейдером;</w:t>
      </w:r>
    </w:p>
    <w:p w:rsidR="003D6250" w:rsidRPr="00DC18E4" w:rsidRDefault="003D6250" w:rsidP="006048F1">
      <w:pPr>
        <w:widowControl w:val="0"/>
        <w:numPr>
          <w:ilvl w:val="0"/>
          <w:numId w:val="151"/>
        </w:numPr>
        <w:tabs>
          <w:tab w:val="left" w:pos="11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различных предметов и мусора с элементов автомобильной дороги обочины.</w:t>
      </w:r>
    </w:p>
    <w:p w:rsidR="003D6250" w:rsidRPr="00DC18E4" w:rsidRDefault="003D6250" w:rsidP="006048F1">
      <w:pPr>
        <w:widowControl w:val="0"/>
        <w:numPr>
          <w:ilvl w:val="0"/>
          <w:numId w:val="148"/>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Санитарное содержание парков, мест и территорий общего пользования, жилых районов, и набережных в осенне-зимний период включает в себя:</w:t>
      </w:r>
    </w:p>
    <w:p w:rsidR="003D6250" w:rsidRPr="00DC18E4" w:rsidRDefault="003D6250" w:rsidP="006048F1">
      <w:pPr>
        <w:widowControl w:val="0"/>
        <w:numPr>
          <w:ilvl w:val="0"/>
          <w:numId w:val="15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и очистка снежных накатов и наледи на внутримикрорайонных проездах механизированным и ручным способами - не реже одного раза в неделю;</w:t>
      </w:r>
    </w:p>
    <w:p w:rsidR="003D6250" w:rsidRPr="00DC18E4" w:rsidRDefault="003D6250" w:rsidP="006048F1">
      <w:pPr>
        <w:widowControl w:val="0"/>
        <w:numPr>
          <w:ilvl w:val="0"/>
          <w:numId w:val="15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и очистка снежных накатов и наледи на тротуарах механизированным и ручным способами - не реже двух раз в неделю;</w:t>
      </w:r>
    </w:p>
    <w:p w:rsidR="003D6250" w:rsidRPr="00DC18E4" w:rsidRDefault="003D6250" w:rsidP="006048F1">
      <w:pPr>
        <w:widowControl w:val="0"/>
        <w:numPr>
          <w:ilvl w:val="0"/>
          <w:numId w:val="152"/>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скамеек и урн от мусора и снега - не реже двух раз в месяц;</w:t>
      </w:r>
    </w:p>
    <w:p w:rsidR="003D6250" w:rsidRPr="00DC18E4" w:rsidRDefault="003D6250" w:rsidP="006048F1">
      <w:pPr>
        <w:widowControl w:val="0"/>
        <w:numPr>
          <w:ilvl w:val="0"/>
          <w:numId w:val="15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посыпка территорий противогололедными материалами (песок) - по мере необходимости;</w:t>
      </w:r>
    </w:p>
    <w:p w:rsidR="003D6250" w:rsidRPr="00DC18E4" w:rsidRDefault="003D6250" w:rsidP="006048F1">
      <w:pPr>
        <w:widowControl w:val="0"/>
        <w:numPr>
          <w:ilvl w:val="0"/>
          <w:numId w:val="152"/>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погрузка, перевозка, разгрузка снега на площадку складирования снега и льда - один раз за семь суток.</w:t>
      </w:r>
    </w:p>
    <w:p w:rsidR="003D6250" w:rsidRPr="00DC18E4" w:rsidRDefault="003D6250" w:rsidP="006048F1">
      <w:pPr>
        <w:widowControl w:val="0"/>
        <w:numPr>
          <w:ilvl w:val="0"/>
          <w:numId w:val="148"/>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Перечень работ по благоустройству и периодичность их выполнения в осенне-зимний период:</w:t>
      </w:r>
    </w:p>
    <w:p w:rsidR="003D6250" w:rsidRPr="00DC18E4" w:rsidRDefault="003D6250" w:rsidP="006048F1">
      <w:pPr>
        <w:widowControl w:val="0"/>
        <w:numPr>
          <w:ilvl w:val="0"/>
          <w:numId w:val="153"/>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обработка противогололедными материалами покрытий - не позднее трех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3D6250" w:rsidRPr="00DC18E4" w:rsidRDefault="003D6250" w:rsidP="006048F1">
      <w:pPr>
        <w:widowControl w:val="0"/>
        <w:numPr>
          <w:ilvl w:val="0"/>
          <w:numId w:val="153"/>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снегоочистка проезжей части дорог, проездов и улиц на всю ширину - в течение шести часов после снегопада;</w:t>
      </w:r>
    </w:p>
    <w:p w:rsidR="003D6250" w:rsidRPr="00DC18E4" w:rsidRDefault="003D6250" w:rsidP="006048F1">
      <w:pPr>
        <w:widowControl w:val="0"/>
        <w:numPr>
          <w:ilvl w:val="0"/>
          <w:numId w:val="153"/>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снегоочистка тротуаров - не позднее трех часов после снегопада;</w:t>
      </w:r>
    </w:p>
    <w:p w:rsidR="003D6250" w:rsidRPr="00DC18E4" w:rsidRDefault="003D6250" w:rsidP="006048F1">
      <w:pPr>
        <w:widowControl w:val="0"/>
        <w:numPr>
          <w:ilvl w:val="0"/>
          <w:numId w:val="153"/>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снега с улиц - ежедневно;</w:t>
      </w:r>
    </w:p>
    <w:p w:rsidR="003D6250" w:rsidRPr="00DC18E4" w:rsidRDefault="003D6250" w:rsidP="006048F1">
      <w:pPr>
        <w:widowControl w:val="0"/>
        <w:numPr>
          <w:ilvl w:val="0"/>
          <w:numId w:val="153"/>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территории при отсутствии снегопадов - ежедневно;</w:t>
      </w:r>
    </w:p>
    <w:p w:rsidR="003D6250" w:rsidRPr="00DC18E4" w:rsidRDefault="003D6250" w:rsidP="006048F1">
      <w:pPr>
        <w:widowControl w:val="0"/>
        <w:numPr>
          <w:ilvl w:val="0"/>
          <w:numId w:val="153"/>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мусора на полигон твердых коммунальных отходов: при температуре воздуха в -5 градусов по Цельсию и ниже - не реже одного раза в трое суток; при температуре воздуха свыше +5 градусов по Цельсию - ежедневно;</w:t>
      </w:r>
    </w:p>
    <w:p w:rsidR="003D6250" w:rsidRPr="00DC18E4" w:rsidRDefault="003D6250" w:rsidP="006048F1">
      <w:pPr>
        <w:widowControl w:val="0"/>
        <w:numPr>
          <w:ilvl w:val="0"/>
          <w:numId w:val="153"/>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отвод воды с проезжей части - в зависимости от погодных условий;</w:t>
      </w:r>
    </w:p>
    <w:p w:rsidR="003D6250" w:rsidRPr="00DC18E4" w:rsidRDefault="003D6250" w:rsidP="006048F1">
      <w:pPr>
        <w:widowControl w:val="0"/>
        <w:numPr>
          <w:ilvl w:val="0"/>
          <w:numId w:val="153"/>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снегоочистка тротуаров - не позднее трех часов после снегопада;</w:t>
      </w:r>
    </w:p>
    <w:p w:rsidR="003D6250" w:rsidRPr="00DC18E4" w:rsidRDefault="003D6250" w:rsidP="006048F1">
      <w:pPr>
        <w:widowControl w:val="0"/>
        <w:numPr>
          <w:ilvl w:val="0"/>
          <w:numId w:val="153"/>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снежных накатов, наледи и снежно-ледяных образований внутримикрорайонной территории - по заявкам организации, уполномоченной на содержание внутримикрорайонной территории, но не реже одного раза в семь суток;</w:t>
      </w:r>
    </w:p>
    <w:p w:rsidR="003D6250" w:rsidRPr="00DC18E4" w:rsidRDefault="003D6250" w:rsidP="006048F1">
      <w:pPr>
        <w:widowControl w:val="0"/>
        <w:numPr>
          <w:ilvl w:val="0"/>
          <w:numId w:val="145"/>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и вывоз мусора на полигон - по мере необходимости;</w:t>
      </w:r>
    </w:p>
    <w:p w:rsidR="003D6250" w:rsidRPr="00DC18E4" w:rsidRDefault="003D6250" w:rsidP="006048F1">
      <w:pPr>
        <w:widowControl w:val="0"/>
        <w:numPr>
          <w:ilvl w:val="0"/>
          <w:numId w:val="145"/>
        </w:numPr>
        <w:tabs>
          <w:tab w:val="left" w:pos="10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обработка противогололедным материалами (в межсезонье) - не позднее четырех часов с момента образования скользкости;</w:t>
      </w:r>
    </w:p>
    <w:p w:rsidR="003D6250" w:rsidRPr="00DC18E4" w:rsidRDefault="003D6250" w:rsidP="006048F1">
      <w:pPr>
        <w:widowControl w:val="0"/>
        <w:numPr>
          <w:ilvl w:val="0"/>
          <w:numId w:val="145"/>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гололедных образований (в межсезонье) - по мере образования.</w:t>
      </w:r>
    </w:p>
    <w:p w:rsidR="003D6250" w:rsidRPr="00DC18E4" w:rsidRDefault="003D6250" w:rsidP="006048F1">
      <w:pPr>
        <w:widowControl w:val="0"/>
        <w:numPr>
          <w:ilvl w:val="0"/>
          <w:numId w:val="1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3D6250" w:rsidRPr="00DC18E4" w:rsidRDefault="003D6250" w:rsidP="006048F1">
      <w:pPr>
        <w:widowControl w:val="0"/>
        <w:numPr>
          <w:ilvl w:val="0"/>
          <w:numId w:val="1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3D6250" w:rsidRPr="00DC18E4" w:rsidRDefault="003D6250" w:rsidP="006048F1">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Формирование валов (куч) снега производится в определенных местах, установленных уполномоченной организацией, ответственной за содержание </w:t>
      </w:r>
      <w:r w:rsidRPr="00DC18E4">
        <w:rPr>
          <w:rFonts w:ascii="Times New Roman" w:eastAsia="Times New Roman" w:hAnsi="Times New Roman" w:cs="Times New Roman"/>
          <w:sz w:val="26"/>
          <w:szCs w:val="26"/>
          <w:lang w:eastAsia="ru-RU" w:bidi="ru-RU"/>
        </w:rPr>
        <w:lastRenderedPageBreak/>
        <w:t>внутримикрорайонных территорий. Вывоз сформированных валов (куч) снега на отведенную для этого территорию должен осуществляться не реже одного раза в семь дней.</w:t>
      </w:r>
    </w:p>
    <w:p w:rsidR="003D6250" w:rsidRPr="00DC18E4" w:rsidRDefault="003D6250" w:rsidP="006048F1">
      <w:pPr>
        <w:widowControl w:val="0"/>
        <w:numPr>
          <w:ilvl w:val="0"/>
          <w:numId w:val="148"/>
        </w:numPr>
        <w:tabs>
          <w:tab w:val="left" w:pos="106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Формирование снежных валов не допускается:</w:t>
      </w:r>
    </w:p>
    <w:p w:rsidR="003D6250" w:rsidRPr="00DC18E4" w:rsidRDefault="003D6250" w:rsidP="006048F1">
      <w:pPr>
        <w:widowControl w:val="0"/>
        <w:numPr>
          <w:ilvl w:val="0"/>
          <w:numId w:val="154"/>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пересечениях автомобильных дорог на одном уровне и вблизи железнодорожных переездов в зоне треугольника видимости;</w:t>
      </w:r>
    </w:p>
    <w:p w:rsidR="003D6250" w:rsidRPr="00DC18E4" w:rsidRDefault="003D6250" w:rsidP="006048F1">
      <w:pPr>
        <w:widowControl w:val="0"/>
        <w:numPr>
          <w:ilvl w:val="0"/>
          <w:numId w:val="154"/>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ближе 5 м от пешеходных переходов;</w:t>
      </w:r>
    </w:p>
    <w:p w:rsidR="003D6250" w:rsidRPr="00DC18E4" w:rsidRDefault="003D6250" w:rsidP="006048F1">
      <w:pPr>
        <w:widowControl w:val="0"/>
        <w:numPr>
          <w:ilvl w:val="0"/>
          <w:numId w:val="154"/>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ближе 20 м от остановочных пунктов городского пассажирского транспорта;</w:t>
      </w:r>
    </w:p>
    <w:p w:rsidR="003D6250" w:rsidRPr="00DC18E4" w:rsidRDefault="003D6250" w:rsidP="006048F1">
      <w:pPr>
        <w:widowControl w:val="0"/>
        <w:numPr>
          <w:ilvl w:val="0"/>
          <w:numId w:val="154"/>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участках дорог, оборудованных транспортными ограждениями или повышенным бордюром;</w:t>
      </w:r>
    </w:p>
    <w:p w:rsidR="003D6250" w:rsidRPr="00DC18E4" w:rsidRDefault="003D6250" w:rsidP="006048F1">
      <w:pPr>
        <w:widowControl w:val="0"/>
        <w:numPr>
          <w:ilvl w:val="0"/>
          <w:numId w:val="154"/>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тротуарах;</w:t>
      </w:r>
    </w:p>
    <w:p w:rsidR="003D6250" w:rsidRPr="00DC18E4" w:rsidRDefault="003D6250" w:rsidP="006048F1">
      <w:pPr>
        <w:widowControl w:val="0"/>
        <w:numPr>
          <w:ilvl w:val="0"/>
          <w:numId w:val="154"/>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площадях и иных местах массового пребывания людей.</w:t>
      </w:r>
    </w:p>
    <w:p w:rsidR="00B90749"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Вывоз снега и льда производится лицами, указанными в настоящем подпункте, незамедлительно.</w:t>
      </w:r>
      <w:r w:rsidR="00B90749" w:rsidRPr="00DC18E4">
        <w:rPr>
          <w:sz w:val="26"/>
          <w:szCs w:val="26"/>
        </w:rPr>
        <w:t xml:space="preserve"> </w:t>
      </w:r>
    </w:p>
    <w:p w:rsidR="003D6250" w:rsidRPr="00DC18E4" w:rsidRDefault="00B90749" w:rsidP="006048F1">
      <w:pPr>
        <w:widowControl w:val="0"/>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от снега и удаление ледяных образований с крыш зданий, сооружений и многоквартирных домов при накоплении снега слоем более 30 см, при оттепелях – более 15 см, в соответствии с правилами и нормами, установленными постановлением Госстроя Российской Федерации от 27.09.2003 №170 «Об утверждении Правил и норм технической эксплуатации жилищного фонда».</w:t>
      </w:r>
    </w:p>
    <w:p w:rsidR="00B90749" w:rsidRPr="00DC18E4" w:rsidRDefault="00B90749" w:rsidP="006048F1">
      <w:pPr>
        <w:widowControl w:val="0"/>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hAnsi="Times New Roman"/>
          <w:sz w:val="26"/>
          <w:szCs w:val="26"/>
        </w:rPr>
        <w:t>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светофорных объектов, дорожных знаков.</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противогололедным материалом пешеходных дорожек, крылец зданий, расположенных на их земельных участках, а также на прилегающей территории.</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Крышки люков водопроводных, канализационных, дождеприемных и других колодцев, подъездные пути к ним, а также лотки должны очищаться от снежного смета и льда подрядными организациями.</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ремонт колодцев и восстановление крышек люков.</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r w:rsidR="00B90749" w:rsidRPr="00DC18E4">
        <w:rPr>
          <w:rFonts w:ascii="Times New Roman" w:eastAsia="Times New Roman" w:hAnsi="Times New Roman" w:cs="Times New Roman"/>
          <w:sz w:val="26"/>
          <w:szCs w:val="26"/>
          <w:lang w:eastAsia="ru-RU" w:bidi="ru-RU"/>
        </w:rPr>
        <w:t>, при</w:t>
      </w:r>
      <w:r w:rsidR="00020B99" w:rsidRPr="00DC18E4">
        <w:rPr>
          <w:sz w:val="26"/>
          <w:szCs w:val="26"/>
        </w:rPr>
        <w:t xml:space="preserve"> </w:t>
      </w:r>
      <w:r w:rsidR="00020B99" w:rsidRPr="00DC18E4">
        <w:rPr>
          <w:rFonts w:ascii="Times New Roman" w:eastAsia="Times New Roman" w:hAnsi="Times New Roman" w:cs="Times New Roman"/>
          <w:sz w:val="26"/>
          <w:szCs w:val="26"/>
          <w:lang w:eastAsia="ru-RU" w:bidi="ru-RU"/>
        </w:rPr>
        <w:t>обеспечении сохранения зеленых насаждений.</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Площадки для временного накопления снега и льда должны иметь твердое </w:t>
      </w:r>
      <w:r w:rsidRPr="00DC18E4">
        <w:rPr>
          <w:rFonts w:ascii="Times New Roman" w:eastAsia="Times New Roman" w:hAnsi="Times New Roman" w:cs="Times New Roman"/>
          <w:sz w:val="26"/>
          <w:szCs w:val="26"/>
          <w:lang w:eastAsia="ru-RU" w:bidi="ru-RU"/>
        </w:rPr>
        <w:lastRenderedPageBreak/>
        <w:t>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После таяния снега площадки с грунтовым основанием, на которых производилось складирование снежного смета, подлежат восстановлению.</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накопленного снега и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производстве осенне-зимних уборочных работ на территории населенного пункта запрещается:</w:t>
      </w:r>
    </w:p>
    <w:p w:rsidR="003D6250" w:rsidRPr="00DC18E4" w:rsidRDefault="003D6250" w:rsidP="006048F1">
      <w:pPr>
        <w:widowControl w:val="0"/>
        <w:numPr>
          <w:ilvl w:val="0"/>
          <w:numId w:val="155"/>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3D6250" w:rsidRPr="00DC18E4" w:rsidRDefault="003D6250" w:rsidP="006048F1">
      <w:pPr>
        <w:widowControl w:val="0"/>
        <w:numPr>
          <w:ilvl w:val="0"/>
          <w:numId w:val="155"/>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укладка снега и льда на трассах тепловых, водопроводных, канализационных сетей, тепловых камерах, смотровых, водопроводных и</w:t>
      </w:r>
    </w:p>
    <w:p w:rsidR="003D6250" w:rsidRPr="00DC18E4" w:rsidRDefault="003D6250" w:rsidP="006048F1">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канализационных колодцах, пожарных гидрантах и на зеленых насаждениях;</w:t>
      </w:r>
    </w:p>
    <w:p w:rsidR="003D6250" w:rsidRPr="00DC18E4" w:rsidRDefault="003D6250" w:rsidP="006048F1">
      <w:pPr>
        <w:widowControl w:val="0"/>
        <w:numPr>
          <w:ilvl w:val="0"/>
          <w:numId w:val="155"/>
        </w:numPr>
        <w:tabs>
          <w:tab w:val="left" w:pos="9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складирование снега и льда у стен зданий;</w:t>
      </w:r>
    </w:p>
    <w:p w:rsidR="003D6250" w:rsidRPr="00DC18E4" w:rsidRDefault="003D6250" w:rsidP="006048F1">
      <w:pPr>
        <w:widowControl w:val="0"/>
        <w:numPr>
          <w:ilvl w:val="0"/>
          <w:numId w:val="155"/>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складирование снега и льда на детские, спортивные площадки, вблизи с детским игровым и (или) спортивным оборудованием (не менее 2 м в стороны от боковых конструкций оборудования);</w:t>
      </w:r>
    </w:p>
    <w:p w:rsidR="003D6250" w:rsidRPr="00DC18E4" w:rsidRDefault="003D6250" w:rsidP="006048F1">
      <w:pPr>
        <w:widowControl w:val="0"/>
        <w:numPr>
          <w:ilvl w:val="0"/>
          <w:numId w:val="155"/>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складирование снега на ледовом покрове рек и озер, на их берегах в пределах прибрежных защитных полос водных объектов, сбрасывание собранного снега и льда в открытые водоемы;</w:t>
      </w:r>
    </w:p>
    <w:p w:rsidR="003D6250" w:rsidRPr="00DC18E4" w:rsidRDefault="003D6250" w:rsidP="006048F1">
      <w:pPr>
        <w:widowControl w:val="0"/>
        <w:numPr>
          <w:ilvl w:val="0"/>
          <w:numId w:val="155"/>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снега с газонов (кроме 0,5 м от края проезжей части);</w:t>
      </w:r>
    </w:p>
    <w:p w:rsidR="003D6250" w:rsidRPr="00DC18E4" w:rsidRDefault="003D6250" w:rsidP="006048F1">
      <w:pPr>
        <w:widowControl w:val="0"/>
        <w:numPr>
          <w:ilvl w:val="0"/>
          <w:numId w:val="155"/>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3D6250" w:rsidRPr="00DC18E4" w:rsidRDefault="003D6250" w:rsidP="006048F1">
      <w:pPr>
        <w:widowControl w:val="0"/>
        <w:numPr>
          <w:ilvl w:val="0"/>
          <w:numId w:val="148"/>
        </w:numPr>
        <w:tabs>
          <w:tab w:val="left" w:pos="10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сбора бытового мусора на улицах, площадях, объектах рекреации применяются малогабаритные (малые) контейнеры (менее 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Интервал при расстановке малых контейнеров и урн должен составлять:</w:t>
      </w:r>
    </w:p>
    <w:p w:rsidR="003D6250" w:rsidRPr="00DC18E4" w:rsidRDefault="003D6250" w:rsidP="006048F1">
      <w:pPr>
        <w:widowControl w:val="0"/>
        <w:numPr>
          <w:ilvl w:val="0"/>
          <w:numId w:val="156"/>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основных пешеходных коммуникациях - не более 40 м;</w:t>
      </w:r>
    </w:p>
    <w:p w:rsidR="003D6250" w:rsidRPr="00DC18E4" w:rsidRDefault="003D6250" w:rsidP="006048F1">
      <w:pPr>
        <w:widowControl w:val="0"/>
        <w:numPr>
          <w:ilvl w:val="0"/>
          <w:numId w:val="156"/>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других территорий населенного пункта - не более 100 м.</w:t>
      </w:r>
    </w:p>
    <w:p w:rsidR="003D6250" w:rsidRPr="00DC18E4" w:rsidRDefault="003D6250" w:rsidP="006048F1">
      <w:pPr>
        <w:widowControl w:val="0"/>
        <w:numPr>
          <w:ilvl w:val="0"/>
          <w:numId w:val="148"/>
        </w:numPr>
        <w:tabs>
          <w:tab w:val="left" w:pos="10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3D6250" w:rsidRPr="00DC18E4" w:rsidRDefault="003D6250" w:rsidP="006048F1">
      <w:pPr>
        <w:widowControl w:val="0"/>
        <w:numPr>
          <w:ilvl w:val="0"/>
          <w:numId w:val="148"/>
        </w:numPr>
        <w:tabs>
          <w:tab w:val="left" w:pos="101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разработанной в соответствии с постановлением Госстроя России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и утвержденной администрацией муниципального образования, с проработкой деталей </w:t>
      </w:r>
      <w:r w:rsidRPr="00DC18E4">
        <w:rPr>
          <w:rFonts w:ascii="Times New Roman" w:eastAsia="Times New Roman" w:hAnsi="Times New Roman" w:cs="Times New Roman"/>
          <w:sz w:val="26"/>
          <w:szCs w:val="26"/>
          <w:lang w:eastAsia="ru-RU" w:bidi="ru-RU"/>
        </w:rPr>
        <w:lastRenderedPageBreak/>
        <w:t>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3D6250" w:rsidRPr="00DC18E4" w:rsidRDefault="003D6250" w:rsidP="006048F1">
      <w:pPr>
        <w:widowControl w:val="0"/>
        <w:numPr>
          <w:ilvl w:val="0"/>
          <w:numId w:val="148"/>
        </w:numPr>
        <w:tabs>
          <w:tab w:val="left" w:pos="10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Площадки для установки мусоросборных контейнеров, специально 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и должно соответствовать требованиям государственных санитарно-эпидемиологических правил и гигиенических нормативов.</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Размер площадки диктуется ее задачами и габаритами контейнеров, используемых для сбора отходов, но не более предусмотренных санитарно</w:t>
      </w:r>
      <w:r w:rsidRPr="00DC18E4">
        <w:rPr>
          <w:rFonts w:ascii="Times New Roman" w:eastAsia="Times New Roman" w:hAnsi="Times New Roman" w:cs="Times New Roman"/>
          <w:sz w:val="26"/>
          <w:szCs w:val="26"/>
          <w:lang w:eastAsia="ru-RU" w:bidi="ru-RU"/>
        </w:rPr>
        <w:softHyphen/>
        <w:t>эпидемиологическими требованиями.</w:t>
      </w:r>
    </w:p>
    <w:p w:rsidR="000D36F4" w:rsidRPr="00DC18E4" w:rsidRDefault="000D36F4" w:rsidP="00020B99">
      <w:pPr>
        <w:widowControl w:val="0"/>
        <w:tabs>
          <w:tab w:val="left" w:pos="951"/>
        </w:tabs>
        <w:spacing w:after="0" w:line="240" w:lineRule="auto"/>
        <w:ind w:firstLine="567"/>
        <w:jc w:val="both"/>
        <w:rPr>
          <w:rFonts w:ascii="Times New Roman" w:eastAsia="Times New Roman" w:hAnsi="Times New Roman" w:cs="Times New Roman"/>
          <w:sz w:val="26"/>
          <w:szCs w:val="26"/>
          <w:lang w:eastAsia="ru-RU" w:bidi="ru-RU"/>
        </w:rPr>
      </w:pPr>
    </w:p>
    <w:p w:rsidR="00020B99" w:rsidRPr="00DC18E4" w:rsidRDefault="00020B99" w:rsidP="00020B99">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bookmarkStart w:id="45" w:name="bookmark47"/>
      <w:r w:rsidRPr="00DC18E4">
        <w:rPr>
          <w:rFonts w:ascii="Times New Roman" w:eastAsia="Times New Roman" w:hAnsi="Times New Roman" w:cs="Times New Roman"/>
          <w:b/>
          <w:bCs/>
          <w:sz w:val="26"/>
          <w:szCs w:val="26"/>
          <w:lang w:eastAsia="ru-RU" w:bidi="ru-RU"/>
        </w:rPr>
        <w:t>Статья 53. Организация приема поверхностных сточных вод</w:t>
      </w:r>
      <w:bookmarkEnd w:id="45"/>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Допускается применение открытых водоотводящих устройств.</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Решетки дождеприемных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дождеприемных колодцев ливневой канализации, их очистка производятся не реже двух раз в год. После очистки смотровых дождеприемных колодцев все виды </w:t>
      </w:r>
      <w:r w:rsidRPr="00DC18E4">
        <w:rPr>
          <w:rFonts w:ascii="Times New Roman" w:eastAsia="Times New Roman" w:hAnsi="Times New Roman" w:cs="Times New Roman"/>
          <w:sz w:val="26"/>
          <w:szCs w:val="26"/>
          <w:lang w:eastAsia="ru-RU" w:bidi="ru-RU"/>
        </w:rPr>
        <w:lastRenderedPageBreak/>
        <w:t>извлеченных загрязнений подлежат немедленному вывозу.</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определяется также категорией водоема, принимающего возвратные воды, или технологическими требованиями к очищенным дождевым водам при их повторном использовании.</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020B99" w:rsidRPr="00DC18E4" w:rsidRDefault="00020B99" w:rsidP="00020B99">
      <w:pPr>
        <w:widowControl w:val="0"/>
        <w:tabs>
          <w:tab w:val="left" w:pos="95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bookmarkStart w:id="46" w:name="bookmark48"/>
    </w:p>
    <w:p w:rsidR="00020B99" w:rsidRPr="00DC18E4" w:rsidRDefault="00020B99" w:rsidP="00020B99">
      <w:pPr>
        <w:widowControl w:val="0"/>
        <w:tabs>
          <w:tab w:val="left" w:pos="951"/>
        </w:tabs>
        <w:spacing w:after="0" w:line="240" w:lineRule="auto"/>
        <w:ind w:firstLine="567"/>
        <w:jc w:val="both"/>
        <w:rPr>
          <w:rFonts w:ascii="Times New Roman" w:eastAsia="Arial Unicode MS" w:hAnsi="Times New Roman" w:cs="Times New Roman"/>
          <w:sz w:val="26"/>
          <w:szCs w:val="26"/>
          <w:lang w:eastAsia="ru-RU" w:bidi="ru-RU"/>
        </w:rPr>
      </w:pPr>
    </w:p>
    <w:p w:rsidR="00020B99" w:rsidRPr="00DC18E4" w:rsidRDefault="00020B99" w:rsidP="00020B99">
      <w:pPr>
        <w:keepNext/>
        <w:keepLines/>
        <w:widowControl w:val="0"/>
        <w:spacing w:after="0" w:line="240" w:lineRule="auto"/>
        <w:jc w:val="center"/>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Глава 3. ПОРЯДОК ОСУЩЕСТВЛЕНИЯ ЗЕМЛЯНЫХ РАБОТ</w:t>
      </w:r>
      <w:bookmarkEnd w:id="46"/>
    </w:p>
    <w:p w:rsidR="00020B99" w:rsidRPr="00DC18E4" w:rsidRDefault="00020B99" w:rsidP="00020B99">
      <w:pPr>
        <w:keepNext/>
        <w:keepLines/>
        <w:widowControl w:val="0"/>
        <w:spacing w:after="0" w:line="240" w:lineRule="auto"/>
        <w:jc w:val="center"/>
        <w:outlineLvl w:val="0"/>
        <w:rPr>
          <w:rFonts w:ascii="Times New Roman" w:eastAsia="Times New Roman" w:hAnsi="Times New Roman" w:cs="Times New Roman"/>
          <w:b/>
          <w:bCs/>
          <w:sz w:val="26"/>
          <w:szCs w:val="26"/>
          <w:lang w:eastAsia="ru-RU" w:bidi="ru-RU"/>
        </w:rPr>
      </w:pPr>
    </w:p>
    <w:p w:rsidR="00020B99" w:rsidRDefault="00020B99" w:rsidP="00020B9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47" w:name="bookmark49"/>
      <w:r w:rsidRPr="00DC18E4">
        <w:rPr>
          <w:rFonts w:ascii="Times New Roman" w:eastAsia="Times New Roman" w:hAnsi="Times New Roman" w:cs="Times New Roman"/>
          <w:b/>
          <w:bCs/>
          <w:sz w:val="26"/>
          <w:szCs w:val="26"/>
          <w:lang w:eastAsia="ru-RU" w:bidi="ru-RU"/>
        </w:rPr>
        <w:t>Статья 54. Общие требования к осуществлению земляных работ</w:t>
      </w:r>
      <w:bookmarkEnd w:id="47"/>
    </w:p>
    <w:p w:rsidR="00DC18E4" w:rsidRPr="00DC18E4" w:rsidRDefault="00DC18E4" w:rsidP="00020B9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020B99" w:rsidRPr="00DC18E4" w:rsidRDefault="00020B99" w:rsidP="00DC18E4">
      <w:pPr>
        <w:widowControl w:val="0"/>
        <w:numPr>
          <w:ilvl w:val="0"/>
          <w:numId w:val="157"/>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020B99" w:rsidRPr="00DC18E4" w:rsidRDefault="00020B99" w:rsidP="00DC18E4">
      <w:pPr>
        <w:widowControl w:val="0"/>
        <w:numPr>
          <w:ilvl w:val="0"/>
          <w:numId w:val="157"/>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020B99" w:rsidRPr="00DC18E4" w:rsidRDefault="00020B99" w:rsidP="00DC18E4">
      <w:pPr>
        <w:widowControl w:val="0"/>
        <w:numPr>
          <w:ilvl w:val="0"/>
          <w:numId w:val="157"/>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Настоящий Порядок обязателен для всех организаций, независимо от их организационно-правовой формы и ведомственной принадлежности, физических и юридических лиц, осуществляющих (планирующих) осуществление земляных работ, в административных границах </w:t>
      </w:r>
      <w:r w:rsidR="00CD6393" w:rsidRPr="00DC18E4">
        <w:rPr>
          <w:rFonts w:ascii="Times New Roman" w:eastAsia="Times New Roman" w:hAnsi="Times New Roman" w:cs="Times New Roman"/>
          <w:sz w:val="26"/>
          <w:szCs w:val="26"/>
          <w:lang w:eastAsia="ru-RU" w:bidi="ru-RU"/>
        </w:rPr>
        <w:t>муниципального образования сельское поселение Салым</w:t>
      </w:r>
      <w:r w:rsidRPr="00DC18E4">
        <w:rPr>
          <w:rFonts w:ascii="Times New Roman" w:eastAsia="Times New Roman" w:hAnsi="Times New Roman" w:cs="Times New Roman"/>
          <w:sz w:val="26"/>
          <w:szCs w:val="26"/>
          <w:lang w:eastAsia="ru-RU" w:bidi="ru-RU"/>
        </w:rPr>
        <w:t>.</w:t>
      </w:r>
    </w:p>
    <w:p w:rsidR="00020B99" w:rsidRPr="00DC18E4" w:rsidRDefault="00020B99" w:rsidP="00DC18E4">
      <w:pPr>
        <w:widowControl w:val="0"/>
        <w:numPr>
          <w:ilvl w:val="0"/>
          <w:numId w:val="157"/>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Настоящий Порядок распространяется на физических и юридических лиц, осуществляющих земляные работы на:</w:t>
      </w:r>
    </w:p>
    <w:p w:rsidR="00020B99" w:rsidRPr="00DC18E4" w:rsidRDefault="00020B99" w:rsidP="00DC18E4">
      <w:pPr>
        <w:widowControl w:val="0"/>
        <w:numPr>
          <w:ilvl w:val="0"/>
          <w:numId w:val="158"/>
        </w:numPr>
        <w:tabs>
          <w:tab w:val="left" w:pos="10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находящихся в собственности Российской Федерации (федеральной собственности);</w:t>
      </w:r>
    </w:p>
    <w:p w:rsidR="00020B99" w:rsidRPr="00DC18E4" w:rsidRDefault="00020B99" w:rsidP="00DC18E4">
      <w:pPr>
        <w:widowControl w:val="0"/>
        <w:numPr>
          <w:ilvl w:val="0"/>
          <w:numId w:val="158"/>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находящихся в собственности субъектов Российской Федерации;</w:t>
      </w:r>
    </w:p>
    <w:p w:rsidR="00020B99" w:rsidRPr="00DC18E4" w:rsidRDefault="00020B99" w:rsidP="00DC18E4">
      <w:pPr>
        <w:widowControl w:val="0"/>
        <w:numPr>
          <w:ilvl w:val="0"/>
          <w:numId w:val="158"/>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находящихся в собственности муниципальных образований (муниципальной собственности);</w:t>
      </w:r>
    </w:p>
    <w:p w:rsidR="00020B99" w:rsidRPr="00DC18E4" w:rsidRDefault="00020B99" w:rsidP="00DC18E4">
      <w:pPr>
        <w:widowControl w:val="0"/>
        <w:numPr>
          <w:ilvl w:val="0"/>
          <w:numId w:val="158"/>
        </w:numPr>
        <w:tabs>
          <w:tab w:val="left" w:pos="10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находящихся в собственности физических и юридических лиц (частной собственности);</w:t>
      </w:r>
    </w:p>
    <w:p w:rsidR="00020B99" w:rsidRPr="00DC18E4" w:rsidRDefault="00020B99" w:rsidP="00DC18E4">
      <w:pPr>
        <w:widowControl w:val="0"/>
        <w:numPr>
          <w:ilvl w:val="0"/>
          <w:numId w:val="158"/>
        </w:numPr>
        <w:tabs>
          <w:tab w:val="left" w:pos="91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государственная собственность на которые не разграничена.</w:t>
      </w:r>
    </w:p>
    <w:p w:rsidR="00020B99" w:rsidRPr="00DC18E4" w:rsidRDefault="00020B99" w:rsidP="00DC18E4">
      <w:pPr>
        <w:widowControl w:val="0"/>
        <w:numPr>
          <w:ilvl w:val="0"/>
          <w:numId w:val="157"/>
        </w:numPr>
        <w:tabs>
          <w:tab w:val="left" w:pos="9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настоящем Порядке применяются следующие термины и понятия:</w:t>
      </w:r>
    </w:p>
    <w:p w:rsidR="00020B99" w:rsidRPr="00DC18E4" w:rsidRDefault="00020B99" w:rsidP="00DC18E4">
      <w:pPr>
        <w:widowControl w:val="0"/>
        <w:numPr>
          <w:ilvl w:val="0"/>
          <w:numId w:val="159"/>
        </w:numPr>
        <w:tabs>
          <w:tab w:val="left" w:pos="3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земляные работы - комплекс работ, включающий выемку (разработку) грунта, его перемещение, укладку с разравниванием и уплотнением грунта, </w:t>
      </w:r>
      <w:r w:rsidRPr="00DC18E4">
        <w:rPr>
          <w:rFonts w:ascii="Times New Roman" w:eastAsia="Times New Roman" w:hAnsi="Times New Roman" w:cs="Times New Roman"/>
          <w:sz w:val="26"/>
          <w:szCs w:val="26"/>
          <w:lang w:eastAsia="ru-RU" w:bidi="ru-RU"/>
        </w:rPr>
        <w:lastRenderedPageBreak/>
        <w:t>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020B99" w:rsidRPr="00DC18E4" w:rsidRDefault="00020B99" w:rsidP="00DC18E4">
      <w:pPr>
        <w:widowControl w:val="0"/>
        <w:numPr>
          <w:ilvl w:val="0"/>
          <w:numId w:val="159"/>
        </w:numPr>
        <w:tabs>
          <w:tab w:val="left" w:pos="93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зона производства работ - территория, используемая для строительно</w:t>
      </w:r>
      <w:r w:rsidRPr="00DC18E4">
        <w:rPr>
          <w:rFonts w:ascii="Times New Roman" w:eastAsia="Times New Roman" w:hAnsi="Times New Roman" w:cs="Times New Roman"/>
          <w:sz w:val="26"/>
          <w:szCs w:val="26"/>
          <w:lang w:eastAsia="ru-RU" w:bidi="ru-RU"/>
        </w:rPr>
        <w:softHyphen/>
        <w:t>монтажных, а также земляных работ, в том числе для размещения временных зданий и сооружений, техники, строительных материалов, оборудования, временных знаков. Зона производства работ определяется проектными решениями и действует до завершения осуществления земляных работ;</w:t>
      </w:r>
    </w:p>
    <w:p w:rsidR="00020B99" w:rsidRPr="00DC18E4" w:rsidRDefault="00020B99" w:rsidP="00DC18E4">
      <w:pPr>
        <w:widowControl w:val="0"/>
        <w:numPr>
          <w:ilvl w:val="0"/>
          <w:numId w:val="159"/>
        </w:numPr>
        <w:tabs>
          <w:tab w:val="left" w:pos="96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аварийные работы - ремонтно-восстановительные работы на инженерных</w:t>
      </w:r>
    </w:p>
    <w:p w:rsidR="00020B99" w:rsidRPr="00DC18E4" w:rsidRDefault="00020B99" w:rsidP="00DC18E4">
      <w:pPr>
        <w:widowControl w:val="0"/>
        <w:tabs>
          <w:tab w:val="left" w:pos="2707"/>
          <w:tab w:val="left" w:pos="5626"/>
          <w:tab w:val="left" w:pos="83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коммуникациях и иных объектах при их повреждениях, требующих безотлагательного</w:t>
      </w:r>
      <w:r w:rsidRPr="00DC18E4">
        <w:rPr>
          <w:rFonts w:ascii="Times New Roman" w:eastAsia="Times New Roman" w:hAnsi="Times New Roman" w:cs="Times New Roman"/>
          <w:sz w:val="26"/>
          <w:szCs w:val="26"/>
          <w:lang w:eastAsia="ru-RU" w:bidi="ru-RU"/>
        </w:rPr>
        <w:tab/>
        <w:t>производства работ</w:t>
      </w:r>
      <w:r w:rsidRPr="00DC18E4">
        <w:rPr>
          <w:rFonts w:ascii="Times New Roman" w:eastAsia="Times New Roman" w:hAnsi="Times New Roman" w:cs="Times New Roman"/>
          <w:sz w:val="26"/>
          <w:szCs w:val="26"/>
          <w:lang w:eastAsia="ru-RU" w:bidi="ru-RU"/>
        </w:rPr>
        <w:tab/>
        <w:t>для устранения</w:t>
      </w:r>
      <w:r w:rsidRPr="00DC18E4">
        <w:rPr>
          <w:rFonts w:ascii="Times New Roman" w:eastAsia="Times New Roman" w:hAnsi="Times New Roman" w:cs="Times New Roman"/>
          <w:sz w:val="26"/>
          <w:szCs w:val="26"/>
          <w:lang w:eastAsia="ru-RU" w:bidi="ru-RU"/>
        </w:rPr>
        <w:tab/>
        <w:t>опасности,</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непосредственно угрожающей безопасности людей, их правам, а также охраняемым законом интересам.</w:t>
      </w:r>
    </w:p>
    <w:p w:rsidR="00020B99" w:rsidRPr="00DC18E4" w:rsidRDefault="00020B99" w:rsidP="00DC18E4">
      <w:pPr>
        <w:widowControl w:val="0"/>
        <w:numPr>
          <w:ilvl w:val="0"/>
          <w:numId w:val="157"/>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согласовании производства земляных работ принимают участие следующие субъекты:</w:t>
      </w:r>
    </w:p>
    <w:p w:rsidR="00020B99" w:rsidRPr="00DC18E4" w:rsidRDefault="00020B99" w:rsidP="00DC18E4">
      <w:pPr>
        <w:widowControl w:val="0"/>
        <w:numPr>
          <w:ilvl w:val="0"/>
          <w:numId w:val="160"/>
        </w:numPr>
        <w:tabs>
          <w:tab w:val="left" w:pos="12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учреждения администрации (наименование муниципального образования), обеспечивающие содержание территорий общего пользования на основании муниципальных контрактов, договоров;</w:t>
      </w:r>
    </w:p>
    <w:p w:rsidR="00020B99" w:rsidRPr="00DC18E4" w:rsidRDefault="00020B99" w:rsidP="00DC18E4">
      <w:pPr>
        <w:widowControl w:val="0"/>
        <w:numPr>
          <w:ilvl w:val="0"/>
          <w:numId w:val="160"/>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службы, сетевые организации инженерно-технического обеспечения, осуществляющие деятельность на территории (наименование муниципального образования);</w:t>
      </w:r>
    </w:p>
    <w:p w:rsidR="00020B99" w:rsidRPr="00DC18E4" w:rsidRDefault="00020B99" w:rsidP="00DC18E4">
      <w:pPr>
        <w:widowControl w:val="0"/>
        <w:numPr>
          <w:ilvl w:val="0"/>
          <w:numId w:val="160"/>
        </w:numPr>
        <w:tabs>
          <w:tab w:val="left" w:pos="93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собственники, арендаторы, пользователи земельных участков, на территории которых планируется производство земляных работ.</w:t>
      </w:r>
    </w:p>
    <w:p w:rsidR="00020B99" w:rsidRPr="00DC18E4" w:rsidRDefault="00020B99" w:rsidP="00DC18E4">
      <w:pPr>
        <w:widowControl w:val="0"/>
        <w:numPr>
          <w:ilvl w:val="0"/>
          <w:numId w:val="157"/>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Согласование осуществления земляных работ заключается в согласовании схемы производства работ лицами, указанными в настоящей статьи.</w:t>
      </w:r>
    </w:p>
    <w:p w:rsidR="00020B99" w:rsidRPr="00DC18E4" w:rsidRDefault="00020B99" w:rsidP="00DC18E4">
      <w:pPr>
        <w:widowControl w:val="0"/>
        <w:numPr>
          <w:ilvl w:val="0"/>
          <w:numId w:val="157"/>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Схема производства работ согласовывается соответствующими лицами в следующем порядке:</w:t>
      </w:r>
    </w:p>
    <w:p w:rsidR="00020B99" w:rsidRPr="00DC18E4" w:rsidRDefault="00020B99" w:rsidP="00DC18E4">
      <w:pPr>
        <w:widowControl w:val="0"/>
        <w:numPr>
          <w:ilvl w:val="0"/>
          <w:numId w:val="161"/>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лица, указанные в настоящей статьи, при согласовании схемы производства работ ставят непосредственно на такой схеме, подготовленной на бумажном носителе, следующие реквизиты:</w:t>
      </w:r>
    </w:p>
    <w:p w:rsidR="00020B99" w:rsidRPr="00DC18E4" w:rsidRDefault="00020B99" w:rsidP="00DC18E4">
      <w:pPr>
        <w:widowControl w:val="0"/>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условия производства работ с отметками «Согласовано», «Не согласовано», «Согласовано с замечаниями»;</w:t>
      </w:r>
    </w:p>
    <w:p w:rsidR="00020B99" w:rsidRPr="00DC18E4" w:rsidRDefault="00020B99" w:rsidP="00DC18E4">
      <w:pPr>
        <w:widowControl w:val="0"/>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подпись, фамилия и инициалы уполномоченного должностного лица на согласование схем производства работ;</w:t>
      </w:r>
    </w:p>
    <w:p w:rsidR="00020B99" w:rsidRPr="00DC18E4" w:rsidRDefault="00020B99" w:rsidP="00DC18E4">
      <w:pPr>
        <w:widowControl w:val="0"/>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w:t>
      </w:r>
      <w:r w:rsidRPr="00DC18E4">
        <w:rPr>
          <w:rFonts w:ascii="Times New Roman" w:eastAsia="Times New Roman" w:hAnsi="Times New Roman" w:cs="Times New Roman"/>
          <w:sz w:val="26"/>
          <w:szCs w:val="26"/>
          <w:lang w:eastAsia="ru-RU" w:bidi="ru-RU"/>
        </w:rPr>
        <w:tab/>
        <w:t>печать согласующего лица (в случае, если такое лицо является юридическим лицом);</w:t>
      </w:r>
    </w:p>
    <w:p w:rsidR="00020B99" w:rsidRPr="00DC18E4" w:rsidRDefault="00020B99" w:rsidP="00DC18E4">
      <w:pPr>
        <w:widowControl w:val="0"/>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w:t>
      </w:r>
      <w:r w:rsidRPr="00DC18E4">
        <w:rPr>
          <w:rFonts w:ascii="Times New Roman" w:eastAsia="Times New Roman" w:hAnsi="Times New Roman" w:cs="Times New Roman"/>
          <w:sz w:val="26"/>
          <w:szCs w:val="26"/>
          <w:lang w:eastAsia="ru-RU" w:bidi="ru-RU"/>
        </w:rPr>
        <w:tab/>
        <w:t>дата согласования.</w:t>
      </w:r>
    </w:p>
    <w:p w:rsidR="00020B99" w:rsidRPr="00DC18E4" w:rsidRDefault="00020B99" w:rsidP="00DC18E4">
      <w:pPr>
        <w:widowControl w:val="0"/>
        <w:numPr>
          <w:ilvl w:val="0"/>
          <w:numId w:val="157"/>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начала осуществления земляных работ лица, осуществляющие строительство, реконструкцию, капитальный ремонт, снос объектов, обязаны:</w:t>
      </w:r>
    </w:p>
    <w:p w:rsidR="00020B99" w:rsidRPr="00DC18E4" w:rsidRDefault="00020B99" w:rsidP="00DC18E4">
      <w:pPr>
        <w:widowControl w:val="0"/>
        <w:numPr>
          <w:ilvl w:val="0"/>
          <w:numId w:val="162"/>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получить разрешение на осуществление земляных работ;</w:t>
      </w:r>
    </w:p>
    <w:p w:rsidR="00020B99" w:rsidRPr="00DC18E4" w:rsidRDefault="00020B99" w:rsidP="00DC18E4">
      <w:pPr>
        <w:widowControl w:val="0"/>
        <w:numPr>
          <w:ilvl w:val="0"/>
          <w:numId w:val="162"/>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информировать о начале производства работ лиц, указанных в настоящей статьи;</w:t>
      </w:r>
    </w:p>
    <w:p w:rsidR="00020B99" w:rsidRPr="00DC18E4" w:rsidRDefault="00020B99" w:rsidP="00DC18E4">
      <w:pPr>
        <w:widowControl w:val="0"/>
        <w:numPr>
          <w:ilvl w:val="0"/>
          <w:numId w:val="162"/>
        </w:numPr>
        <w:tabs>
          <w:tab w:val="left" w:pos="3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w:t>
      </w:r>
      <w:r w:rsidRPr="00DC18E4">
        <w:rPr>
          <w:rFonts w:ascii="Times New Roman" w:eastAsia="Times New Roman" w:hAnsi="Times New Roman" w:cs="Times New Roman"/>
          <w:sz w:val="26"/>
          <w:szCs w:val="26"/>
          <w:lang w:eastAsia="ru-RU" w:bidi="ru-RU"/>
        </w:rPr>
        <w:lastRenderedPageBreak/>
        <w:t xml:space="preserve">рабочих телефонов. Данное требование не распространяется на осуществление земляных работ, связанных с аварийными работами. 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должен составлять не менее 1 </w:t>
      </w:r>
      <w:r w:rsidRPr="00DC18E4">
        <w:rPr>
          <w:rFonts w:ascii="Times New Roman" w:eastAsia="Times New Roman" w:hAnsi="Times New Roman" w:cs="Times New Roman"/>
          <w:sz w:val="26"/>
          <w:szCs w:val="26"/>
          <w:lang w:val="en-US" w:bidi="en-US"/>
        </w:rPr>
        <w:t>x</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1 м; сведения на информационном щите должны быть нанесены черным цветом по белому фону);</w:t>
      </w:r>
    </w:p>
    <w:p w:rsidR="00020B99" w:rsidRPr="00DC18E4" w:rsidRDefault="00020B99" w:rsidP="00DC18E4">
      <w:pPr>
        <w:widowControl w:val="0"/>
        <w:numPr>
          <w:ilvl w:val="0"/>
          <w:numId w:val="162"/>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доступ к зоне производства работ лицам, указанным в настоящей статьи;</w:t>
      </w:r>
    </w:p>
    <w:p w:rsidR="00020B99" w:rsidRPr="00DC18E4" w:rsidRDefault="00020B99" w:rsidP="00DC18E4">
      <w:pPr>
        <w:widowControl w:val="0"/>
        <w:numPr>
          <w:ilvl w:val="0"/>
          <w:numId w:val="162"/>
        </w:numPr>
        <w:tabs>
          <w:tab w:val="left" w:pos="111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и не реже чем через каждые 50 м. вдоль ограждения, используемого для организации дорожного движения. На углах ограждения,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Блоки из полимерных материалов должны быть зафиксированы и закреплены;</w:t>
      </w:r>
    </w:p>
    <w:p w:rsidR="00020B99" w:rsidRPr="00DC18E4" w:rsidRDefault="00020B99" w:rsidP="00DC18E4">
      <w:pPr>
        <w:widowControl w:val="0"/>
        <w:numPr>
          <w:ilvl w:val="0"/>
          <w:numId w:val="162"/>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проходов маломобильными группами населения;</w:t>
      </w:r>
    </w:p>
    <w:p w:rsidR="00020B99" w:rsidRPr="00DC18E4" w:rsidRDefault="00020B99" w:rsidP="00DC18E4">
      <w:pPr>
        <w:widowControl w:val="0"/>
        <w:numPr>
          <w:ilvl w:val="0"/>
          <w:numId w:val="162"/>
        </w:numPr>
        <w:tabs>
          <w:tab w:val="left" w:pos="111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выполнить ограждения с окраской красками, устойчивыми к неблагоприятным погодным условиям;</w:t>
      </w:r>
    </w:p>
    <w:p w:rsidR="00020B99" w:rsidRPr="00DC18E4" w:rsidRDefault="00020B99" w:rsidP="00DC18E4">
      <w:pPr>
        <w:widowControl w:val="0"/>
        <w:numPr>
          <w:ilvl w:val="0"/>
          <w:numId w:val="162"/>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020B99" w:rsidRPr="00DC18E4" w:rsidRDefault="00020B99" w:rsidP="00DC18E4">
      <w:pPr>
        <w:widowControl w:val="0"/>
        <w:numPr>
          <w:ilvl w:val="0"/>
          <w:numId w:val="162"/>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020B99" w:rsidRPr="00DC18E4" w:rsidRDefault="00020B99" w:rsidP="00DC18E4">
      <w:pPr>
        <w:widowControl w:val="0"/>
        <w:numPr>
          <w:ilvl w:val="0"/>
          <w:numId w:val="162"/>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При этом в обязательном порядке должно быть сохранено движение пешеходов по противоположному тротуару с организацией пешеходных переходов;</w:t>
      </w:r>
    </w:p>
    <w:p w:rsidR="00020B99" w:rsidRPr="00DC18E4" w:rsidRDefault="00020B99" w:rsidP="00DC18E4">
      <w:pPr>
        <w:widowControl w:val="0"/>
        <w:numPr>
          <w:ilvl w:val="0"/>
          <w:numId w:val="162"/>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020B99" w:rsidRPr="00DC18E4" w:rsidRDefault="00020B99" w:rsidP="00DC18E4">
      <w:pPr>
        <w:widowControl w:val="0"/>
        <w:numPr>
          <w:ilvl w:val="0"/>
          <w:numId w:val="157"/>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период осуществления земляных работ лица, осуществляющие строительство, реконструкцию, капитальный ремонт, снос объектов, обязаны:</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выполнять условия производства работ в соответствии с настоящими Правилами;</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производить работы строго в соответствии с согласованными схемами </w:t>
      </w:r>
      <w:r w:rsidRPr="00DC18E4">
        <w:rPr>
          <w:rFonts w:ascii="Times New Roman" w:eastAsia="Times New Roman" w:hAnsi="Times New Roman" w:cs="Times New Roman"/>
          <w:sz w:val="26"/>
          <w:szCs w:val="26"/>
          <w:lang w:eastAsia="ru-RU" w:bidi="ru-RU"/>
        </w:rPr>
        <w:lastRenderedPageBreak/>
        <w:t>производства работ, проектной документацией, в пределах зоны производства работ;</w:t>
      </w:r>
    </w:p>
    <w:p w:rsidR="00020B99" w:rsidRPr="00DC18E4" w:rsidRDefault="00020B99" w:rsidP="00DC18E4">
      <w:pPr>
        <w:widowControl w:val="0"/>
        <w:numPr>
          <w:ilvl w:val="0"/>
          <w:numId w:val="163"/>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контролировать сроки производства работ, качество восстановления элементов благоустройства, нарушенных при производстве работ;</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020B99" w:rsidRPr="00DC18E4" w:rsidRDefault="00020B99" w:rsidP="00DC18E4">
      <w:pPr>
        <w:widowControl w:val="0"/>
        <w:numPr>
          <w:ilvl w:val="0"/>
          <w:numId w:val="163"/>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выполнять работы на дороге в соответствии с установленными нормативными правовыми актами требованиями по обеспечению безопасности дорожного движения;</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020B99" w:rsidRPr="00DC18E4" w:rsidRDefault="00020B99" w:rsidP="00DC18E4">
      <w:pPr>
        <w:widowControl w:val="0"/>
        <w:numPr>
          <w:ilvl w:val="0"/>
          <w:numId w:val="163"/>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производить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осуществлении земляных работ, в пределах зоны производства работ;</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В случае расторжения договора подряда и 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
    <w:p w:rsidR="00020B99" w:rsidRPr="00DC18E4" w:rsidRDefault="00020B99" w:rsidP="00DC18E4">
      <w:pPr>
        <w:widowControl w:val="0"/>
        <w:numPr>
          <w:ilvl w:val="0"/>
          <w:numId w:val="163"/>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осуществлять контроль за выполнением привлеченными ими субподрядчиками требований настоящих Правил и нести ответственность за необеспечение выполнения таких требований;</w:t>
      </w:r>
    </w:p>
    <w:p w:rsidR="00020B99" w:rsidRPr="00DC18E4" w:rsidRDefault="00020B99" w:rsidP="00DC18E4">
      <w:pPr>
        <w:widowControl w:val="0"/>
        <w:numPr>
          <w:ilvl w:val="0"/>
          <w:numId w:val="163"/>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зону производства работ в соответствии с требованиями настоящих Правил;</w:t>
      </w:r>
    </w:p>
    <w:p w:rsidR="00020B99" w:rsidRPr="00DC18E4" w:rsidRDefault="00020B99" w:rsidP="00DC18E4">
      <w:pPr>
        <w:widowControl w:val="0"/>
        <w:numPr>
          <w:ilvl w:val="0"/>
          <w:numId w:val="163"/>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производить выезд автотранспорта с мест производства работ только после очистки колес транспортных средств от налипшего грунта и грязи;</w:t>
      </w:r>
    </w:p>
    <w:p w:rsidR="00020B99" w:rsidRPr="00DC18E4" w:rsidRDefault="00020B99" w:rsidP="00DC18E4">
      <w:pPr>
        <w:widowControl w:val="0"/>
        <w:numPr>
          <w:ilvl w:val="0"/>
          <w:numId w:val="163"/>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допускать загрязнение почвенного слоя при производстве работ горюче-смазочными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020B99" w:rsidRPr="00DC18E4" w:rsidRDefault="00020B99" w:rsidP="00DC18E4">
      <w:pPr>
        <w:widowControl w:val="0"/>
        <w:numPr>
          <w:ilvl w:val="0"/>
          <w:numId w:val="163"/>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контрольно-геодезической съемки подземных коммуникаций и сооружений в соответствии с требованиями действующих технических норм и правил.</w:t>
      </w:r>
    </w:p>
    <w:p w:rsidR="00020B99" w:rsidRPr="00DC18E4" w:rsidRDefault="00020B99" w:rsidP="00DC18E4">
      <w:pPr>
        <w:widowControl w:val="0"/>
        <w:numPr>
          <w:ilvl w:val="0"/>
          <w:numId w:val="157"/>
        </w:numPr>
        <w:tabs>
          <w:tab w:val="left" w:pos="128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После завершения осуществления земляных работ лица, осуществляющие строительство, реконструкцию, капитальный ремонт, снос объектов, обязаны:</w:t>
      </w:r>
    </w:p>
    <w:p w:rsidR="00020B99" w:rsidRPr="00DC18E4" w:rsidRDefault="00020B99" w:rsidP="00DC18E4">
      <w:pPr>
        <w:widowControl w:val="0"/>
        <w:numPr>
          <w:ilvl w:val="0"/>
          <w:numId w:val="164"/>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020B99" w:rsidRPr="00DC18E4" w:rsidRDefault="00020B99" w:rsidP="00DC18E4">
      <w:pPr>
        <w:widowControl w:val="0"/>
        <w:numPr>
          <w:ilvl w:val="0"/>
          <w:numId w:val="164"/>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в случае временного нарушения выполнить восстановление постоянной дислокации технических средств регулирования дорожного движения;</w:t>
      </w:r>
    </w:p>
    <w:p w:rsidR="00020B99" w:rsidRPr="00DC18E4" w:rsidRDefault="00020B99" w:rsidP="00DC18E4">
      <w:pPr>
        <w:widowControl w:val="0"/>
        <w:numPr>
          <w:ilvl w:val="0"/>
          <w:numId w:val="164"/>
        </w:numPr>
        <w:tabs>
          <w:tab w:val="left" w:pos="90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осуществить фотографическую фиксацию зоны производства работ, а также подготовить исполнительную съемку произведенных работ.</w:t>
      </w:r>
    </w:p>
    <w:p w:rsidR="00020B99" w:rsidRPr="00DC18E4" w:rsidRDefault="00020B99" w:rsidP="00DC18E4">
      <w:pPr>
        <w:widowControl w:val="0"/>
        <w:numPr>
          <w:ilvl w:val="0"/>
          <w:numId w:val="157"/>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осуществления земляных работ несоответствия фактического расположения действующих инженерных коммуникаций и сооружений указанному в схеме производства работ, исключающего возможность реализации проектного решения, работы 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020B99" w:rsidRPr="00DC18E4" w:rsidRDefault="00020B99" w:rsidP="00020B99">
      <w:pPr>
        <w:keepNext/>
        <w:keepLines/>
        <w:widowControl w:val="0"/>
        <w:spacing w:after="303" w:line="260" w:lineRule="exact"/>
        <w:ind w:firstLine="600"/>
        <w:jc w:val="both"/>
        <w:outlineLvl w:val="0"/>
        <w:rPr>
          <w:rFonts w:ascii="Times New Roman" w:eastAsia="Times New Roman" w:hAnsi="Times New Roman" w:cs="Times New Roman"/>
          <w:b/>
          <w:bCs/>
          <w:sz w:val="26"/>
          <w:szCs w:val="26"/>
          <w:lang w:eastAsia="ru-RU" w:bidi="ru-RU"/>
        </w:rPr>
      </w:pPr>
      <w:bookmarkStart w:id="48" w:name="bookmark50"/>
    </w:p>
    <w:p w:rsidR="00020B99" w:rsidRPr="00DC18E4" w:rsidRDefault="00020B99" w:rsidP="00020B99">
      <w:pPr>
        <w:keepNext/>
        <w:keepLines/>
        <w:widowControl w:val="0"/>
        <w:spacing w:after="303" w:line="260" w:lineRule="exact"/>
        <w:ind w:firstLine="60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55. Порядок осуществления земляных работ</w:t>
      </w:r>
      <w:bookmarkEnd w:id="48"/>
    </w:p>
    <w:p w:rsidR="00020B99" w:rsidRPr="00DC18E4" w:rsidRDefault="00020B99" w:rsidP="00DC18E4">
      <w:pPr>
        <w:widowControl w:val="0"/>
        <w:numPr>
          <w:ilvl w:val="0"/>
          <w:numId w:val="165"/>
        </w:numPr>
        <w:tabs>
          <w:tab w:val="left" w:pos="10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земляных работ производится в соответствии с условиями, установленными настоящей статьей.</w:t>
      </w:r>
    </w:p>
    <w:p w:rsidR="00020B99" w:rsidRPr="00DC18E4" w:rsidRDefault="00020B99" w:rsidP="00DC18E4">
      <w:pPr>
        <w:widowControl w:val="0"/>
        <w:numPr>
          <w:ilvl w:val="0"/>
          <w:numId w:val="165"/>
        </w:numPr>
        <w:tabs>
          <w:tab w:val="left" w:pos="87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земляных работ с нарушением условий, указанных в настоящей статье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020B99" w:rsidRPr="00DC18E4" w:rsidRDefault="00020B99" w:rsidP="00DC18E4">
      <w:pPr>
        <w:widowControl w:val="0"/>
        <w:numPr>
          <w:ilvl w:val="0"/>
          <w:numId w:val="165"/>
        </w:numPr>
        <w:tabs>
          <w:tab w:val="left" w:pos="87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земляных работ производится на основании разрешения на осуществление земляных работ (далее - Разрешение),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20B99" w:rsidRPr="00DC18E4" w:rsidRDefault="00020B99" w:rsidP="00DC18E4">
      <w:pPr>
        <w:widowControl w:val="0"/>
        <w:numPr>
          <w:ilvl w:val="0"/>
          <w:numId w:val="165"/>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Предоставление разрешения на осуществление земляных работ производится на основании заявления физического либо юридического лица (далее - Заявитель) администрации </w:t>
      </w:r>
      <w:r w:rsidR="00CD6393"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 xml:space="preserve"> в области градостроительства в рамках муниципальной услуги, административный регламент на который устанавливается соответствующим муниципальным нормативным правовым актом администрации</w:t>
      </w:r>
      <w:r w:rsidR="00CD6393" w:rsidRPr="00DC18E4">
        <w:rPr>
          <w:rFonts w:ascii="Times New Roman" w:eastAsia="Times New Roman" w:hAnsi="Times New Roman" w:cs="Times New Roman"/>
          <w:sz w:val="26"/>
          <w:szCs w:val="26"/>
          <w:lang w:eastAsia="ru-RU" w:bidi="ru-RU"/>
        </w:rPr>
        <w:t xml:space="preserve"> сельского поселения Салым</w:t>
      </w:r>
      <w:r w:rsidRPr="00DC18E4">
        <w:rPr>
          <w:rFonts w:ascii="Times New Roman" w:eastAsia="Times New Roman" w:hAnsi="Times New Roman" w:cs="Times New Roman"/>
          <w:sz w:val="26"/>
          <w:szCs w:val="26"/>
          <w:lang w:eastAsia="ru-RU" w:bidi="ru-RU"/>
        </w:rPr>
        <w:t>.</w:t>
      </w:r>
    </w:p>
    <w:p w:rsidR="00020B99" w:rsidRPr="00DC18E4" w:rsidRDefault="00020B99" w:rsidP="00DC18E4">
      <w:pPr>
        <w:widowControl w:val="0"/>
        <w:numPr>
          <w:ilvl w:val="0"/>
          <w:numId w:val="165"/>
        </w:numPr>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020B99" w:rsidRPr="00DC18E4" w:rsidRDefault="00020B99" w:rsidP="00DC18E4">
      <w:pPr>
        <w:widowControl w:val="0"/>
        <w:numPr>
          <w:ilvl w:val="0"/>
          <w:numId w:val="165"/>
        </w:numPr>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восстановлению покрытия должны быть начаты после засыпки траншеи (котлована) и завершены в течение трех суток. Покрытие должно быть восстановлено в существующей конструкции. Восстановление покрытия в местах регулировки крышек колодцев и камер должно выполняться в течение суток после окончания работ.</w:t>
      </w:r>
    </w:p>
    <w:p w:rsidR="00020B99" w:rsidRPr="00DC18E4" w:rsidRDefault="00020B99" w:rsidP="00DC18E4">
      <w:pPr>
        <w:widowControl w:val="0"/>
        <w:numPr>
          <w:ilvl w:val="0"/>
          <w:numId w:val="165"/>
        </w:numPr>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покрытия осуществляется с учетом существующих параметров дорог (включая систему водоотведения) и следующих особенностей:</w:t>
      </w:r>
    </w:p>
    <w:p w:rsidR="00020B99" w:rsidRPr="00DC18E4" w:rsidRDefault="00020B99" w:rsidP="00DC18E4">
      <w:pPr>
        <w:widowControl w:val="0"/>
        <w:numPr>
          <w:ilvl w:val="0"/>
          <w:numId w:val="166"/>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асфальтобетонного покрытия тротуаров:</w:t>
      </w:r>
    </w:p>
    <w:p w:rsidR="00020B99" w:rsidRPr="00DC18E4" w:rsidRDefault="00020B99" w:rsidP="00DC18E4">
      <w:pPr>
        <w:widowControl w:val="0"/>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а)</w:t>
      </w:r>
      <w:r w:rsidRPr="00DC18E4">
        <w:rPr>
          <w:rFonts w:ascii="Times New Roman" w:eastAsia="Times New Roman" w:hAnsi="Times New Roman" w:cs="Times New Roman"/>
          <w:sz w:val="26"/>
          <w:szCs w:val="26"/>
          <w:lang w:eastAsia="ru-RU" w:bidi="ru-RU"/>
        </w:rPr>
        <w:tab/>
        <w:t>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глубине вскрытия тротуара до 1 м) или 2 м (при глубине вскрытия тротуара свыше 1 м);</w:t>
      </w:r>
    </w:p>
    <w:p w:rsidR="00020B99" w:rsidRPr="00DC18E4" w:rsidRDefault="00020B99" w:rsidP="00DC18E4">
      <w:pPr>
        <w:widowControl w:val="0"/>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при ширине тротуара свыше 4 м восстановление производится с перекрытием зоны производства работ на 1 м (при глубине вскрытия тротуара до 1 м) или 2 м (при глубине вскрытия тротуара свыше 1 м);</w:t>
      </w:r>
    </w:p>
    <w:p w:rsidR="00020B99" w:rsidRPr="00DC18E4" w:rsidRDefault="00020B99" w:rsidP="00DC18E4">
      <w:pPr>
        <w:widowControl w:val="0"/>
        <w:numPr>
          <w:ilvl w:val="0"/>
          <w:numId w:val="166"/>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тротуаров с плиточным покрытием:</w:t>
      </w:r>
    </w:p>
    <w:p w:rsidR="00020B99" w:rsidRPr="00DC18E4" w:rsidRDefault="00020B99" w:rsidP="00DC18E4">
      <w:pPr>
        <w:widowControl w:val="0"/>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производится укладка тротуарных плит в границах зоны производства работ;</w:t>
      </w:r>
    </w:p>
    <w:p w:rsidR="00020B99" w:rsidRPr="00DC18E4" w:rsidRDefault="00020B99" w:rsidP="00DC18E4">
      <w:pPr>
        <w:widowControl w:val="0"/>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в случае повреждения плит обеспечивается замена плит на новые;</w:t>
      </w:r>
    </w:p>
    <w:p w:rsidR="00020B99" w:rsidRPr="00DC18E4" w:rsidRDefault="00020B99" w:rsidP="00DC18E4">
      <w:pPr>
        <w:widowControl w:val="0"/>
        <w:numPr>
          <w:ilvl w:val="0"/>
          <w:numId w:val="166"/>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асфальтобетонного покрытия проезжей части:</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3.1) по длине:</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 при протяженности вскрытия проезжей части от перекрестка до перекрестка менее 2/3 длины восстановление производится с перекрытием зоны производства работ на 1 м (при глубине вскрытия проезжей части до 1 м) или 2 м</w:t>
      </w:r>
    </w:p>
    <w:p w:rsidR="00020B99" w:rsidRPr="00DC18E4" w:rsidRDefault="00020B99" w:rsidP="00DC18E4">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глубине вскрытия проезжей части свыше 1 м);</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3.2) по ширине:</w:t>
      </w:r>
    </w:p>
    <w:p w:rsidR="00020B99" w:rsidRPr="00DC18E4" w:rsidRDefault="00CD6393" w:rsidP="00DC18E4">
      <w:pPr>
        <w:widowControl w:val="0"/>
        <w:tabs>
          <w:tab w:val="left" w:pos="12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а) </w:t>
      </w:r>
      <w:r w:rsidRPr="00DC18E4">
        <w:rPr>
          <w:rFonts w:ascii="Times New Roman" w:eastAsia="Times New Roman" w:hAnsi="Times New Roman" w:cs="Times New Roman"/>
          <w:sz w:val="26"/>
          <w:szCs w:val="26"/>
          <w:lang w:eastAsia="ru-RU" w:bidi="ru-RU"/>
        </w:rPr>
        <w:tab/>
      </w:r>
      <w:r w:rsidR="00020B99" w:rsidRPr="00DC18E4">
        <w:rPr>
          <w:rFonts w:ascii="Times New Roman" w:eastAsia="Times New Roman" w:hAnsi="Times New Roman" w:cs="Times New Roman"/>
          <w:sz w:val="26"/>
          <w:szCs w:val="26"/>
          <w:lang w:eastAsia="ru-RU" w:bidi="ru-RU"/>
        </w:rPr>
        <w:t>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020B99" w:rsidRPr="00DC18E4" w:rsidRDefault="00CD6393" w:rsidP="00DC18E4">
      <w:pPr>
        <w:widowControl w:val="0"/>
        <w:tabs>
          <w:tab w:val="left" w:pos="10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б) </w:t>
      </w:r>
      <w:r w:rsidRPr="00DC18E4">
        <w:rPr>
          <w:rFonts w:ascii="Times New Roman" w:eastAsia="Times New Roman" w:hAnsi="Times New Roman" w:cs="Times New Roman"/>
          <w:sz w:val="26"/>
          <w:szCs w:val="26"/>
          <w:lang w:eastAsia="ru-RU" w:bidi="ru-RU"/>
        </w:rPr>
        <w:tab/>
      </w:r>
      <w:r w:rsidR="00020B99" w:rsidRPr="00DC18E4">
        <w:rPr>
          <w:rFonts w:ascii="Times New Roman" w:eastAsia="Times New Roman" w:hAnsi="Times New Roman" w:cs="Times New Roman"/>
          <w:sz w:val="26"/>
          <w:szCs w:val="26"/>
          <w:lang w:eastAsia="ru-RU" w:bidi="ru-RU"/>
        </w:rPr>
        <w:t>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020B99" w:rsidRPr="00DC18E4" w:rsidRDefault="00CD6393" w:rsidP="00DC18E4">
      <w:pPr>
        <w:widowControl w:val="0"/>
        <w:tabs>
          <w:tab w:val="left" w:pos="10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w:t>
      </w:r>
      <w:r w:rsidRPr="00DC18E4">
        <w:rPr>
          <w:rFonts w:ascii="Times New Roman" w:eastAsia="Times New Roman" w:hAnsi="Times New Roman" w:cs="Times New Roman"/>
          <w:sz w:val="26"/>
          <w:szCs w:val="26"/>
          <w:lang w:eastAsia="ru-RU" w:bidi="ru-RU"/>
        </w:rPr>
        <w:tab/>
      </w:r>
      <w:r w:rsidR="00020B99" w:rsidRPr="00DC18E4">
        <w:rPr>
          <w:rFonts w:ascii="Times New Roman" w:eastAsia="Times New Roman" w:hAnsi="Times New Roman" w:cs="Times New Roman"/>
          <w:sz w:val="26"/>
          <w:szCs w:val="26"/>
          <w:lang w:eastAsia="ru-RU" w:bidi="ru-RU"/>
        </w:rPr>
        <w:t>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зоны производства работ на 1 м, при производстве работ на перекрестке автомобильных дорог, затрагивающих более 50 процентов площади перекрестка - по границам перекрестка;</w:t>
      </w:r>
    </w:p>
    <w:p w:rsidR="00020B99" w:rsidRPr="00DC18E4" w:rsidRDefault="00020B99" w:rsidP="00DC18E4">
      <w:pPr>
        <w:widowControl w:val="0"/>
        <w:numPr>
          <w:ilvl w:val="0"/>
          <w:numId w:val="166"/>
        </w:numPr>
        <w:tabs>
          <w:tab w:val="left" w:pos="10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булыжного, щебеночного и гравийного покрытия производится в границах зоны производства работ.</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7.2. В случае производства работ, предусматривающих повреждение дорожного покрытия, имеющих открытый водоотвод, обеспечивается прочистка кюветов и водоотводных канав.</w:t>
      </w:r>
    </w:p>
    <w:p w:rsidR="00020B99" w:rsidRPr="00DC18E4" w:rsidRDefault="00020B99" w:rsidP="00DC18E4">
      <w:pPr>
        <w:widowControl w:val="0"/>
        <w:numPr>
          <w:ilvl w:val="0"/>
          <w:numId w:val="165"/>
        </w:numPr>
        <w:tabs>
          <w:tab w:val="left" w:pos="87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020B99" w:rsidRPr="00DC18E4" w:rsidRDefault="00020B99" w:rsidP="00DC18E4">
      <w:pPr>
        <w:widowControl w:val="0"/>
        <w:numPr>
          <w:ilvl w:val="0"/>
          <w:numId w:val="167"/>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соответствующие устройства, обеспечивающие нормальные условия роста деревьев;</w:t>
      </w:r>
    </w:p>
    <w:p w:rsidR="00020B99" w:rsidRPr="00DC18E4" w:rsidRDefault="00020B99" w:rsidP="00DC18E4">
      <w:pPr>
        <w:widowControl w:val="0"/>
        <w:numPr>
          <w:ilvl w:val="0"/>
          <w:numId w:val="167"/>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при асфальтировании или мощении вокруг деревьев необходимо оставлять круг (мягкий круг) диаметром не менее 3 м (площадь мягкого круга должна быть не </w:t>
      </w:r>
      <w:r w:rsidRPr="00DC18E4">
        <w:rPr>
          <w:rFonts w:ascii="Times New Roman" w:eastAsia="Times New Roman" w:hAnsi="Times New Roman" w:cs="Times New Roman"/>
          <w:sz w:val="26"/>
          <w:szCs w:val="26"/>
          <w:lang w:eastAsia="ru-RU" w:bidi="ru-RU"/>
        </w:rPr>
        <w:lastRenderedPageBreak/>
        <w:t>менее 9 кв. м).</w:t>
      </w:r>
    </w:p>
    <w:p w:rsidR="00020B99" w:rsidRPr="00DC18E4" w:rsidRDefault="00020B99" w:rsidP="00DC18E4">
      <w:pPr>
        <w:widowControl w:val="0"/>
        <w:numPr>
          <w:ilvl w:val="0"/>
          <w:numId w:val="165"/>
        </w:numPr>
        <w:tabs>
          <w:tab w:val="left" w:pos="90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Технология восстановления газона:</w:t>
      </w:r>
    </w:p>
    <w:p w:rsidR="00020B99" w:rsidRPr="00DC18E4" w:rsidRDefault="00020B99" w:rsidP="00DC18E4">
      <w:pPr>
        <w:widowControl w:val="0"/>
        <w:numPr>
          <w:ilvl w:val="0"/>
          <w:numId w:val="168"/>
        </w:numPr>
        <w:tabs>
          <w:tab w:val="left" w:pos="90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места просадок в газонах не допускаются. Газоны следует устраивать на полностью подготовленном и спланированном земляном грунте с соблюдением уклона 0,5 - 0,6 процента, растительный слой земли должен составлять 15 - 20 см, посев газона должен осуществляться по вертикальной поверхности, семена газонных трав следует заделать граблями;</w:t>
      </w:r>
    </w:p>
    <w:p w:rsidR="00020B99" w:rsidRPr="00DC18E4" w:rsidRDefault="00020B99" w:rsidP="00DC18E4">
      <w:pPr>
        <w:widowControl w:val="0"/>
        <w:numPr>
          <w:ilvl w:val="0"/>
          <w:numId w:val="168"/>
        </w:numPr>
        <w:tabs>
          <w:tab w:val="left" w:pos="8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использование земляного грунта с включениями камней, строительного мусора;</w:t>
      </w:r>
    </w:p>
    <w:p w:rsidR="00020B99" w:rsidRPr="00DC18E4" w:rsidRDefault="00020B99" w:rsidP="00DC18E4">
      <w:pPr>
        <w:widowControl w:val="0"/>
        <w:numPr>
          <w:ilvl w:val="0"/>
          <w:numId w:val="168"/>
        </w:numPr>
        <w:tabs>
          <w:tab w:val="left" w:pos="94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использование торфа в качестве растительной земли;</w:t>
      </w:r>
    </w:p>
    <w:p w:rsidR="00020B99" w:rsidRPr="00DC18E4" w:rsidRDefault="00020B99" w:rsidP="00DC18E4">
      <w:pPr>
        <w:widowControl w:val="0"/>
        <w:numPr>
          <w:ilvl w:val="0"/>
          <w:numId w:val="168"/>
        </w:numPr>
        <w:tabs>
          <w:tab w:val="left" w:pos="94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необходимо исключить складирование отходов на газонах;</w:t>
      </w:r>
    </w:p>
    <w:p w:rsidR="00020B99" w:rsidRPr="00DC18E4" w:rsidRDefault="00020B99" w:rsidP="00DC18E4">
      <w:pPr>
        <w:widowControl w:val="0"/>
        <w:numPr>
          <w:ilvl w:val="0"/>
          <w:numId w:val="168"/>
        </w:numPr>
        <w:tabs>
          <w:tab w:val="left" w:pos="90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поверхность растительного слоя должна быть ниже опорной бровки или окаймляющего газон бортового камня;</w:t>
      </w:r>
    </w:p>
    <w:p w:rsidR="00020B99" w:rsidRPr="00DC18E4" w:rsidRDefault="00020B99" w:rsidP="00DC18E4">
      <w:pPr>
        <w:widowControl w:val="0"/>
        <w:numPr>
          <w:ilvl w:val="0"/>
          <w:numId w:val="168"/>
        </w:numPr>
        <w:tabs>
          <w:tab w:val="left" w:pos="94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превышение высотных отметок крышек колодцев над</w:t>
      </w:r>
    </w:p>
    <w:p w:rsidR="00020B99" w:rsidRPr="00DC18E4" w:rsidRDefault="00020B99" w:rsidP="00DC18E4">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уровнем газона;</w:t>
      </w:r>
    </w:p>
    <w:p w:rsidR="00020B99" w:rsidRPr="00DC18E4" w:rsidRDefault="00020B99" w:rsidP="00DC18E4">
      <w:pPr>
        <w:widowControl w:val="0"/>
        <w:numPr>
          <w:ilvl w:val="0"/>
          <w:numId w:val="168"/>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всходы газонных трав должны быть равномерными, без прогалин.</w:t>
      </w:r>
    </w:p>
    <w:p w:rsidR="00020B99" w:rsidRPr="00DC18E4" w:rsidRDefault="00020B99" w:rsidP="00DC18E4">
      <w:pPr>
        <w:widowControl w:val="0"/>
        <w:numPr>
          <w:ilvl w:val="0"/>
          <w:numId w:val="165"/>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невосстановлении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020B99" w:rsidRPr="00DC18E4" w:rsidRDefault="00020B99" w:rsidP="00DC18E4">
      <w:pPr>
        <w:widowControl w:val="0"/>
        <w:numPr>
          <w:ilvl w:val="0"/>
          <w:numId w:val="165"/>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выкрашиваний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об их наличии.</w:t>
      </w:r>
    </w:p>
    <w:p w:rsidR="00020B99" w:rsidRPr="00DC18E4" w:rsidRDefault="00020B99" w:rsidP="00DC18E4">
      <w:pPr>
        <w:widowControl w:val="0"/>
        <w:numPr>
          <w:ilvl w:val="0"/>
          <w:numId w:val="165"/>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случае отсутствия равномерной всхожести газонных трав (образования прогалин), </w:t>
      </w:r>
      <w:r w:rsidR="00CD6393" w:rsidRPr="00DC18E4">
        <w:rPr>
          <w:rFonts w:ascii="Times New Roman" w:eastAsia="Times New Roman" w:hAnsi="Times New Roman" w:cs="Times New Roman"/>
          <w:sz w:val="26"/>
          <w:szCs w:val="26"/>
          <w:lang w:eastAsia="ru-RU" w:bidi="ru-RU"/>
        </w:rPr>
        <w:t>не приживаемости</w:t>
      </w:r>
      <w:r w:rsidRPr="00DC18E4">
        <w:rPr>
          <w:rFonts w:ascii="Times New Roman" w:eastAsia="Times New Roman" w:hAnsi="Times New Roman" w:cs="Times New Roman"/>
          <w:sz w:val="26"/>
          <w:szCs w:val="26"/>
          <w:lang w:eastAsia="ru-RU" w:bidi="ru-RU"/>
        </w:rPr>
        <w:t xml:space="preserve"> зеленых насаждений на месте работ в течение весенне-летнего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превышающий месяца со дня направления соответствующего письменного уведомления администрации </w:t>
      </w:r>
      <w:r w:rsidR="00CD6393"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 xml:space="preserve"> в области градостроительства и(или) организацией, уполномоченной на содержание территории, на которой зафиксированы дефекты, об обнаружении факта отсутствия всхожести газона, неприживаемости зеленых насаждений.</w:t>
      </w:r>
    </w:p>
    <w:p w:rsidR="00020B99" w:rsidRPr="00DC18E4" w:rsidRDefault="00020B99" w:rsidP="00DC18E4">
      <w:pPr>
        <w:widowControl w:val="0"/>
        <w:numPr>
          <w:ilvl w:val="0"/>
          <w:numId w:val="165"/>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Завершением производства земляных работ (далее - Завершение работ) является осуществление всех строительно-монтажных работ, производимых в рамках производства земляных работ, в соответствии с согласованными схемами производства работ, проектной документацией или проектом благоустройства в случаях разработки таких документов, в течение срока заявленного в Разрешении срока.</w:t>
      </w:r>
    </w:p>
    <w:p w:rsidR="00020B99" w:rsidRPr="00DC18E4" w:rsidRDefault="00020B99" w:rsidP="00DC18E4">
      <w:pPr>
        <w:widowControl w:val="0"/>
        <w:numPr>
          <w:ilvl w:val="0"/>
          <w:numId w:val="165"/>
        </w:numPr>
        <w:tabs>
          <w:tab w:val="left" w:pos="9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Все производимые земляные работы подлежат Завершению работ в соответствии с установленными требованиями.</w:t>
      </w:r>
    </w:p>
    <w:p w:rsidR="00020B99" w:rsidRPr="00DC18E4" w:rsidRDefault="00020B99" w:rsidP="00DC18E4">
      <w:pPr>
        <w:widowControl w:val="0"/>
        <w:numPr>
          <w:ilvl w:val="0"/>
          <w:numId w:val="165"/>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Завершение работ подтверждается актом приемочной комиссии, </w:t>
      </w:r>
      <w:r w:rsidRPr="00DC18E4">
        <w:rPr>
          <w:rFonts w:ascii="Times New Roman" w:eastAsia="Times New Roman" w:hAnsi="Times New Roman" w:cs="Times New Roman"/>
          <w:sz w:val="26"/>
          <w:szCs w:val="26"/>
          <w:lang w:eastAsia="ru-RU" w:bidi="ru-RU"/>
        </w:rPr>
        <w:lastRenderedPageBreak/>
        <w:t xml:space="preserve">подтверждающей завершение производства земляных работ, состав и положение о которой определяется нормативным правовым актом администрации </w:t>
      </w:r>
      <w:r w:rsidR="00CD6393" w:rsidRPr="00DC18E4">
        <w:rPr>
          <w:rFonts w:ascii="Times New Roman" w:eastAsia="Times New Roman" w:hAnsi="Times New Roman" w:cs="Times New Roman"/>
          <w:sz w:val="26"/>
          <w:szCs w:val="26"/>
          <w:lang w:eastAsia="ru-RU" w:bidi="ru-RU"/>
        </w:rPr>
        <w:t>сельского поселения Салым.</w:t>
      </w:r>
    </w:p>
    <w:p w:rsidR="00DC18E4" w:rsidRDefault="00DC18E4" w:rsidP="00CD6393">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bookmarkStart w:id="49" w:name="bookmark51"/>
    </w:p>
    <w:p w:rsidR="00CD6393" w:rsidRDefault="00CD6393" w:rsidP="00CD6393">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56. Порядок осуществления аварийных работ</w:t>
      </w:r>
      <w:bookmarkEnd w:id="49"/>
    </w:p>
    <w:p w:rsidR="00DC18E4" w:rsidRPr="00DC18E4" w:rsidRDefault="00DC18E4" w:rsidP="00CD6393">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p>
    <w:p w:rsidR="00CD6393" w:rsidRPr="00DC18E4" w:rsidRDefault="00CD6393" w:rsidP="00DC18E4">
      <w:pPr>
        <w:widowControl w:val="0"/>
        <w:numPr>
          <w:ilvl w:val="0"/>
          <w:numId w:val="169"/>
        </w:numPr>
        <w:tabs>
          <w:tab w:val="left" w:pos="3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движения и сохранность расположенных рядом инженерных коммуникаций, элементов благоустройства.</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аварийных работ требует получения разрешения на осуществление аварийных работ в рамках муниципальной услуги «Предоставление разрешения на осуществление земляных работ», административный регламент на который устанавливается соответствующим муниципальным нормативным правовым актом администрации сельского поселения Салым.</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устройство котлованов (траншей) глубиной более 1 м без крепления их стен.</w:t>
      </w:r>
    </w:p>
    <w:p w:rsidR="00CD6393" w:rsidRPr="00DC18E4" w:rsidRDefault="00CD6393" w:rsidP="00DC18E4">
      <w:pPr>
        <w:widowControl w:val="0"/>
        <w:numPr>
          <w:ilvl w:val="0"/>
          <w:numId w:val="169"/>
        </w:numPr>
        <w:tabs>
          <w:tab w:val="left" w:pos="10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Лицо, устраняющее аварию, после ликвидации аварии в зоне производства работ, находящейся на проезжей части, обязано убрать лишний грунт и произвести первичное восстановление дорожной одежды в течение суток.</w:t>
      </w:r>
    </w:p>
    <w:p w:rsidR="00CD6393" w:rsidRPr="00DC18E4" w:rsidRDefault="00CD6393" w:rsidP="00DC18E4">
      <w:pPr>
        <w:widowControl w:val="0"/>
        <w:numPr>
          <w:ilvl w:val="0"/>
          <w:numId w:val="169"/>
        </w:numPr>
        <w:tabs>
          <w:tab w:val="left" w:pos="10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CD6393" w:rsidRPr="00DC18E4" w:rsidRDefault="00CD6393" w:rsidP="00DC18E4">
      <w:pPr>
        <w:widowControl w:val="0"/>
        <w:numPr>
          <w:ilvl w:val="0"/>
          <w:numId w:val="169"/>
        </w:numPr>
        <w:tabs>
          <w:tab w:val="left" w:pos="10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Первичное восстановление асфальтобетонного покрытия производится путем укладки в уровне существующего покрытия укрепленного щебеночного слоя тол</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иной 40 см на песчаном основании тол</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 xml:space="preserve">иной 60 см. Первичное восстановление </w:t>
      </w:r>
      <w:r w:rsidRPr="00DC18E4">
        <w:rPr>
          <w:rFonts w:ascii="Times New Roman" w:eastAsia="Times New Roman" w:hAnsi="Times New Roman" w:cs="Times New Roman"/>
          <w:sz w:val="26"/>
          <w:szCs w:val="26"/>
          <w:lang w:eastAsia="ru-RU" w:bidi="ru-RU"/>
        </w:rPr>
        <w:lastRenderedPageBreak/>
        <w:t>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восстановлении покрытия должны использоваться материалы, идентичные по своим характеристикам материалам существующих покрытий.</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Дальнейшее благоустройство зоны производства работ выполняется в соответствии со статьей 55 настоящих Правил.</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работ и несет полную ответственность за выполнение требований настоящих Правил, в том числе по восстановлению нарушенных элементов благоустройства.</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восстановлению элементов благоустройства в полном объеме должны быть выполнены в сроки, установленные настоящей статьей.</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объектов в зоне ликвидированной аварии в течение трех лет после завершения работ обязаны следить за состоянием элементов благоустройства, а в случае просадок или разрушения покрытия обязаны принимать меры по устранению выявленных дефектов.</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восстановления зеленых насаждений субподрядчиками после выполнения работ по первичному восстановлению благоустройства (засыпка траншеи, укладка с разравниванием и уплотнением грунта) на территории зеленых насаждений лицо, устраняющее аварию на территории 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зеленых насаждений в зоне аварийных работ должно выполняться в весенне-летний период и в соответствии с пунктом 8 статьи 55 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CD6393" w:rsidRPr="00DC18E4" w:rsidRDefault="00CD6393" w:rsidP="00DC18E4">
      <w:pPr>
        <w:widowControl w:val="0"/>
        <w:numPr>
          <w:ilvl w:val="0"/>
          <w:numId w:val="169"/>
        </w:numPr>
        <w:tabs>
          <w:tab w:val="left" w:pos="13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Подтверждение требований по восстановлению элементов благоустройства, нарушенных в результате производства аварийных работ, производится после истечения сроков, предусмотренных в пунктах 6, 17, 20 настоящей статьи.</w:t>
      </w:r>
    </w:p>
    <w:p w:rsidR="00CD6393" w:rsidRPr="00DC18E4" w:rsidRDefault="00CD6393" w:rsidP="00DC18E4">
      <w:pPr>
        <w:widowControl w:val="0"/>
        <w:numPr>
          <w:ilvl w:val="0"/>
          <w:numId w:val="169"/>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производить плановые работы под видом аварийных работ.</w:t>
      </w:r>
    </w:p>
    <w:p w:rsidR="00020B99" w:rsidRPr="00DC18E4" w:rsidRDefault="00020B99" w:rsidP="00CD6393">
      <w:pPr>
        <w:widowControl w:val="0"/>
        <w:tabs>
          <w:tab w:val="left" w:pos="951"/>
        </w:tabs>
        <w:spacing w:after="0" w:line="240" w:lineRule="auto"/>
        <w:ind w:firstLine="567"/>
        <w:jc w:val="both"/>
        <w:rPr>
          <w:rFonts w:ascii="Times New Roman" w:eastAsia="Times New Roman" w:hAnsi="Times New Roman" w:cs="Times New Roman"/>
          <w:sz w:val="26"/>
          <w:szCs w:val="26"/>
          <w:lang w:eastAsia="ru-RU" w:bidi="ru-RU"/>
        </w:rPr>
      </w:pPr>
    </w:p>
    <w:p w:rsidR="00CD6393" w:rsidRPr="00DC18E4" w:rsidRDefault="00CD6393" w:rsidP="00CD6393">
      <w:pPr>
        <w:widowControl w:val="0"/>
        <w:spacing w:after="236" w:line="322" w:lineRule="exact"/>
        <w:jc w:val="center"/>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Глава 4. ПОРЯДОК УЧАСТИЯ ФИЗИЧЕСКИХ И ЮРИДИЧЕСКИХ ЛИЦ</w:t>
      </w:r>
      <w:r w:rsidRPr="00DC18E4">
        <w:rPr>
          <w:rFonts w:ascii="Times New Roman" w:eastAsia="Times New Roman" w:hAnsi="Times New Roman" w:cs="Times New Roman"/>
          <w:b/>
          <w:bCs/>
          <w:sz w:val="26"/>
          <w:szCs w:val="26"/>
          <w:lang w:eastAsia="ru-RU" w:bidi="ru-RU"/>
        </w:rPr>
        <w:br/>
        <w:t>В РЕАЛИЗАЦИИ МЕРОПРИЯТИЙ ПО БЛАГОУСТРОЙСТВУ</w:t>
      </w:r>
      <w:r w:rsidRPr="00DC18E4">
        <w:rPr>
          <w:rFonts w:ascii="Times New Roman" w:eastAsia="Times New Roman" w:hAnsi="Times New Roman" w:cs="Times New Roman"/>
          <w:b/>
          <w:bCs/>
          <w:sz w:val="26"/>
          <w:szCs w:val="26"/>
          <w:lang w:eastAsia="ru-RU" w:bidi="ru-RU"/>
        </w:rPr>
        <w:br/>
      </w:r>
      <w:r w:rsidRPr="00DC18E4">
        <w:rPr>
          <w:rFonts w:ascii="Times New Roman" w:eastAsia="Times New Roman" w:hAnsi="Times New Roman" w:cs="Times New Roman"/>
          <w:b/>
          <w:bCs/>
          <w:sz w:val="26"/>
          <w:szCs w:val="26"/>
          <w:lang w:eastAsia="ru-RU" w:bidi="ru-RU"/>
        </w:rPr>
        <w:lastRenderedPageBreak/>
        <w:t>ТЕРРИТОРИ</w:t>
      </w:r>
      <w:r w:rsidR="000D2ED7" w:rsidRPr="00DC18E4">
        <w:rPr>
          <w:rFonts w:ascii="Times New Roman" w:eastAsia="Times New Roman" w:hAnsi="Times New Roman" w:cs="Times New Roman"/>
          <w:b/>
          <w:bCs/>
          <w:sz w:val="26"/>
          <w:szCs w:val="26"/>
          <w:lang w:eastAsia="ru-RU" w:bidi="ru-RU"/>
        </w:rPr>
        <w:t>И</w:t>
      </w:r>
      <w:r w:rsidRPr="00DC18E4">
        <w:rPr>
          <w:rFonts w:ascii="Times New Roman" w:eastAsia="Times New Roman" w:hAnsi="Times New Roman" w:cs="Times New Roman"/>
          <w:b/>
          <w:bCs/>
          <w:sz w:val="26"/>
          <w:szCs w:val="26"/>
          <w:lang w:eastAsia="ru-RU" w:bidi="ru-RU"/>
        </w:rPr>
        <w:t xml:space="preserve"> </w:t>
      </w:r>
      <w:r w:rsidR="000D2ED7" w:rsidRPr="00DC18E4">
        <w:rPr>
          <w:rFonts w:ascii="Times New Roman" w:eastAsia="Times New Roman" w:hAnsi="Times New Roman" w:cs="Times New Roman"/>
          <w:b/>
          <w:bCs/>
          <w:sz w:val="26"/>
          <w:szCs w:val="26"/>
          <w:lang w:eastAsia="ru-RU" w:bidi="ru-RU"/>
        </w:rPr>
        <w:t>ПОСЕЛЕНИЯ</w:t>
      </w:r>
    </w:p>
    <w:p w:rsidR="00CD6393" w:rsidRPr="00DC18E4" w:rsidRDefault="00CD6393" w:rsidP="00767043">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57. Формы, механизмы и порядок общественного участия в процессе благоустройства территории населенного пункта</w:t>
      </w:r>
    </w:p>
    <w:p w:rsidR="00767043" w:rsidRPr="00DC18E4" w:rsidRDefault="00767043" w:rsidP="00767043">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CD6393" w:rsidRPr="00DC18E4" w:rsidRDefault="00CD6393" w:rsidP="00DC18E4">
      <w:pPr>
        <w:widowControl w:val="0"/>
        <w:numPr>
          <w:ilvl w:val="0"/>
          <w:numId w:val="170"/>
        </w:numPr>
        <w:tabs>
          <w:tab w:val="left" w:pos="87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Физические и юридические лица имеют право участвовать в реализации мероприятий по проектированию объектов и элементов благоустройства, размещению 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CD6393" w:rsidRPr="00DC18E4" w:rsidRDefault="00CD6393" w:rsidP="00DC18E4">
      <w:pPr>
        <w:widowControl w:val="0"/>
        <w:numPr>
          <w:ilvl w:val="0"/>
          <w:numId w:val="170"/>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CD6393" w:rsidRPr="00DC18E4" w:rsidRDefault="00CD6393" w:rsidP="00DC18E4">
      <w:pPr>
        <w:widowControl w:val="0"/>
        <w:numPr>
          <w:ilvl w:val="0"/>
          <w:numId w:val="170"/>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D6393" w:rsidRPr="00DC18E4" w:rsidRDefault="00CD6393" w:rsidP="00DC18E4">
      <w:pPr>
        <w:widowControl w:val="0"/>
        <w:numPr>
          <w:ilvl w:val="0"/>
          <w:numId w:val="170"/>
        </w:numPr>
        <w:tabs>
          <w:tab w:val="left" w:pos="87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Информирование населения населенного пункта и заинтересованных лиц о проектах в области благоустройства, о планируемых изменениях при их реализации и возможности участия в этом процессе осуществляется путем:</w:t>
      </w:r>
    </w:p>
    <w:p w:rsidR="00CD6393" w:rsidRPr="00DC18E4" w:rsidRDefault="000371A3" w:rsidP="00DC18E4">
      <w:pPr>
        <w:widowControl w:val="0"/>
        <w:numPr>
          <w:ilvl w:val="0"/>
          <w:numId w:val="171"/>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w:t>
      </w:r>
      <w:r w:rsidR="00CD6393" w:rsidRPr="00DC18E4">
        <w:rPr>
          <w:rFonts w:ascii="Times New Roman" w:eastAsia="Times New Roman" w:hAnsi="Times New Roman" w:cs="Times New Roman"/>
          <w:sz w:val="26"/>
          <w:szCs w:val="26"/>
          <w:lang w:eastAsia="ru-RU" w:bidi="ru-RU"/>
        </w:rPr>
        <w:t>егулярно</w:t>
      </w:r>
      <w:r w:rsidRPr="00DC18E4">
        <w:rPr>
          <w:rFonts w:ascii="Times New Roman" w:eastAsia="Times New Roman" w:hAnsi="Times New Roman" w:cs="Times New Roman"/>
          <w:sz w:val="26"/>
          <w:szCs w:val="26"/>
          <w:lang w:eastAsia="ru-RU" w:bidi="ru-RU"/>
        </w:rPr>
        <w:t xml:space="preserve">го </w:t>
      </w:r>
      <w:r w:rsidR="00CD6393" w:rsidRPr="00DC18E4">
        <w:rPr>
          <w:rFonts w:ascii="Times New Roman" w:eastAsia="Times New Roman" w:hAnsi="Times New Roman" w:cs="Times New Roman"/>
          <w:sz w:val="26"/>
          <w:szCs w:val="26"/>
          <w:lang w:eastAsia="ru-RU" w:bidi="ru-RU"/>
        </w:rPr>
        <w:t>информировани</w:t>
      </w:r>
      <w:r w:rsidRPr="00DC18E4">
        <w:rPr>
          <w:rFonts w:ascii="Times New Roman" w:eastAsia="Times New Roman" w:hAnsi="Times New Roman" w:cs="Times New Roman"/>
          <w:sz w:val="26"/>
          <w:szCs w:val="26"/>
          <w:lang w:eastAsia="ru-RU" w:bidi="ru-RU"/>
        </w:rPr>
        <w:t>я</w:t>
      </w:r>
      <w:r w:rsidR="00CD6393" w:rsidRPr="00DC18E4">
        <w:rPr>
          <w:rFonts w:ascii="Times New Roman" w:eastAsia="Times New Roman" w:hAnsi="Times New Roman" w:cs="Times New Roman"/>
          <w:sz w:val="26"/>
          <w:szCs w:val="26"/>
          <w:lang w:eastAsia="ru-RU" w:bidi="ru-RU"/>
        </w:rPr>
        <w:t xml:space="preserve"> о ходе проекта, с публикацией фото-, видео- и текстовых отчетов по итогам проведения общественных обсуждений</w:t>
      </w:r>
      <w:r w:rsidRPr="00DC18E4">
        <w:rPr>
          <w:rFonts w:ascii="Times New Roman" w:eastAsia="Times New Roman" w:hAnsi="Times New Roman" w:cs="Times New Roman"/>
          <w:sz w:val="26"/>
          <w:szCs w:val="26"/>
          <w:lang w:eastAsia="ru-RU" w:bidi="ru-RU"/>
        </w:rPr>
        <w:t xml:space="preserve"> на официальном сайте администрации сельского поселения Салым</w:t>
      </w:r>
      <w:r w:rsidR="00CD6393" w:rsidRPr="00DC18E4">
        <w:rPr>
          <w:rFonts w:ascii="Times New Roman" w:eastAsia="Times New Roman" w:hAnsi="Times New Roman" w:cs="Times New Roman"/>
          <w:sz w:val="26"/>
          <w:szCs w:val="26"/>
          <w:lang w:eastAsia="ru-RU" w:bidi="ru-RU"/>
        </w:rPr>
        <w:t>;</w:t>
      </w:r>
    </w:p>
    <w:p w:rsidR="00CD6393" w:rsidRPr="00DC18E4" w:rsidRDefault="00CD6393" w:rsidP="00DC18E4">
      <w:pPr>
        <w:widowControl w:val="0"/>
        <w:numPr>
          <w:ilvl w:val="0"/>
          <w:numId w:val="171"/>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D6393" w:rsidRPr="00DC18E4" w:rsidRDefault="00CD6393" w:rsidP="00DC18E4">
      <w:pPr>
        <w:widowControl w:val="0"/>
        <w:numPr>
          <w:ilvl w:val="0"/>
          <w:numId w:val="171"/>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D6393" w:rsidRPr="00DC18E4" w:rsidRDefault="00CD6393" w:rsidP="00DC18E4">
      <w:pPr>
        <w:widowControl w:val="0"/>
        <w:numPr>
          <w:ilvl w:val="0"/>
          <w:numId w:val="171"/>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информирования жителей населенного пункта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D6393" w:rsidRPr="00DC18E4" w:rsidRDefault="00CD6393" w:rsidP="00DC18E4">
      <w:pPr>
        <w:widowControl w:val="0"/>
        <w:numPr>
          <w:ilvl w:val="0"/>
          <w:numId w:val="171"/>
        </w:numPr>
        <w:tabs>
          <w:tab w:val="left" w:pos="90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индивидуальных приглашений участников встречи лично, по электронной почте или по телефону;</w:t>
      </w:r>
    </w:p>
    <w:p w:rsidR="00CD6393" w:rsidRPr="00DC18E4" w:rsidRDefault="00CD6393" w:rsidP="00DC18E4">
      <w:pPr>
        <w:widowControl w:val="0"/>
        <w:numPr>
          <w:ilvl w:val="0"/>
          <w:numId w:val="171"/>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D6393" w:rsidRPr="00DC18E4" w:rsidRDefault="00CD6393" w:rsidP="00DC18E4">
      <w:pPr>
        <w:widowControl w:val="0"/>
        <w:numPr>
          <w:ilvl w:val="0"/>
          <w:numId w:val="171"/>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использование социальных сетей и интернет-ресурсов для обеспечения донесения информации до различных общественных объединений и </w:t>
      </w:r>
      <w:r w:rsidRPr="00DC18E4">
        <w:rPr>
          <w:rFonts w:ascii="Times New Roman" w:eastAsia="Times New Roman" w:hAnsi="Times New Roman" w:cs="Times New Roman"/>
          <w:sz w:val="26"/>
          <w:szCs w:val="26"/>
          <w:lang w:eastAsia="ru-RU" w:bidi="ru-RU"/>
        </w:rPr>
        <w:lastRenderedPageBreak/>
        <w:t>профессиональных сообществ;</w:t>
      </w:r>
    </w:p>
    <w:p w:rsidR="00CD6393" w:rsidRPr="00DC18E4" w:rsidRDefault="00CD6393" w:rsidP="00DC18E4">
      <w:pPr>
        <w:widowControl w:val="0"/>
        <w:numPr>
          <w:ilvl w:val="0"/>
          <w:numId w:val="171"/>
        </w:numPr>
        <w:tabs>
          <w:tab w:val="left" w:pos="91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D6393" w:rsidRPr="00DC18E4" w:rsidRDefault="00CD6393" w:rsidP="00DC18E4">
      <w:pPr>
        <w:widowControl w:val="0"/>
        <w:numPr>
          <w:ilvl w:val="0"/>
          <w:numId w:val="170"/>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территории населенного пункта.</w:t>
      </w:r>
    </w:p>
    <w:p w:rsidR="00CD6393" w:rsidRPr="00DC18E4" w:rsidRDefault="00CD6393" w:rsidP="00DC18E4">
      <w:pPr>
        <w:widowControl w:val="0"/>
        <w:numPr>
          <w:ilvl w:val="0"/>
          <w:numId w:val="170"/>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w:t>
      </w:r>
    </w:p>
    <w:p w:rsidR="00CD6393" w:rsidRPr="00DC18E4" w:rsidRDefault="00CD6393" w:rsidP="00DC18E4">
      <w:pPr>
        <w:widowControl w:val="0"/>
        <w:numPr>
          <w:ilvl w:val="0"/>
          <w:numId w:val="170"/>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CD6393" w:rsidRPr="00DC18E4" w:rsidRDefault="00CD6393" w:rsidP="00DC18E4">
      <w:pPr>
        <w:widowControl w:val="0"/>
        <w:numPr>
          <w:ilvl w:val="0"/>
          <w:numId w:val="172"/>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совместное определение целей и задач по развитию территории, инвентаризация проблем и потенциалов среды;</w:t>
      </w:r>
    </w:p>
    <w:p w:rsidR="00CD6393" w:rsidRPr="00DC18E4" w:rsidRDefault="00CD6393" w:rsidP="00DC18E4">
      <w:pPr>
        <w:widowControl w:val="0"/>
        <w:numPr>
          <w:ilvl w:val="0"/>
          <w:numId w:val="172"/>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CD6393" w:rsidRPr="00DC18E4" w:rsidRDefault="00CD6393" w:rsidP="00DC18E4">
      <w:pPr>
        <w:widowControl w:val="0"/>
        <w:numPr>
          <w:ilvl w:val="0"/>
          <w:numId w:val="172"/>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D6393" w:rsidRPr="00DC18E4" w:rsidRDefault="00CD6393" w:rsidP="00DC18E4">
      <w:pPr>
        <w:widowControl w:val="0"/>
        <w:numPr>
          <w:ilvl w:val="0"/>
          <w:numId w:val="172"/>
        </w:numPr>
        <w:tabs>
          <w:tab w:val="left" w:pos="35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консультации в выборе типов покрытий, с учетом функционального зонирования территории;</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консультации по предполагаемым типам озеленения;</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консультации по предполагаемым типам освещения и осветительного оборудования;</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одобрение проектных решений участниками процесса проектирования и буду</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ими пользователями, включая местных жителей, собственников соседних территорий и других заинтересованных лиц;</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D6393" w:rsidRPr="00DC18E4" w:rsidRDefault="00CD6393" w:rsidP="00DC18E4">
      <w:pPr>
        <w:widowControl w:val="0"/>
        <w:numPr>
          <w:ilvl w:val="0"/>
          <w:numId w:val="172"/>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w:t>
      </w:r>
      <w:r w:rsidRPr="00DC18E4">
        <w:rPr>
          <w:rFonts w:ascii="Times New Roman" w:eastAsia="Times New Roman" w:hAnsi="Times New Roman" w:cs="Times New Roman"/>
          <w:sz w:val="26"/>
          <w:szCs w:val="26"/>
          <w:lang w:eastAsia="ru-RU" w:bidi="ru-RU"/>
        </w:rPr>
        <w:lastRenderedPageBreak/>
        <w:t>наблюдательного совета проекта для проведения регулярной оценки эксплуатации территории);</w:t>
      </w:r>
    </w:p>
    <w:p w:rsidR="00CD6393" w:rsidRPr="00DC18E4" w:rsidRDefault="00CD6393" w:rsidP="00DC18E4">
      <w:pPr>
        <w:widowControl w:val="0"/>
        <w:numPr>
          <w:ilvl w:val="0"/>
          <w:numId w:val="172"/>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обсуждение предложений по разработке схем границ прилегающих территорий, внесений в них изменений.</w:t>
      </w:r>
    </w:p>
    <w:p w:rsidR="00CD6393" w:rsidRPr="00DC18E4" w:rsidRDefault="00CD6393" w:rsidP="00DC18E4">
      <w:pPr>
        <w:widowControl w:val="0"/>
        <w:numPr>
          <w:ilvl w:val="0"/>
          <w:numId w:val="170"/>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среды устанавливается соответствующим нормативным правовым актом администрации.</w:t>
      </w:r>
    </w:p>
    <w:p w:rsidR="00CD6393" w:rsidRPr="00DC18E4" w:rsidRDefault="000371A3" w:rsidP="00DC18E4">
      <w:pPr>
        <w:widowControl w:val="0"/>
        <w:numPr>
          <w:ilvl w:val="0"/>
          <w:numId w:val="170"/>
        </w:numPr>
        <w:tabs>
          <w:tab w:val="left" w:pos="1134"/>
          <w:tab w:val="left" w:pos="591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Открытое обсуждение проектов </w:t>
      </w:r>
      <w:r w:rsidR="00CD6393" w:rsidRPr="00DC18E4">
        <w:rPr>
          <w:rFonts w:ascii="Times New Roman" w:eastAsia="Times New Roman" w:hAnsi="Times New Roman" w:cs="Times New Roman"/>
          <w:sz w:val="26"/>
          <w:szCs w:val="26"/>
          <w:lang w:eastAsia="ru-RU" w:bidi="ru-RU"/>
        </w:rPr>
        <w:t>благоустройства территорий</w:t>
      </w:r>
      <w:r w:rsidRPr="00DC18E4">
        <w:rPr>
          <w:rFonts w:ascii="Times New Roman" w:eastAsia="Times New Roman" w:hAnsi="Times New Roman" w:cs="Times New Roman"/>
          <w:sz w:val="26"/>
          <w:szCs w:val="26"/>
          <w:lang w:eastAsia="ru-RU" w:bidi="ru-RU"/>
        </w:rPr>
        <w:t xml:space="preserve"> </w:t>
      </w:r>
      <w:r w:rsidR="00CD6393" w:rsidRPr="00DC18E4">
        <w:rPr>
          <w:rFonts w:ascii="Times New Roman" w:eastAsia="Times New Roman" w:hAnsi="Times New Roman" w:cs="Times New Roman"/>
          <w:sz w:val="26"/>
          <w:szCs w:val="26"/>
          <w:lang w:eastAsia="ru-RU" w:bidi="ru-RU"/>
        </w:rPr>
        <w:t>организовывается на этапе формулирования задач проекта и по итогам каждого из этапов проектирования.</w:t>
      </w:r>
    </w:p>
    <w:p w:rsidR="00CD6393" w:rsidRPr="00DC18E4" w:rsidRDefault="00CD6393" w:rsidP="00DC18E4">
      <w:pPr>
        <w:widowControl w:val="0"/>
        <w:numPr>
          <w:ilvl w:val="0"/>
          <w:numId w:val="170"/>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актом администрации.</w:t>
      </w:r>
    </w:p>
    <w:p w:rsidR="00CD6393" w:rsidRPr="00DC18E4" w:rsidRDefault="00CD6393" w:rsidP="00DC18E4">
      <w:pPr>
        <w:widowControl w:val="0"/>
        <w:numPr>
          <w:ilvl w:val="0"/>
          <w:numId w:val="170"/>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21.07.2014 № 212-ФЗ «Об основах общественного контроля в Российской Федерации».</w:t>
      </w:r>
    </w:p>
    <w:p w:rsidR="00CD6393" w:rsidRPr="00DC18E4" w:rsidRDefault="00CD6393" w:rsidP="00DC18E4">
      <w:pPr>
        <w:widowControl w:val="0"/>
        <w:numPr>
          <w:ilvl w:val="0"/>
          <w:numId w:val="170"/>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Создание комфортной городской среды должно быть направлено на повышение привлекательности населенного пункта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CD6393" w:rsidRPr="00DC18E4" w:rsidRDefault="00CD6393" w:rsidP="00DC18E4">
      <w:pPr>
        <w:widowControl w:val="0"/>
        <w:numPr>
          <w:ilvl w:val="0"/>
          <w:numId w:val="170"/>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Участие лиц, осуществляющих предпринимательскую деятельность, в</w:t>
      </w:r>
    </w:p>
    <w:p w:rsidR="00CD6393" w:rsidRPr="00DC18E4" w:rsidRDefault="00CD6393" w:rsidP="00DC18E4">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реализации комплексных проектов благоустройства заключается:</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создании и предоставлении разного рода услуг и сервисов для посетителей общественных пространств;</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D6393" w:rsidRPr="00DC18E4" w:rsidRDefault="00CD6393" w:rsidP="00DC18E4">
      <w:pPr>
        <w:widowControl w:val="0"/>
        <w:numPr>
          <w:ilvl w:val="0"/>
          <w:numId w:val="173"/>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строительстве, реконструкции, реставрации объектов недвижимости;</w:t>
      </w:r>
    </w:p>
    <w:p w:rsidR="00CD6393" w:rsidRPr="00DC18E4" w:rsidRDefault="00CD6393" w:rsidP="00DC18E4">
      <w:pPr>
        <w:widowControl w:val="0"/>
        <w:numPr>
          <w:ilvl w:val="0"/>
          <w:numId w:val="173"/>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производстве или размещении элементов благоустройства;</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комплексном благоустройстве отдельных территорий, прилегающих к территориям, благоустраиваемым за счет средств населенного пункта;</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организации мероприятий, обеспечивающих приток посетителей на создаваемые общественные пространства;</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D6393" w:rsidRPr="00DC18E4" w:rsidRDefault="00CD6393" w:rsidP="00DC18E4">
      <w:pPr>
        <w:widowControl w:val="0"/>
        <w:numPr>
          <w:ilvl w:val="0"/>
          <w:numId w:val="173"/>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иных формах.</w:t>
      </w:r>
    </w:p>
    <w:p w:rsidR="00CD6393" w:rsidRPr="00DC18E4" w:rsidRDefault="00CD6393" w:rsidP="00DC18E4">
      <w:pPr>
        <w:widowControl w:val="0"/>
        <w:numPr>
          <w:ilvl w:val="0"/>
          <w:numId w:val="170"/>
        </w:numPr>
        <w:tabs>
          <w:tab w:val="left" w:pos="11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Порядок проведения общественного обсуждения мероприятий по формированию комфортной городской среды на территории населенного пункта определяется соответствующим нормативным правовым актом администрации (наименование муниципального образования).</w:t>
      </w:r>
    </w:p>
    <w:p w:rsidR="00CD6393" w:rsidRPr="00DC18E4" w:rsidRDefault="00CD6393" w:rsidP="00767043">
      <w:pPr>
        <w:widowControl w:val="0"/>
        <w:tabs>
          <w:tab w:val="left" w:pos="951"/>
        </w:tabs>
        <w:spacing w:after="0" w:line="240" w:lineRule="auto"/>
        <w:ind w:firstLine="567"/>
        <w:jc w:val="both"/>
        <w:rPr>
          <w:rFonts w:ascii="Times New Roman" w:eastAsia="Times New Roman" w:hAnsi="Times New Roman" w:cs="Times New Roman"/>
          <w:sz w:val="26"/>
          <w:szCs w:val="26"/>
          <w:lang w:eastAsia="ru-RU" w:bidi="ru-RU"/>
        </w:rPr>
      </w:pPr>
    </w:p>
    <w:p w:rsidR="000371A3" w:rsidRPr="00DC18E4" w:rsidRDefault="000371A3" w:rsidP="00767043">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58. Участие физических и юридических лиц в общественном контроле за реализацией мероприятий по благоустройству территорий населенного пункта</w:t>
      </w:r>
    </w:p>
    <w:p w:rsidR="00767043" w:rsidRPr="00DC18E4" w:rsidRDefault="00767043" w:rsidP="00767043">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0371A3" w:rsidRPr="00DC18E4" w:rsidRDefault="000371A3" w:rsidP="00A72186">
      <w:pPr>
        <w:widowControl w:val="0"/>
        <w:numPr>
          <w:ilvl w:val="0"/>
          <w:numId w:val="174"/>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Администрация </w:t>
      </w:r>
      <w:r w:rsidR="00767043"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 xml:space="preserve">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371A3" w:rsidRPr="00DC18E4" w:rsidRDefault="000371A3" w:rsidP="00A72186">
      <w:pPr>
        <w:widowControl w:val="0"/>
        <w:numPr>
          <w:ilvl w:val="0"/>
          <w:numId w:val="174"/>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767043"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 xml:space="preserve"> и (или) на интерактивный портал в сети Интернет.</w:t>
      </w:r>
    </w:p>
    <w:p w:rsidR="000371A3" w:rsidRPr="00DC18E4" w:rsidRDefault="000371A3" w:rsidP="008C0EB4">
      <w:pPr>
        <w:widowControl w:val="0"/>
        <w:numPr>
          <w:ilvl w:val="0"/>
          <w:numId w:val="174"/>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67043" w:rsidRPr="00DC18E4" w:rsidRDefault="00767043" w:rsidP="00767043">
      <w:pPr>
        <w:widowControl w:val="0"/>
        <w:tabs>
          <w:tab w:val="left" w:pos="924"/>
        </w:tabs>
        <w:spacing w:after="0" w:line="240" w:lineRule="auto"/>
        <w:jc w:val="both"/>
        <w:rPr>
          <w:rFonts w:ascii="Times New Roman" w:eastAsia="Times New Roman" w:hAnsi="Times New Roman" w:cs="Times New Roman"/>
          <w:sz w:val="26"/>
          <w:szCs w:val="26"/>
          <w:lang w:eastAsia="ru-RU" w:bidi="ru-RU"/>
        </w:rPr>
      </w:pPr>
    </w:p>
    <w:p w:rsidR="00767043" w:rsidRPr="00DC18E4" w:rsidRDefault="00767043" w:rsidP="00767043">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50" w:name="bookmark52"/>
      <w:r w:rsidRPr="00DC18E4">
        <w:rPr>
          <w:rFonts w:ascii="Times New Roman" w:eastAsia="Times New Roman" w:hAnsi="Times New Roman" w:cs="Times New Roman"/>
          <w:b/>
          <w:bCs/>
          <w:sz w:val="26"/>
          <w:szCs w:val="26"/>
          <w:lang w:eastAsia="ru-RU" w:bidi="ru-RU"/>
        </w:rPr>
        <w:t>Глава 5. КОНТРОЛЬ ЗА СОБЛЮДЕНИЕМ И ОТВЕТСТВЕННОСТЬ</w:t>
      </w:r>
      <w:bookmarkEnd w:id="50"/>
    </w:p>
    <w:p w:rsidR="00767043" w:rsidRPr="00DC18E4" w:rsidRDefault="00767043" w:rsidP="00767043">
      <w:pPr>
        <w:widowControl w:val="0"/>
        <w:spacing w:after="0" w:line="240" w:lineRule="auto"/>
        <w:jc w:val="center"/>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ЗА НАРУШЕНИЕ ПРАВИЛ БЛАГОУСТРОЙСТВА ТЕРРИТОРИИ</w:t>
      </w:r>
      <w:r w:rsidRPr="00DC18E4">
        <w:rPr>
          <w:rFonts w:ascii="Times New Roman" w:eastAsia="Times New Roman" w:hAnsi="Times New Roman" w:cs="Times New Roman"/>
          <w:b/>
          <w:bCs/>
          <w:sz w:val="26"/>
          <w:szCs w:val="26"/>
          <w:lang w:eastAsia="ru-RU" w:bidi="ru-RU"/>
        </w:rPr>
        <w:br/>
        <w:t>СЕЛЬСКОГО ПОСЕЛЕНИЯ САЛЫМ</w:t>
      </w:r>
    </w:p>
    <w:p w:rsidR="00767043" w:rsidRPr="00DC18E4" w:rsidRDefault="00767043" w:rsidP="00767043">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51" w:name="bookmark53"/>
    </w:p>
    <w:p w:rsidR="00767043" w:rsidRPr="00DC18E4" w:rsidRDefault="00767043" w:rsidP="00767043">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59. Контроль за соблюдением настоящих Правил</w:t>
      </w:r>
      <w:bookmarkEnd w:id="51"/>
    </w:p>
    <w:p w:rsidR="00767043" w:rsidRPr="00DC18E4" w:rsidRDefault="00767043" w:rsidP="00767043">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767043" w:rsidRPr="00DC18E4" w:rsidRDefault="00767043" w:rsidP="008C0EB4">
      <w:pPr>
        <w:widowControl w:val="0"/>
        <w:numPr>
          <w:ilvl w:val="0"/>
          <w:numId w:val="175"/>
        </w:numPr>
        <w:tabs>
          <w:tab w:val="left" w:pos="931"/>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соответствии со статьей 17.1 Федерального закона Российской Федерации от 06.10.2003 № 131-ФЗ «Об об</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их прин</w:t>
      </w:r>
      <w:r w:rsidRPr="00DC18E4">
        <w:rPr>
          <w:rFonts w:ascii="Times New Roman" w:eastAsia="Times New Roman" w:hAnsi="Times New Roman" w:cs="Times New Roman"/>
          <w:sz w:val="26"/>
          <w:szCs w:val="26"/>
          <w:u w:val="single"/>
          <w:lang w:eastAsia="ru-RU" w:bidi="ru-RU"/>
        </w:rPr>
        <w:t>ц</w:t>
      </w:r>
      <w:r w:rsidRPr="00DC18E4">
        <w:rPr>
          <w:rFonts w:ascii="Times New Roman" w:eastAsia="Times New Roman" w:hAnsi="Times New Roman" w:cs="Times New Roman"/>
          <w:sz w:val="26"/>
          <w:szCs w:val="26"/>
          <w:lang w:eastAsia="ru-RU" w:bidi="ru-RU"/>
        </w:rPr>
        <w:t>ипах организации органов местного самоуправления» контроль за соблюдением требований и норм настоящих Правил благоустройства, не являющихся предметом государственного контроля, осуществляет администрация (наименование муниципального образования) в лице структурных подразделений администрации (наименование муниципального образования) в соответствии с их компетенцией и полномочиями.</w:t>
      </w:r>
    </w:p>
    <w:p w:rsidR="00767043" w:rsidRPr="00DC18E4" w:rsidRDefault="00767043" w:rsidP="008C0EB4">
      <w:pPr>
        <w:widowControl w:val="0"/>
        <w:numPr>
          <w:ilvl w:val="0"/>
          <w:numId w:val="175"/>
        </w:numPr>
        <w:tabs>
          <w:tab w:val="left" w:pos="931"/>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в администрацию (наименование муниципального образования) для принятия соответствующих мер административного воздействия.</w:t>
      </w:r>
    </w:p>
    <w:p w:rsidR="00767043" w:rsidRPr="00DC18E4" w:rsidRDefault="00767043" w:rsidP="00767043">
      <w:pPr>
        <w:widowControl w:val="0"/>
        <w:tabs>
          <w:tab w:val="left" w:pos="924"/>
        </w:tabs>
        <w:spacing w:after="0" w:line="240" w:lineRule="auto"/>
        <w:jc w:val="both"/>
        <w:rPr>
          <w:rFonts w:ascii="Times New Roman" w:eastAsia="Times New Roman" w:hAnsi="Times New Roman" w:cs="Times New Roman"/>
          <w:sz w:val="26"/>
          <w:szCs w:val="26"/>
          <w:lang w:eastAsia="ru-RU" w:bidi="ru-RU"/>
        </w:rPr>
      </w:pPr>
    </w:p>
    <w:p w:rsidR="00767043" w:rsidRPr="00DC18E4" w:rsidRDefault="00767043" w:rsidP="00767043">
      <w:pPr>
        <w:keepNext/>
        <w:keepLines/>
        <w:widowControl w:val="0"/>
        <w:spacing w:after="308" w:line="260" w:lineRule="exact"/>
        <w:ind w:firstLine="580"/>
        <w:jc w:val="both"/>
        <w:outlineLvl w:val="0"/>
        <w:rPr>
          <w:rFonts w:ascii="Times New Roman" w:eastAsia="Times New Roman" w:hAnsi="Times New Roman" w:cs="Times New Roman"/>
          <w:b/>
          <w:bCs/>
          <w:sz w:val="26"/>
          <w:szCs w:val="26"/>
          <w:lang w:eastAsia="ru-RU" w:bidi="ru-RU"/>
        </w:rPr>
      </w:pPr>
      <w:bookmarkStart w:id="52" w:name="bookmark54"/>
      <w:r w:rsidRPr="00DC18E4">
        <w:rPr>
          <w:rFonts w:ascii="Times New Roman" w:eastAsia="Times New Roman" w:hAnsi="Times New Roman" w:cs="Times New Roman"/>
          <w:b/>
          <w:bCs/>
          <w:sz w:val="26"/>
          <w:szCs w:val="26"/>
          <w:lang w:eastAsia="ru-RU" w:bidi="ru-RU"/>
        </w:rPr>
        <w:t>Статья 60. Ответственность за нарушение настоящих Правил</w:t>
      </w:r>
      <w:bookmarkEnd w:id="52"/>
    </w:p>
    <w:p w:rsidR="00767043" w:rsidRPr="00DC18E4" w:rsidRDefault="00767043" w:rsidP="008C0EB4">
      <w:pPr>
        <w:widowControl w:val="0"/>
        <w:numPr>
          <w:ilvl w:val="0"/>
          <w:numId w:val="176"/>
        </w:numPr>
        <w:tabs>
          <w:tab w:val="left" w:pos="931"/>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 нарушение настоящих Правил физические и юридические лица несут ответственность в соответствии с Законом Ханты-Мансийского автономного округа - Югры от 11 июня 2010 №102-оз «Об административных правонарушениях».</w:t>
      </w:r>
    </w:p>
    <w:p w:rsidR="00767043" w:rsidRPr="00DC18E4" w:rsidRDefault="00767043" w:rsidP="007670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2. </w:t>
      </w:r>
      <w:r w:rsidRPr="00DC18E4">
        <w:rPr>
          <w:rFonts w:ascii="Times New Roman" w:eastAsia="Arial Unicode MS" w:hAnsi="Times New Roman" w:cs="Times New Roman"/>
          <w:sz w:val="26"/>
          <w:szCs w:val="26"/>
          <w:lang w:eastAsia="ru-RU" w:bidi="ru-RU"/>
        </w:rPr>
        <w:t>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DE3B43" w:rsidRDefault="00DE3B43" w:rsidP="007670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p>
    <w:p w:rsidR="00DC18E4" w:rsidRDefault="00DC18E4" w:rsidP="007670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p>
    <w:p w:rsidR="00DC18E4" w:rsidRDefault="00DC18E4" w:rsidP="007670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p>
    <w:p w:rsidR="00375765" w:rsidRDefault="00375765">
      <w:pPr>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br w:type="page"/>
      </w:r>
    </w:p>
    <w:p w:rsidR="00DE3B43" w:rsidRPr="00DC18E4" w:rsidRDefault="00DE3B43" w:rsidP="00DE3B43">
      <w:pPr>
        <w:widowControl w:val="0"/>
        <w:spacing w:after="0" w:line="240" w:lineRule="auto"/>
        <w:jc w:val="right"/>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Приложение 2</w:t>
      </w:r>
    </w:p>
    <w:p w:rsidR="00DE3B43" w:rsidRPr="00DC18E4" w:rsidRDefault="00DE3B43"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bookmarkStart w:id="53" w:name="bookmark55"/>
    </w:p>
    <w:p w:rsidR="00DE3B43" w:rsidRPr="00DC18E4" w:rsidRDefault="00DE3B43"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ПОРЯДОК</w:t>
      </w:r>
      <w:bookmarkEnd w:id="53"/>
    </w:p>
    <w:p w:rsidR="00DE3B43" w:rsidRDefault="00DE3B43"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bookmarkStart w:id="54" w:name="bookmark56"/>
      <w:r w:rsidRPr="00DC18E4">
        <w:rPr>
          <w:rFonts w:ascii="Times New Roman" w:eastAsia="Times New Roman" w:hAnsi="Times New Roman" w:cs="Times New Roman"/>
          <w:b/>
          <w:bCs/>
          <w:sz w:val="26"/>
          <w:szCs w:val="26"/>
          <w:lang w:eastAsia="ru-RU" w:bidi="ru-RU"/>
        </w:rPr>
        <w:t>СОГЛАСОВАНИЯ РАЗМЕЩЕНИЯ И ВНЕШНЕГО</w:t>
      </w:r>
      <w:r w:rsidR="00375765">
        <w:rPr>
          <w:rFonts w:ascii="Times New Roman" w:eastAsia="Times New Roman" w:hAnsi="Times New Roman" w:cs="Times New Roman"/>
          <w:b/>
          <w:bCs/>
          <w:sz w:val="26"/>
          <w:szCs w:val="26"/>
          <w:lang w:eastAsia="ru-RU" w:bidi="ru-RU"/>
        </w:rPr>
        <w:t xml:space="preserve"> </w:t>
      </w:r>
      <w:r w:rsidRPr="00DC18E4">
        <w:rPr>
          <w:rFonts w:ascii="Times New Roman" w:eastAsia="Times New Roman" w:hAnsi="Times New Roman" w:cs="Times New Roman"/>
          <w:b/>
          <w:bCs/>
          <w:sz w:val="26"/>
          <w:szCs w:val="26"/>
          <w:lang w:eastAsia="ru-RU" w:bidi="ru-RU"/>
        </w:rPr>
        <w:t>ВИДА НЕСТАЦИОНАРНЫХ ТОРГОВЫХ ОБЪЕКТОВ</w:t>
      </w:r>
      <w:bookmarkEnd w:id="54"/>
    </w:p>
    <w:p w:rsidR="00375765" w:rsidRPr="00DC18E4" w:rsidRDefault="00375765"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p>
    <w:p w:rsidR="00DE3B43" w:rsidRPr="00DC18E4" w:rsidRDefault="00DE3B43" w:rsidP="00DE3B43">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согласования проекта архитектурно-художественного решения нестационарных торговых объектов, расположенных на земельных участках любой формы собственности, в целях соответствия данных объектов внешнему архитектурному облику сложившейся застройки населенного пункта - заявитель представляет в (уполномоченный орган в области архитектуры муниципального образования) следующие документы:</w:t>
      </w:r>
    </w:p>
    <w:p w:rsidR="00DE3B43" w:rsidRPr="00DC18E4" w:rsidRDefault="00DE3B43" w:rsidP="00DC18E4">
      <w:pPr>
        <w:widowControl w:val="0"/>
        <w:numPr>
          <w:ilvl w:val="0"/>
          <w:numId w:val="177"/>
        </w:numPr>
        <w:tabs>
          <w:tab w:val="left" w:pos="7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предложение (подается в свободной форме);</w:t>
      </w:r>
    </w:p>
    <w:p w:rsidR="00DE3B43" w:rsidRPr="00DC18E4" w:rsidRDefault="00DE3B43" w:rsidP="00DC18E4">
      <w:pPr>
        <w:widowControl w:val="0"/>
        <w:numPr>
          <w:ilvl w:val="0"/>
          <w:numId w:val="177"/>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 архитектурно-художественного решения нестационарного торгового объекта.</w:t>
      </w:r>
    </w:p>
    <w:p w:rsidR="00375765" w:rsidRDefault="00375765"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bookmarkStart w:id="55" w:name="bookmark57"/>
    </w:p>
    <w:p w:rsidR="00375765" w:rsidRDefault="00DE3B43"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Требования к проекту архитектурно-художественного решения</w:t>
      </w:r>
    </w:p>
    <w:p w:rsidR="00DE3B43" w:rsidRDefault="00DE3B43"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нестационарного торгового объекта</w:t>
      </w:r>
      <w:bookmarkEnd w:id="55"/>
    </w:p>
    <w:p w:rsidR="00375765" w:rsidRPr="00DC18E4" w:rsidRDefault="00375765"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p>
    <w:p w:rsidR="00DE3B43" w:rsidRPr="00DC18E4" w:rsidRDefault="00DE3B43"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 архитектурно-художественного решения нестационарного торгового объекта включает текстовые и графические материалы:</w:t>
      </w:r>
    </w:p>
    <w:p w:rsidR="00DE3B43" w:rsidRPr="00DC18E4" w:rsidRDefault="00DE3B43" w:rsidP="00DC18E4">
      <w:pPr>
        <w:widowControl w:val="0"/>
        <w:numPr>
          <w:ilvl w:val="0"/>
          <w:numId w:val="178"/>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текстовые материалы оформляются в виде пояснительной записки и включают описание основных архитектурных и конструктивных решений с указанием габаритов объекта, наружных и внутренних отделочных материалов;</w:t>
      </w:r>
    </w:p>
    <w:p w:rsidR="00DE3B43" w:rsidRPr="00DC18E4" w:rsidRDefault="00DE3B43" w:rsidP="00DC18E4">
      <w:pPr>
        <w:widowControl w:val="0"/>
        <w:numPr>
          <w:ilvl w:val="0"/>
          <w:numId w:val="178"/>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графические материалы оформляются в виде буклета и включают:</w:t>
      </w:r>
    </w:p>
    <w:p w:rsidR="00DE3B43" w:rsidRPr="00DC18E4" w:rsidRDefault="00DE3B43" w:rsidP="00DE3B43">
      <w:pPr>
        <w:widowControl w:val="0"/>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 xml:space="preserve">фотофиксацию (фотографии) существующей ситуации без размещения нестационарного торгового объекта. Фотографии должны обеспечить в полном объеме четкую демонстрацию предполагаемого места размещения нестационарного торгового объекта, а также не содержать иных объектов, в том числе автомобильный транспорт, препятствующих указанной демонстрации. Фотографии должны быть выполнены не более чем за один месяц до обращения за получением согласования в количестве не менее трех цветных фотографий (в формате не менее 10 </w:t>
      </w:r>
      <w:r w:rsidRPr="00DC18E4">
        <w:rPr>
          <w:rFonts w:ascii="Times New Roman" w:eastAsia="Times New Roman" w:hAnsi="Times New Roman" w:cs="Times New Roman"/>
          <w:sz w:val="26"/>
          <w:szCs w:val="26"/>
          <w:lang w:val="en-US" w:bidi="en-US"/>
        </w:rPr>
        <w:t>x</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 xml:space="preserve">15 сантиметров и не более 13 </w:t>
      </w:r>
      <w:r w:rsidRPr="00DC18E4">
        <w:rPr>
          <w:rFonts w:ascii="Times New Roman" w:eastAsia="Times New Roman" w:hAnsi="Times New Roman" w:cs="Times New Roman"/>
          <w:sz w:val="26"/>
          <w:szCs w:val="26"/>
          <w:lang w:val="en-US" w:bidi="en-US"/>
        </w:rPr>
        <w:t>x</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 xml:space="preserve">18 сантиметров). Фотографии объекта должны быть сохранены с разрешением не менее 300 </w:t>
      </w:r>
      <w:r w:rsidRPr="00DC18E4">
        <w:rPr>
          <w:rFonts w:ascii="Times New Roman" w:eastAsia="Times New Roman" w:hAnsi="Times New Roman" w:cs="Times New Roman"/>
          <w:sz w:val="26"/>
          <w:szCs w:val="26"/>
          <w:lang w:val="en-US" w:bidi="en-US"/>
        </w:rPr>
        <w:t>dpi</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 xml:space="preserve">с соблюдением контрастности и цветопередачи и направлены в адрес </w:t>
      </w:r>
      <w:r w:rsidR="00975DAC" w:rsidRPr="00DC18E4">
        <w:rPr>
          <w:rFonts w:ascii="Times New Roman" w:eastAsia="Times New Roman" w:hAnsi="Times New Roman" w:cs="Times New Roman"/>
          <w:sz w:val="26"/>
          <w:szCs w:val="26"/>
          <w:lang w:eastAsia="ru-RU" w:bidi="ru-RU"/>
        </w:rPr>
        <w:t>администрации сельского поселения Салым</w:t>
      </w:r>
      <w:r w:rsidRPr="00DC18E4">
        <w:rPr>
          <w:rFonts w:ascii="Times New Roman" w:eastAsia="Times New Roman" w:hAnsi="Times New Roman" w:cs="Times New Roman"/>
          <w:sz w:val="26"/>
          <w:szCs w:val="26"/>
          <w:lang w:eastAsia="ru-RU" w:bidi="ru-RU"/>
        </w:rPr>
        <w:t xml:space="preserve"> в электронном виде;</w:t>
      </w:r>
    </w:p>
    <w:p w:rsidR="00DE3B43" w:rsidRPr="00DC18E4" w:rsidRDefault="00DE3B43" w:rsidP="00DE3B43">
      <w:pPr>
        <w:widowControl w:val="0"/>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чертежи (схема размещения нестационарного торгового объекта с привязкой всех его элементов к капитальным объектам и объектам благоустройства, фасады, план с элементами обустройства, разрезов, основных конструктивных элементов, элементов крепления, элементов оборудования с указанием размеров) ортогональные, в масштабе 1:200 или 1:100, или 1:50. Выбор масштаба чертежей осуществляется в зависимости от габаритных размеров графически отображаемого объекта. Изображение фасадов должны быть выполнены в цвете и отражать все элементы дизайна оформления, рекламы, информации с указанием их габаритов.</w:t>
      </w:r>
    </w:p>
    <w:p w:rsidR="00DE3B43" w:rsidRPr="00DC18E4" w:rsidRDefault="00DE3B43" w:rsidP="00DE3B43">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использовании типового проекта нестационарного торгового объекта вместо чертежей (фасады, план с элементами обустройства, разрезов, основных конструктивных элементов, элементов крепления, элементов оборудования с указанием размеров) может быть представлен паспорт объекта, если он содержит все необходимые сведения об архитектурно-художественном облике.</w:t>
      </w:r>
    </w:p>
    <w:p w:rsidR="00DE3B43" w:rsidRPr="00DC18E4" w:rsidRDefault="00DE3B43" w:rsidP="00DE3B43">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Схема благоустройства территории нестационарного торгового объекта с привязкой всех его элементов к капитальным объектам и объектам благоустройства является обязательной;</w:t>
      </w:r>
    </w:p>
    <w:p w:rsidR="00DE3B43" w:rsidRPr="00DC18E4" w:rsidRDefault="00DE3B43" w:rsidP="00DE3B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 фотовизуализация (графическая врисовка нестационарного торгового объекта в месте его предполагаемого размещения в существующую ситуацию). Выполняется в виде компьютерной врисовки конструкции нестационарного торгового объекта на фотографии с соблюдением пропорций размещ</w:t>
      </w:r>
      <w:r w:rsidR="00975DAC" w:rsidRPr="00DC18E4">
        <w:rPr>
          <w:rFonts w:ascii="Times New Roman" w:eastAsia="Arial Unicode MS" w:hAnsi="Times New Roman" w:cs="Times New Roman"/>
          <w:sz w:val="26"/>
          <w:szCs w:val="26"/>
          <w:lang w:eastAsia="ru-RU" w:bidi="ru-RU"/>
        </w:rPr>
        <w:t>аемого объекта.</w:t>
      </w:r>
    </w:p>
    <w:p w:rsidR="00975DAC" w:rsidRPr="00DC18E4" w:rsidRDefault="00975DAC" w:rsidP="00DE3B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975DAC" w:rsidRDefault="00975DAC"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975DAC" w:rsidRPr="00DC18E4" w:rsidRDefault="00975DAC" w:rsidP="00975DAC">
      <w:pPr>
        <w:widowControl w:val="0"/>
        <w:spacing w:after="0" w:line="280" w:lineRule="exact"/>
        <w:jc w:val="right"/>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Приложение 3</w:t>
      </w:r>
    </w:p>
    <w:p w:rsidR="00975DAC" w:rsidRPr="00DC18E4" w:rsidRDefault="00975DAC" w:rsidP="00975DAC">
      <w:pPr>
        <w:widowControl w:val="0"/>
        <w:spacing w:after="0" w:line="322" w:lineRule="exact"/>
        <w:jc w:val="center"/>
        <w:rPr>
          <w:rFonts w:ascii="Times New Roman" w:eastAsia="Times New Roman" w:hAnsi="Times New Roman" w:cs="Times New Roman"/>
          <w:b/>
          <w:bCs/>
          <w:sz w:val="26"/>
          <w:szCs w:val="26"/>
          <w:lang w:eastAsia="ru-RU" w:bidi="ru-RU"/>
        </w:rPr>
      </w:pPr>
    </w:p>
    <w:p w:rsidR="00975DAC" w:rsidRPr="00DC18E4" w:rsidRDefault="00975DAC" w:rsidP="00975DAC">
      <w:pPr>
        <w:widowControl w:val="0"/>
        <w:spacing w:after="0" w:line="322" w:lineRule="exact"/>
        <w:jc w:val="center"/>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ТРЕБОВАНИЯ</w:t>
      </w:r>
    </w:p>
    <w:p w:rsidR="00975DAC" w:rsidRDefault="00975DAC" w:rsidP="00375765">
      <w:pPr>
        <w:widowControl w:val="0"/>
        <w:spacing w:after="0" w:line="322" w:lineRule="exact"/>
        <w:jc w:val="center"/>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К СОСТАВУ И ОФОРМЛЕНИЮ ПРОЕКТА РЕКЛАМНОЙ</w:t>
      </w:r>
      <w:r w:rsidR="00375765">
        <w:rPr>
          <w:rFonts w:ascii="Times New Roman" w:eastAsia="Times New Roman" w:hAnsi="Times New Roman" w:cs="Times New Roman"/>
          <w:b/>
          <w:bCs/>
          <w:sz w:val="26"/>
          <w:szCs w:val="26"/>
          <w:lang w:eastAsia="ru-RU" w:bidi="ru-RU"/>
        </w:rPr>
        <w:t xml:space="preserve"> </w:t>
      </w:r>
      <w:r w:rsidRPr="00DC18E4">
        <w:rPr>
          <w:rFonts w:ascii="Times New Roman" w:eastAsia="Times New Roman" w:hAnsi="Times New Roman" w:cs="Times New Roman"/>
          <w:b/>
          <w:bCs/>
          <w:sz w:val="26"/>
          <w:szCs w:val="26"/>
          <w:lang w:eastAsia="ru-RU" w:bidi="ru-RU"/>
        </w:rPr>
        <w:t>КОНСТРУКЦИИ</w:t>
      </w:r>
    </w:p>
    <w:p w:rsidR="00375765" w:rsidRPr="00DC18E4" w:rsidRDefault="00375765" w:rsidP="00375765">
      <w:pPr>
        <w:widowControl w:val="0"/>
        <w:spacing w:after="0" w:line="322" w:lineRule="exact"/>
        <w:jc w:val="center"/>
        <w:rPr>
          <w:rFonts w:ascii="Times New Roman" w:eastAsia="Times New Roman" w:hAnsi="Times New Roman" w:cs="Times New Roman"/>
          <w:b/>
          <w:bCs/>
          <w:sz w:val="26"/>
          <w:szCs w:val="26"/>
          <w:lang w:eastAsia="ru-RU" w:bidi="ru-RU"/>
        </w:rPr>
      </w:pPr>
    </w:p>
    <w:p w:rsidR="00975DAC" w:rsidRPr="00DC18E4" w:rsidRDefault="00975DAC" w:rsidP="00975DAC">
      <w:pPr>
        <w:widowControl w:val="0"/>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Проект рекламной конструкции предоставляется в </w:t>
      </w:r>
      <w:r w:rsidR="00DC18E4">
        <w:rPr>
          <w:rFonts w:ascii="Times New Roman" w:eastAsia="Times New Roman" w:hAnsi="Times New Roman" w:cs="Times New Roman"/>
          <w:sz w:val="26"/>
          <w:szCs w:val="26"/>
          <w:lang w:eastAsia="ru-RU" w:bidi="ru-RU"/>
        </w:rPr>
        <w:t>администрацию сельского поселения Салым</w:t>
      </w:r>
      <w:r w:rsidRPr="00DC18E4">
        <w:rPr>
          <w:rFonts w:ascii="Times New Roman" w:eastAsia="Times New Roman" w:hAnsi="Times New Roman" w:cs="Times New Roman"/>
          <w:sz w:val="26"/>
          <w:szCs w:val="26"/>
          <w:lang w:eastAsia="ru-RU" w:bidi="ru-RU"/>
        </w:rPr>
        <w:t xml:space="preserve"> на листах, сопровождаемых штампом чертежа - рамкой для чертежа и должен содержать:</w:t>
      </w:r>
    </w:p>
    <w:p w:rsidR="00975DAC" w:rsidRPr="00DC18E4" w:rsidRDefault="00975DAC" w:rsidP="00DC18E4">
      <w:pPr>
        <w:widowControl w:val="0"/>
        <w:numPr>
          <w:ilvl w:val="0"/>
          <w:numId w:val="179"/>
        </w:numPr>
        <w:tabs>
          <w:tab w:val="left" w:pos="94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пояснительную записку с указанием:</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типа рекламной конструкции;</w:t>
      </w:r>
    </w:p>
    <w:p w:rsidR="00975DAC" w:rsidRPr="00DC18E4" w:rsidRDefault="00975DAC" w:rsidP="00DC18E4">
      <w:pPr>
        <w:widowControl w:val="0"/>
        <w:numPr>
          <w:ilvl w:val="0"/>
          <w:numId w:val="177"/>
        </w:numPr>
        <w:tabs>
          <w:tab w:val="left" w:pos="783"/>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вида рекламной конструкции (по времени размещения; по способу отображения информации);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размеров рекламной конструкции;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размеров информационного поля рекламной конструкции;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количество сторон;</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площади информационного поля рекламной конструкции;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материалов оснований/фундаментов (при их наличии);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адреса размещения рекламной конструкции;</w:t>
      </w:r>
    </w:p>
    <w:p w:rsidR="00975DAC" w:rsidRPr="00DC18E4" w:rsidRDefault="00975DAC" w:rsidP="00DC18E4">
      <w:pPr>
        <w:widowControl w:val="0"/>
        <w:numPr>
          <w:ilvl w:val="0"/>
          <w:numId w:val="177"/>
        </w:numPr>
        <w:tabs>
          <w:tab w:val="left" w:pos="793"/>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номера рекламной конструкции в соответствии со Схемой размещения рекламных конструкций на территории (наименование муниципального образования) (в случае, если место установки рекламной конструкции в соответствии с частью 5.8 статьи 19 Федерального закона Российской Федерации от 13.03.2006 № 38-ФЗ «О рекламе» определяется схемой размещения рекламных конструкций);</w:t>
      </w:r>
    </w:p>
    <w:p w:rsidR="00975DAC" w:rsidRPr="00DC18E4" w:rsidRDefault="00975DAC" w:rsidP="00DC18E4">
      <w:pPr>
        <w:widowControl w:val="0"/>
        <w:numPr>
          <w:ilvl w:val="0"/>
          <w:numId w:val="177"/>
        </w:numPr>
        <w:tabs>
          <w:tab w:val="left" w:pos="793"/>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сведения о соответствии рекламной конструкции и ее территориального размещения требованиям технических регламентов (ГОСТов,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975DAC" w:rsidRPr="00DC18E4" w:rsidRDefault="00975DAC" w:rsidP="00DC18E4">
      <w:pPr>
        <w:widowControl w:val="0"/>
        <w:numPr>
          <w:ilvl w:val="0"/>
          <w:numId w:val="179"/>
        </w:numPr>
        <w:tabs>
          <w:tab w:val="left" w:pos="1037"/>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ситуационный план с указанием места размещения рекламной конструкции в М </w:t>
      </w:r>
      <w:r w:rsidRPr="00DC18E4">
        <w:rPr>
          <w:rFonts w:ascii="Times New Roman" w:eastAsia="Times New Roman" w:hAnsi="Times New Roman" w:cs="Times New Roman"/>
          <w:sz w:val="26"/>
          <w:szCs w:val="26"/>
          <w:lang w:bidi="en-US"/>
        </w:rPr>
        <w:t xml:space="preserve">1:1000 </w:t>
      </w:r>
      <w:r w:rsidRPr="00DC18E4">
        <w:rPr>
          <w:rFonts w:ascii="Times New Roman" w:eastAsia="Times New Roman" w:hAnsi="Times New Roman" w:cs="Times New Roman"/>
          <w:sz w:val="26"/>
          <w:szCs w:val="26"/>
          <w:lang w:eastAsia="ru-RU" w:bidi="ru-RU"/>
        </w:rPr>
        <w:t xml:space="preserve">или М </w:t>
      </w:r>
      <w:r w:rsidRPr="00DC18E4">
        <w:rPr>
          <w:rFonts w:ascii="Times New Roman" w:eastAsia="Times New Roman" w:hAnsi="Times New Roman" w:cs="Times New Roman"/>
          <w:sz w:val="26"/>
          <w:szCs w:val="26"/>
          <w:lang w:bidi="en-US"/>
        </w:rPr>
        <w:t xml:space="preserve">1:2000 </w:t>
      </w:r>
      <w:r w:rsidRPr="00DC18E4">
        <w:rPr>
          <w:rFonts w:ascii="Times New Roman" w:eastAsia="Times New Roman" w:hAnsi="Times New Roman" w:cs="Times New Roman"/>
          <w:sz w:val="26"/>
          <w:szCs w:val="26"/>
          <w:lang w:eastAsia="ru-RU" w:bidi="ru-RU"/>
        </w:rPr>
        <w:t>с привязкой на плане к ближайшей опоре освещения, тротуару или объекту капитального строительства;</w:t>
      </w:r>
    </w:p>
    <w:p w:rsidR="00975DAC" w:rsidRPr="00DC18E4" w:rsidRDefault="00975DAC" w:rsidP="00DC18E4">
      <w:pPr>
        <w:widowControl w:val="0"/>
        <w:numPr>
          <w:ilvl w:val="0"/>
          <w:numId w:val="179"/>
        </w:numPr>
        <w:tabs>
          <w:tab w:val="left" w:pos="937"/>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выкопировку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(наименование муниципального образования) (для отдельно стоящей рекламной конструкции);</w:t>
      </w:r>
    </w:p>
    <w:p w:rsidR="00975DAC" w:rsidRPr="00375765" w:rsidRDefault="00975DAC" w:rsidP="00FE279F">
      <w:pPr>
        <w:widowControl w:val="0"/>
        <w:numPr>
          <w:ilvl w:val="0"/>
          <w:numId w:val="179"/>
        </w:numPr>
        <w:tabs>
          <w:tab w:val="left" w:pos="1242"/>
          <w:tab w:val="left" w:pos="4477"/>
          <w:tab w:val="right" w:pos="9630"/>
        </w:tabs>
        <w:spacing w:after="0" w:line="322" w:lineRule="exact"/>
        <w:ind w:firstLine="567"/>
        <w:jc w:val="both"/>
        <w:rPr>
          <w:rFonts w:ascii="Times New Roman" w:eastAsia="Times New Roman" w:hAnsi="Times New Roman" w:cs="Times New Roman"/>
          <w:sz w:val="26"/>
          <w:szCs w:val="26"/>
          <w:lang w:eastAsia="ru-RU" w:bidi="ru-RU"/>
        </w:rPr>
      </w:pPr>
      <w:r w:rsidRPr="00375765">
        <w:rPr>
          <w:rFonts w:ascii="Times New Roman" w:eastAsia="Times New Roman" w:hAnsi="Times New Roman" w:cs="Times New Roman"/>
          <w:sz w:val="26"/>
          <w:szCs w:val="26"/>
          <w:lang w:eastAsia="ru-RU" w:bidi="ru-RU"/>
        </w:rPr>
        <w:t>фотофиксацию места</w:t>
      </w:r>
      <w:r w:rsidR="00375765" w:rsidRPr="00375765">
        <w:rPr>
          <w:rFonts w:ascii="Times New Roman" w:eastAsia="Times New Roman" w:hAnsi="Times New Roman" w:cs="Times New Roman"/>
          <w:sz w:val="26"/>
          <w:szCs w:val="26"/>
          <w:lang w:eastAsia="ru-RU" w:bidi="ru-RU"/>
        </w:rPr>
        <w:t xml:space="preserve"> </w:t>
      </w:r>
      <w:r w:rsidRPr="00375765">
        <w:rPr>
          <w:rFonts w:ascii="Times New Roman" w:eastAsia="Times New Roman" w:hAnsi="Times New Roman" w:cs="Times New Roman"/>
          <w:sz w:val="26"/>
          <w:szCs w:val="26"/>
          <w:lang w:eastAsia="ru-RU" w:bidi="ru-RU"/>
        </w:rPr>
        <w:t>размещения рекламной</w:t>
      </w:r>
      <w:r w:rsidR="00375765" w:rsidRPr="00375765">
        <w:rPr>
          <w:rFonts w:ascii="Times New Roman" w:eastAsia="Times New Roman" w:hAnsi="Times New Roman" w:cs="Times New Roman"/>
          <w:sz w:val="26"/>
          <w:szCs w:val="26"/>
          <w:lang w:eastAsia="ru-RU" w:bidi="ru-RU"/>
        </w:rPr>
        <w:t xml:space="preserve"> </w:t>
      </w:r>
      <w:r w:rsidRPr="00375765">
        <w:rPr>
          <w:rFonts w:ascii="Times New Roman" w:eastAsia="Times New Roman" w:hAnsi="Times New Roman" w:cs="Times New Roman"/>
          <w:sz w:val="26"/>
          <w:szCs w:val="26"/>
          <w:lang w:eastAsia="ru-RU" w:bidi="ru-RU"/>
        </w:rPr>
        <w:t>конструкции</w:t>
      </w:r>
      <w:r w:rsidR="00375765" w:rsidRPr="00375765">
        <w:rPr>
          <w:rFonts w:ascii="Times New Roman" w:eastAsia="Times New Roman" w:hAnsi="Times New Roman" w:cs="Times New Roman"/>
          <w:sz w:val="26"/>
          <w:szCs w:val="26"/>
          <w:lang w:eastAsia="ru-RU" w:bidi="ru-RU"/>
        </w:rPr>
        <w:t xml:space="preserve"> </w:t>
      </w:r>
      <w:r w:rsidRPr="00375765">
        <w:rPr>
          <w:rFonts w:ascii="Times New Roman" w:eastAsia="Times New Roman" w:hAnsi="Times New Roman" w:cs="Times New Roman"/>
          <w:sz w:val="26"/>
          <w:szCs w:val="26"/>
          <w:lang w:eastAsia="ru-RU" w:bidi="ru-RU"/>
        </w:rPr>
        <w:t>(существующее положение) с</w:t>
      </w:r>
      <w:r w:rsidR="00375765" w:rsidRPr="00375765">
        <w:rPr>
          <w:rFonts w:ascii="Times New Roman" w:eastAsia="Times New Roman" w:hAnsi="Times New Roman" w:cs="Times New Roman"/>
          <w:sz w:val="26"/>
          <w:szCs w:val="26"/>
          <w:lang w:eastAsia="ru-RU" w:bidi="ru-RU"/>
        </w:rPr>
        <w:t xml:space="preserve"> </w:t>
      </w:r>
      <w:r w:rsidRPr="00375765">
        <w:rPr>
          <w:rFonts w:ascii="Times New Roman" w:eastAsia="Times New Roman" w:hAnsi="Times New Roman" w:cs="Times New Roman"/>
          <w:sz w:val="26"/>
          <w:szCs w:val="26"/>
          <w:lang w:eastAsia="ru-RU" w:bidi="ru-RU"/>
        </w:rPr>
        <w:t>отображением объектов</w:t>
      </w:r>
      <w:r w:rsidR="00375765">
        <w:rPr>
          <w:rFonts w:ascii="Times New Roman" w:eastAsia="Times New Roman" w:hAnsi="Times New Roman" w:cs="Times New Roman"/>
          <w:sz w:val="26"/>
          <w:szCs w:val="26"/>
          <w:lang w:eastAsia="ru-RU" w:bidi="ru-RU"/>
        </w:rPr>
        <w:t xml:space="preserve"> </w:t>
      </w:r>
      <w:r w:rsidRPr="00375765">
        <w:rPr>
          <w:rFonts w:ascii="Times New Roman" w:eastAsia="Times New Roman" w:hAnsi="Times New Roman" w:cs="Times New Roman"/>
          <w:sz w:val="26"/>
          <w:szCs w:val="26"/>
          <w:lang w:eastAsia="ru-RU" w:bidi="ru-RU"/>
        </w:rPr>
        <w:t>капитального</w:t>
      </w:r>
      <w:r w:rsidR="00375765" w:rsidRPr="00375765">
        <w:rPr>
          <w:rFonts w:ascii="Times New Roman" w:eastAsia="Times New Roman" w:hAnsi="Times New Roman" w:cs="Times New Roman"/>
          <w:sz w:val="26"/>
          <w:szCs w:val="26"/>
          <w:lang w:eastAsia="ru-RU" w:bidi="ru-RU"/>
        </w:rPr>
        <w:t xml:space="preserve"> </w:t>
      </w:r>
      <w:r w:rsidRPr="00375765">
        <w:rPr>
          <w:rFonts w:ascii="Times New Roman" w:eastAsia="Times New Roman" w:hAnsi="Times New Roman" w:cs="Times New Roman"/>
          <w:sz w:val="26"/>
          <w:szCs w:val="26"/>
          <w:lang w:eastAsia="ru-RU" w:bidi="ru-RU"/>
        </w:rPr>
        <w:t>строительства, расположенных в непосредственной близости (формат не менее А4);</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фотофиксацию с наложенным эскизом рекламной конструкции (формат не менее А4):</w:t>
      </w:r>
    </w:p>
    <w:p w:rsidR="00975DAC" w:rsidRPr="00DC18E4" w:rsidRDefault="00975DAC" w:rsidP="00DC18E4">
      <w:pPr>
        <w:widowControl w:val="0"/>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не менее двух цветных фотографий для рекламных конструкций,</w:t>
      </w:r>
    </w:p>
    <w:p w:rsidR="00975DAC" w:rsidRPr="00DC18E4" w:rsidRDefault="00975DAC" w:rsidP="00375765">
      <w:pPr>
        <w:widowControl w:val="0"/>
        <w:tabs>
          <w:tab w:val="left" w:pos="4477"/>
          <w:tab w:val="right" w:pos="9630"/>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w:t>
      </w:r>
      <w:r w:rsidR="00375765">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тротуару или объекту</w:t>
      </w:r>
      <w:r w:rsidR="00375765">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капитального</w:t>
      </w:r>
      <w:r w:rsidR="00375765">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Фотофиксация должна отражать существующую окружающую застройку;</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Фотофиксацию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975DAC" w:rsidRPr="00DC18E4" w:rsidRDefault="00975DAC" w:rsidP="00DC18E4">
      <w:pPr>
        <w:widowControl w:val="0"/>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штампе чертежа должна быть отражена информация о дате и времени проведения фотофиксации, а также указано расстояние от рекламной конструкции до места, с которого осуществлялась фотофиксация;</w:t>
      </w:r>
    </w:p>
    <w:p w:rsidR="00975DAC" w:rsidRPr="00DC18E4" w:rsidRDefault="00975DAC" w:rsidP="00DC18E4">
      <w:pPr>
        <w:widowControl w:val="0"/>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r w:rsidRPr="00DC18E4">
        <w:rPr>
          <w:rFonts w:ascii="Times New Roman" w:eastAsia="Times New Roman" w:hAnsi="Times New Roman" w:cs="Times New Roman"/>
          <w:sz w:val="26"/>
          <w:szCs w:val="26"/>
          <w:lang w:val="en-US" w:bidi="en-US"/>
        </w:rPr>
        <w:t>RAL</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val="en-US" w:bidi="en-US"/>
        </w:rPr>
        <w:t>classic</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расчет ветровой нагрузки на устойчивость и прочность рекламной конструкции в соответствии с требованиями действующего законодательства;</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расчет несущей конструкции, узлов крепления и фундамента рекламной конструкции с узлами крепления (при наличии фундамента);</w:t>
      </w:r>
    </w:p>
    <w:p w:rsidR="00975DAC" w:rsidRPr="00DC18E4" w:rsidRDefault="00975DAC" w:rsidP="00DC18E4">
      <w:pPr>
        <w:widowControl w:val="0"/>
        <w:numPr>
          <w:ilvl w:val="0"/>
          <w:numId w:val="179"/>
        </w:numPr>
        <w:tabs>
          <w:tab w:val="left" w:pos="1038"/>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975DAC" w:rsidRPr="00DC18E4" w:rsidRDefault="00975DAC" w:rsidP="00975DAC">
      <w:pPr>
        <w:widowControl w:val="0"/>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законодательства о техническом регулировании.</w:t>
      </w:r>
    </w:p>
    <w:p w:rsidR="00975DAC" w:rsidRPr="00DC18E4" w:rsidRDefault="00975DAC" w:rsidP="00975DAC">
      <w:pPr>
        <w:widowControl w:val="0"/>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975DAC" w:rsidRPr="00DC18E4" w:rsidRDefault="00975DAC" w:rsidP="00DC18E4">
      <w:pPr>
        <w:widowControl w:val="0"/>
        <w:tabs>
          <w:tab w:val="left" w:pos="3715"/>
          <w:tab w:val="left" w:pos="4286"/>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При подаче документов в электронной форме с использованием «Личного кабинета» Единого портала или Регионального портала проект рекламной конструкции предоставляется в форме электронного документа (скан-копии в форматах </w:t>
      </w:r>
      <w:r w:rsidRPr="00DC18E4">
        <w:rPr>
          <w:rFonts w:ascii="Times New Roman" w:eastAsia="Times New Roman" w:hAnsi="Times New Roman" w:cs="Times New Roman"/>
          <w:sz w:val="26"/>
          <w:szCs w:val="26"/>
          <w:lang w:val="en-US" w:bidi="en-US"/>
        </w:rPr>
        <w:t>pdf</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val="en-US" w:bidi="en-US"/>
        </w:rPr>
        <w:t>jpg</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val="en-US" w:bidi="en-US"/>
        </w:rPr>
        <w:t>png</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val="en-US" w:bidi="en-US"/>
        </w:rPr>
        <w:t>tiff</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 xml:space="preserve">или </w:t>
      </w:r>
      <w:r w:rsidRPr="00DC18E4">
        <w:rPr>
          <w:rFonts w:ascii="Times New Roman" w:eastAsia="Times New Roman" w:hAnsi="Times New Roman" w:cs="Times New Roman"/>
          <w:sz w:val="26"/>
          <w:szCs w:val="26"/>
          <w:lang w:val="en-US" w:bidi="en-US"/>
        </w:rPr>
        <w:t>zip</w:t>
      </w:r>
      <w:r w:rsidRPr="00DC18E4">
        <w:rPr>
          <w:rFonts w:ascii="Times New Roman" w:eastAsia="Times New Roman" w:hAnsi="Times New Roman" w:cs="Times New Roman"/>
          <w:sz w:val="26"/>
          <w:szCs w:val="26"/>
          <w:lang w:eastAsia="ru-RU" w:bidi="ru-RU"/>
        </w:rPr>
        <w:t>-архив со скан-копиями), подписанного (удостоверенного) электронной подписью с соблюдением требований к формату и подписанию, установленных постановлением Правительства Рос</w:t>
      </w:r>
      <w:r w:rsidR="00DC18E4">
        <w:rPr>
          <w:rFonts w:ascii="Times New Roman" w:eastAsia="Times New Roman" w:hAnsi="Times New Roman" w:cs="Times New Roman"/>
          <w:sz w:val="26"/>
          <w:szCs w:val="26"/>
          <w:lang w:eastAsia="ru-RU" w:bidi="ru-RU"/>
        </w:rPr>
        <w:t xml:space="preserve">сийской Федерации </w:t>
      </w:r>
      <w:r w:rsidR="00DC18E4">
        <w:rPr>
          <w:rFonts w:ascii="Times New Roman" w:eastAsia="Times New Roman" w:hAnsi="Times New Roman" w:cs="Times New Roman"/>
          <w:sz w:val="26"/>
          <w:szCs w:val="26"/>
          <w:lang w:eastAsia="ru-RU" w:bidi="ru-RU"/>
        </w:rPr>
        <w:lastRenderedPageBreak/>
        <w:t xml:space="preserve">от 25.06.2012 № </w:t>
      </w:r>
      <w:r w:rsidRPr="00DC18E4">
        <w:rPr>
          <w:rFonts w:ascii="Times New Roman" w:eastAsia="Times New Roman" w:hAnsi="Times New Roman" w:cs="Times New Roman"/>
          <w:sz w:val="26"/>
          <w:szCs w:val="26"/>
          <w:lang w:eastAsia="ru-RU" w:bidi="ru-RU"/>
        </w:rPr>
        <w:t>634</w:t>
      </w:r>
      <w:r w:rsidR="00DC18E4">
        <w:rPr>
          <w:rFonts w:ascii="Times New Roman" w:eastAsia="Times New Roman" w:hAnsi="Times New Roman" w:cs="Times New Roman"/>
          <w:sz w:val="26"/>
          <w:szCs w:val="26"/>
          <w:lang w:eastAsia="ru-RU" w:bidi="ru-RU"/>
        </w:rPr>
        <w:t xml:space="preserve"> «О видах электронной подписи», </w:t>
      </w:r>
      <w:r w:rsidRPr="00DC18E4">
        <w:rPr>
          <w:rFonts w:ascii="Times New Roman" w:eastAsia="Arial Unicode MS" w:hAnsi="Times New Roman" w:cs="Times New Roman"/>
          <w:sz w:val="26"/>
          <w:szCs w:val="26"/>
          <w:lang w:eastAsia="ru-RU" w:bidi="ru-RU"/>
        </w:rPr>
        <w:t>использование которых допускается при обращении за получением государственных и муниципальных услуг.</w:t>
      </w:r>
    </w:p>
    <w:sectPr w:rsidR="00975DAC" w:rsidRPr="00DC18E4" w:rsidSect="00DA4F62">
      <w:pgSz w:w="11907" w:h="16839" w:code="9"/>
      <w:pgMar w:top="1134" w:right="851" w:bottom="851"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B0C" w:rsidRDefault="00323B0C" w:rsidP="009C0D2A">
      <w:pPr>
        <w:spacing w:after="0" w:line="240" w:lineRule="auto"/>
      </w:pPr>
      <w:r>
        <w:separator/>
      </w:r>
    </w:p>
  </w:endnote>
  <w:endnote w:type="continuationSeparator" w:id="0">
    <w:p w:rsidR="00323B0C" w:rsidRDefault="00323B0C" w:rsidP="009C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B0C" w:rsidRDefault="00323B0C" w:rsidP="009C0D2A">
      <w:pPr>
        <w:spacing w:after="0" w:line="240" w:lineRule="auto"/>
      </w:pPr>
      <w:r>
        <w:separator/>
      </w:r>
    </w:p>
  </w:footnote>
  <w:footnote w:type="continuationSeparator" w:id="0">
    <w:p w:rsidR="00323B0C" w:rsidRDefault="00323B0C" w:rsidP="009C0D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4E5D"/>
    <w:multiLevelType w:val="multilevel"/>
    <w:tmpl w:val="11F8D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75C39"/>
    <w:multiLevelType w:val="multilevel"/>
    <w:tmpl w:val="3DA41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137436"/>
    <w:multiLevelType w:val="multilevel"/>
    <w:tmpl w:val="CABAB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EC7CB0"/>
    <w:multiLevelType w:val="multilevel"/>
    <w:tmpl w:val="75906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1B0042"/>
    <w:multiLevelType w:val="multilevel"/>
    <w:tmpl w:val="FE584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5E735A"/>
    <w:multiLevelType w:val="multilevel"/>
    <w:tmpl w:val="021C4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6A3B8B"/>
    <w:multiLevelType w:val="multilevel"/>
    <w:tmpl w:val="6D409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965B11"/>
    <w:multiLevelType w:val="multilevel"/>
    <w:tmpl w:val="92542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0C72DF"/>
    <w:multiLevelType w:val="multilevel"/>
    <w:tmpl w:val="4A2A7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7A5393"/>
    <w:multiLevelType w:val="multilevel"/>
    <w:tmpl w:val="092E9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E86839"/>
    <w:multiLevelType w:val="multilevel"/>
    <w:tmpl w:val="479CB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790743"/>
    <w:multiLevelType w:val="multilevel"/>
    <w:tmpl w:val="E5044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D07156"/>
    <w:multiLevelType w:val="multilevel"/>
    <w:tmpl w:val="7A1C0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071408"/>
    <w:multiLevelType w:val="multilevel"/>
    <w:tmpl w:val="BC1AE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6D43B4"/>
    <w:multiLevelType w:val="multilevel"/>
    <w:tmpl w:val="828EF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C26E44"/>
    <w:multiLevelType w:val="multilevel"/>
    <w:tmpl w:val="A79EE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B908C2"/>
    <w:multiLevelType w:val="multilevel"/>
    <w:tmpl w:val="42B81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94511D"/>
    <w:multiLevelType w:val="multilevel"/>
    <w:tmpl w:val="9300C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292294"/>
    <w:multiLevelType w:val="multilevel"/>
    <w:tmpl w:val="D874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AA482A"/>
    <w:multiLevelType w:val="multilevel"/>
    <w:tmpl w:val="64CC8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255756"/>
    <w:multiLevelType w:val="multilevel"/>
    <w:tmpl w:val="8DDCC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77019B"/>
    <w:multiLevelType w:val="multilevel"/>
    <w:tmpl w:val="987C6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C76BE3"/>
    <w:multiLevelType w:val="multilevel"/>
    <w:tmpl w:val="DA627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012694"/>
    <w:multiLevelType w:val="multilevel"/>
    <w:tmpl w:val="2892F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4A1742"/>
    <w:multiLevelType w:val="multilevel"/>
    <w:tmpl w:val="8A101B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996989"/>
    <w:multiLevelType w:val="multilevel"/>
    <w:tmpl w:val="B4828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4C73FC7"/>
    <w:multiLevelType w:val="multilevel"/>
    <w:tmpl w:val="F77CD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D54732"/>
    <w:multiLevelType w:val="multilevel"/>
    <w:tmpl w:val="94B8F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5E065FC"/>
    <w:multiLevelType w:val="multilevel"/>
    <w:tmpl w:val="5EA66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6D7609"/>
    <w:multiLevelType w:val="multilevel"/>
    <w:tmpl w:val="2F2E7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67373BA"/>
    <w:multiLevelType w:val="multilevel"/>
    <w:tmpl w:val="D624C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AA3F36"/>
    <w:multiLevelType w:val="multilevel"/>
    <w:tmpl w:val="8470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8727D78"/>
    <w:multiLevelType w:val="multilevel"/>
    <w:tmpl w:val="008C4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85613F"/>
    <w:multiLevelType w:val="multilevel"/>
    <w:tmpl w:val="143EC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98B300B"/>
    <w:multiLevelType w:val="multilevel"/>
    <w:tmpl w:val="80887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B4E3D6D"/>
    <w:multiLevelType w:val="multilevel"/>
    <w:tmpl w:val="A8963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B677805"/>
    <w:multiLevelType w:val="multilevel"/>
    <w:tmpl w:val="CEEA9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B886249"/>
    <w:multiLevelType w:val="multilevel"/>
    <w:tmpl w:val="A79EC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BAC566C"/>
    <w:multiLevelType w:val="multilevel"/>
    <w:tmpl w:val="5240C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C1B7355"/>
    <w:multiLevelType w:val="multilevel"/>
    <w:tmpl w:val="EF645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CD54C9D"/>
    <w:multiLevelType w:val="multilevel"/>
    <w:tmpl w:val="BE380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F3E3BD5"/>
    <w:multiLevelType w:val="multilevel"/>
    <w:tmpl w:val="C1A43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FFB1F14"/>
    <w:multiLevelType w:val="multilevel"/>
    <w:tmpl w:val="0ACC9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00D3F8C"/>
    <w:multiLevelType w:val="multilevel"/>
    <w:tmpl w:val="44F03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243171F"/>
    <w:multiLevelType w:val="multilevel"/>
    <w:tmpl w:val="5B5EB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2851282"/>
    <w:multiLevelType w:val="multilevel"/>
    <w:tmpl w:val="92FC6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2A66996"/>
    <w:multiLevelType w:val="multilevel"/>
    <w:tmpl w:val="42A2C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2DC7B1E"/>
    <w:multiLevelType w:val="multilevel"/>
    <w:tmpl w:val="34480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36A4AF0"/>
    <w:multiLevelType w:val="multilevel"/>
    <w:tmpl w:val="AF003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5456FB4"/>
    <w:multiLevelType w:val="multilevel"/>
    <w:tmpl w:val="41908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59C7ED1"/>
    <w:multiLevelType w:val="hybridMultilevel"/>
    <w:tmpl w:val="EB98B458"/>
    <w:lvl w:ilvl="0" w:tplc="0BDE9EEA">
      <w:start w:val="1"/>
      <w:numFmt w:val="decimal"/>
      <w:lvlText w:val="%1."/>
      <w:lvlJc w:val="left"/>
      <w:pPr>
        <w:ind w:left="1077" w:hanging="375"/>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1">
    <w:nsid w:val="26845716"/>
    <w:multiLevelType w:val="multilevel"/>
    <w:tmpl w:val="D8C811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6D61B53"/>
    <w:multiLevelType w:val="multilevel"/>
    <w:tmpl w:val="DA081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75072E7"/>
    <w:multiLevelType w:val="multilevel"/>
    <w:tmpl w:val="E8AA4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8102325"/>
    <w:multiLevelType w:val="multilevel"/>
    <w:tmpl w:val="53D0B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B4A6B55"/>
    <w:multiLevelType w:val="multilevel"/>
    <w:tmpl w:val="C518C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C197A1F"/>
    <w:multiLevelType w:val="multilevel"/>
    <w:tmpl w:val="AD2C0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C7844A2"/>
    <w:multiLevelType w:val="multilevel"/>
    <w:tmpl w:val="7EE45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C7A1265"/>
    <w:multiLevelType w:val="multilevel"/>
    <w:tmpl w:val="92683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D21790A"/>
    <w:multiLevelType w:val="multilevel"/>
    <w:tmpl w:val="90E63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DD90DB9"/>
    <w:multiLevelType w:val="multilevel"/>
    <w:tmpl w:val="EF843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DF9711A"/>
    <w:multiLevelType w:val="multilevel"/>
    <w:tmpl w:val="8D125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F6E5E21"/>
    <w:multiLevelType w:val="multilevel"/>
    <w:tmpl w:val="B44EAA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02B166F"/>
    <w:multiLevelType w:val="multilevel"/>
    <w:tmpl w:val="75BE8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0AA2AE1"/>
    <w:multiLevelType w:val="multilevel"/>
    <w:tmpl w:val="29F4D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2BE5CB5"/>
    <w:multiLevelType w:val="hybridMultilevel"/>
    <w:tmpl w:val="A732B8D2"/>
    <w:lvl w:ilvl="0" w:tplc="54908592">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3127B67"/>
    <w:multiLevelType w:val="multilevel"/>
    <w:tmpl w:val="04161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32A0DCB"/>
    <w:multiLevelType w:val="multilevel"/>
    <w:tmpl w:val="EECA3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3C8352E"/>
    <w:multiLevelType w:val="multilevel"/>
    <w:tmpl w:val="FBE2C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5AA79AA"/>
    <w:multiLevelType w:val="hybridMultilevel"/>
    <w:tmpl w:val="81484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6D84D03"/>
    <w:multiLevelType w:val="multilevel"/>
    <w:tmpl w:val="F32C7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8654060"/>
    <w:multiLevelType w:val="multilevel"/>
    <w:tmpl w:val="3DA8D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C2B0DAD"/>
    <w:multiLevelType w:val="multilevel"/>
    <w:tmpl w:val="43963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CD02F8C"/>
    <w:multiLevelType w:val="multilevel"/>
    <w:tmpl w:val="1B7A7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DA05382"/>
    <w:multiLevelType w:val="multilevel"/>
    <w:tmpl w:val="C3BCA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DAF2AC0"/>
    <w:multiLevelType w:val="multilevel"/>
    <w:tmpl w:val="999EB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EA214C3"/>
    <w:multiLevelType w:val="multilevel"/>
    <w:tmpl w:val="D82A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EA50EEC"/>
    <w:multiLevelType w:val="multilevel"/>
    <w:tmpl w:val="A8A65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F667920"/>
    <w:multiLevelType w:val="multilevel"/>
    <w:tmpl w:val="B1BAC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F91521C"/>
    <w:multiLevelType w:val="multilevel"/>
    <w:tmpl w:val="08261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1157A05"/>
    <w:multiLevelType w:val="multilevel"/>
    <w:tmpl w:val="B652E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2D35E7F"/>
    <w:multiLevelType w:val="multilevel"/>
    <w:tmpl w:val="08E0C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4746822"/>
    <w:multiLevelType w:val="multilevel"/>
    <w:tmpl w:val="60C4C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5841A18"/>
    <w:multiLevelType w:val="multilevel"/>
    <w:tmpl w:val="9E301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6707514"/>
    <w:multiLevelType w:val="multilevel"/>
    <w:tmpl w:val="81F4E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75F4C71"/>
    <w:multiLevelType w:val="multilevel"/>
    <w:tmpl w:val="DA126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7AA09FB"/>
    <w:multiLevelType w:val="multilevel"/>
    <w:tmpl w:val="2E027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8604818"/>
    <w:multiLevelType w:val="multilevel"/>
    <w:tmpl w:val="04AA2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272DC4"/>
    <w:multiLevelType w:val="multilevel"/>
    <w:tmpl w:val="12209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9D41598"/>
    <w:multiLevelType w:val="multilevel"/>
    <w:tmpl w:val="2C16C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A172810"/>
    <w:multiLevelType w:val="multilevel"/>
    <w:tmpl w:val="1666C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474DB8"/>
    <w:multiLevelType w:val="multilevel"/>
    <w:tmpl w:val="49F46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A4B6286"/>
    <w:multiLevelType w:val="multilevel"/>
    <w:tmpl w:val="0C5CA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BD56D4A"/>
    <w:multiLevelType w:val="multilevel"/>
    <w:tmpl w:val="4A7E3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C675240"/>
    <w:multiLevelType w:val="multilevel"/>
    <w:tmpl w:val="AEE62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8B47F3"/>
    <w:multiLevelType w:val="multilevel"/>
    <w:tmpl w:val="E04C7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D3769C8"/>
    <w:multiLevelType w:val="multilevel"/>
    <w:tmpl w:val="BB786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D433BDD"/>
    <w:multiLevelType w:val="multilevel"/>
    <w:tmpl w:val="98A46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D9049EF"/>
    <w:multiLevelType w:val="multilevel"/>
    <w:tmpl w:val="2A045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9C25A7"/>
    <w:multiLevelType w:val="multilevel"/>
    <w:tmpl w:val="722EA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05501A"/>
    <w:multiLevelType w:val="multilevel"/>
    <w:tmpl w:val="668A4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EE1608C"/>
    <w:multiLevelType w:val="multilevel"/>
    <w:tmpl w:val="229E8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F070B3A"/>
    <w:multiLevelType w:val="multilevel"/>
    <w:tmpl w:val="3EE2F5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192A0C"/>
    <w:multiLevelType w:val="multilevel"/>
    <w:tmpl w:val="3E523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7B7AB4"/>
    <w:multiLevelType w:val="multilevel"/>
    <w:tmpl w:val="ADE6D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996AF5"/>
    <w:multiLevelType w:val="multilevel"/>
    <w:tmpl w:val="F80ED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019022F"/>
    <w:multiLevelType w:val="multilevel"/>
    <w:tmpl w:val="F58EF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C4234A"/>
    <w:multiLevelType w:val="multilevel"/>
    <w:tmpl w:val="28300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776D"/>
    <w:multiLevelType w:val="multilevel"/>
    <w:tmpl w:val="AF9C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3536031"/>
    <w:multiLevelType w:val="multilevel"/>
    <w:tmpl w:val="28BA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034B71"/>
    <w:multiLevelType w:val="hybridMultilevel"/>
    <w:tmpl w:val="2FAC3610"/>
    <w:lvl w:ilvl="0" w:tplc="D23E2B36">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11">
    <w:nsid w:val="54417962"/>
    <w:multiLevelType w:val="multilevel"/>
    <w:tmpl w:val="F412E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D004CB"/>
    <w:multiLevelType w:val="multilevel"/>
    <w:tmpl w:val="C060D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4D82EAD"/>
    <w:multiLevelType w:val="multilevel"/>
    <w:tmpl w:val="F9C0E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4FC7F32"/>
    <w:multiLevelType w:val="multilevel"/>
    <w:tmpl w:val="ED0CA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5072B56"/>
    <w:multiLevelType w:val="multilevel"/>
    <w:tmpl w:val="ADFE8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5684F58"/>
    <w:multiLevelType w:val="multilevel"/>
    <w:tmpl w:val="3F786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58774AA"/>
    <w:multiLevelType w:val="multilevel"/>
    <w:tmpl w:val="F0047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58B6A57"/>
    <w:multiLevelType w:val="multilevel"/>
    <w:tmpl w:val="BCA23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5E44263"/>
    <w:multiLevelType w:val="hybridMultilevel"/>
    <w:tmpl w:val="2410F4D4"/>
    <w:lvl w:ilvl="0" w:tplc="0BDE9EEA">
      <w:start w:val="1"/>
      <w:numFmt w:val="decimal"/>
      <w:lvlText w:val="%1."/>
      <w:lvlJc w:val="left"/>
      <w:pPr>
        <w:ind w:left="1644" w:hanging="3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nsid w:val="56524EAA"/>
    <w:multiLevelType w:val="multilevel"/>
    <w:tmpl w:val="96FA8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7A04BC0"/>
    <w:multiLevelType w:val="multilevel"/>
    <w:tmpl w:val="15BAD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876672B"/>
    <w:multiLevelType w:val="multilevel"/>
    <w:tmpl w:val="3EB40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8E934DC"/>
    <w:multiLevelType w:val="multilevel"/>
    <w:tmpl w:val="6798C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9D34B3E"/>
    <w:multiLevelType w:val="multilevel"/>
    <w:tmpl w:val="C318F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9E73489"/>
    <w:multiLevelType w:val="multilevel"/>
    <w:tmpl w:val="44225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A0A01D6"/>
    <w:multiLevelType w:val="multilevel"/>
    <w:tmpl w:val="A4E0C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BB50B4A"/>
    <w:multiLevelType w:val="multilevel"/>
    <w:tmpl w:val="CED2F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CD77841"/>
    <w:multiLevelType w:val="multilevel"/>
    <w:tmpl w:val="70F25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D4D0CCC"/>
    <w:multiLevelType w:val="multilevel"/>
    <w:tmpl w:val="986846A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D6A03A8"/>
    <w:multiLevelType w:val="multilevel"/>
    <w:tmpl w:val="12661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F047461"/>
    <w:multiLevelType w:val="multilevel"/>
    <w:tmpl w:val="2CD07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F7601A0"/>
    <w:multiLevelType w:val="multilevel"/>
    <w:tmpl w:val="07280A7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FA050C5"/>
    <w:multiLevelType w:val="multilevel"/>
    <w:tmpl w:val="0BEC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FEF300F"/>
    <w:multiLevelType w:val="multilevel"/>
    <w:tmpl w:val="42787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0573852"/>
    <w:multiLevelType w:val="multilevel"/>
    <w:tmpl w:val="9DE84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0706723"/>
    <w:multiLevelType w:val="multilevel"/>
    <w:tmpl w:val="943C3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13212F7"/>
    <w:multiLevelType w:val="multilevel"/>
    <w:tmpl w:val="85C8A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15A05CF"/>
    <w:multiLevelType w:val="multilevel"/>
    <w:tmpl w:val="0DFAA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1D205DA"/>
    <w:multiLevelType w:val="multilevel"/>
    <w:tmpl w:val="701E9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544212E"/>
    <w:multiLevelType w:val="multilevel"/>
    <w:tmpl w:val="209A2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5D434F5"/>
    <w:multiLevelType w:val="multilevel"/>
    <w:tmpl w:val="28FC8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6370A28"/>
    <w:multiLevelType w:val="hybridMultilevel"/>
    <w:tmpl w:val="A38488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3">
    <w:nsid w:val="677F3D80"/>
    <w:multiLevelType w:val="multilevel"/>
    <w:tmpl w:val="11869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8351227"/>
    <w:multiLevelType w:val="multilevel"/>
    <w:tmpl w:val="CA00D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8A12DC7"/>
    <w:multiLevelType w:val="multilevel"/>
    <w:tmpl w:val="007A9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95B17CA"/>
    <w:multiLevelType w:val="multilevel"/>
    <w:tmpl w:val="0DF60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9937120"/>
    <w:multiLevelType w:val="multilevel"/>
    <w:tmpl w:val="44585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9B22945"/>
    <w:multiLevelType w:val="multilevel"/>
    <w:tmpl w:val="8A708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9BA3F75"/>
    <w:multiLevelType w:val="multilevel"/>
    <w:tmpl w:val="BE0ED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9D2617B"/>
    <w:multiLevelType w:val="multilevel"/>
    <w:tmpl w:val="320C5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9DE2CA6"/>
    <w:multiLevelType w:val="multilevel"/>
    <w:tmpl w:val="5DA64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A202B67"/>
    <w:multiLevelType w:val="multilevel"/>
    <w:tmpl w:val="79F8C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BD22F24"/>
    <w:multiLevelType w:val="multilevel"/>
    <w:tmpl w:val="8CFAB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BDB0668"/>
    <w:multiLevelType w:val="multilevel"/>
    <w:tmpl w:val="617EB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C791EC7"/>
    <w:multiLevelType w:val="multilevel"/>
    <w:tmpl w:val="E264A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C955FEF"/>
    <w:multiLevelType w:val="multilevel"/>
    <w:tmpl w:val="45622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DC141F1"/>
    <w:multiLevelType w:val="multilevel"/>
    <w:tmpl w:val="03BCA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EB2711C"/>
    <w:multiLevelType w:val="multilevel"/>
    <w:tmpl w:val="FD7C2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FB52FAB"/>
    <w:multiLevelType w:val="multilevel"/>
    <w:tmpl w:val="26E0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0596295"/>
    <w:multiLevelType w:val="multilevel"/>
    <w:tmpl w:val="3FD07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0BA6C9F"/>
    <w:multiLevelType w:val="multilevel"/>
    <w:tmpl w:val="1794E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158019D"/>
    <w:multiLevelType w:val="multilevel"/>
    <w:tmpl w:val="ED0A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1EB23F4"/>
    <w:multiLevelType w:val="multilevel"/>
    <w:tmpl w:val="C72EC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2406071"/>
    <w:multiLevelType w:val="multilevel"/>
    <w:tmpl w:val="153E2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3375415"/>
    <w:multiLevelType w:val="multilevel"/>
    <w:tmpl w:val="F0DCE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35D7ED7"/>
    <w:multiLevelType w:val="multilevel"/>
    <w:tmpl w:val="E98A1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45950A3"/>
    <w:multiLevelType w:val="multilevel"/>
    <w:tmpl w:val="96164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57012B5"/>
    <w:multiLevelType w:val="multilevel"/>
    <w:tmpl w:val="A3603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5895900"/>
    <w:multiLevelType w:val="multilevel"/>
    <w:tmpl w:val="5E5C6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5C1393A"/>
    <w:multiLevelType w:val="multilevel"/>
    <w:tmpl w:val="5E625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6770FBA"/>
    <w:multiLevelType w:val="multilevel"/>
    <w:tmpl w:val="21BEC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79262C9"/>
    <w:multiLevelType w:val="multilevel"/>
    <w:tmpl w:val="8BA00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88C7142"/>
    <w:multiLevelType w:val="multilevel"/>
    <w:tmpl w:val="837A6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9EA66EB"/>
    <w:multiLevelType w:val="multilevel"/>
    <w:tmpl w:val="31AAA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C132B83"/>
    <w:multiLevelType w:val="multilevel"/>
    <w:tmpl w:val="029A3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CE36FEC"/>
    <w:multiLevelType w:val="multilevel"/>
    <w:tmpl w:val="4D564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DA75204"/>
    <w:multiLevelType w:val="multilevel"/>
    <w:tmpl w:val="3BAE0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DE57B1E"/>
    <w:multiLevelType w:val="multilevel"/>
    <w:tmpl w:val="AD3AF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E23633A"/>
    <w:multiLevelType w:val="multilevel"/>
    <w:tmpl w:val="36DAD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F984EEA"/>
    <w:multiLevelType w:val="multilevel"/>
    <w:tmpl w:val="278C7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FF11E17"/>
    <w:multiLevelType w:val="multilevel"/>
    <w:tmpl w:val="C4DA5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0"/>
  </w:num>
  <w:num w:numId="2">
    <w:abstractNumId w:val="16"/>
  </w:num>
  <w:num w:numId="3">
    <w:abstractNumId w:val="118"/>
  </w:num>
  <w:num w:numId="4">
    <w:abstractNumId w:val="81"/>
  </w:num>
  <w:num w:numId="5">
    <w:abstractNumId w:val="152"/>
  </w:num>
  <w:num w:numId="6">
    <w:abstractNumId w:val="171"/>
  </w:num>
  <w:num w:numId="7">
    <w:abstractNumId w:val="170"/>
  </w:num>
  <w:num w:numId="8">
    <w:abstractNumId w:val="0"/>
  </w:num>
  <w:num w:numId="9">
    <w:abstractNumId w:val="12"/>
  </w:num>
  <w:num w:numId="10">
    <w:abstractNumId w:val="30"/>
  </w:num>
  <w:num w:numId="11">
    <w:abstractNumId w:val="147"/>
  </w:num>
  <w:num w:numId="12">
    <w:abstractNumId w:val="129"/>
  </w:num>
  <w:num w:numId="13">
    <w:abstractNumId w:val="139"/>
  </w:num>
  <w:num w:numId="14">
    <w:abstractNumId w:val="153"/>
  </w:num>
  <w:num w:numId="15">
    <w:abstractNumId w:val="9"/>
  </w:num>
  <w:num w:numId="16">
    <w:abstractNumId w:val="65"/>
  </w:num>
  <w:num w:numId="17">
    <w:abstractNumId w:val="38"/>
  </w:num>
  <w:num w:numId="18">
    <w:abstractNumId w:val="158"/>
  </w:num>
  <w:num w:numId="19">
    <w:abstractNumId w:val="74"/>
  </w:num>
  <w:num w:numId="20">
    <w:abstractNumId w:val="62"/>
  </w:num>
  <w:num w:numId="21">
    <w:abstractNumId w:val="98"/>
  </w:num>
  <w:num w:numId="22">
    <w:abstractNumId w:val="61"/>
  </w:num>
  <w:num w:numId="23">
    <w:abstractNumId w:val="128"/>
  </w:num>
  <w:num w:numId="24">
    <w:abstractNumId w:val="174"/>
  </w:num>
  <w:num w:numId="25">
    <w:abstractNumId w:val="105"/>
  </w:num>
  <w:num w:numId="26">
    <w:abstractNumId w:val="106"/>
  </w:num>
  <w:num w:numId="27">
    <w:abstractNumId w:val="127"/>
  </w:num>
  <w:num w:numId="28">
    <w:abstractNumId w:val="25"/>
  </w:num>
  <w:num w:numId="29">
    <w:abstractNumId w:val="49"/>
  </w:num>
  <w:num w:numId="30">
    <w:abstractNumId w:val="116"/>
  </w:num>
  <w:num w:numId="31">
    <w:abstractNumId w:val="168"/>
  </w:num>
  <w:num w:numId="32">
    <w:abstractNumId w:val="79"/>
  </w:num>
  <w:num w:numId="33">
    <w:abstractNumId w:val="35"/>
  </w:num>
  <w:num w:numId="34">
    <w:abstractNumId w:val="39"/>
  </w:num>
  <w:num w:numId="35">
    <w:abstractNumId w:val="28"/>
  </w:num>
  <w:num w:numId="36">
    <w:abstractNumId w:val="68"/>
  </w:num>
  <w:num w:numId="37">
    <w:abstractNumId w:val="150"/>
  </w:num>
  <w:num w:numId="38">
    <w:abstractNumId w:val="18"/>
  </w:num>
  <w:num w:numId="39">
    <w:abstractNumId w:val="99"/>
  </w:num>
  <w:num w:numId="40">
    <w:abstractNumId w:val="169"/>
  </w:num>
  <w:num w:numId="41">
    <w:abstractNumId w:val="3"/>
  </w:num>
  <w:num w:numId="42">
    <w:abstractNumId w:val="83"/>
  </w:num>
  <w:num w:numId="43">
    <w:abstractNumId w:val="37"/>
  </w:num>
  <w:num w:numId="44">
    <w:abstractNumId w:val="57"/>
  </w:num>
  <w:num w:numId="45">
    <w:abstractNumId w:val="20"/>
  </w:num>
  <w:num w:numId="46">
    <w:abstractNumId w:val="42"/>
  </w:num>
  <w:num w:numId="47">
    <w:abstractNumId w:val="90"/>
  </w:num>
  <w:num w:numId="48">
    <w:abstractNumId w:val="73"/>
  </w:num>
  <w:num w:numId="49">
    <w:abstractNumId w:val="121"/>
  </w:num>
  <w:num w:numId="50">
    <w:abstractNumId w:val="2"/>
  </w:num>
  <w:num w:numId="51">
    <w:abstractNumId w:val="17"/>
  </w:num>
  <w:num w:numId="52">
    <w:abstractNumId w:val="146"/>
  </w:num>
  <w:num w:numId="53">
    <w:abstractNumId w:val="176"/>
  </w:num>
  <w:num w:numId="54">
    <w:abstractNumId w:val="67"/>
  </w:num>
  <w:num w:numId="55">
    <w:abstractNumId w:val="140"/>
  </w:num>
  <w:num w:numId="56">
    <w:abstractNumId w:val="51"/>
  </w:num>
  <w:num w:numId="57">
    <w:abstractNumId w:val="132"/>
  </w:num>
  <w:num w:numId="58">
    <w:abstractNumId w:val="124"/>
  </w:num>
  <w:num w:numId="59">
    <w:abstractNumId w:val="148"/>
  </w:num>
  <w:num w:numId="60">
    <w:abstractNumId w:val="88"/>
  </w:num>
  <w:num w:numId="61">
    <w:abstractNumId w:val="123"/>
  </w:num>
  <w:num w:numId="62">
    <w:abstractNumId w:val="151"/>
  </w:num>
  <w:num w:numId="63">
    <w:abstractNumId w:val="60"/>
  </w:num>
  <w:num w:numId="64">
    <w:abstractNumId w:val="94"/>
  </w:num>
  <w:num w:numId="65">
    <w:abstractNumId w:val="96"/>
  </w:num>
  <w:num w:numId="66">
    <w:abstractNumId w:val="109"/>
  </w:num>
  <w:num w:numId="67">
    <w:abstractNumId w:val="112"/>
  </w:num>
  <w:num w:numId="68">
    <w:abstractNumId w:val="115"/>
  </w:num>
  <w:num w:numId="69">
    <w:abstractNumId w:val="85"/>
  </w:num>
  <w:num w:numId="70">
    <w:abstractNumId w:val="173"/>
  </w:num>
  <w:num w:numId="71">
    <w:abstractNumId w:val="125"/>
  </w:num>
  <w:num w:numId="72">
    <w:abstractNumId w:val="102"/>
  </w:num>
  <w:num w:numId="73">
    <w:abstractNumId w:val="15"/>
  </w:num>
  <w:num w:numId="74">
    <w:abstractNumId w:val="86"/>
  </w:num>
  <w:num w:numId="75">
    <w:abstractNumId w:val="93"/>
  </w:num>
  <w:num w:numId="76">
    <w:abstractNumId w:val="24"/>
  </w:num>
  <w:num w:numId="77">
    <w:abstractNumId w:val="165"/>
  </w:num>
  <w:num w:numId="78">
    <w:abstractNumId w:val="87"/>
  </w:num>
  <w:num w:numId="79">
    <w:abstractNumId w:val="155"/>
  </w:num>
  <w:num w:numId="80">
    <w:abstractNumId w:val="55"/>
  </w:num>
  <w:num w:numId="81">
    <w:abstractNumId w:val="5"/>
  </w:num>
  <w:num w:numId="82">
    <w:abstractNumId w:val="160"/>
  </w:num>
  <w:num w:numId="83">
    <w:abstractNumId w:val="71"/>
  </w:num>
  <w:num w:numId="84">
    <w:abstractNumId w:val="110"/>
  </w:num>
  <w:num w:numId="85">
    <w:abstractNumId w:val="69"/>
  </w:num>
  <w:num w:numId="86">
    <w:abstractNumId w:val="91"/>
  </w:num>
  <w:num w:numId="87">
    <w:abstractNumId w:val="178"/>
  </w:num>
  <w:num w:numId="88">
    <w:abstractNumId w:val="26"/>
  </w:num>
  <w:num w:numId="89">
    <w:abstractNumId w:val="84"/>
  </w:num>
  <w:num w:numId="90">
    <w:abstractNumId w:val="108"/>
  </w:num>
  <w:num w:numId="91">
    <w:abstractNumId w:val="114"/>
  </w:num>
  <w:num w:numId="92">
    <w:abstractNumId w:val="111"/>
  </w:num>
  <w:num w:numId="93">
    <w:abstractNumId w:val="33"/>
  </w:num>
  <w:num w:numId="94">
    <w:abstractNumId w:val="163"/>
  </w:num>
  <w:num w:numId="95">
    <w:abstractNumId w:val="180"/>
  </w:num>
  <w:num w:numId="96">
    <w:abstractNumId w:val="92"/>
  </w:num>
  <w:num w:numId="97">
    <w:abstractNumId w:val="138"/>
  </w:num>
  <w:num w:numId="98">
    <w:abstractNumId w:val="175"/>
  </w:num>
  <w:num w:numId="99">
    <w:abstractNumId w:val="122"/>
  </w:num>
  <w:num w:numId="100">
    <w:abstractNumId w:val="177"/>
  </w:num>
  <w:num w:numId="101">
    <w:abstractNumId w:val="95"/>
  </w:num>
  <w:num w:numId="102">
    <w:abstractNumId w:val="137"/>
  </w:num>
  <w:num w:numId="103">
    <w:abstractNumId w:val="167"/>
  </w:num>
  <w:num w:numId="104">
    <w:abstractNumId w:val="117"/>
  </w:num>
  <w:num w:numId="105">
    <w:abstractNumId w:val="40"/>
  </w:num>
  <w:num w:numId="106">
    <w:abstractNumId w:val="159"/>
  </w:num>
  <w:num w:numId="107">
    <w:abstractNumId w:val="130"/>
  </w:num>
  <w:num w:numId="108">
    <w:abstractNumId w:val="44"/>
  </w:num>
  <w:num w:numId="109">
    <w:abstractNumId w:val="97"/>
  </w:num>
  <w:num w:numId="110">
    <w:abstractNumId w:val="104"/>
  </w:num>
  <w:num w:numId="111">
    <w:abstractNumId w:val="63"/>
  </w:num>
  <w:num w:numId="112">
    <w:abstractNumId w:val="29"/>
  </w:num>
  <w:num w:numId="113">
    <w:abstractNumId w:val="58"/>
  </w:num>
  <w:num w:numId="114">
    <w:abstractNumId w:val="126"/>
  </w:num>
  <w:num w:numId="115">
    <w:abstractNumId w:val="64"/>
  </w:num>
  <w:num w:numId="116">
    <w:abstractNumId w:val="154"/>
  </w:num>
  <w:num w:numId="117">
    <w:abstractNumId w:val="141"/>
  </w:num>
  <w:num w:numId="118">
    <w:abstractNumId w:val="72"/>
  </w:num>
  <w:num w:numId="119">
    <w:abstractNumId w:val="103"/>
  </w:num>
  <w:num w:numId="120">
    <w:abstractNumId w:val="136"/>
  </w:num>
  <w:num w:numId="121">
    <w:abstractNumId w:val="179"/>
  </w:num>
  <w:num w:numId="122">
    <w:abstractNumId w:val="7"/>
  </w:num>
  <w:num w:numId="123">
    <w:abstractNumId w:val="134"/>
  </w:num>
  <w:num w:numId="124">
    <w:abstractNumId w:val="101"/>
  </w:num>
  <w:num w:numId="125">
    <w:abstractNumId w:val="162"/>
  </w:num>
  <w:num w:numId="126">
    <w:abstractNumId w:val="70"/>
  </w:num>
  <w:num w:numId="127">
    <w:abstractNumId w:val="166"/>
  </w:num>
  <w:num w:numId="128">
    <w:abstractNumId w:val="19"/>
  </w:num>
  <w:num w:numId="129">
    <w:abstractNumId w:val="46"/>
  </w:num>
  <w:num w:numId="130">
    <w:abstractNumId w:val="11"/>
  </w:num>
  <w:num w:numId="131">
    <w:abstractNumId w:val="133"/>
  </w:num>
  <w:num w:numId="132">
    <w:abstractNumId w:val="156"/>
  </w:num>
  <w:num w:numId="133">
    <w:abstractNumId w:val="52"/>
  </w:num>
  <w:num w:numId="134">
    <w:abstractNumId w:val="143"/>
  </w:num>
  <w:num w:numId="135">
    <w:abstractNumId w:val="157"/>
  </w:num>
  <w:num w:numId="136">
    <w:abstractNumId w:val="80"/>
  </w:num>
  <w:num w:numId="137">
    <w:abstractNumId w:val="76"/>
  </w:num>
  <w:num w:numId="138">
    <w:abstractNumId w:val="89"/>
  </w:num>
  <w:num w:numId="139">
    <w:abstractNumId w:val="131"/>
  </w:num>
  <w:num w:numId="140">
    <w:abstractNumId w:val="47"/>
  </w:num>
  <w:num w:numId="141">
    <w:abstractNumId w:val="45"/>
  </w:num>
  <w:num w:numId="142">
    <w:abstractNumId w:val="54"/>
  </w:num>
  <w:num w:numId="143">
    <w:abstractNumId w:val="113"/>
  </w:num>
  <w:num w:numId="144">
    <w:abstractNumId w:val="41"/>
  </w:num>
  <w:num w:numId="145">
    <w:abstractNumId w:val="21"/>
  </w:num>
  <w:num w:numId="146">
    <w:abstractNumId w:val="32"/>
  </w:num>
  <w:num w:numId="147">
    <w:abstractNumId w:val="107"/>
  </w:num>
  <w:num w:numId="148">
    <w:abstractNumId w:val="4"/>
  </w:num>
  <w:num w:numId="149">
    <w:abstractNumId w:val="8"/>
  </w:num>
  <w:num w:numId="150">
    <w:abstractNumId w:val="172"/>
  </w:num>
  <w:num w:numId="151">
    <w:abstractNumId w:val="31"/>
  </w:num>
  <w:num w:numId="152">
    <w:abstractNumId w:val="6"/>
  </w:num>
  <w:num w:numId="153">
    <w:abstractNumId w:val="145"/>
  </w:num>
  <w:num w:numId="154">
    <w:abstractNumId w:val="48"/>
  </w:num>
  <w:num w:numId="155">
    <w:abstractNumId w:val="43"/>
  </w:num>
  <w:num w:numId="156">
    <w:abstractNumId w:val="36"/>
  </w:num>
  <w:num w:numId="157">
    <w:abstractNumId w:val="1"/>
  </w:num>
  <w:num w:numId="158">
    <w:abstractNumId w:val="144"/>
  </w:num>
  <w:num w:numId="159">
    <w:abstractNumId w:val="56"/>
  </w:num>
  <w:num w:numId="160">
    <w:abstractNumId w:val="14"/>
  </w:num>
  <w:num w:numId="161">
    <w:abstractNumId w:val="66"/>
  </w:num>
  <w:num w:numId="162">
    <w:abstractNumId w:val="27"/>
  </w:num>
  <w:num w:numId="163">
    <w:abstractNumId w:val="149"/>
  </w:num>
  <w:num w:numId="164">
    <w:abstractNumId w:val="161"/>
  </w:num>
  <w:num w:numId="165">
    <w:abstractNumId w:val="53"/>
  </w:num>
  <w:num w:numId="166">
    <w:abstractNumId w:val="13"/>
  </w:num>
  <w:num w:numId="167">
    <w:abstractNumId w:val="23"/>
  </w:num>
  <w:num w:numId="168">
    <w:abstractNumId w:val="120"/>
  </w:num>
  <w:num w:numId="169">
    <w:abstractNumId w:val="77"/>
  </w:num>
  <w:num w:numId="170">
    <w:abstractNumId w:val="78"/>
  </w:num>
  <w:num w:numId="171">
    <w:abstractNumId w:val="82"/>
  </w:num>
  <w:num w:numId="172">
    <w:abstractNumId w:val="22"/>
  </w:num>
  <w:num w:numId="173">
    <w:abstractNumId w:val="10"/>
  </w:num>
  <w:num w:numId="174">
    <w:abstractNumId w:val="59"/>
  </w:num>
  <w:num w:numId="175">
    <w:abstractNumId w:val="181"/>
  </w:num>
  <w:num w:numId="176">
    <w:abstractNumId w:val="34"/>
  </w:num>
  <w:num w:numId="177">
    <w:abstractNumId w:val="75"/>
  </w:num>
  <w:num w:numId="178">
    <w:abstractNumId w:val="164"/>
  </w:num>
  <w:num w:numId="179">
    <w:abstractNumId w:val="135"/>
  </w:num>
  <w:num w:numId="180">
    <w:abstractNumId w:val="142"/>
  </w:num>
  <w:num w:numId="181">
    <w:abstractNumId w:val="50"/>
  </w:num>
  <w:num w:numId="182">
    <w:abstractNumId w:val="119"/>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4C"/>
    <w:rsid w:val="00003D4F"/>
    <w:rsid w:val="0001435D"/>
    <w:rsid w:val="00020B99"/>
    <w:rsid w:val="000267A1"/>
    <w:rsid w:val="00030653"/>
    <w:rsid w:val="000348F0"/>
    <w:rsid w:val="000371A3"/>
    <w:rsid w:val="00042883"/>
    <w:rsid w:val="00070669"/>
    <w:rsid w:val="00072B75"/>
    <w:rsid w:val="00075F18"/>
    <w:rsid w:val="00086FD2"/>
    <w:rsid w:val="000B2646"/>
    <w:rsid w:val="000B6329"/>
    <w:rsid w:val="000D2ED7"/>
    <w:rsid w:val="000D36F4"/>
    <w:rsid w:val="000D7806"/>
    <w:rsid w:val="000E1094"/>
    <w:rsid w:val="000E5A27"/>
    <w:rsid w:val="000E5C7A"/>
    <w:rsid w:val="000F478D"/>
    <w:rsid w:val="00105428"/>
    <w:rsid w:val="001122D7"/>
    <w:rsid w:val="00114DEC"/>
    <w:rsid w:val="0013033F"/>
    <w:rsid w:val="001345B2"/>
    <w:rsid w:val="00136DDC"/>
    <w:rsid w:val="001453D4"/>
    <w:rsid w:val="00147AD3"/>
    <w:rsid w:val="00154EEF"/>
    <w:rsid w:val="001734A8"/>
    <w:rsid w:val="0017720C"/>
    <w:rsid w:val="00181921"/>
    <w:rsid w:val="00181C7F"/>
    <w:rsid w:val="00183FD0"/>
    <w:rsid w:val="00185337"/>
    <w:rsid w:val="0019062D"/>
    <w:rsid w:val="00191B42"/>
    <w:rsid w:val="001946DC"/>
    <w:rsid w:val="0019639E"/>
    <w:rsid w:val="001A1FF3"/>
    <w:rsid w:val="001A41DD"/>
    <w:rsid w:val="001B3DD3"/>
    <w:rsid w:val="001B3DE9"/>
    <w:rsid w:val="001B4751"/>
    <w:rsid w:val="001C1CFC"/>
    <w:rsid w:val="001D2E19"/>
    <w:rsid w:val="001D51EE"/>
    <w:rsid w:val="001E44C3"/>
    <w:rsid w:val="001E767A"/>
    <w:rsid w:val="001F0540"/>
    <w:rsid w:val="001F53CA"/>
    <w:rsid w:val="0020672F"/>
    <w:rsid w:val="00212516"/>
    <w:rsid w:val="0022128A"/>
    <w:rsid w:val="00240B09"/>
    <w:rsid w:val="00241B43"/>
    <w:rsid w:val="00246741"/>
    <w:rsid w:val="002470D6"/>
    <w:rsid w:val="00250F4F"/>
    <w:rsid w:val="00257164"/>
    <w:rsid w:val="00260DA1"/>
    <w:rsid w:val="002632AF"/>
    <w:rsid w:val="00292686"/>
    <w:rsid w:val="002A4342"/>
    <w:rsid w:val="002B0EA4"/>
    <w:rsid w:val="002B2712"/>
    <w:rsid w:val="002B3757"/>
    <w:rsid w:val="002B3E3E"/>
    <w:rsid w:val="002B528A"/>
    <w:rsid w:val="002B7821"/>
    <w:rsid w:val="002C2DEA"/>
    <w:rsid w:val="002C6CFF"/>
    <w:rsid w:val="002C7173"/>
    <w:rsid w:val="002F4B78"/>
    <w:rsid w:val="002F7FB5"/>
    <w:rsid w:val="00304A1F"/>
    <w:rsid w:val="00306946"/>
    <w:rsid w:val="0031575A"/>
    <w:rsid w:val="00323B0C"/>
    <w:rsid w:val="00327DBB"/>
    <w:rsid w:val="0033074F"/>
    <w:rsid w:val="003401EC"/>
    <w:rsid w:val="003410FA"/>
    <w:rsid w:val="00353894"/>
    <w:rsid w:val="00353CB5"/>
    <w:rsid w:val="00354DE9"/>
    <w:rsid w:val="00375765"/>
    <w:rsid w:val="00382BD1"/>
    <w:rsid w:val="00394FF1"/>
    <w:rsid w:val="003A5799"/>
    <w:rsid w:val="003C0BC9"/>
    <w:rsid w:val="003D6250"/>
    <w:rsid w:val="003D723D"/>
    <w:rsid w:val="003D7387"/>
    <w:rsid w:val="003E279B"/>
    <w:rsid w:val="003F63CD"/>
    <w:rsid w:val="00414159"/>
    <w:rsid w:val="00420E72"/>
    <w:rsid w:val="00423180"/>
    <w:rsid w:val="0043544C"/>
    <w:rsid w:val="00436BF7"/>
    <w:rsid w:val="004404B6"/>
    <w:rsid w:val="004476E9"/>
    <w:rsid w:val="00453406"/>
    <w:rsid w:val="004537A3"/>
    <w:rsid w:val="00460831"/>
    <w:rsid w:val="00466199"/>
    <w:rsid w:val="004665DE"/>
    <w:rsid w:val="00474CB0"/>
    <w:rsid w:val="0047592F"/>
    <w:rsid w:val="004A0277"/>
    <w:rsid w:val="004A40F3"/>
    <w:rsid w:val="004A7216"/>
    <w:rsid w:val="004B0642"/>
    <w:rsid w:val="004B29F7"/>
    <w:rsid w:val="004C1DB3"/>
    <w:rsid w:val="004C206B"/>
    <w:rsid w:val="004C4169"/>
    <w:rsid w:val="004D00DB"/>
    <w:rsid w:val="004F1F2E"/>
    <w:rsid w:val="00501CCB"/>
    <w:rsid w:val="005056E2"/>
    <w:rsid w:val="00517BF1"/>
    <w:rsid w:val="00544008"/>
    <w:rsid w:val="005535C9"/>
    <w:rsid w:val="00563946"/>
    <w:rsid w:val="00574BB5"/>
    <w:rsid w:val="00583E01"/>
    <w:rsid w:val="00587444"/>
    <w:rsid w:val="00587867"/>
    <w:rsid w:val="00597A41"/>
    <w:rsid w:val="00597B03"/>
    <w:rsid w:val="005A22FF"/>
    <w:rsid w:val="005A432D"/>
    <w:rsid w:val="005A46B1"/>
    <w:rsid w:val="005A5B9D"/>
    <w:rsid w:val="005C7500"/>
    <w:rsid w:val="005C7D97"/>
    <w:rsid w:val="005F42E1"/>
    <w:rsid w:val="006048F1"/>
    <w:rsid w:val="00626F57"/>
    <w:rsid w:val="006303D4"/>
    <w:rsid w:val="006317FE"/>
    <w:rsid w:val="00636392"/>
    <w:rsid w:val="00641564"/>
    <w:rsid w:val="0064721F"/>
    <w:rsid w:val="00651FCF"/>
    <w:rsid w:val="00661D79"/>
    <w:rsid w:val="00675113"/>
    <w:rsid w:val="00677895"/>
    <w:rsid w:val="006819A5"/>
    <w:rsid w:val="006945B6"/>
    <w:rsid w:val="0069577F"/>
    <w:rsid w:val="006A3BFC"/>
    <w:rsid w:val="006C01A8"/>
    <w:rsid w:val="006C25AC"/>
    <w:rsid w:val="006C55DA"/>
    <w:rsid w:val="006E51CA"/>
    <w:rsid w:val="006F24AB"/>
    <w:rsid w:val="0070785D"/>
    <w:rsid w:val="00730A98"/>
    <w:rsid w:val="00767043"/>
    <w:rsid w:val="00786CCD"/>
    <w:rsid w:val="00787D01"/>
    <w:rsid w:val="007906D9"/>
    <w:rsid w:val="00791A5F"/>
    <w:rsid w:val="007969B5"/>
    <w:rsid w:val="007A564F"/>
    <w:rsid w:val="007B67D7"/>
    <w:rsid w:val="007B6EC9"/>
    <w:rsid w:val="007C3CBB"/>
    <w:rsid w:val="007D139A"/>
    <w:rsid w:val="007F69E0"/>
    <w:rsid w:val="00825D10"/>
    <w:rsid w:val="00826248"/>
    <w:rsid w:val="0083707E"/>
    <w:rsid w:val="00844561"/>
    <w:rsid w:val="00844B71"/>
    <w:rsid w:val="00846AA0"/>
    <w:rsid w:val="00853933"/>
    <w:rsid w:val="008751D6"/>
    <w:rsid w:val="0088231F"/>
    <w:rsid w:val="00892D59"/>
    <w:rsid w:val="008944E4"/>
    <w:rsid w:val="008A0E3A"/>
    <w:rsid w:val="008B12E0"/>
    <w:rsid w:val="008B1992"/>
    <w:rsid w:val="008C0EB4"/>
    <w:rsid w:val="008D0113"/>
    <w:rsid w:val="008E2BC8"/>
    <w:rsid w:val="008F0131"/>
    <w:rsid w:val="008F502C"/>
    <w:rsid w:val="00900EDF"/>
    <w:rsid w:val="00902B17"/>
    <w:rsid w:val="009304DB"/>
    <w:rsid w:val="0093480F"/>
    <w:rsid w:val="009373B6"/>
    <w:rsid w:val="00942215"/>
    <w:rsid w:val="00944E32"/>
    <w:rsid w:val="00952E0B"/>
    <w:rsid w:val="0096006B"/>
    <w:rsid w:val="0096655C"/>
    <w:rsid w:val="009676D6"/>
    <w:rsid w:val="00971B29"/>
    <w:rsid w:val="009755D9"/>
    <w:rsid w:val="00975DAC"/>
    <w:rsid w:val="0097637C"/>
    <w:rsid w:val="009959FB"/>
    <w:rsid w:val="00995A25"/>
    <w:rsid w:val="009A05FA"/>
    <w:rsid w:val="009B3503"/>
    <w:rsid w:val="009C06F5"/>
    <w:rsid w:val="009C0D2A"/>
    <w:rsid w:val="009C294B"/>
    <w:rsid w:val="009E191C"/>
    <w:rsid w:val="009E2D4C"/>
    <w:rsid w:val="009E78F3"/>
    <w:rsid w:val="00A107C1"/>
    <w:rsid w:val="00A33C98"/>
    <w:rsid w:val="00A613F9"/>
    <w:rsid w:val="00A61705"/>
    <w:rsid w:val="00A61EE5"/>
    <w:rsid w:val="00A70F12"/>
    <w:rsid w:val="00A71ABC"/>
    <w:rsid w:val="00A72186"/>
    <w:rsid w:val="00A73748"/>
    <w:rsid w:val="00A73C4E"/>
    <w:rsid w:val="00A74EA0"/>
    <w:rsid w:val="00A825CC"/>
    <w:rsid w:val="00A914AE"/>
    <w:rsid w:val="00A91B5B"/>
    <w:rsid w:val="00A976A5"/>
    <w:rsid w:val="00A978B1"/>
    <w:rsid w:val="00AA3FA0"/>
    <w:rsid w:val="00AB705B"/>
    <w:rsid w:val="00AD231A"/>
    <w:rsid w:val="00AE7DD4"/>
    <w:rsid w:val="00AF262E"/>
    <w:rsid w:val="00AF39E7"/>
    <w:rsid w:val="00B1001B"/>
    <w:rsid w:val="00B15FFC"/>
    <w:rsid w:val="00B2200A"/>
    <w:rsid w:val="00B3103C"/>
    <w:rsid w:val="00B41456"/>
    <w:rsid w:val="00B55179"/>
    <w:rsid w:val="00B65504"/>
    <w:rsid w:val="00B762A0"/>
    <w:rsid w:val="00B7690D"/>
    <w:rsid w:val="00B9055F"/>
    <w:rsid w:val="00B90749"/>
    <w:rsid w:val="00B9358B"/>
    <w:rsid w:val="00B95B7C"/>
    <w:rsid w:val="00B9765B"/>
    <w:rsid w:val="00BB233B"/>
    <w:rsid w:val="00BE1DE3"/>
    <w:rsid w:val="00BF1765"/>
    <w:rsid w:val="00BF2791"/>
    <w:rsid w:val="00C03563"/>
    <w:rsid w:val="00C14360"/>
    <w:rsid w:val="00C16A3C"/>
    <w:rsid w:val="00C21C98"/>
    <w:rsid w:val="00C445E2"/>
    <w:rsid w:val="00C4782F"/>
    <w:rsid w:val="00C5132E"/>
    <w:rsid w:val="00C55D73"/>
    <w:rsid w:val="00C726A7"/>
    <w:rsid w:val="00C825F9"/>
    <w:rsid w:val="00C8780E"/>
    <w:rsid w:val="00C907B3"/>
    <w:rsid w:val="00C95F67"/>
    <w:rsid w:val="00CA6F00"/>
    <w:rsid w:val="00CD6393"/>
    <w:rsid w:val="00CE1107"/>
    <w:rsid w:val="00CE2FD1"/>
    <w:rsid w:val="00CF35CA"/>
    <w:rsid w:val="00CF73DC"/>
    <w:rsid w:val="00D10508"/>
    <w:rsid w:val="00D176F2"/>
    <w:rsid w:val="00D46310"/>
    <w:rsid w:val="00D57DD1"/>
    <w:rsid w:val="00D72224"/>
    <w:rsid w:val="00D77162"/>
    <w:rsid w:val="00D81893"/>
    <w:rsid w:val="00D96E32"/>
    <w:rsid w:val="00DA2520"/>
    <w:rsid w:val="00DA4B8B"/>
    <w:rsid w:val="00DA4F62"/>
    <w:rsid w:val="00DB5711"/>
    <w:rsid w:val="00DB71D6"/>
    <w:rsid w:val="00DC03CF"/>
    <w:rsid w:val="00DC18E4"/>
    <w:rsid w:val="00DC790C"/>
    <w:rsid w:val="00DD14BD"/>
    <w:rsid w:val="00DE3B43"/>
    <w:rsid w:val="00DE4D70"/>
    <w:rsid w:val="00E0169F"/>
    <w:rsid w:val="00E02771"/>
    <w:rsid w:val="00E14885"/>
    <w:rsid w:val="00E1643D"/>
    <w:rsid w:val="00E215E5"/>
    <w:rsid w:val="00E221A6"/>
    <w:rsid w:val="00E371F7"/>
    <w:rsid w:val="00E5602D"/>
    <w:rsid w:val="00E65D35"/>
    <w:rsid w:val="00E668DD"/>
    <w:rsid w:val="00E66BF9"/>
    <w:rsid w:val="00E805CB"/>
    <w:rsid w:val="00E81A17"/>
    <w:rsid w:val="00E833E7"/>
    <w:rsid w:val="00EA0A9B"/>
    <w:rsid w:val="00EA7DB7"/>
    <w:rsid w:val="00EB512C"/>
    <w:rsid w:val="00ED456B"/>
    <w:rsid w:val="00EE2836"/>
    <w:rsid w:val="00EF25B3"/>
    <w:rsid w:val="00F15F12"/>
    <w:rsid w:val="00F16886"/>
    <w:rsid w:val="00F33B96"/>
    <w:rsid w:val="00F35A55"/>
    <w:rsid w:val="00F46F9E"/>
    <w:rsid w:val="00F85B8B"/>
    <w:rsid w:val="00F91859"/>
    <w:rsid w:val="00F93ECB"/>
    <w:rsid w:val="00FA53ED"/>
    <w:rsid w:val="00FA7033"/>
    <w:rsid w:val="00FB55B7"/>
    <w:rsid w:val="00FB6982"/>
    <w:rsid w:val="00FE3489"/>
    <w:rsid w:val="00FE6229"/>
    <w:rsid w:val="00FF0B53"/>
    <w:rsid w:val="00FF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082F217-34AB-4515-9CF8-E12FE704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3E7"/>
  </w:style>
  <w:style w:type="paragraph" w:styleId="1">
    <w:name w:val="heading 1"/>
    <w:basedOn w:val="a"/>
    <w:next w:val="a"/>
    <w:link w:val="10"/>
    <w:uiPriority w:val="9"/>
    <w:qFormat/>
    <w:rsid w:val="00FA70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C3C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C3C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C3C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C3CBB"/>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7C3CB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008"/>
    <w:pPr>
      <w:ind w:left="720"/>
      <w:contextualSpacing/>
    </w:pPr>
  </w:style>
  <w:style w:type="paragraph" w:styleId="a4">
    <w:name w:val="No Spacing"/>
    <w:uiPriority w:val="1"/>
    <w:qFormat/>
    <w:rsid w:val="00B2200A"/>
    <w:pPr>
      <w:spacing w:after="0" w:line="240" w:lineRule="auto"/>
    </w:pPr>
    <w:rPr>
      <w:rFonts w:ascii="Calibri" w:eastAsia="Calibri" w:hAnsi="Calibri" w:cs="Times New Roman"/>
    </w:rPr>
  </w:style>
  <w:style w:type="paragraph" w:customStyle="1" w:styleId="formattext">
    <w:name w:val="formattext"/>
    <w:basedOn w:val="a"/>
    <w:rsid w:val="0087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29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29F7"/>
    <w:rPr>
      <w:rFonts w:ascii="Segoe UI" w:hAnsi="Segoe UI" w:cs="Segoe UI"/>
      <w:sz w:val="18"/>
      <w:szCs w:val="18"/>
    </w:rPr>
  </w:style>
  <w:style w:type="character" w:customStyle="1" w:styleId="21">
    <w:name w:val="Основной текст (2)_"/>
    <w:basedOn w:val="a0"/>
    <w:link w:val="22"/>
    <w:rsid w:val="00583E0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83E01"/>
    <w:pPr>
      <w:widowControl w:val="0"/>
      <w:shd w:val="clear" w:color="auto" w:fill="FFFFFF"/>
      <w:spacing w:before="480" w:after="240" w:line="302" w:lineRule="exact"/>
      <w:jc w:val="both"/>
    </w:pPr>
    <w:rPr>
      <w:rFonts w:ascii="Times New Roman" w:eastAsia="Times New Roman" w:hAnsi="Times New Roman" w:cs="Times New Roman"/>
      <w:sz w:val="28"/>
      <w:szCs w:val="28"/>
    </w:rPr>
  </w:style>
  <w:style w:type="character" w:customStyle="1" w:styleId="11">
    <w:name w:val="Заголовок №1_"/>
    <w:basedOn w:val="a0"/>
    <w:link w:val="12"/>
    <w:rsid w:val="00583E01"/>
    <w:rPr>
      <w:rFonts w:ascii="Times New Roman" w:eastAsia="Times New Roman" w:hAnsi="Times New Roman" w:cs="Times New Roman"/>
      <w:b/>
      <w:bCs/>
      <w:sz w:val="26"/>
      <w:szCs w:val="26"/>
      <w:shd w:val="clear" w:color="auto" w:fill="FFFFFF"/>
    </w:rPr>
  </w:style>
  <w:style w:type="character" w:customStyle="1" w:styleId="13">
    <w:name w:val="Номер заголовка №1_"/>
    <w:basedOn w:val="a0"/>
    <w:link w:val="14"/>
    <w:rsid w:val="00583E01"/>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583E01"/>
    <w:pPr>
      <w:widowControl w:val="0"/>
      <w:shd w:val="clear" w:color="auto" w:fill="FFFFFF"/>
      <w:spacing w:before="600" w:after="0" w:line="322" w:lineRule="exact"/>
      <w:jc w:val="center"/>
      <w:outlineLvl w:val="0"/>
    </w:pPr>
    <w:rPr>
      <w:rFonts w:ascii="Times New Roman" w:eastAsia="Times New Roman" w:hAnsi="Times New Roman" w:cs="Times New Roman"/>
      <w:b/>
      <w:bCs/>
      <w:sz w:val="26"/>
      <w:szCs w:val="26"/>
    </w:rPr>
  </w:style>
  <w:style w:type="paragraph" w:customStyle="1" w:styleId="14">
    <w:name w:val="Номер заголовка №1"/>
    <w:basedOn w:val="a"/>
    <w:link w:val="13"/>
    <w:rsid w:val="00583E01"/>
    <w:pPr>
      <w:widowControl w:val="0"/>
      <w:shd w:val="clear" w:color="auto" w:fill="FFFFFF"/>
      <w:spacing w:after="420" w:line="0" w:lineRule="atLeast"/>
      <w:jc w:val="center"/>
      <w:outlineLvl w:val="0"/>
    </w:pPr>
    <w:rPr>
      <w:rFonts w:ascii="Times New Roman" w:eastAsia="Times New Roman" w:hAnsi="Times New Roman" w:cs="Times New Roman"/>
      <w:b/>
      <w:bCs/>
      <w:sz w:val="26"/>
      <w:szCs w:val="26"/>
    </w:rPr>
  </w:style>
  <w:style w:type="character" w:customStyle="1" w:styleId="a7">
    <w:name w:val="Колонтитул_"/>
    <w:basedOn w:val="a0"/>
    <w:rsid w:val="009C0D2A"/>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7"/>
    <w:rsid w:val="009C0D2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7"/>
    <w:rsid w:val="009C0D2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9">
    <w:name w:val="header"/>
    <w:basedOn w:val="a"/>
    <w:link w:val="aa"/>
    <w:uiPriority w:val="99"/>
    <w:unhideWhenUsed/>
    <w:rsid w:val="008E2B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2BC8"/>
  </w:style>
  <w:style w:type="paragraph" w:styleId="ab">
    <w:name w:val="footer"/>
    <w:basedOn w:val="a"/>
    <w:link w:val="ac"/>
    <w:uiPriority w:val="99"/>
    <w:unhideWhenUsed/>
    <w:rsid w:val="008E2B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E2BC8"/>
  </w:style>
  <w:style w:type="character" w:customStyle="1" w:styleId="3Exact">
    <w:name w:val="Основной текст (3) Exact"/>
    <w:basedOn w:val="a0"/>
    <w:rsid w:val="00A33C98"/>
    <w:rPr>
      <w:rFonts w:ascii="Times New Roman" w:eastAsia="Times New Roman" w:hAnsi="Times New Roman" w:cs="Times New Roman"/>
      <w:b/>
      <w:bCs/>
      <w:i w:val="0"/>
      <w:iCs w:val="0"/>
      <w:smallCaps w:val="0"/>
      <w:strike w:val="0"/>
      <w:sz w:val="26"/>
      <w:szCs w:val="26"/>
      <w:u w:val="none"/>
    </w:rPr>
  </w:style>
  <w:style w:type="character" w:customStyle="1" w:styleId="10">
    <w:name w:val="Заголовок 1 Знак"/>
    <w:basedOn w:val="a0"/>
    <w:link w:val="1"/>
    <w:uiPriority w:val="9"/>
    <w:rsid w:val="00FA703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C3CB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C3CB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C3CB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7C3CBB"/>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7C3CB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9117">
      <w:bodyDiv w:val="1"/>
      <w:marLeft w:val="0"/>
      <w:marRight w:val="0"/>
      <w:marTop w:val="0"/>
      <w:marBottom w:val="0"/>
      <w:divBdr>
        <w:top w:val="none" w:sz="0" w:space="0" w:color="auto"/>
        <w:left w:val="none" w:sz="0" w:space="0" w:color="auto"/>
        <w:bottom w:val="none" w:sz="0" w:space="0" w:color="auto"/>
        <w:right w:val="none" w:sz="0" w:space="0" w:color="auto"/>
      </w:divBdr>
    </w:div>
    <w:div w:id="23484849">
      <w:bodyDiv w:val="1"/>
      <w:marLeft w:val="0"/>
      <w:marRight w:val="0"/>
      <w:marTop w:val="0"/>
      <w:marBottom w:val="0"/>
      <w:divBdr>
        <w:top w:val="none" w:sz="0" w:space="0" w:color="auto"/>
        <w:left w:val="none" w:sz="0" w:space="0" w:color="auto"/>
        <w:bottom w:val="none" w:sz="0" w:space="0" w:color="auto"/>
        <w:right w:val="none" w:sz="0" w:space="0" w:color="auto"/>
      </w:divBdr>
    </w:div>
    <w:div w:id="23679784">
      <w:bodyDiv w:val="1"/>
      <w:marLeft w:val="0"/>
      <w:marRight w:val="0"/>
      <w:marTop w:val="0"/>
      <w:marBottom w:val="0"/>
      <w:divBdr>
        <w:top w:val="none" w:sz="0" w:space="0" w:color="auto"/>
        <w:left w:val="none" w:sz="0" w:space="0" w:color="auto"/>
        <w:bottom w:val="none" w:sz="0" w:space="0" w:color="auto"/>
        <w:right w:val="none" w:sz="0" w:space="0" w:color="auto"/>
      </w:divBdr>
    </w:div>
    <w:div w:id="38626179">
      <w:bodyDiv w:val="1"/>
      <w:marLeft w:val="0"/>
      <w:marRight w:val="0"/>
      <w:marTop w:val="0"/>
      <w:marBottom w:val="0"/>
      <w:divBdr>
        <w:top w:val="none" w:sz="0" w:space="0" w:color="auto"/>
        <w:left w:val="none" w:sz="0" w:space="0" w:color="auto"/>
        <w:bottom w:val="none" w:sz="0" w:space="0" w:color="auto"/>
        <w:right w:val="none" w:sz="0" w:space="0" w:color="auto"/>
      </w:divBdr>
    </w:div>
    <w:div w:id="71393174">
      <w:bodyDiv w:val="1"/>
      <w:marLeft w:val="0"/>
      <w:marRight w:val="0"/>
      <w:marTop w:val="0"/>
      <w:marBottom w:val="0"/>
      <w:divBdr>
        <w:top w:val="none" w:sz="0" w:space="0" w:color="auto"/>
        <w:left w:val="none" w:sz="0" w:space="0" w:color="auto"/>
        <w:bottom w:val="none" w:sz="0" w:space="0" w:color="auto"/>
        <w:right w:val="none" w:sz="0" w:space="0" w:color="auto"/>
      </w:divBdr>
    </w:div>
    <w:div w:id="120224821">
      <w:bodyDiv w:val="1"/>
      <w:marLeft w:val="0"/>
      <w:marRight w:val="0"/>
      <w:marTop w:val="0"/>
      <w:marBottom w:val="0"/>
      <w:divBdr>
        <w:top w:val="none" w:sz="0" w:space="0" w:color="auto"/>
        <w:left w:val="none" w:sz="0" w:space="0" w:color="auto"/>
        <w:bottom w:val="none" w:sz="0" w:space="0" w:color="auto"/>
        <w:right w:val="none" w:sz="0" w:space="0" w:color="auto"/>
      </w:divBdr>
    </w:div>
    <w:div w:id="151220879">
      <w:bodyDiv w:val="1"/>
      <w:marLeft w:val="0"/>
      <w:marRight w:val="0"/>
      <w:marTop w:val="0"/>
      <w:marBottom w:val="0"/>
      <w:divBdr>
        <w:top w:val="none" w:sz="0" w:space="0" w:color="auto"/>
        <w:left w:val="none" w:sz="0" w:space="0" w:color="auto"/>
        <w:bottom w:val="none" w:sz="0" w:space="0" w:color="auto"/>
        <w:right w:val="none" w:sz="0" w:space="0" w:color="auto"/>
      </w:divBdr>
    </w:div>
    <w:div w:id="156775752">
      <w:bodyDiv w:val="1"/>
      <w:marLeft w:val="0"/>
      <w:marRight w:val="0"/>
      <w:marTop w:val="0"/>
      <w:marBottom w:val="0"/>
      <w:divBdr>
        <w:top w:val="none" w:sz="0" w:space="0" w:color="auto"/>
        <w:left w:val="none" w:sz="0" w:space="0" w:color="auto"/>
        <w:bottom w:val="none" w:sz="0" w:space="0" w:color="auto"/>
        <w:right w:val="none" w:sz="0" w:space="0" w:color="auto"/>
      </w:divBdr>
    </w:div>
    <w:div w:id="183060802">
      <w:bodyDiv w:val="1"/>
      <w:marLeft w:val="0"/>
      <w:marRight w:val="0"/>
      <w:marTop w:val="0"/>
      <w:marBottom w:val="0"/>
      <w:divBdr>
        <w:top w:val="none" w:sz="0" w:space="0" w:color="auto"/>
        <w:left w:val="none" w:sz="0" w:space="0" w:color="auto"/>
        <w:bottom w:val="none" w:sz="0" w:space="0" w:color="auto"/>
        <w:right w:val="none" w:sz="0" w:space="0" w:color="auto"/>
      </w:divBdr>
    </w:div>
    <w:div w:id="228228264">
      <w:bodyDiv w:val="1"/>
      <w:marLeft w:val="0"/>
      <w:marRight w:val="0"/>
      <w:marTop w:val="0"/>
      <w:marBottom w:val="0"/>
      <w:divBdr>
        <w:top w:val="none" w:sz="0" w:space="0" w:color="auto"/>
        <w:left w:val="none" w:sz="0" w:space="0" w:color="auto"/>
        <w:bottom w:val="none" w:sz="0" w:space="0" w:color="auto"/>
        <w:right w:val="none" w:sz="0" w:space="0" w:color="auto"/>
      </w:divBdr>
    </w:div>
    <w:div w:id="296187846">
      <w:bodyDiv w:val="1"/>
      <w:marLeft w:val="0"/>
      <w:marRight w:val="0"/>
      <w:marTop w:val="0"/>
      <w:marBottom w:val="0"/>
      <w:divBdr>
        <w:top w:val="none" w:sz="0" w:space="0" w:color="auto"/>
        <w:left w:val="none" w:sz="0" w:space="0" w:color="auto"/>
        <w:bottom w:val="none" w:sz="0" w:space="0" w:color="auto"/>
        <w:right w:val="none" w:sz="0" w:space="0" w:color="auto"/>
      </w:divBdr>
      <w:divsChild>
        <w:div w:id="1838575294">
          <w:marLeft w:val="0"/>
          <w:marRight w:val="0"/>
          <w:marTop w:val="0"/>
          <w:marBottom w:val="0"/>
          <w:divBdr>
            <w:top w:val="none" w:sz="0" w:space="0" w:color="auto"/>
            <w:left w:val="none" w:sz="0" w:space="0" w:color="auto"/>
            <w:bottom w:val="none" w:sz="0" w:space="0" w:color="auto"/>
            <w:right w:val="none" w:sz="0" w:space="0" w:color="auto"/>
          </w:divBdr>
          <w:divsChild>
            <w:div w:id="1212885635">
              <w:marLeft w:val="0"/>
              <w:marRight w:val="0"/>
              <w:marTop w:val="0"/>
              <w:marBottom w:val="0"/>
              <w:divBdr>
                <w:top w:val="none" w:sz="0" w:space="0" w:color="auto"/>
                <w:left w:val="none" w:sz="0" w:space="0" w:color="auto"/>
                <w:bottom w:val="none" w:sz="0" w:space="0" w:color="auto"/>
                <w:right w:val="none" w:sz="0" w:space="0" w:color="auto"/>
              </w:divBdr>
            </w:div>
          </w:divsChild>
        </w:div>
        <w:div w:id="108354527">
          <w:marLeft w:val="0"/>
          <w:marRight w:val="0"/>
          <w:marTop w:val="0"/>
          <w:marBottom w:val="0"/>
          <w:divBdr>
            <w:top w:val="none" w:sz="0" w:space="0" w:color="auto"/>
            <w:left w:val="none" w:sz="0" w:space="0" w:color="auto"/>
            <w:bottom w:val="none" w:sz="0" w:space="0" w:color="auto"/>
            <w:right w:val="none" w:sz="0" w:space="0" w:color="auto"/>
          </w:divBdr>
          <w:divsChild>
            <w:div w:id="600184050">
              <w:marLeft w:val="0"/>
              <w:marRight w:val="0"/>
              <w:marTop w:val="0"/>
              <w:marBottom w:val="0"/>
              <w:divBdr>
                <w:top w:val="none" w:sz="0" w:space="0" w:color="auto"/>
                <w:left w:val="none" w:sz="0" w:space="0" w:color="auto"/>
                <w:bottom w:val="none" w:sz="0" w:space="0" w:color="auto"/>
                <w:right w:val="none" w:sz="0" w:space="0" w:color="auto"/>
              </w:divBdr>
            </w:div>
          </w:divsChild>
        </w:div>
        <w:div w:id="32584189">
          <w:marLeft w:val="0"/>
          <w:marRight w:val="0"/>
          <w:marTop w:val="0"/>
          <w:marBottom w:val="0"/>
          <w:divBdr>
            <w:top w:val="none" w:sz="0" w:space="0" w:color="auto"/>
            <w:left w:val="none" w:sz="0" w:space="0" w:color="auto"/>
            <w:bottom w:val="none" w:sz="0" w:space="0" w:color="auto"/>
            <w:right w:val="none" w:sz="0" w:space="0" w:color="auto"/>
          </w:divBdr>
          <w:divsChild>
            <w:div w:id="731462306">
              <w:marLeft w:val="0"/>
              <w:marRight w:val="0"/>
              <w:marTop w:val="0"/>
              <w:marBottom w:val="0"/>
              <w:divBdr>
                <w:top w:val="none" w:sz="0" w:space="0" w:color="auto"/>
                <w:left w:val="none" w:sz="0" w:space="0" w:color="auto"/>
                <w:bottom w:val="none" w:sz="0" w:space="0" w:color="auto"/>
                <w:right w:val="none" w:sz="0" w:space="0" w:color="auto"/>
              </w:divBdr>
            </w:div>
          </w:divsChild>
        </w:div>
        <w:div w:id="353848134">
          <w:marLeft w:val="0"/>
          <w:marRight w:val="0"/>
          <w:marTop w:val="0"/>
          <w:marBottom w:val="0"/>
          <w:divBdr>
            <w:top w:val="none" w:sz="0" w:space="0" w:color="auto"/>
            <w:left w:val="none" w:sz="0" w:space="0" w:color="auto"/>
            <w:bottom w:val="none" w:sz="0" w:space="0" w:color="auto"/>
            <w:right w:val="none" w:sz="0" w:space="0" w:color="auto"/>
          </w:divBdr>
          <w:divsChild>
            <w:div w:id="1203593123">
              <w:marLeft w:val="0"/>
              <w:marRight w:val="0"/>
              <w:marTop w:val="0"/>
              <w:marBottom w:val="0"/>
              <w:divBdr>
                <w:top w:val="none" w:sz="0" w:space="0" w:color="auto"/>
                <w:left w:val="none" w:sz="0" w:space="0" w:color="auto"/>
                <w:bottom w:val="none" w:sz="0" w:space="0" w:color="auto"/>
                <w:right w:val="none" w:sz="0" w:space="0" w:color="auto"/>
              </w:divBdr>
            </w:div>
          </w:divsChild>
        </w:div>
        <w:div w:id="1941258977">
          <w:marLeft w:val="0"/>
          <w:marRight w:val="0"/>
          <w:marTop w:val="0"/>
          <w:marBottom w:val="0"/>
          <w:divBdr>
            <w:top w:val="none" w:sz="0" w:space="0" w:color="auto"/>
            <w:left w:val="none" w:sz="0" w:space="0" w:color="auto"/>
            <w:bottom w:val="none" w:sz="0" w:space="0" w:color="auto"/>
            <w:right w:val="none" w:sz="0" w:space="0" w:color="auto"/>
          </w:divBdr>
          <w:divsChild>
            <w:div w:id="1265531258">
              <w:marLeft w:val="0"/>
              <w:marRight w:val="0"/>
              <w:marTop w:val="0"/>
              <w:marBottom w:val="0"/>
              <w:divBdr>
                <w:top w:val="none" w:sz="0" w:space="0" w:color="auto"/>
                <w:left w:val="none" w:sz="0" w:space="0" w:color="auto"/>
                <w:bottom w:val="none" w:sz="0" w:space="0" w:color="auto"/>
                <w:right w:val="none" w:sz="0" w:space="0" w:color="auto"/>
              </w:divBdr>
            </w:div>
          </w:divsChild>
        </w:div>
        <w:div w:id="754547544">
          <w:marLeft w:val="0"/>
          <w:marRight w:val="0"/>
          <w:marTop w:val="0"/>
          <w:marBottom w:val="0"/>
          <w:divBdr>
            <w:top w:val="none" w:sz="0" w:space="0" w:color="auto"/>
            <w:left w:val="none" w:sz="0" w:space="0" w:color="auto"/>
            <w:bottom w:val="none" w:sz="0" w:space="0" w:color="auto"/>
            <w:right w:val="none" w:sz="0" w:space="0" w:color="auto"/>
          </w:divBdr>
          <w:divsChild>
            <w:div w:id="12369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128">
      <w:bodyDiv w:val="1"/>
      <w:marLeft w:val="0"/>
      <w:marRight w:val="0"/>
      <w:marTop w:val="0"/>
      <w:marBottom w:val="0"/>
      <w:divBdr>
        <w:top w:val="none" w:sz="0" w:space="0" w:color="auto"/>
        <w:left w:val="none" w:sz="0" w:space="0" w:color="auto"/>
        <w:bottom w:val="none" w:sz="0" w:space="0" w:color="auto"/>
        <w:right w:val="none" w:sz="0" w:space="0" w:color="auto"/>
      </w:divBdr>
    </w:div>
    <w:div w:id="361175564">
      <w:bodyDiv w:val="1"/>
      <w:marLeft w:val="0"/>
      <w:marRight w:val="0"/>
      <w:marTop w:val="0"/>
      <w:marBottom w:val="0"/>
      <w:divBdr>
        <w:top w:val="none" w:sz="0" w:space="0" w:color="auto"/>
        <w:left w:val="none" w:sz="0" w:space="0" w:color="auto"/>
        <w:bottom w:val="none" w:sz="0" w:space="0" w:color="auto"/>
        <w:right w:val="none" w:sz="0" w:space="0" w:color="auto"/>
      </w:divBdr>
    </w:div>
    <w:div w:id="518279891">
      <w:bodyDiv w:val="1"/>
      <w:marLeft w:val="0"/>
      <w:marRight w:val="0"/>
      <w:marTop w:val="0"/>
      <w:marBottom w:val="0"/>
      <w:divBdr>
        <w:top w:val="none" w:sz="0" w:space="0" w:color="auto"/>
        <w:left w:val="none" w:sz="0" w:space="0" w:color="auto"/>
        <w:bottom w:val="none" w:sz="0" w:space="0" w:color="auto"/>
        <w:right w:val="none" w:sz="0" w:space="0" w:color="auto"/>
      </w:divBdr>
    </w:div>
    <w:div w:id="526716499">
      <w:bodyDiv w:val="1"/>
      <w:marLeft w:val="0"/>
      <w:marRight w:val="0"/>
      <w:marTop w:val="0"/>
      <w:marBottom w:val="0"/>
      <w:divBdr>
        <w:top w:val="none" w:sz="0" w:space="0" w:color="auto"/>
        <w:left w:val="none" w:sz="0" w:space="0" w:color="auto"/>
        <w:bottom w:val="none" w:sz="0" w:space="0" w:color="auto"/>
        <w:right w:val="none" w:sz="0" w:space="0" w:color="auto"/>
      </w:divBdr>
    </w:div>
    <w:div w:id="572861739">
      <w:bodyDiv w:val="1"/>
      <w:marLeft w:val="0"/>
      <w:marRight w:val="0"/>
      <w:marTop w:val="0"/>
      <w:marBottom w:val="0"/>
      <w:divBdr>
        <w:top w:val="none" w:sz="0" w:space="0" w:color="auto"/>
        <w:left w:val="none" w:sz="0" w:space="0" w:color="auto"/>
        <w:bottom w:val="none" w:sz="0" w:space="0" w:color="auto"/>
        <w:right w:val="none" w:sz="0" w:space="0" w:color="auto"/>
      </w:divBdr>
    </w:div>
    <w:div w:id="720708030">
      <w:bodyDiv w:val="1"/>
      <w:marLeft w:val="0"/>
      <w:marRight w:val="0"/>
      <w:marTop w:val="0"/>
      <w:marBottom w:val="0"/>
      <w:divBdr>
        <w:top w:val="none" w:sz="0" w:space="0" w:color="auto"/>
        <w:left w:val="none" w:sz="0" w:space="0" w:color="auto"/>
        <w:bottom w:val="none" w:sz="0" w:space="0" w:color="auto"/>
        <w:right w:val="none" w:sz="0" w:space="0" w:color="auto"/>
      </w:divBdr>
    </w:div>
    <w:div w:id="753934361">
      <w:bodyDiv w:val="1"/>
      <w:marLeft w:val="0"/>
      <w:marRight w:val="0"/>
      <w:marTop w:val="0"/>
      <w:marBottom w:val="0"/>
      <w:divBdr>
        <w:top w:val="none" w:sz="0" w:space="0" w:color="auto"/>
        <w:left w:val="none" w:sz="0" w:space="0" w:color="auto"/>
        <w:bottom w:val="none" w:sz="0" w:space="0" w:color="auto"/>
        <w:right w:val="none" w:sz="0" w:space="0" w:color="auto"/>
      </w:divBdr>
    </w:div>
    <w:div w:id="765075234">
      <w:bodyDiv w:val="1"/>
      <w:marLeft w:val="0"/>
      <w:marRight w:val="0"/>
      <w:marTop w:val="0"/>
      <w:marBottom w:val="0"/>
      <w:divBdr>
        <w:top w:val="none" w:sz="0" w:space="0" w:color="auto"/>
        <w:left w:val="none" w:sz="0" w:space="0" w:color="auto"/>
        <w:bottom w:val="none" w:sz="0" w:space="0" w:color="auto"/>
        <w:right w:val="none" w:sz="0" w:space="0" w:color="auto"/>
      </w:divBdr>
    </w:div>
    <w:div w:id="792207918">
      <w:bodyDiv w:val="1"/>
      <w:marLeft w:val="0"/>
      <w:marRight w:val="0"/>
      <w:marTop w:val="0"/>
      <w:marBottom w:val="0"/>
      <w:divBdr>
        <w:top w:val="none" w:sz="0" w:space="0" w:color="auto"/>
        <w:left w:val="none" w:sz="0" w:space="0" w:color="auto"/>
        <w:bottom w:val="none" w:sz="0" w:space="0" w:color="auto"/>
        <w:right w:val="none" w:sz="0" w:space="0" w:color="auto"/>
      </w:divBdr>
    </w:div>
    <w:div w:id="829760814">
      <w:bodyDiv w:val="1"/>
      <w:marLeft w:val="0"/>
      <w:marRight w:val="0"/>
      <w:marTop w:val="0"/>
      <w:marBottom w:val="0"/>
      <w:divBdr>
        <w:top w:val="none" w:sz="0" w:space="0" w:color="auto"/>
        <w:left w:val="none" w:sz="0" w:space="0" w:color="auto"/>
        <w:bottom w:val="none" w:sz="0" w:space="0" w:color="auto"/>
        <w:right w:val="none" w:sz="0" w:space="0" w:color="auto"/>
      </w:divBdr>
    </w:div>
    <w:div w:id="903413915">
      <w:bodyDiv w:val="1"/>
      <w:marLeft w:val="0"/>
      <w:marRight w:val="0"/>
      <w:marTop w:val="0"/>
      <w:marBottom w:val="0"/>
      <w:divBdr>
        <w:top w:val="none" w:sz="0" w:space="0" w:color="auto"/>
        <w:left w:val="none" w:sz="0" w:space="0" w:color="auto"/>
        <w:bottom w:val="none" w:sz="0" w:space="0" w:color="auto"/>
        <w:right w:val="none" w:sz="0" w:space="0" w:color="auto"/>
      </w:divBdr>
    </w:div>
    <w:div w:id="911163177">
      <w:bodyDiv w:val="1"/>
      <w:marLeft w:val="0"/>
      <w:marRight w:val="0"/>
      <w:marTop w:val="0"/>
      <w:marBottom w:val="0"/>
      <w:divBdr>
        <w:top w:val="none" w:sz="0" w:space="0" w:color="auto"/>
        <w:left w:val="none" w:sz="0" w:space="0" w:color="auto"/>
        <w:bottom w:val="none" w:sz="0" w:space="0" w:color="auto"/>
        <w:right w:val="none" w:sz="0" w:space="0" w:color="auto"/>
      </w:divBdr>
    </w:div>
    <w:div w:id="916592980">
      <w:bodyDiv w:val="1"/>
      <w:marLeft w:val="0"/>
      <w:marRight w:val="0"/>
      <w:marTop w:val="0"/>
      <w:marBottom w:val="0"/>
      <w:divBdr>
        <w:top w:val="none" w:sz="0" w:space="0" w:color="auto"/>
        <w:left w:val="none" w:sz="0" w:space="0" w:color="auto"/>
        <w:bottom w:val="none" w:sz="0" w:space="0" w:color="auto"/>
        <w:right w:val="none" w:sz="0" w:space="0" w:color="auto"/>
      </w:divBdr>
    </w:div>
    <w:div w:id="926573989">
      <w:bodyDiv w:val="1"/>
      <w:marLeft w:val="0"/>
      <w:marRight w:val="0"/>
      <w:marTop w:val="0"/>
      <w:marBottom w:val="0"/>
      <w:divBdr>
        <w:top w:val="none" w:sz="0" w:space="0" w:color="auto"/>
        <w:left w:val="none" w:sz="0" w:space="0" w:color="auto"/>
        <w:bottom w:val="none" w:sz="0" w:space="0" w:color="auto"/>
        <w:right w:val="none" w:sz="0" w:space="0" w:color="auto"/>
      </w:divBdr>
    </w:div>
    <w:div w:id="927733357">
      <w:bodyDiv w:val="1"/>
      <w:marLeft w:val="0"/>
      <w:marRight w:val="0"/>
      <w:marTop w:val="0"/>
      <w:marBottom w:val="0"/>
      <w:divBdr>
        <w:top w:val="none" w:sz="0" w:space="0" w:color="auto"/>
        <w:left w:val="none" w:sz="0" w:space="0" w:color="auto"/>
        <w:bottom w:val="none" w:sz="0" w:space="0" w:color="auto"/>
        <w:right w:val="none" w:sz="0" w:space="0" w:color="auto"/>
      </w:divBdr>
    </w:div>
    <w:div w:id="972296366">
      <w:bodyDiv w:val="1"/>
      <w:marLeft w:val="0"/>
      <w:marRight w:val="0"/>
      <w:marTop w:val="0"/>
      <w:marBottom w:val="0"/>
      <w:divBdr>
        <w:top w:val="none" w:sz="0" w:space="0" w:color="auto"/>
        <w:left w:val="none" w:sz="0" w:space="0" w:color="auto"/>
        <w:bottom w:val="none" w:sz="0" w:space="0" w:color="auto"/>
        <w:right w:val="none" w:sz="0" w:space="0" w:color="auto"/>
      </w:divBdr>
    </w:div>
    <w:div w:id="974945475">
      <w:bodyDiv w:val="1"/>
      <w:marLeft w:val="0"/>
      <w:marRight w:val="0"/>
      <w:marTop w:val="0"/>
      <w:marBottom w:val="0"/>
      <w:divBdr>
        <w:top w:val="none" w:sz="0" w:space="0" w:color="auto"/>
        <w:left w:val="none" w:sz="0" w:space="0" w:color="auto"/>
        <w:bottom w:val="none" w:sz="0" w:space="0" w:color="auto"/>
        <w:right w:val="none" w:sz="0" w:space="0" w:color="auto"/>
      </w:divBdr>
    </w:div>
    <w:div w:id="1044645576">
      <w:bodyDiv w:val="1"/>
      <w:marLeft w:val="0"/>
      <w:marRight w:val="0"/>
      <w:marTop w:val="0"/>
      <w:marBottom w:val="0"/>
      <w:divBdr>
        <w:top w:val="none" w:sz="0" w:space="0" w:color="auto"/>
        <w:left w:val="none" w:sz="0" w:space="0" w:color="auto"/>
        <w:bottom w:val="none" w:sz="0" w:space="0" w:color="auto"/>
        <w:right w:val="none" w:sz="0" w:space="0" w:color="auto"/>
      </w:divBdr>
    </w:div>
    <w:div w:id="1106386408">
      <w:bodyDiv w:val="1"/>
      <w:marLeft w:val="0"/>
      <w:marRight w:val="0"/>
      <w:marTop w:val="0"/>
      <w:marBottom w:val="0"/>
      <w:divBdr>
        <w:top w:val="none" w:sz="0" w:space="0" w:color="auto"/>
        <w:left w:val="none" w:sz="0" w:space="0" w:color="auto"/>
        <w:bottom w:val="none" w:sz="0" w:space="0" w:color="auto"/>
        <w:right w:val="none" w:sz="0" w:space="0" w:color="auto"/>
      </w:divBdr>
    </w:div>
    <w:div w:id="1146433053">
      <w:bodyDiv w:val="1"/>
      <w:marLeft w:val="0"/>
      <w:marRight w:val="0"/>
      <w:marTop w:val="0"/>
      <w:marBottom w:val="0"/>
      <w:divBdr>
        <w:top w:val="none" w:sz="0" w:space="0" w:color="auto"/>
        <w:left w:val="none" w:sz="0" w:space="0" w:color="auto"/>
        <w:bottom w:val="none" w:sz="0" w:space="0" w:color="auto"/>
        <w:right w:val="none" w:sz="0" w:space="0" w:color="auto"/>
      </w:divBdr>
    </w:div>
    <w:div w:id="1172332107">
      <w:bodyDiv w:val="1"/>
      <w:marLeft w:val="0"/>
      <w:marRight w:val="0"/>
      <w:marTop w:val="0"/>
      <w:marBottom w:val="0"/>
      <w:divBdr>
        <w:top w:val="none" w:sz="0" w:space="0" w:color="auto"/>
        <w:left w:val="none" w:sz="0" w:space="0" w:color="auto"/>
        <w:bottom w:val="none" w:sz="0" w:space="0" w:color="auto"/>
        <w:right w:val="none" w:sz="0" w:space="0" w:color="auto"/>
      </w:divBdr>
    </w:div>
    <w:div w:id="1176192223">
      <w:bodyDiv w:val="1"/>
      <w:marLeft w:val="0"/>
      <w:marRight w:val="0"/>
      <w:marTop w:val="0"/>
      <w:marBottom w:val="0"/>
      <w:divBdr>
        <w:top w:val="none" w:sz="0" w:space="0" w:color="auto"/>
        <w:left w:val="none" w:sz="0" w:space="0" w:color="auto"/>
        <w:bottom w:val="none" w:sz="0" w:space="0" w:color="auto"/>
        <w:right w:val="none" w:sz="0" w:space="0" w:color="auto"/>
      </w:divBdr>
    </w:div>
    <w:div w:id="1178033990">
      <w:bodyDiv w:val="1"/>
      <w:marLeft w:val="0"/>
      <w:marRight w:val="0"/>
      <w:marTop w:val="0"/>
      <w:marBottom w:val="0"/>
      <w:divBdr>
        <w:top w:val="none" w:sz="0" w:space="0" w:color="auto"/>
        <w:left w:val="none" w:sz="0" w:space="0" w:color="auto"/>
        <w:bottom w:val="none" w:sz="0" w:space="0" w:color="auto"/>
        <w:right w:val="none" w:sz="0" w:space="0" w:color="auto"/>
      </w:divBdr>
    </w:div>
    <w:div w:id="1203329611">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8421945">
      <w:bodyDiv w:val="1"/>
      <w:marLeft w:val="0"/>
      <w:marRight w:val="0"/>
      <w:marTop w:val="0"/>
      <w:marBottom w:val="0"/>
      <w:divBdr>
        <w:top w:val="none" w:sz="0" w:space="0" w:color="auto"/>
        <w:left w:val="none" w:sz="0" w:space="0" w:color="auto"/>
        <w:bottom w:val="none" w:sz="0" w:space="0" w:color="auto"/>
        <w:right w:val="none" w:sz="0" w:space="0" w:color="auto"/>
      </w:divBdr>
    </w:div>
    <w:div w:id="1314218078">
      <w:bodyDiv w:val="1"/>
      <w:marLeft w:val="0"/>
      <w:marRight w:val="0"/>
      <w:marTop w:val="0"/>
      <w:marBottom w:val="0"/>
      <w:divBdr>
        <w:top w:val="none" w:sz="0" w:space="0" w:color="auto"/>
        <w:left w:val="none" w:sz="0" w:space="0" w:color="auto"/>
        <w:bottom w:val="none" w:sz="0" w:space="0" w:color="auto"/>
        <w:right w:val="none" w:sz="0" w:space="0" w:color="auto"/>
      </w:divBdr>
    </w:div>
    <w:div w:id="1334843632">
      <w:bodyDiv w:val="1"/>
      <w:marLeft w:val="0"/>
      <w:marRight w:val="0"/>
      <w:marTop w:val="0"/>
      <w:marBottom w:val="0"/>
      <w:divBdr>
        <w:top w:val="none" w:sz="0" w:space="0" w:color="auto"/>
        <w:left w:val="none" w:sz="0" w:space="0" w:color="auto"/>
        <w:bottom w:val="none" w:sz="0" w:space="0" w:color="auto"/>
        <w:right w:val="none" w:sz="0" w:space="0" w:color="auto"/>
      </w:divBdr>
    </w:div>
    <w:div w:id="1428235526">
      <w:bodyDiv w:val="1"/>
      <w:marLeft w:val="0"/>
      <w:marRight w:val="0"/>
      <w:marTop w:val="0"/>
      <w:marBottom w:val="0"/>
      <w:divBdr>
        <w:top w:val="none" w:sz="0" w:space="0" w:color="auto"/>
        <w:left w:val="none" w:sz="0" w:space="0" w:color="auto"/>
        <w:bottom w:val="none" w:sz="0" w:space="0" w:color="auto"/>
        <w:right w:val="none" w:sz="0" w:space="0" w:color="auto"/>
      </w:divBdr>
    </w:div>
    <w:div w:id="1459957887">
      <w:bodyDiv w:val="1"/>
      <w:marLeft w:val="0"/>
      <w:marRight w:val="0"/>
      <w:marTop w:val="0"/>
      <w:marBottom w:val="0"/>
      <w:divBdr>
        <w:top w:val="none" w:sz="0" w:space="0" w:color="auto"/>
        <w:left w:val="none" w:sz="0" w:space="0" w:color="auto"/>
        <w:bottom w:val="none" w:sz="0" w:space="0" w:color="auto"/>
        <w:right w:val="none" w:sz="0" w:space="0" w:color="auto"/>
      </w:divBdr>
    </w:div>
    <w:div w:id="1498686131">
      <w:bodyDiv w:val="1"/>
      <w:marLeft w:val="0"/>
      <w:marRight w:val="0"/>
      <w:marTop w:val="0"/>
      <w:marBottom w:val="0"/>
      <w:divBdr>
        <w:top w:val="none" w:sz="0" w:space="0" w:color="auto"/>
        <w:left w:val="none" w:sz="0" w:space="0" w:color="auto"/>
        <w:bottom w:val="none" w:sz="0" w:space="0" w:color="auto"/>
        <w:right w:val="none" w:sz="0" w:space="0" w:color="auto"/>
      </w:divBdr>
    </w:div>
    <w:div w:id="1519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0715">
          <w:marLeft w:val="0"/>
          <w:marRight w:val="0"/>
          <w:marTop w:val="0"/>
          <w:marBottom w:val="0"/>
          <w:divBdr>
            <w:top w:val="none" w:sz="0" w:space="0" w:color="auto"/>
            <w:left w:val="none" w:sz="0" w:space="0" w:color="auto"/>
            <w:bottom w:val="none" w:sz="0" w:space="0" w:color="auto"/>
            <w:right w:val="none" w:sz="0" w:space="0" w:color="auto"/>
          </w:divBdr>
          <w:divsChild>
            <w:div w:id="494997385">
              <w:marLeft w:val="0"/>
              <w:marRight w:val="0"/>
              <w:marTop w:val="0"/>
              <w:marBottom w:val="0"/>
              <w:divBdr>
                <w:top w:val="none" w:sz="0" w:space="0" w:color="auto"/>
                <w:left w:val="none" w:sz="0" w:space="0" w:color="auto"/>
                <w:bottom w:val="none" w:sz="0" w:space="0" w:color="auto"/>
                <w:right w:val="none" w:sz="0" w:space="0" w:color="auto"/>
              </w:divBdr>
              <w:divsChild>
                <w:div w:id="16192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4437">
          <w:marLeft w:val="0"/>
          <w:marRight w:val="0"/>
          <w:marTop w:val="0"/>
          <w:marBottom w:val="0"/>
          <w:divBdr>
            <w:top w:val="none" w:sz="0" w:space="0" w:color="auto"/>
            <w:left w:val="none" w:sz="0" w:space="0" w:color="auto"/>
            <w:bottom w:val="none" w:sz="0" w:space="0" w:color="auto"/>
            <w:right w:val="none" w:sz="0" w:space="0" w:color="auto"/>
          </w:divBdr>
          <w:divsChild>
            <w:div w:id="1037700763">
              <w:marLeft w:val="0"/>
              <w:marRight w:val="0"/>
              <w:marTop w:val="0"/>
              <w:marBottom w:val="0"/>
              <w:divBdr>
                <w:top w:val="none" w:sz="0" w:space="0" w:color="auto"/>
                <w:left w:val="none" w:sz="0" w:space="0" w:color="auto"/>
                <w:bottom w:val="none" w:sz="0" w:space="0" w:color="auto"/>
                <w:right w:val="none" w:sz="0" w:space="0" w:color="auto"/>
              </w:divBdr>
              <w:divsChild>
                <w:div w:id="19072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1759">
      <w:bodyDiv w:val="1"/>
      <w:marLeft w:val="0"/>
      <w:marRight w:val="0"/>
      <w:marTop w:val="0"/>
      <w:marBottom w:val="0"/>
      <w:divBdr>
        <w:top w:val="none" w:sz="0" w:space="0" w:color="auto"/>
        <w:left w:val="none" w:sz="0" w:space="0" w:color="auto"/>
        <w:bottom w:val="none" w:sz="0" w:space="0" w:color="auto"/>
        <w:right w:val="none" w:sz="0" w:space="0" w:color="auto"/>
      </w:divBdr>
    </w:div>
    <w:div w:id="1736977414">
      <w:bodyDiv w:val="1"/>
      <w:marLeft w:val="0"/>
      <w:marRight w:val="0"/>
      <w:marTop w:val="0"/>
      <w:marBottom w:val="0"/>
      <w:divBdr>
        <w:top w:val="none" w:sz="0" w:space="0" w:color="auto"/>
        <w:left w:val="none" w:sz="0" w:space="0" w:color="auto"/>
        <w:bottom w:val="none" w:sz="0" w:space="0" w:color="auto"/>
        <w:right w:val="none" w:sz="0" w:space="0" w:color="auto"/>
      </w:divBdr>
    </w:div>
    <w:div w:id="1780105648">
      <w:bodyDiv w:val="1"/>
      <w:marLeft w:val="0"/>
      <w:marRight w:val="0"/>
      <w:marTop w:val="0"/>
      <w:marBottom w:val="0"/>
      <w:divBdr>
        <w:top w:val="none" w:sz="0" w:space="0" w:color="auto"/>
        <w:left w:val="none" w:sz="0" w:space="0" w:color="auto"/>
        <w:bottom w:val="none" w:sz="0" w:space="0" w:color="auto"/>
        <w:right w:val="none" w:sz="0" w:space="0" w:color="auto"/>
      </w:divBdr>
    </w:div>
    <w:div w:id="1793863620">
      <w:bodyDiv w:val="1"/>
      <w:marLeft w:val="0"/>
      <w:marRight w:val="0"/>
      <w:marTop w:val="0"/>
      <w:marBottom w:val="0"/>
      <w:divBdr>
        <w:top w:val="none" w:sz="0" w:space="0" w:color="auto"/>
        <w:left w:val="none" w:sz="0" w:space="0" w:color="auto"/>
        <w:bottom w:val="none" w:sz="0" w:space="0" w:color="auto"/>
        <w:right w:val="none" w:sz="0" w:space="0" w:color="auto"/>
      </w:divBdr>
    </w:div>
    <w:div w:id="1883323910">
      <w:bodyDiv w:val="1"/>
      <w:marLeft w:val="0"/>
      <w:marRight w:val="0"/>
      <w:marTop w:val="0"/>
      <w:marBottom w:val="0"/>
      <w:divBdr>
        <w:top w:val="none" w:sz="0" w:space="0" w:color="auto"/>
        <w:left w:val="none" w:sz="0" w:space="0" w:color="auto"/>
        <w:bottom w:val="none" w:sz="0" w:space="0" w:color="auto"/>
        <w:right w:val="none" w:sz="0" w:space="0" w:color="auto"/>
      </w:divBdr>
    </w:div>
    <w:div w:id="1895920001">
      <w:bodyDiv w:val="1"/>
      <w:marLeft w:val="0"/>
      <w:marRight w:val="0"/>
      <w:marTop w:val="0"/>
      <w:marBottom w:val="0"/>
      <w:divBdr>
        <w:top w:val="none" w:sz="0" w:space="0" w:color="auto"/>
        <w:left w:val="none" w:sz="0" w:space="0" w:color="auto"/>
        <w:bottom w:val="none" w:sz="0" w:space="0" w:color="auto"/>
        <w:right w:val="none" w:sz="0" w:space="0" w:color="auto"/>
      </w:divBdr>
    </w:div>
    <w:div w:id="20729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25D395DD5BE68D88BAE1104F585A5FD4BD8C59277467EE6049742CC9E58171A54620526FA2F7237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55F5-BA3A-40CC-92A6-47F6452F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6741</TotalTime>
  <Pages>1</Pages>
  <Words>44716</Words>
  <Characters>254886</Characters>
  <Application>Microsoft Office Word</Application>
  <DocSecurity>0</DocSecurity>
  <Lines>2124</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299004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Курочкина</dc:creator>
  <cp:keywords/>
  <dc:description/>
  <cp:lastModifiedBy>Мартысевич Л.П.</cp:lastModifiedBy>
  <cp:revision>241</cp:revision>
  <cp:lastPrinted>2024-04-10T07:14:00Z</cp:lastPrinted>
  <dcterms:created xsi:type="dcterms:W3CDTF">2022-04-14T04:06:00Z</dcterms:created>
  <dcterms:modified xsi:type="dcterms:W3CDTF">2024-04-10T07:16:00Z</dcterms:modified>
</cp:coreProperties>
</file>