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E89" w:rsidRPr="002457C9" w:rsidRDefault="001C3E89" w:rsidP="001C3E89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2457C9">
        <w:rPr>
          <w:rFonts w:ascii="Times New Roman" w:hAnsi="Times New Roman" w:cs="Times New Roman"/>
          <w:sz w:val="20"/>
          <w:szCs w:val="20"/>
        </w:rPr>
        <w:t xml:space="preserve">Приложение 5 </w:t>
      </w:r>
    </w:p>
    <w:p w:rsidR="001C3E89" w:rsidRPr="002457C9" w:rsidRDefault="001C3E89" w:rsidP="001C3E89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2457C9">
        <w:rPr>
          <w:rFonts w:ascii="Times New Roman" w:hAnsi="Times New Roman" w:cs="Times New Roman"/>
          <w:sz w:val="20"/>
          <w:szCs w:val="20"/>
        </w:rPr>
        <w:t xml:space="preserve">к решению Совета депутатов </w:t>
      </w:r>
    </w:p>
    <w:p w:rsidR="001C3E89" w:rsidRPr="002457C9" w:rsidRDefault="001C3E89" w:rsidP="001C3E89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2457C9">
        <w:rPr>
          <w:rFonts w:ascii="Times New Roman" w:hAnsi="Times New Roman" w:cs="Times New Roman"/>
          <w:sz w:val="20"/>
          <w:szCs w:val="20"/>
        </w:rPr>
        <w:t>сельского поселения Салым от _____________№_____</w:t>
      </w:r>
    </w:p>
    <w:p w:rsidR="001C3E89" w:rsidRPr="002457C9" w:rsidRDefault="001C3E89" w:rsidP="001C3E89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C3E89" w:rsidRPr="002457C9" w:rsidRDefault="001C3E89" w:rsidP="001C3E8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57C9">
        <w:rPr>
          <w:rFonts w:ascii="Times New Roman" w:hAnsi="Times New Roman" w:cs="Times New Roman"/>
          <w:b/>
          <w:sz w:val="24"/>
          <w:szCs w:val="24"/>
        </w:rPr>
        <w:t>Ведомственная структура расходов бюджета сельского поселения Салым на 2022 год</w:t>
      </w:r>
    </w:p>
    <w:p w:rsidR="001C3E89" w:rsidRPr="002457C9" w:rsidRDefault="001C3E89" w:rsidP="001C3E8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E89" w:rsidRPr="002457C9" w:rsidRDefault="001C3E89" w:rsidP="001C3E89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2457C9">
        <w:rPr>
          <w:rFonts w:ascii="Times New Roman" w:hAnsi="Times New Roman" w:cs="Times New Roman"/>
          <w:sz w:val="16"/>
          <w:szCs w:val="16"/>
        </w:rPr>
        <w:t>тыс.руб.</w:t>
      </w:r>
    </w:p>
    <w:tbl>
      <w:tblPr>
        <w:tblW w:w="1024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30"/>
        <w:gridCol w:w="383"/>
        <w:gridCol w:w="426"/>
        <w:gridCol w:w="877"/>
        <w:gridCol w:w="414"/>
        <w:gridCol w:w="1014"/>
        <w:gridCol w:w="992"/>
        <w:gridCol w:w="887"/>
        <w:gridCol w:w="766"/>
        <w:gridCol w:w="935"/>
      </w:tblGrid>
      <w:tr w:rsidR="001C3E89" w:rsidRPr="002457C9" w:rsidTr="00FC4C75">
        <w:trPr>
          <w:trHeight w:val="53"/>
        </w:trPr>
        <w:tc>
          <w:tcPr>
            <w:tcW w:w="3119" w:type="dxa"/>
            <w:vMerge w:val="restart"/>
            <w:vAlign w:val="center"/>
            <w:hideMark/>
          </w:tcPr>
          <w:p w:rsidR="001C3E89" w:rsidRPr="002457C9" w:rsidRDefault="001C3E89" w:rsidP="00100BC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Наименование</w:t>
            </w:r>
          </w:p>
        </w:tc>
        <w:tc>
          <w:tcPr>
            <w:tcW w:w="430" w:type="dxa"/>
            <w:vMerge w:val="restart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Вед</w:t>
            </w:r>
          </w:p>
        </w:tc>
        <w:tc>
          <w:tcPr>
            <w:tcW w:w="383" w:type="dxa"/>
            <w:vMerge w:val="restart"/>
            <w:textDirection w:val="btLr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Раздел</w:t>
            </w:r>
          </w:p>
        </w:tc>
        <w:tc>
          <w:tcPr>
            <w:tcW w:w="426" w:type="dxa"/>
            <w:vMerge w:val="restart"/>
            <w:textDirection w:val="btLr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Подраздел</w:t>
            </w:r>
          </w:p>
        </w:tc>
        <w:tc>
          <w:tcPr>
            <w:tcW w:w="877" w:type="dxa"/>
            <w:vMerge w:val="restart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Целевая статья раздела</w:t>
            </w:r>
          </w:p>
        </w:tc>
        <w:tc>
          <w:tcPr>
            <w:tcW w:w="414" w:type="dxa"/>
            <w:vMerge w:val="restart"/>
            <w:textDirection w:val="btLr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Вид расхода</w:t>
            </w:r>
          </w:p>
        </w:tc>
        <w:tc>
          <w:tcPr>
            <w:tcW w:w="4594" w:type="dxa"/>
            <w:gridSpan w:val="5"/>
            <w:noWrap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2022 год</w:t>
            </w:r>
          </w:p>
        </w:tc>
      </w:tr>
      <w:tr w:rsidR="001C3E89" w:rsidRPr="002457C9" w:rsidTr="00FC4C75">
        <w:trPr>
          <w:trHeight w:val="450"/>
        </w:trPr>
        <w:tc>
          <w:tcPr>
            <w:tcW w:w="3119" w:type="dxa"/>
            <w:vMerge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30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3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Merge w:val="restart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Сумма на 2022 год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Расходы, осуществляемые по вопросам местного значения</w:t>
            </w:r>
          </w:p>
        </w:tc>
        <w:tc>
          <w:tcPr>
            <w:tcW w:w="887" w:type="dxa"/>
            <w:vMerge w:val="restart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Расходы, осуществляемые за счет субвенций</w:t>
            </w:r>
          </w:p>
        </w:tc>
        <w:tc>
          <w:tcPr>
            <w:tcW w:w="766" w:type="dxa"/>
            <w:vMerge w:val="restart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Уточнение (+,-)</w:t>
            </w:r>
          </w:p>
        </w:tc>
        <w:tc>
          <w:tcPr>
            <w:tcW w:w="935" w:type="dxa"/>
            <w:vMerge w:val="restart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Уточненная сумма на 2022 год</w:t>
            </w:r>
          </w:p>
        </w:tc>
      </w:tr>
      <w:tr w:rsidR="001C3E89" w:rsidRPr="002457C9" w:rsidTr="00FC4C75">
        <w:trPr>
          <w:trHeight w:val="450"/>
        </w:trPr>
        <w:tc>
          <w:tcPr>
            <w:tcW w:w="3119" w:type="dxa"/>
            <w:vMerge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30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3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5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1C3E89" w:rsidRPr="002457C9" w:rsidTr="00FC4C75">
        <w:trPr>
          <w:trHeight w:val="450"/>
        </w:trPr>
        <w:tc>
          <w:tcPr>
            <w:tcW w:w="3119" w:type="dxa"/>
            <w:vMerge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30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3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5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1C3E89" w:rsidRPr="002457C9" w:rsidTr="00FC4C75">
        <w:trPr>
          <w:trHeight w:val="318"/>
        </w:trPr>
        <w:tc>
          <w:tcPr>
            <w:tcW w:w="3119" w:type="dxa"/>
            <w:vMerge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30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3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5" w:type="dxa"/>
            <w:vMerge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014" w:type="dxa"/>
            <w:noWrap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992" w:type="dxa"/>
            <w:noWrap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887" w:type="dxa"/>
            <w:noWrap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766" w:type="dxa"/>
            <w:noWrap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35" w:type="dxa"/>
            <w:noWrap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</w:tr>
      <w:tr w:rsidR="001C3E89" w:rsidRPr="002457C9" w:rsidTr="00FC4C75">
        <w:trPr>
          <w:trHeight w:val="256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МУ "Администрация сельского поселения Салым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86 180,57800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85 403,68655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776,89145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86 180,57800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Общегосударственные вопросы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20 069,30647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20 069,30647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20 069,30647</w:t>
            </w:r>
          </w:p>
        </w:tc>
      </w:tr>
      <w:tr w:rsidR="001C3E89" w:rsidRPr="002457C9" w:rsidTr="00FC4C75">
        <w:trPr>
          <w:trHeight w:val="126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Непрограммные расходы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Обеспечение деятельности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5010000000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Глава муниципального самоуправления (местное самоуправление)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5010002030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</w:tr>
      <w:tr w:rsidR="001C3E89" w:rsidRPr="002457C9" w:rsidTr="00FC4C75">
        <w:trPr>
          <w:trHeight w:val="451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5010002030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</w:tr>
      <w:tr w:rsidR="001C3E89" w:rsidRPr="002457C9" w:rsidTr="00FC4C75">
        <w:trPr>
          <w:trHeight w:val="184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5010002030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1 846,08106</w:t>
            </w:r>
          </w:p>
        </w:tc>
      </w:tr>
      <w:tr w:rsidR="001C3E89" w:rsidRPr="002457C9" w:rsidTr="00FC4C75">
        <w:trPr>
          <w:trHeight w:val="519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18 037,96141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18 037,96141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18 037,96141</w:t>
            </w:r>
          </w:p>
        </w:tc>
      </w:tr>
      <w:tr w:rsidR="001C3E89" w:rsidRPr="002457C9" w:rsidTr="00FC4C75">
        <w:trPr>
          <w:trHeight w:val="184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18 037,96141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18 037,96141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18 037,96141</w:t>
            </w:r>
          </w:p>
        </w:tc>
      </w:tr>
      <w:tr w:rsidR="001C3E89" w:rsidRPr="002457C9" w:rsidTr="00FC4C75">
        <w:trPr>
          <w:trHeight w:val="16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0600100000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18 007,96141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18 007,96141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18 007,96141</w:t>
            </w:r>
          </w:p>
        </w:tc>
      </w:tr>
      <w:tr w:rsidR="001C3E89" w:rsidRPr="002457C9" w:rsidTr="00FC4C75">
        <w:trPr>
          <w:trHeight w:val="501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0600102040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17 952,40541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17 952,40541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17 952,40541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0600102040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17 952,40541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17 952,40541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17 952,40541</w:t>
            </w:r>
          </w:p>
        </w:tc>
      </w:tr>
      <w:tr w:rsidR="001C3E89" w:rsidRPr="002457C9" w:rsidTr="00FC4C75">
        <w:trPr>
          <w:trHeight w:val="55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0600102040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</w:tr>
      <w:tr w:rsidR="001C3E89" w:rsidRPr="002457C9" w:rsidTr="00FC4C75">
        <w:trPr>
          <w:trHeight w:val="106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012A83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0600102040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55,55600</w:t>
            </w:r>
          </w:p>
        </w:tc>
      </w:tr>
      <w:tr w:rsidR="001C3E89" w:rsidRPr="002457C9" w:rsidTr="00FC4C75">
        <w:trPr>
          <w:trHeight w:val="597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0600300000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</w:tr>
      <w:tr w:rsidR="001C3E89" w:rsidRPr="002457C9" w:rsidTr="00FC4C75">
        <w:trPr>
          <w:trHeight w:val="660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0600302040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0600302040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Резервные фонды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Непрограммные расходы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Резервный фонд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5000020940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5000020940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Резервные средства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5000020940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870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Другие общехозяйственные вопросы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85,26400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85,26400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85,26400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"Управление муниципальным имуществом в сельском поселении Салым на 2020-2025 годы"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0800000000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</w:tr>
      <w:tr w:rsidR="001C3E89" w:rsidRPr="002457C9" w:rsidTr="00FC4C75">
        <w:trPr>
          <w:trHeight w:val="208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0800200000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</w:tr>
      <w:tr w:rsidR="001C3E89" w:rsidRPr="002457C9" w:rsidTr="00FC4C75">
        <w:trPr>
          <w:trHeight w:val="120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0800299990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Уплата налогов, сборов и иных платежей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0800299990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850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10,26400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Непрограммные расходы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75,00000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75,00000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75,00000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Иные выплаты населению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5000009200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5000009200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</w:tr>
      <w:tr w:rsidR="001C3E89" w:rsidRPr="002457C9" w:rsidTr="00FC4C75">
        <w:trPr>
          <w:trHeight w:val="294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5000009200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Выполнение других обязательств государства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5000009300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Иные бюджетные ассигнования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5000009300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Уплата налогов, сборов и иных платежей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5000009300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850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Национальная оборона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Мобилизационная и вневойсковая подготовка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Непрограммные расходы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5000051180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</w:tr>
      <w:tr w:rsidR="001C3E89" w:rsidRPr="002457C9" w:rsidTr="00FC4C75">
        <w:trPr>
          <w:trHeight w:val="437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5000051180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5000051180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493,80000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Национальная безопасность и правоохранительная деятельность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1 593,33295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1 395,58795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1 593,33295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Органы юстиции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Совершенствование муниципального управления в Нефтеюганском районе на 2019-2024 годы и на период до 2030 года"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"Осуществление в сфере государственной регистрации актов гражданского состояния"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0600400000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197,74500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151,25500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151,25500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151,25500</w:t>
            </w:r>
          </w:p>
        </w:tc>
      </w:tr>
      <w:tr w:rsidR="001C3E89" w:rsidRPr="002457C9" w:rsidTr="00FC4C75">
        <w:trPr>
          <w:trHeight w:val="271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109,75000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109,75000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109,75000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109,75000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109,75000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109,75000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41,50500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41,50500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41,50500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0600459300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41,50500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41,50500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41,50500</w:t>
            </w:r>
          </w:p>
        </w:tc>
      </w:tr>
      <w:tr w:rsidR="001C3E89" w:rsidRPr="002457C9" w:rsidTr="00FC4C75">
        <w:trPr>
          <w:trHeight w:val="445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06004D9300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46,49000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46,49000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46,49000</w:t>
            </w:r>
          </w:p>
        </w:tc>
      </w:tr>
      <w:tr w:rsidR="001C3E89" w:rsidRPr="002457C9" w:rsidTr="00FC4C75">
        <w:trPr>
          <w:trHeight w:val="54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06004D9300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46,49000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46,49000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46,49000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06004D9300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46,49000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46,49000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46,49000</w:t>
            </w:r>
          </w:p>
        </w:tc>
      </w:tr>
      <w:tr w:rsidR="001C3E89" w:rsidRPr="002457C9" w:rsidTr="00FC4C75">
        <w:trPr>
          <w:trHeight w:val="131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409,20875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409,20875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409,20875</w:t>
            </w:r>
          </w:p>
        </w:tc>
      </w:tr>
      <w:tr w:rsidR="001C3E89" w:rsidRPr="002457C9" w:rsidTr="00FC4C75">
        <w:trPr>
          <w:trHeight w:val="107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Муниципальная программа "Защита населения и территорий от чрезвычайных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ситуаций,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обеспечение пожарной безопасности на территории сельского поселения Салым на 2019-2025 годы"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0900000000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409,20875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409,20875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409,20875</w:t>
            </w:r>
          </w:p>
        </w:tc>
      </w:tr>
      <w:tr w:rsidR="001C3E89" w:rsidRPr="002457C9" w:rsidTr="00FC4C75">
        <w:trPr>
          <w:trHeight w:val="204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характера"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0900100000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141,00000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141,00000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141,00000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0900199990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141,00000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141,00000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141,00000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0900199990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141,00000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141,00000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141,00000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0900200000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0900299990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0900299990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0900300000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257,20875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257,20875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257,20875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0900399990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257,20875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257,20875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257,20875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0900399990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257,20875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257,20875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257,20875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"Профилактика правонарушений на территории сельского поселения Салым на 2019-2025 годы 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986,37920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 Создание условий для деятельности народных дружин"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0300100000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49,87920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49,87920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49,87920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Создание условий для деятельности народных дружин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0300182300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0300182300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00BCD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Создание</w:t>
            </w:r>
            <w:r w:rsidR="001C3E89"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условий для деятельности народных дружин (софинансирование)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03001S2300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</w:tr>
      <w:tr w:rsidR="001C3E89" w:rsidRPr="002457C9" w:rsidTr="00FC4C75">
        <w:trPr>
          <w:trHeight w:val="160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03001S2300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23,21235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Создание условий для деятельности народных дружин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0300182300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</w:tr>
      <w:tr w:rsidR="001C3E89" w:rsidRPr="002457C9" w:rsidTr="00FC4C75">
        <w:trPr>
          <w:trHeight w:val="11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0300182300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</w:tr>
      <w:tr w:rsidR="001C3E89" w:rsidRPr="002457C9" w:rsidTr="00FC4C75">
        <w:trPr>
          <w:trHeight w:val="92"/>
        </w:trPr>
        <w:tc>
          <w:tcPr>
            <w:tcW w:w="3119" w:type="dxa"/>
            <w:hideMark/>
          </w:tcPr>
          <w:p w:rsidR="001C3E89" w:rsidRPr="002457C9" w:rsidRDefault="00100BCD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Создание</w:t>
            </w:r>
            <w:r w:rsidR="001C3E89"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условий для деятельности народных дружин (софинансирование)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03001S2300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</w:tr>
      <w:tr w:rsidR="001C3E89" w:rsidRPr="002457C9" w:rsidTr="00FC4C75">
        <w:trPr>
          <w:trHeight w:val="68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03001S2300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1,72725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0300200000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</w:tr>
      <w:tr w:rsidR="001C3E89" w:rsidRPr="002457C9" w:rsidTr="00FC4C75">
        <w:trPr>
          <w:trHeight w:val="1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936,50000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Национальная экономика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29 124,96832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29 042,71132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29 124,96832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Сельское хозяйство и рыболовство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</w:tr>
      <w:tr w:rsidR="001C3E89" w:rsidRPr="002457C9" w:rsidTr="00FC4C75">
        <w:trPr>
          <w:trHeight w:val="236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"Формирование современной городской среды в муниципальном образовании сельское поселение Салым на 2020-2025 годы"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</w:tr>
      <w:tr w:rsidR="001C3E89" w:rsidRPr="002457C9" w:rsidTr="00FC4C75">
        <w:trPr>
          <w:trHeight w:val="62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0500400000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0500484200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0500484200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82,25700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Транспорт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 Развитие транспортной системы сельского поселения Салым на 2019-2025 годы"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0100200000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</w:tr>
      <w:tr w:rsidR="001C3E89" w:rsidRPr="002457C9" w:rsidTr="00FC4C75">
        <w:trPr>
          <w:trHeight w:val="97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810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17 000,00000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Дорожное хозяйство (дорожные фонды)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10 794,12832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10 794,12832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10 794,12832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 Развитие транспортной системы сельского поселения Салым на 2019-2025 годы"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10 794,12832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10 794,12832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10 794,12832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0100100000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10 794,12832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10 794,12832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10 794,12832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Ремонт автомобильных дорог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0100120901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2 782,98000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2 782,98000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2 782,98000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0100120901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2 782,98000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2 782,98000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2 782,98000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Содержание автомобильных дорог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0100120902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</w:tr>
      <w:tr w:rsidR="001C3E89" w:rsidRPr="002457C9" w:rsidTr="00FC4C75">
        <w:trPr>
          <w:trHeight w:val="78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0100120902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8 011,14832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Связь и информатика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1 248,58300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1 248,58300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1 248,58300</w:t>
            </w:r>
          </w:p>
        </w:tc>
      </w:tr>
      <w:tr w:rsidR="001C3E89" w:rsidRPr="002457C9" w:rsidTr="00FC4C75">
        <w:trPr>
          <w:trHeight w:val="455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 на 2019-2025 годы"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1 248,58300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1 248,58300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1 248,58300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0400100000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371,12000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371,12000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371,12000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0400199990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371,12000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371,12000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371,12000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0400199990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371,12000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371,12000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371,12000</w:t>
            </w:r>
          </w:p>
        </w:tc>
      </w:tr>
      <w:tr w:rsidR="001C3E89" w:rsidRPr="002457C9" w:rsidTr="00FC4C75">
        <w:trPr>
          <w:trHeight w:val="368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мероприятие «Оснащение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0400200000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877,46300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877,46300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877,46300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799,46300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799,46300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799,46300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799,46300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799,46300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799,46300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Информационное освещение деятельности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органов местного самоуправления,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и поддержка средств массовой информации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0400220904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</w:tr>
      <w:tr w:rsidR="001C3E89" w:rsidRPr="002457C9" w:rsidTr="00FC4C75">
        <w:trPr>
          <w:trHeight w:val="309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0400220904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78,00000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Жилищно-коммунальное хозяйство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11 406,55104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11 406,55104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11 406,55104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Жилищное хозяйство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2 176,00000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2 176,00000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2 176,00000</w:t>
            </w:r>
          </w:p>
        </w:tc>
      </w:tr>
      <w:tr w:rsidR="001C3E89" w:rsidRPr="002457C9" w:rsidTr="00FC4C75">
        <w:trPr>
          <w:trHeight w:val="122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"Управление муниципальным имуществом в сельском поселении Салым на 2020-2025 годы"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0800000000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2 176,00000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2 176,00000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2 176,00000</w:t>
            </w:r>
          </w:p>
        </w:tc>
      </w:tr>
      <w:tr w:rsidR="001C3E89" w:rsidRPr="002457C9" w:rsidTr="00FC4C75">
        <w:trPr>
          <w:trHeight w:val="660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0800100000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32,00000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32,00000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32,00000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0800199990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32,00000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32,00000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32,00000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0800199990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32,00000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32,00000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32,00000</w:t>
            </w:r>
          </w:p>
        </w:tc>
      </w:tr>
      <w:tr w:rsidR="001C3E89" w:rsidRPr="002457C9" w:rsidTr="00FC4C75">
        <w:trPr>
          <w:trHeight w:val="164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0800200000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2 144,00000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2 144,00000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2 144,00000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0800299990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2 144,00000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2 144,00000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2 144,00000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0800299990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2 144,00000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2 144,00000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2 144,00000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Благоустройство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9 230,55104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9 230,55104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9 230,55104</w:t>
            </w:r>
          </w:p>
        </w:tc>
      </w:tr>
      <w:tr w:rsidR="001C3E89" w:rsidRPr="002457C9" w:rsidTr="00FC4C75">
        <w:trPr>
          <w:trHeight w:val="365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"Формирование современной городской среды в муниципальном образовании сельское поселение Салым на 2018-2022 годы"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9 227,77501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9 227,77501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9 227,77501</w:t>
            </w:r>
          </w:p>
        </w:tc>
      </w:tr>
      <w:tr w:rsidR="001C3E89" w:rsidRPr="002457C9" w:rsidTr="00FC4C75">
        <w:trPr>
          <w:trHeight w:val="331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0500400000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9 227,77501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9 227,77501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9 227,77501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0500499990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9 027,77501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9 027,77501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9 027,77501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0500499990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9 027,77501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9 027,77501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9 027,77501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0500420601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</w:tr>
      <w:tr w:rsidR="001C3E89" w:rsidRPr="002457C9" w:rsidTr="00FC4C75">
        <w:trPr>
          <w:trHeight w:val="112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0500420601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Непрограммные расходы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</w:tr>
      <w:tr w:rsidR="001C3E89" w:rsidRPr="002457C9" w:rsidTr="00FC4C75">
        <w:trPr>
          <w:trHeight w:val="78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5000006500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</w:tr>
      <w:tr w:rsidR="001C3E89" w:rsidRPr="002457C9" w:rsidTr="00FC4C75">
        <w:trPr>
          <w:trHeight w:val="54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5000006500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</w:tr>
      <w:tr w:rsidR="001C3E89" w:rsidRPr="002457C9" w:rsidTr="00FC4C75">
        <w:trPr>
          <w:trHeight w:val="172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5000006500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2,77603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Охрана окружающей среды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Другие вопросы в области охраны окружающей среды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</w:tr>
      <w:tr w:rsidR="001C3E89" w:rsidRPr="002457C9" w:rsidTr="00FC4C75">
        <w:trPr>
          <w:trHeight w:val="92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мероприятие " Осуществление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выполнения переданных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государственных полномочий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0600400000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</w:tr>
      <w:tr w:rsidR="001C3E89" w:rsidRPr="002457C9" w:rsidTr="00FC4C75">
        <w:trPr>
          <w:trHeight w:val="211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0600484290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0600484290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120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3,08945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Образование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</w:tr>
      <w:tr w:rsidR="001C3E89" w:rsidRPr="002457C9" w:rsidTr="00FC4C75">
        <w:trPr>
          <w:trHeight w:val="262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</w:tr>
      <w:tr w:rsidR="001C3E89" w:rsidRPr="002457C9" w:rsidTr="00FC4C75">
        <w:trPr>
          <w:trHeight w:val="381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0600300000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</w:tr>
      <w:tr w:rsidR="001C3E89" w:rsidRPr="002457C9" w:rsidTr="00FC4C75">
        <w:trPr>
          <w:trHeight w:val="131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0600302400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</w:tr>
      <w:tr w:rsidR="001C3E89" w:rsidRPr="002457C9" w:rsidTr="00FC4C75">
        <w:trPr>
          <w:trHeight w:val="27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0600302400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Социальная политика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Пенсионное обеспечение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</w:tr>
      <w:tr w:rsidR="001C3E89" w:rsidRPr="002457C9" w:rsidTr="00FC4C75">
        <w:trPr>
          <w:trHeight w:val="71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Муниципальная программа "Совершенствование муниципального управления в сельском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поселении Салым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на 2019-2025 годы"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0600200000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0600220903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Публичные нормативные социальные выплаты гражданам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0600220903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310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660,00000</w:t>
            </w:r>
          </w:p>
        </w:tc>
      </w:tr>
      <w:tr w:rsidR="001C3E89" w:rsidRPr="002457C9" w:rsidTr="00FC4C75">
        <w:trPr>
          <w:trHeight w:val="131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22 749,52977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22 749,52977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22 749,52977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Прочие межбюджетные трансферты общего характера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22 749,52977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22 749,52977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22 749,52977</w:t>
            </w:r>
          </w:p>
        </w:tc>
      </w:tr>
      <w:tr w:rsidR="001C3E89" w:rsidRPr="002457C9" w:rsidTr="00FC4C75">
        <w:trPr>
          <w:trHeight w:val="86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"Управление муниципальными финансами в сельском поселении Салым на 2020-2025 годы"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</w:tr>
      <w:tr w:rsidR="001C3E89" w:rsidRPr="002457C9" w:rsidTr="00FC4C75">
        <w:trPr>
          <w:trHeight w:val="347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"Составление и рассмотрение проекта бюджета, утверждение и исполнение бюджета поселения, осуществление контроля за его исполнением, составление и утверждение отчета об исполнении бюджета сельского поселения Салым 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1000100000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межбюджетные трансферты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1000189020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межбюджетные трансферты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1000189020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22 698,15977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Непрограммные расходы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51,37000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51,37000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51,37000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межбюджетные трансферты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5000089020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51,37000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51,37000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51,37000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межбюджетные трансферты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5000089020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51,37000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51,37000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51,37000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МКУ  "</w:t>
            </w:r>
            <w:proofErr w:type="gramEnd"/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Административно-хозяйственная служба"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20 903,53305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20 903,53305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20 903,53305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Общегосударственные вопросы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20 074,32458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20 074,32458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20 074,32458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Другие общехозяйственные вопросы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20 074,32458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20 074,32458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20 074,32458</w:t>
            </w:r>
          </w:p>
        </w:tc>
      </w:tr>
      <w:tr w:rsidR="001C3E89" w:rsidRPr="002457C9" w:rsidTr="00FC4C75">
        <w:trPr>
          <w:trHeight w:val="335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"Обеспечение деятельности органов местного самоуправления сельского поселения Салым на 2019-2025 годы"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19 962,48458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19 962,48458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19 962,48458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1500100000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4 738,91238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4 738,91238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4 738,91238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Иные выплаты населению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360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70,72500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4 573,00438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4 573,00438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4 573,00438</w:t>
            </w:r>
          </w:p>
        </w:tc>
      </w:tr>
      <w:tr w:rsidR="001C3E89" w:rsidRPr="002457C9" w:rsidTr="00FC4C75">
        <w:trPr>
          <w:trHeight w:val="112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4 573,00438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4 573,00438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4 573,00438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Уплата налогов, сборов и иных платежей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1500199990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850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95,18300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1500200000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15 223,57220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15 223,57220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15 223,57220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14 297,43420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14 297,43420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14 297,43420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14 297,43420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14 297,43420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14 297,43420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1500289004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736,20000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736,20000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736,20000</w:t>
            </w:r>
          </w:p>
        </w:tc>
      </w:tr>
      <w:tr w:rsidR="001C3E89" w:rsidRPr="002457C9" w:rsidTr="00FC4C75">
        <w:trPr>
          <w:trHeight w:val="26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1500289004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736,20000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736,20000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736,20000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</w:tr>
      <w:tr w:rsidR="001C3E89" w:rsidRPr="002457C9" w:rsidTr="00FC4C75">
        <w:trPr>
          <w:trHeight w:val="66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100BCD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189,93800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2019-2025 годы"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1400100000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1400199990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FC4C75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Прочая закупка</w:t>
            </w:r>
            <w:r w:rsidR="001C3E89"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1400199990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111,84000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Образование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829,20847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829,20847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829,20847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58,00000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58,00000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58,00000</w:t>
            </w:r>
          </w:p>
        </w:tc>
      </w:tr>
      <w:tr w:rsidR="001C3E89" w:rsidRPr="002457C9" w:rsidTr="00FC4C75">
        <w:trPr>
          <w:trHeight w:val="60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"Обеспечение деятельности органов местного самоуправления сельского поселения Салым на 2019-2025 годы"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1500200000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FC4C75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1500299990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50,00000</w:t>
            </w:r>
          </w:p>
        </w:tc>
      </w:tr>
      <w:tr w:rsidR="001C3E89" w:rsidRPr="002457C9" w:rsidTr="00FC4C75">
        <w:trPr>
          <w:trHeight w:val="131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2019-2025 годы"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</w:tr>
      <w:tr w:rsidR="001C3E89" w:rsidRPr="002457C9" w:rsidTr="00FC4C75">
        <w:trPr>
          <w:trHeight w:val="107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1400100000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1400199990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FC4C75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Прочая закупка</w:t>
            </w:r>
            <w:r w:rsidR="001C3E89"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05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1400199990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8,00000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Молодежная политика 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</w:tr>
      <w:tr w:rsidR="001C3E89" w:rsidRPr="002457C9" w:rsidTr="00FC4C75">
        <w:trPr>
          <w:trHeight w:val="166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Муниципальная программа "Развитие молодежной политики в сельском в поселении Салым - ИМПУЛЬС на 2019- 2025годы"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0700000000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771,20847</w:t>
            </w:r>
          </w:p>
        </w:tc>
      </w:tr>
      <w:tr w:rsidR="001C3E89" w:rsidRPr="002457C9" w:rsidTr="00FC4C75">
        <w:trPr>
          <w:trHeight w:val="427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мероприятие "Создание условий для развития гражданско-патриотических, правовых и </w:t>
            </w:r>
            <w:r w:rsidR="00FC4C75" w:rsidRPr="002457C9">
              <w:rPr>
                <w:rFonts w:ascii="Times New Roman" w:hAnsi="Times New Roman" w:cs="Times New Roman"/>
                <w:sz w:val="12"/>
                <w:szCs w:val="12"/>
              </w:rPr>
              <w:t>политических качеств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молодежи, формирование здорового образа жизни и поддержка талантливой и передовой молодежи в рамках реализации ГМП"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0700100000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0700199990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</w:tr>
      <w:tr w:rsidR="001C3E89" w:rsidRPr="002457C9" w:rsidTr="00FC4C75">
        <w:trPr>
          <w:trHeight w:val="372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FC4C75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0700199990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107,70000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0700200000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663,50847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663,50847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663,50847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110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630,50847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Иные закупки товаров, </w:t>
            </w:r>
            <w:r w:rsidR="00FC4C75" w:rsidRPr="002457C9">
              <w:rPr>
                <w:rFonts w:ascii="Times New Roman" w:hAnsi="Times New Roman" w:cs="Times New Roman"/>
                <w:sz w:val="12"/>
                <w:szCs w:val="12"/>
              </w:rPr>
              <w:t>работ и</w:t>
            </w: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430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650</w:t>
            </w:r>
          </w:p>
        </w:tc>
        <w:tc>
          <w:tcPr>
            <w:tcW w:w="383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42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</w:t>
            </w:r>
          </w:p>
        </w:tc>
        <w:tc>
          <w:tcPr>
            <w:tcW w:w="87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0700299990</w:t>
            </w:r>
          </w:p>
        </w:tc>
        <w:tc>
          <w:tcPr>
            <w:tcW w:w="4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014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992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  <w:tc>
          <w:tcPr>
            <w:tcW w:w="887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6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33,00000</w:t>
            </w:r>
          </w:p>
        </w:tc>
      </w:tr>
      <w:tr w:rsidR="001C3E89" w:rsidRPr="002457C9" w:rsidTr="00FC4C75">
        <w:trPr>
          <w:trHeight w:val="53"/>
        </w:trPr>
        <w:tc>
          <w:tcPr>
            <w:tcW w:w="3119" w:type="dxa"/>
            <w:noWrap/>
            <w:hideMark/>
          </w:tcPr>
          <w:p w:rsidR="001C3E89" w:rsidRPr="002457C9" w:rsidRDefault="001C3E89" w:rsidP="00100BC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Итого расходов по сельскому поселению</w:t>
            </w:r>
          </w:p>
        </w:tc>
        <w:tc>
          <w:tcPr>
            <w:tcW w:w="430" w:type="dxa"/>
            <w:noWrap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3" w:type="dxa"/>
            <w:noWrap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noWrap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77" w:type="dxa"/>
            <w:noWrap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4" w:type="dxa"/>
            <w:noWrap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4" w:type="dxa"/>
            <w:noWrap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107 084,11105</w:t>
            </w:r>
          </w:p>
        </w:tc>
        <w:tc>
          <w:tcPr>
            <w:tcW w:w="992" w:type="dxa"/>
            <w:noWrap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106 307,21960</w:t>
            </w:r>
          </w:p>
        </w:tc>
        <w:tc>
          <w:tcPr>
            <w:tcW w:w="887" w:type="dxa"/>
            <w:noWrap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776,89145</w:t>
            </w:r>
          </w:p>
        </w:tc>
        <w:tc>
          <w:tcPr>
            <w:tcW w:w="766" w:type="dxa"/>
            <w:noWrap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0,00000</w:t>
            </w:r>
          </w:p>
        </w:tc>
        <w:tc>
          <w:tcPr>
            <w:tcW w:w="935" w:type="dxa"/>
            <w:noWrap/>
            <w:vAlign w:val="center"/>
            <w:hideMark/>
          </w:tcPr>
          <w:p w:rsidR="001C3E89" w:rsidRPr="002457C9" w:rsidRDefault="001C3E89" w:rsidP="00FC4C75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57C9">
              <w:rPr>
                <w:rFonts w:ascii="Times New Roman" w:hAnsi="Times New Roman" w:cs="Times New Roman"/>
                <w:sz w:val="12"/>
                <w:szCs w:val="12"/>
              </w:rPr>
              <w:t>107 084,11105</w:t>
            </w:r>
          </w:p>
        </w:tc>
      </w:tr>
      <w:bookmarkEnd w:id="0"/>
    </w:tbl>
    <w:p w:rsidR="001C3E89" w:rsidRPr="002457C9" w:rsidRDefault="001C3E89" w:rsidP="001C3E89">
      <w:pPr>
        <w:rPr>
          <w:rFonts w:ascii="Times New Roman" w:hAnsi="Times New Roman" w:cs="Times New Roman"/>
          <w:sz w:val="16"/>
          <w:szCs w:val="16"/>
        </w:rPr>
      </w:pPr>
    </w:p>
    <w:sectPr w:rsidR="001C3E89" w:rsidRPr="002457C9" w:rsidSect="00012A83"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A6D"/>
    <w:rsid w:val="00012A83"/>
    <w:rsid w:val="00100BCD"/>
    <w:rsid w:val="001C3E89"/>
    <w:rsid w:val="002457C9"/>
    <w:rsid w:val="00A74A6D"/>
    <w:rsid w:val="00F7421E"/>
    <w:rsid w:val="00FC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41CC9-E9B4-41CA-A7EF-7C2E96BE4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3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C3E8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457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57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2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BB87F-C946-4184-A7FB-0E8016961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4187</Words>
  <Characters>23870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5</cp:revision>
  <cp:lastPrinted>2021-11-18T11:34:00Z</cp:lastPrinted>
  <dcterms:created xsi:type="dcterms:W3CDTF">2021-11-16T04:53:00Z</dcterms:created>
  <dcterms:modified xsi:type="dcterms:W3CDTF">2021-11-18T11:35:00Z</dcterms:modified>
</cp:coreProperties>
</file>