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ABC" w:rsidRPr="008A4ABC" w:rsidRDefault="0041382C" w:rsidP="008A4ABC">
      <w:pPr>
        <w:pStyle w:val="aa"/>
        <w:jc w:val="both"/>
        <w:rPr>
          <w:rFonts w:ascii="Candara" w:hAnsi="Candara"/>
          <w:b/>
          <w:bCs/>
          <w:iCs/>
          <w:noProof/>
          <w:lang w:eastAsia="ru-RU"/>
        </w:rPr>
      </w:pPr>
      <w:r w:rsidRPr="0041382C">
        <w:rPr>
          <w:rFonts w:ascii="Candara" w:hAnsi="Candara"/>
          <w:b/>
          <w:bCs/>
          <w:iCs/>
          <w:noProof/>
          <w:lang w:eastAsia="ru-RU"/>
        </w:rPr>
        <w:t>РЕШЕНИЕ</w:t>
      </w:r>
      <w:r>
        <w:rPr>
          <w:rFonts w:ascii="Candara" w:hAnsi="Candara"/>
          <w:b/>
          <w:bCs/>
          <w:iCs/>
          <w:noProof/>
          <w:lang w:eastAsia="ru-RU"/>
        </w:rPr>
        <w:t xml:space="preserve"> </w:t>
      </w:r>
      <w:r w:rsidRPr="0041382C">
        <w:rPr>
          <w:rFonts w:ascii="Candara" w:hAnsi="Candara"/>
          <w:b/>
          <w:bCs/>
          <w:iCs/>
          <w:noProof/>
          <w:lang w:eastAsia="ru-RU"/>
        </w:rPr>
        <w:t>СОВЕТ</w:t>
      </w:r>
      <w:r>
        <w:rPr>
          <w:rFonts w:ascii="Candara" w:hAnsi="Candara"/>
          <w:b/>
          <w:bCs/>
          <w:iCs/>
          <w:noProof/>
          <w:lang w:eastAsia="ru-RU"/>
        </w:rPr>
        <w:t>А</w:t>
      </w:r>
      <w:r w:rsidRPr="0041382C">
        <w:rPr>
          <w:rFonts w:ascii="Candara" w:hAnsi="Candara"/>
          <w:b/>
          <w:bCs/>
          <w:iCs/>
          <w:noProof/>
          <w:lang w:eastAsia="ru-RU"/>
        </w:rPr>
        <w:t xml:space="preserve"> ДЕПУТАТОВ</w:t>
      </w:r>
      <w:r>
        <w:rPr>
          <w:rFonts w:ascii="Candara" w:hAnsi="Candara"/>
          <w:b/>
          <w:bCs/>
          <w:iCs/>
          <w:noProof/>
          <w:lang w:eastAsia="ru-RU"/>
        </w:rPr>
        <w:t xml:space="preserve"> </w:t>
      </w:r>
      <w:r w:rsidRPr="0041382C">
        <w:rPr>
          <w:rFonts w:ascii="Candara" w:hAnsi="Candara"/>
          <w:b/>
          <w:bCs/>
          <w:iCs/>
          <w:noProof/>
          <w:lang w:eastAsia="ru-RU"/>
        </w:rPr>
        <w:t>СЕЛЬСКОГО ПОСЕЛЕНИЯ САЛЫМ</w:t>
      </w:r>
    </w:p>
    <w:p w:rsidR="008A4ABC" w:rsidRPr="008A4ABC" w:rsidRDefault="008A4ABC" w:rsidP="008A4ABC">
      <w:pPr>
        <w:pStyle w:val="aa"/>
        <w:jc w:val="both"/>
        <w:rPr>
          <w:rFonts w:ascii="Candara" w:hAnsi="Candara"/>
          <w:b/>
          <w:bCs/>
          <w:iCs/>
          <w:noProof/>
          <w:lang w:eastAsia="ru-RU" w:bidi="ru-RU"/>
        </w:rPr>
      </w:pPr>
      <w:r w:rsidRPr="008A4ABC">
        <w:rPr>
          <w:rFonts w:ascii="Candara" w:hAnsi="Candara"/>
          <w:b/>
          <w:bCs/>
          <w:iCs/>
          <w:noProof/>
          <w:lang w:eastAsia="ru-RU" w:bidi="ru-RU"/>
        </w:rPr>
        <w:t>от 27 октября 2023 года №12</w:t>
      </w:r>
    </w:p>
    <w:p w:rsidR="008A4ABC" w:rsidRPr="008A4ABC" w:rsidRDefault="008A4ABC" w:rsidP="008A4ABC">
      <w:pPr>
        <w:pStyle w:val="aa"/>
        <w:jc w:val="both"/>
        <w:rPr>
          <w:rFonts w:ascii="Candara" w:hAnsi="Candara"/>
          <w:b/>
          <w:bCs/>
          <w:iCs/>
          <w:noProof/>
          <w:lang w:val="x-none" w:eastAsia="ru-RU" w:bidi="ru-RU"/>
        </w:rPr>
      </w:pPr>
      <w:r w:rsidRPr="008A4ABC">
        <w:rPr>
          <w:rFonts w:ascii="Candara" w:hAnsi="Candara"/>
          <w:b/>
          <w:bCs/>
          <w:iCs/>
          <w:noProof/>
          <w:lang w:eastAsia="ru-RU" w:bidi="ru-RU"/>
        </w:rPr>
        <w:t xml:space="preserve">«О назначении публичных слушаний по проекту решения Совета депутатов сельского поселения Салым «Об утверждении бюджета муниципального образования </w:t>
      </w:r>
      <w:r w:rsidRPr="008A4ABC">
        <w:rPr>
          <w:rFonts w:ascii="Candara" w:hAnsi="Candara"/>
          <w:b/>
          <w:bCs/>
          <w:iCs/>
          <w:noProof/>
          <w:lang w:val="x-none" w:eastAsia="ru-RU" w:bidi="ru-RU"/>
        </w:rPr>
        <w:t>сельское поселение Салым на  20</w:t>
      </w:r>
      <w:r w:rsidRPr="008A4ABC">
        <w:rPr>
          <w:rFonts w:ascii="Candara" w:hAnsi="Candara"/>
          <w:b/>
          <w:bCs/>
          <w:iCs/>
          <w:noProof/>
          <w:lang w:eastAsia="ru-RU" w:bidi="ru-RU"/>
        </w:rPr>
        <w:t>24</w:t>
      </w:r>
      <w:r w:rsidRPr="008A4ABC">
        <w:rPr>
          <w:rFonts w:ascii="Candara" w:hAnsi="Candara"/>
          <w:b/>
          <w:bCs/>
          <w:iCs/>
          <w:noProof/>
          <w:lang w:val="x-none" w:eastAsia="ru-RU" w:bidi="ru-RU"/>
        </w:rPr>
        <w:t xml:space="preserve"> год</w:t>
      </w:r>
      <w:r w:rsidRPr="008A4ABC">
        <w:rPr>
          <w:rFonts w:ascii="Candara" w:hAnsi="Candara"/>
          <w:b/>
          <w:bCs/>
          <w:iCs/>
          <w:noProof/>
          <w:lang w:eastAsia="ru-RU" w:bidi="ru-RU"/>
        </w:rPr>
        <w:t xml:space="preserve"> </w:t>
      </w:r>
      <w:r w:rsidRPr="008A4ABC">
        <w:rPr>
          <w:rFonts w:ascii="Candara" w:hAnsi="Candara"/>
          <w:b/>
          <w:bCs/>
          <w:iCs/>
          <w:noProof/>
          <w:lang w:val="x-none" w:eastAsia="ru-RU" w:bidi="ru-RU"/>
        </w:rPr>
        <w:t>и</w:t>
      </w:r>
      <w:r w:rsidRPr="008A4ABC">
        <w:rPr>
          <w:rFonts w:ascii="Candara" w:hAnsi="Candara"/>
          <w:b/>
          <w:bCs/>
          <w:iCs/>
          <w:noProof/>
          <w:lang w:eastAsia="ru-RU" w:bidi="ru-RU"/>
        </w:rPr>
        <w:t xml:space="preserve"> </w:t>
      </w:r>
      <w:r w:rsidRPr="008A4ABC">
        <w:rPr>
          <w:rFonts w:ascii="Candara" w:hAnsi="Candara"/>
          <w:b/>
          <w:bCs/>
          <w:iCs/>
          <w:noProof/>
          <w:lang w:val="x-none" w:eastAsia="ru-RU" w:bidi="ru-RU"/>
        </w:rPr>
        <w:t>плановый период 20</w:t>
      </w:r>
      <w:r w:rsidRPr="008A4ABC">
        <w:rPr>
          <w:rFonts w:ascii="Candara" w:hAnsi="Candara"/>
          <w:b/>
          <w:bCs/>
          <w:iCs/>
          <w:noProof/>
          <w:lang w:eastAsia="ru-RU" w:bidi="ru-RU"/>
        </w:rPr>
        <w:t>25</w:t>
      </w:r>
      <w:r w:rsidRPr="008A4ABC">
        <w:rPr>
          <w:rFonts w:ascii="Candara" w:hAnsi="Candara"/>
          <w:b/>
          <w:bCs/>
          <w:iCs/>
          <w:noProof/>
          <w:lang w:val="x-none" w:eastAsia="ru-RU" w:bidi="ru-RU"/>
        </w:rPr>
        <w:t>-20</w:t>
      </w:r>
      <w:r w:rsidRPr="008A4ABC">
        <w:rPr>
          <w:rFonts w:ascii="Candara" w:hAnsi="Candara"/>
          <w:b/>
          <w:bCs/>
          <w:iCs/>
          <w:noProof/>
          <w:lang w:eastAsia="ru-RU" w:bidi="ru-RU"/>
        </w:rPr>
        <w:t>26</w:t>
      </w:r>
      <w:r w:rsidRPr="008A4ABC">
        <w:rPr>
          <w:rFonts w:ascii="Candara" w:hAnsi="Candara"/>
          <w:b/>
          <w:bCs/>
          <w:iCs/>
          <w:noProof/>
          <w:lang w:val="x-none" w:eastAsia="ru-RU" w:bidi="ru-RU"/>
        </w:rPr>
        <w:t xml:space="preserve"> годов»</w:t>
      </w:r>
    </w:p>
    <w:p w:rsidR="008A4ABC" w:rsidRPr="008A4ABC" w:rsidRDefault="008A4ABC" w:rsidP="008A4ABC">
      <w:pPr>
        <w:pStyle w:val="aa"/>
        <w:jc w:val="both"/>
        <w:rPr>
          <w:rFonts w:ascii="Candara" w:hAnsi="Candara"/>
          <w:bCs/>
          <w:iCs/>
          <w:noProof/>
          <w:lang w:eastAsia="ru-RU" w:bidi="ru-RU"/>
        </w:rPr>
      </w:pPr>
    </w:p>
    <w:p w:rsidR="008A4ABC" w:rsidRPr="008A4ABC" w:rsidRDefault="008A4ABC" w:rsidP="008A4ABC">
      <w:pPr>
        <w:pStyle w:val="aa"/>
        <w:ind w:firstLine="708"/>
        <w:jc w:val="both"/>
        <w:rPr>
          <w:rFonts w:ascii="Candara" w:hAnsi="Candara"/>
          <w:bCs/>
          <w:iCs/>
          <w:noProof/>
          <w:lang w:eastAsia="ru-RU" w:bidi="ru-RU"/>
        </w:rPr>
      </w:pPr>
      <w:r w:rsidRPr="008A4ABC">
        <w:rPr>
          <w:rFonts w:ascii="Candara" w:hAnsi="Candara"/>
          <w:bCs/>
          <w:iCs/>
          <w:noProof/>
          <w:lang w:eastAsia="ru-RU" w:bidi="ru-RU"/>
        </w:rPr>
        <w:t>В соответствии с Федеральным Законом от 06 октября 2003 года № 131-ФЗ «Об общих принципах организации местного самоуправления в Российской Федерации», Уставом сельского поселения Салым, руководствуясь решением Совета депутатов сельского поселения Салым от 30 марта 2017 года № 253 «Об утверждении Порядка организации и проведения публичных слушаний в сельском поселении Салым», Совет поселения</w:t>
      </w:r>
    </w:p>
    <w:p w:rsidR="008A4ABC" w:rsidRPr="008A4ABC" w:rsidRDefault="008A4ABC" w:rsidP="008A4ABC">
      <w:pPr>
        <w:pStyle w:val="aa"/>
        <w:jc w:val="both"/>
        <w:rPr>
          <w:rFonts w:ascii="Candara" w:hAnsi="Candara"/>
          <w:bCs/>
          <w:iCs/>
          <w:noProof/>
          <w:lang w:eastAsia="ru-RU" w:bidi="ru-RU"/>
        </w:rPr>
      </w:pPr>
    </w:p>
    <w:p w:rsidR="008A4ABC" w:rsidRPr="008A4ABC" w:rsidRDefault="008A4ABC" w:rsidP="008A4ABC">
      <w:pPr>
        <w:pStyle w:val="aa"/>
        <w:jc w:val="center"/>
        <w:rPr>
          <w:rFonts w:ascii="Candara" w:hAnsi="Candara"/>
          <w:bCs/>
          <w:iCs/>
          <w:noProof/>
          <w:lang w:eastAsia="ru-RU" w:bidi="ru-RU"/>
        </w:rPr>
      </w:pPr>
      <w:r w:rsidRPr="008A4ABC">
        <w:rPr>
          <w:rFonts w:ascii="Candara" w:hAnsi="Candara"/>
          <w:bCs/>
          <w:iCs/>
          <w:noProof/>
          <w:lang w:eastAsia="ru-RU" w:bidi="ru-RU"/>
        </w:rPr>
        <w:t>РЕШИЛ:</w:t>
      </w:r>
    </w:p>
    <w:p w:rsidR="008A4ABC" w:rsidRPr="008A4ABC" w:rsidRDefault="008A4ABC" w:rsidP="008A4ABC">
      <w:pPr>
        <w:pStyle w:val="aa"/>
        <w:jc w:val="both"/>
        <w:rPr>
          <w:rFonts w:ascii="Candara" w:hAnsi="Candara"/>
          <w:bCs/>
          <w:iCs/>
          <w:noProof/>
          <w:lang w:eastAsia="ru-RU" w:bidi="ru-RU"/>
        </w:rPr>
      </w:pPr>
      <w:r w:rsidRPr="008A4ABC">
        <w:rPr>
          <w:rFonts w:ascii="Candara" w:hAnsi="Candara"/>
          <w:bCs/>
          <w:iCs/>
          <w:noProof/>
          <w:lang w:eastAsia="ru-RU" w:bidi="ru-RU"/>
        </w:rPr>
        <w:t xml:space="preserve"> </w:t>
      </w:r>
    </w:p>
    <w:p w:rsidR="008A4ABC" w:rsidRPr="008A4ABC" w:rsidRDefault="008A4ABC" w:rsidP="00A55D54">
      <w:pPr>
        <w:pStyle w:val="aa"/>
        <w:numPr>
          <w:ilvl w:val="0"/>
          <w:numId w:val="3"/>
        </w:numPr>
        <w:ind w:left="426"/>
        <w:jc w:val="both"/>
        <w:rPr>
          <w:rFonts w:ascii="Candara" w:hAnsi="Candara"/>
          <w:bCs/>
          <w:iCs/>
          <w:noProof/>
          <w:lang w:val="x-none" w:eastAsia="ru-RU" w:bidi="ru-RU"/>
        </w:rPr>
      </w:pPr>
      <w:r w:rsidRPr="008A4ABC">
        <w:rPr>
          <w:rFonts w:ascii="Candara" w:hAnsi="Candara"/>
          <w:bCs/>
          <w:iCs/>
          <w:noProof/>
          <w:lang w:val="x-none" w:eastAsia="ru-RU" w:bidi="ru-RU"/>
        </w:rPr>
        <w:t>Провести публичные слушания по проекту решения Совета депутатов сельского поселения Салым «О</w:t>
      </w:r>
      <w:r w:rsidRPr="008A4ABC">
        <w:rPr>
          <w:rFonts w:ascii="Candara" w:hAnsi="Candara"/>
          <w:bCs/>
          <w:iCs/>
          <w:noProof/>
          <w:lang w:eastAsia="ru-RU" w:bidi="ru-RU"/>
        </w:rPr>
        <w:t xml:space="preserve">б утверждении </w:t>
      </w:r>
      <w:r w:rsidRPr="008A4ABC">
        <w:rPr>
          <w:rFonts w:ascii="Candara" w:hAnsi="Candara"/>
          <w:bCs/>
          <w:iCs/>
          <w:noProof/>
          <w:lang w:val="x-none" w:eastAsia="ru-RU" w:bidi="ru-RU"/>
        </w:rPr>
        <w:t xml:space="preserve"> бюджета муниципального</w:t>
      </w:r>
      <w:r w:rsidRPr="008A4ABC">
        <w:rPr>
          <w:rFonts w:ascii="Candara" w:hAnsi="Candara"/>
          <w:bCs/>
          <w:iCs/>
          <w:noProof/>
          <w:lang w:eastAsia="ru-RU" w:bidi="ru-RU"/>
        </w:rPr>
        <w:t xml:space="preserve"> </w:t>
      </w:r>
      <w:r w:rsidRPr="008A4ABC">
        <w:rPr>
          <w:rFonts w:ascii="Candara" w:hAnsi="Candara"/>
          <w:bCs/>
          <w:iCs/>
          <w:noProof/>
          <w:lang w:val="x-none" w:eastAsia="ru-RU" w:bidi="ru-RU"/>
        </w:rPr>
        <w:t>образования сельское поселение Салым на 20</w:t>
      </w:r>
      <w:r w:rsidRPr="008A4ABC">
        <w:rPr>
          <w:rFonts w:ascii="Candara" w:hAnsi="Candara"/>
          <w:bCs/>
          <w:iCs/>
          <w:noProof/>
          <w:lang w:eastAsia="ru-RU" w:bidi="ru-RU"/>
        </w:rPr>
        <w:t>24</w:t>
      </w:r>
      <w:r w:rsidRPr="008A4ABC">
        <w:rPr>
          <w:rFonts w:ascii="Candara" w:hAnsi="Candara"/>
          <w:bCs/>
          <w:iCs/>
          <w:noProof/>
          <w:lang w:val="x-none" w:eastAsia="ru-RU" w:bidi="ru-RU"/>
        </w:rPr>
        <w:t xml:space="preserve"> год</w:t>
      </w:r>
      <w:r w:rsidRPr="008A4ABC">
        <w:rPr>
          <w:rFonts w:ascii="Candara" w:hAnsi="Candara"/>
          <w:bCs/>
          <w:iCs/>
          <w:noProof/>
          <w:lang w:eastAsia="ru-RU" w:bidi="ru-RU"/>
        </w:rPr>
        <w:t xml:space="preserve"> </w:t>
      </w:r>
      <w:r w:rsidRPr="008A4ABC">
        <w:rPr>
          <w:rFonts w:ascii="Candara" w:hAnsi="Candara"/>
          <w:bCs/>
          <w:iCs/>
          <w:noProof/>
          <w:lang w:val="x-none" w:eastAsia="ru-RU" w:bidi="ru-RU"/>
        </w:rPr>
        <w:t xml:space="preserve">и плановый период </w:t>
      </w:r>
      <w:r w:rsidRPr="008A4ABC">
        <w:rPr>
          <w:rFonts w:ascii="Candara" w:hAnsi="Candara"/>
          <w:bCs/>
          <w:iCs/>
          <w:noProof/>
          <w:lang w:eastAsia="ru-RU" w:bidi="ru-RU"/>
        </w:rPr>
        <w:t>2025</w:t>
      </w:r>
      <w:r w:rsidRPr="008A4ABC">
        <w:rPr>
          <w:rFonts w:ascii="Candara" w:hAnsi="Candara"/>
          <w:bCs/>
          <w:iCs/>
          <w:noProof/>
          <w:lang w:val="x-none" w:eastAsia="ru-RU" w:bidi="ru-RU"/>
        </w:rPr>
        <w:t>-20</w:t>
      </w:r>
      <w:r w:rsidRPr="008A4ABC">
        <w:rPr>
          <w:rFonts w:ascii="Candara" w:hAnsi="Candara"/>
          <w:bCs/>
          <w:iCs/>
          <w:noProof/>
          <w:lang w:eastAsia="ru-RU" w:bidi="ru-RU"/>
        </w:rPr>
        <w:t>26</w:t>
      </w:r>
      <w:r w:rsidRPr="008A4ABC">
        <w:rPr>
          <w:rFonts w:ascii="Candara" w:hAnsi="Candara"/>
          <w:bCs/>
          <w:iCs/>
          <w:noProof/>
          <w:lang w:val="x-none" w:eastAsia="ru-RU" w:bidi="ru-RU"/>
        </w:rPr>
        <w:t xml:space="preserve"> годов»</w:t>
      </w:r>
      <w:r w:rsidRPr="008A4ABC">
        <w:rPr>
          <w:rFonts w:ascii="Candara" w:hAnsi="Candara"/>
          <w:bCs/>
          <w:iCs/>
          <w:noProof/>
          <w:lang w:eastAsia="ru-RU" w:bidi="ru-RU"/>
        </w:rPr>
        <w:t>, согласно</w:t>
      </w:r>
      <w:r w:rsidRPr="008A4ABC">
        <w:rPr>
          <w:rFonts w:ascii="Candara" w:hAnsi="Candara"/>
          <w:bCs/>
          <w:iCs/>
          <w:noProof/>
          <w:lang w:val="x-none" w:eastAsia="ru-RU" w:bidi="ru-RU"/>
        </w:rPr>
        <w:t xml:space="preserve"> приложени</w:t>
      </w:r>
      <w:r w:rsidRPr="008A4ABC">
        <w:rPr>
          <w:rFonts w:ascii="Candara" w:hAnsi="Candara"/>
          <w:bCs/>
          <w:iCs/>
          <w:noProof/>
          <w:lang w:eastAsia="ru-RU" w:bidi="ru-RU"/>
        </w:rPr>
        <w:t>ю 1</w:t>
      </w:r>
      <w:r w:rsidRPr="008A4ABC">
        <w:rPr>
          <w:rFonts w:ascii="Candara" w:hAnsi="Candara"/>
          <w:bCs/>
          <w:iCs/>
          <w:noProof/>
          <w:lang w:val="x-none" w:eastAsia="ru-RU" w:bidi="ru-RU"/>
        </w:rPr>
        <w:t>.</w:t>
      </w:r>
    </w:p>
    <w:p w:rsidR="008A4ABC" w:rsidRPr="008A4ABC" w:rsidRDefault="008A4ABC" w:rsidP="00A55D54">
      <w:pPr>
        <w:pStyle w:val="aa"/>
        <w:numPr>
          <w:ilvl w:val="0"/>
          <w:numId w:val="3"/>
        </w:numPr>
        <w:ind w:left="426"/>
        <w:jc w:val="both"/>
        <w:rPr>
          <w:rFonts w:ascii="Candara" w:hAnsi="Candara"/>
          <w:bCs/>
          <w:iCs/>
          <w:noProof/>
          <w:lang w:eastAsia="ru-RU" w:bidi="ru-RU"/>
        </w:rPr>
      </w:pPr>
      <w:r w:rsidRPr="008A4ABC">
        <w:rPr>
          <w:rFonts w:ascii="Candara" w:hAnsi="Candara"/>
          <w:bCs/>
          <w:iCs/>
          <w:noProof/>
          <w:lang w:eastAsia="ru-RU" w:bidi="ru-RU"/>
        </w:rPr>
        <w:t>Назначить публичные слушания на 16 ноября 2023 года в 18:00 по местному времени, место проведения – администрация сельского поселения Салым, зал заседаний - поселок Салым, улица Центральная, дом 1.</w:t>
      </w:r>
    </w:p>
    <w:p w:rsidR="008A4ABC" w:rsidRPr="008A4ABC" w:rsidRDefault="008A4ABC" w:rsidP="00A55D54">
      <w:pPr>
        <w:pStyle w:val="aa"/>
        <w:numPr>
          <w:ilvl w:val="1"/>
          <w:numId w:val="3"/>
        </w:numPr>
        <w:jc w:val="both"/>
        <w:rPr>
          <w:rFonts w:ascii="Candara" w:hAnsi="Candara"/>
          <w:bCs/>
          <w:iCs/>
          <w:noProof/>
          <w:lang w:eastAsia="ru-RU" w:bidi="ru-RU"/>
        </w:rPr>
      </w:pPr>
      <w:r w:rsidRPr="008A4ABC">
        <w:rPr>
          <w:rFonts w:ascii="Candara" w:hAnsi="Candara"/>
          <w:bCs/>
          <w:iCs/>
          <w:noProof/>
          <w:lang w:eastAsia="ru-RU" w:bidi="ru-RU"/>
        </w:rPr>
        <w:t>Утвердить состав рабочей группы для организационного обеспечения проведения публичных слушаний согласно приложению</w:t>
      </w:r>
      <w:bookmarkStart w:id="0" w:name="NumberAppl4"/>
      <w:r w:rsidRPr="008A4ABC">
        <w:rPr>
          <w:rFonts w:ascii="Candara" w:hAnsi="Candara"/>
          <w:bCs/>
          <w:iCs/>
          <w:noProof/>
          <w:lang w:eastAsia="ru-RU" w:bidi="ru-RU"/>
        </w:rPr>
        <w:t xml:space="preserve"> </w:t>
      </w:r>
      <w:bookmarkEnd w:id="0"/>
      <w:r w:rsidRPr="008A4ABC">
        <w:rPr>
          <w:rFonts w:ascii="Candara" w:hAnsi="Candara"/>
          <w:bCs/>
          <w:iCs/>
          <w:noProof/>
          <w:lang w:eastAsia="ru-RU" w:bidi="ru-RU"/>
        </w:rPr>
        <w:t>2.</w:t>
      </w:r>
    </w:p>
    <w:p w:rsidR="008A4ABC" w:rsidRPr="008A4ABC" w:rsidRDefault="008A4ABC" w:rsidP="00A55D54">
      <w:pPr>
        <w:pStyle w:val="aa"/>
        <w:numPr>
          <w:ilvl w:val="1"/>
          <w:numId w:val="3"/>
        </w:numPr>
        <w:jc w:val="both"/>
        <w:rPr>
          <w:rFonts w:ascii="Candara" w:hAnsi="Candara"/>
          <w:bCs/>
          <w:iCs/>
          <w:noProof/>
          <w:lang w:eastAsia="ru-RU" w:bidi="ru-RU"/>
        </w:rPr>
      </w:pPr>
      <w:r w:rsidRPr="008A4ABC">
        <w:rPr>
          <w:rFonts w:ascii="Candara" w:hAnsi="Candara"/>
          <w:bCs/>
          <w:iCs/>
          <w:noProof/>
          <w:lang w:eastAsia="ru-RU" w:bidi="ru-RU"/>
        </w:rPr>
        <w:t>Участники публичных слушаний по проекту решения Совета депутатов сельского поселения Салым вправе представить свои предложения и (или) замечания, касающиеся указанного проекта решения Совета депутатов сельского поселения Салым.</w:t>
      </w:r>
    </w:p>
    <w:p w:rsidR="008A4ABC" w:rsidRPr="008A4ABC" w:rsidRDefault="008A4ABC" w:rsidP="008A4ABC">
      <w:pPr>
        <w:pStyle w:val="aa"/>
        <w:ind w:left="708" w:firstLine="708"/>
        <w:jc w:val="both"/>
        <w:rPr>
          <w:rFonts w:ascii="Candara" w:hAnsi="Candara"/>
          <w:bCs/>
          <w:iCs/>
          <w:noProof/>
          <w:lang w:eastAsia="ru-RU" w:bidi="ru-RU"/>
        </w:rPr>
      </w:pPr>
      <w:r w:rsidRPr="008A4ABC">
        <w:rPr>
          <w:rFonts w:ascii="Candara" w:hAnsi="Candara"/>
          <w:bCs/>
          <w:iCs/>
          <w:noProof/>
          <w:lang w:eastAsia="ru-RU" w:bidi="ru-RU"/>
        </w:rPr>
        <w:t>Предложения и (или) замечания предоставляются со дня опубликования настоящего постановления:</w:t>
      </w:r>
    </w:p>
    <w:p w:rsidR="008A4ABC" w:rsidRPr="008A4ABC" w:rsidRDefault="008A4ABC" w:rsidP="00A55D54">
      <w:pPr>
        <w:pStyle w:val="aa"/>
        <w:numPr>
          <w:ilvl w:val="1"/>
          <w:numId w:val="2"/>
        </w:numPr>
        <w:ind w:left="1843"/>
        <w:jc w:val="both"/>
        <w:rPr>
          <w:rFonts w:ascii="Candara" w:hAnsi="Candara"/>
          <w:bCs/>
          <w:iCs/>
          <w:noProof/>
          <w:lang w:eastAsia="ru-RU" w:bidi="ru-RU"/>
        </w:rPr>
      </w:pPr>
      <w:r w:rsidRPr="008A4ABC">
        <w:rPr>
          <w:rFonts w:ascii="Candara" w:hAnsi="Candara"/>
          <w:bCs/>
          <w:iCs/>
          <w:noProof/>
          <w:lang w:eastAsia="ru-RU" w:bidi="ru-RU"/>
        </w:rPr>
        <w:t xml:space="preserve">в письменном виде в адрес Рабочей группы: 628327, Ханты-Мансийский автономный округ – Югра, Нефтеюганский район, п. Салым, ул. Центральная, дом 1, кабинет 6, телефон: 8(3463)316435; с указанием фамилии, имени, отчества </w:t>
      </w:r>
      <w:r w:rsidRPr="008A4ABC">
        <w:rPr>
          <w:rFonts w:ascii="Candara" w:hAnsi="Candara"/>
          <w:bCs/>
          <w:iCs/>
          <w:noProof/>
          <w:lang w:eastAsia="ru-RU" w:bidi="ru-RU"/>
        </w:rPr>
        <w:br/>
        <w:t>(при наличии), адреса места жительства и контактного номера телефона жителя сельского поселения Салым, внесшего предложение и (или) замечание;</w:t>
      </w:r>
    </w:p>
    <w:p w:rsidR="008A4ABC" w:rsidRPr="008A4ABC" w:rsidRDefault="008A4ABC" w:rsidP="00A55D54">
      <w:pPr>
        <w:pStyle w:val="aa"/>
        <w:numPr>
          <w:ilvl w:val="1"/>
          <w:numId w:val="2"/>
        </w:numPr>
        <w:ind w:left="1843"/>
        <w:jc w:val="both"/>
        <w:rPr>
          <w:rFonts w:ascii="Candara" w:hAnsi="Candara"/>
          <w:bCs/>
          <w:iCs/>
          <w:noProof/>
          <w:lang w:eastAsia="ru-RU" w:bidi="ru-RU"/>
        </w:rPr>
      </w:pPr>
      <w:r w:rsidRPr="008A4ABC">
        <w:rPr>
          <w:rFonts w:ascii="Candara" w:hAnsi="Candara"/>
          <w:bCs/>
          <w:iCs/>
          <w:noProof/>
          <w:lang w:eastAsia="ru-RU" w:bidi="ru-RU"/>
        </w:rPr>
        <w:t>в электронном виде посредством федеральной государственной информационной системы «Единый портал государственных и муниципальных услуг (функций)».</w:t>
      </w:r>
    </w:p>
    <w:p w:rsidR="008A4ABC" w:rsidRPr="008A4ABC" w:rsidRDefault="008A4ABC" w:rsidP="008A4ABC">
      <w:pPr>
        <w:pStyle w:val="aa"/>
        <w:ind w:left="708" w:firstLine="708"/>
        <w:jc w:val="both"/>
        <w:rPr>
          <w:rFonts w:ascii="Candara" w:hAnsi="Candara"/>
          <w:bCs/>
          <w:iCs/>
          <w:noProof/>
          <w:lang w:eastAsia="ru-RU" w:bidi="ru-RU"/>
        </w:rPr>
      </w:pPr>
      <w:r w:rsidRPr="008A4ABC">
        <w:rPr>
          <w:rFonts w:ascii="Candara" w:hAnsi="Candara"/>
          <w:bCs/>
          <w:iCs/>
          <w:noProof/>
          <w:lang w:eastAsia="ru-RU" w:bidi="ru-RU"/>
        </w:rPr>
        <w:t xml:space="preserve">Установить срок приема предложений и (или) замечаний по проекту решения Совета депутатов сельского поселения Салым до дня проведения публичных слушаний. </w:t>
      </w:r>
    </w:p>
    <w:p w:rsidR="008A4ABC" w:rsidRPr="008A4ABC" w:rsidRDefault="008A4ABC" w:rsidP="00A55D54">
      <w:pPr>
        <w:pStyle w:val="aa"/>
        <w:numPr>
          <w:ilvl w:val="0"/>
          <w:numId w:val="1"/>
        </w:numPr>
        <w:ind w:left="426"/>
        <w:jc w:val="both"/>
        <w:rPr>
          <w:rFonts w:ascii="Candara" w:hAnsi="Candara"/>
          <w:bCs/>
          <w:iCs/>
          <w:noProof/>
          <w:lang w:eastAsia="ru-RU" w:bidi="ru-RU"/>
        </w:rPr>
      </w:pPr>
      <w:r w:rsidRPr="008A4ABC">
        <w:rPr>
          <w:rFonts w:ascii="Candara" w:hAnsi="Candara"/>
          <w:bCs/>
          <w:iCs/>
          <w:noProof/>
          <w:lang w:eastAsia="ru-RU" w:bidi="ru-RU"/>
        </w:rPr>
        <w:t>Ведущему специалисту Каваляускайте К.К. опубликовать (обнародовать) настоящее постановление в информационном бюллетене «Салымский вестник».</w:t>
      </w:r>
    </w:p>
    <w:p w:rsidR="008A4ABC" w:rsidRPr="008A4ABC" w:rsidRDefault="008A4ABC" w:rsidP="00A55D54">
      <w:pPr>
        <w:pStyle w:val="aa"/>
        <w:numPr>
          <w:ilvl w:val="0"/>
          <w:numId w:val="1"/>
        </w:numPr>
        <w:ind w:left="426"/>
        <w:jc w:val="both"/>
        <w:rPr>
          <w:rFonts w:ascii="Candara" w:hAnsi="Candara"/>
          <w:bCs/>
          <w:iCs/>
          <w:noProof/>
          <w:lang w:eastAsia="ru-RU" w:bidi="ru-RU"/>
        </w:rPr>
      </w:pPr>
      <w:r w:rsidRPr="008A4ABC">
        <w:rPr>
          <w:rFonts w:ascii="Candara" w:hAnsi="Candara"/>
          <w:bCs/>
          <w:iCs/>
          <w:noProof/>
          <w:lang w:eastAsia="ru-RU" w:bidi="ru-RU"/>
        </w:rPr>
        <w:t>Контроль за выполнением постановления оставляю за собой.</w:t>
      </w:r>
    </w:p>
    <w:p w:rsidR="008A4ABC" w:rsidRPr="008A4ABC" w:rsidRDefault="008A4ABC" w:rsidP="008A4ABC">
      <w:pPr>
        <w:pStyle w:val="aa"/>
        <w:jc w:val="both"/>
        <w:rPr>
          <w:rFonts w:ascii="Candara" w:hAnsi="Candara"/>
          <w:bCs/>
          <w:iCs/>
          <w:noProof/>
          <w:lang w:eastAsia="ru-RU" w:bidi="ru-RU"/>
        </w:rPr>
      </w:pPr>
    </w:p>
    <w:p w:rsidR="008A4ABC" w:rsidRPr="008A4ABC" w:rsidRDefault="008A4ABC" w:rsidP="008A4ABC">
      <w:pPr>
        <w:pStyle w:val="aa"/>
        <w:jc w:val="both"/>
        <w:rPr>
          <w:rFonts w:ascii="Candara" w:hAnsi="Candara"/>
          <w:bCs/>
          <w:iCs/>
          <w:noProof/>
          <w:lang w:eastAsia="ru-RU" w:bidi="ru-RU"/>
        </w:rPr>
      </w:pPr>
    </w:p>
    <w:p w:rsidR="008A4ABC" w:rsidRPr="008A4ABC" w:rsidRDefault="008A4ABC" w:rsidP="008A4ABC">
      <w:pPr>
        <w:pStyle w:val="aa"/>
        <w:jc w:val="both"/>
        <w:rPr>
          <w:rFonts w:ascii="Candara" w:hAnsi="Candara"/>
          <w:bCs/>
          <w:iCs/>
          <w:noProof/>
          <w:lang w:eastAsia="ru-RU" w:bidi="ru-RU"/>
        </w:rPr>
      </w:pPr>
      <w:r w:rsidRPr="008A4ABC">
        <w:rPr>
          <w:rFonts w:ascii="Candara" w:hAnsi="Candara"/>
          <w:bCs/>
          <w:iCs/>
          <w:noProof/>
          <w:lang w:eastAsia="ru-RU" w:bidi="ru-RU"/>
        </w:rPr>
        <w:t>Глава сельского поселения Салым</w:t>
      </w:r>
      <w:r w:rsidRPr="008A4ABC">
        <w:rPr>
          <w:rFonts w:ascii="Candara" w:hAnsi="Candara"/>
          <w:bCs/>
          <w:iCs/>
          <w:noProof/>
          <w:lang w:eastAsia="ru-RU" w:bidi="ru-RU"/>
        </w:rPr>
        <w:tab/>
      </w:r>
      <w:r w:rsidRPr="008A4ABC">
        <w:rPr>
          <w:rFonts w:ascii="Candara" w:hAnsi="Candara"/>
          <w:bCs/>
          <w:iCs/>
          <w:noProof/>
          <w:lang w:eastAsia="ru-RU" w:bidi="ru-RU"/>
        </w:rPr>
        <w:tab/>
      </w:r>
      <w:r w:rsidRPr="008A4ABC">
        <w:rPr>
          <w:rFonts w:ascii="Candara" w:hAnsi="Candara"/>
          <w:bCs/>
          <w:iCs/>
          <w:noProof/>
          <w:lang w:eastAsia="ru-RU" w:bidi="ru-RU"/>
        </w:rPr>
        <w:tab/>
      </w:r>
      <w:r w:rsidRPr="008A4ABC">
        <w:rPr>
          <w:rFonts w:ascii="Candara" w:hAnsi="Candara"/>
          <w:bCs/>
          <w:iCs/>
          <w:noProof/>
          <w:lang w:eastAsia="ru-RU" w:bidi="ru-RU"/>
        </w:rPr>
        <w:tab/>
      </w:r>
      <w:r w:rsidRPr="008A4ABC">
        <w:rPr>
          <w:rFonts w:ascii="Candara" w:hAnsi="Candara"/>
          <w:bCs/>
          <w:iCs/>
          <w:noProof/>
          <w:lang w:eastAsia="ru-RU" w:bidi="ru-RU"/>
        </w:rPr>
        <w:tab/>
        <w:t>Н.В.Ахметзянова</w:t>
      </w:r>
    </w:p>
    <w:p w:rsidR="008A4ABC" w:rsidRPr="008A4ABC" w:rsidRDefault="008A4ABC" w:rsidP="008A4ABC">
      <w:pPr>
        <w:pStyle w:val="aa"/>
        <w:jc w:val="both"/>
        <w:rPr>
          <w:rFonts w:ascii="Candara" w:hAnsi="Candara"/>
          <w:bCs/>
          <w:iCs/>
          <w:noProof/>
          <w:lang w:eastAsia="ru-RU" w:bidi="ru-RU"/>
        </w:rPr>
      </w:pPr>
    </w:p>
    <w:p w:rsidR="008A4ABC" w:rsidRPr="008A4ABC" w:rsidRDefault="008A4ABC" w:rsidP="008A4ABC">
      <w:pPr>
        <w:pStyle w:val="aa"/>
        <w:rPr>
          <w:rFonts w:ascii="Candara" w:hAnsi="Candara"/>
          <w:bCs/>
          <w:iCs/>
          <w:noProof/>
          <w:lang w:eastAsia="ru-RU" w:bidi="ru-RU"/>
        </w:rPr>
      </w:pPr>
    </w:p>
    <w:p w:rsidR="008A4ABC" w:rsidRPr="008A4ABC" w:rsidRDefault="008A4ABC" w:rsidP="008A4ABC">
      <w:pPr>
        <w:pStyle w:val="aa"/>
        <w:rPr>
          <w:rFonts w:ascii="Candara" w:hAnsi="Candara"/>
          <w:bCs/>
          <w:iCs/>
          <w:noProof/>
          <w:lang w:eastAsia="ru-RU" w:bidi="ru-RU"/>
        </w:rPr>
      </w:pPr>
    </w:p>
    <w:p w:rsidR="008A4ABC" w:rsidRPr="008A4ABC" w:rsidRDefault="008A4ABC" w:rsidP="008A4ABC">
      <w:pPr>
        <w:pStyle w:val="aa"/>
        <w:rPr>
          <w:rFonts w:ascii="Candara" w:hAnsi="Candara"/>
          <w:bCs/>
          <w:iCs/>
          <w:noProof/>
          <w:lang w:eastAsia="ru-RU" w:bidi="ru-RU"/>
        </w:rPr>
      </w:pPr>
    </w:p>
    <w:p w:rsidR="008A4ABC" w:rsidRPr="008A4ABC" w:rsidRDefault="008A4ABC" w:rsidP="008A4ABC">
      <w:pPr>
        <w:pStyle w:val="aa"/>
        <w:rPr>
          <w:rFonts w:ascii="Candara" w:hAnsi="Candara"/>
          <w:bCs/>
          <w:iCs/>
          <w:noProof/>
          <w:lang w:eastAsia="ru-RU" w:bidi="ru-RU"/>
        </w:rPr>
      </w:pPr>
    </w:p>
    <w:p w:rsidR="008A4ABC" w:rsidRPr="008A4ABC" w:rsidRDefault="008A4ABC" w:rsidP="008A4ABC">
      <w:pPr>
        <w:pStyle w:val="aa"/>
        <w:rPr>
          <w:rFonts w:ascii="Candara" w:hAnsi="Candara"/>
          <w:bCs/>
          <w:iCs/>
          <w:noProof/>
          <w:lang w:eastAsia="ru-RU" w:bidi="ru-RU"/>
        </w:rPr>
      </w:pPr>
    </w:p>
    <w:p w:rsidR="008A4ABC" w:rsidRPr="008A4ABC" w:rsidRDefault="008A4ABC" w:rsidP="008A4ABC">
      <w:pPr>
        <w:pStyle w:val="aa"/>
        <w:rPr>
          <w:rFonts w:ascii="Candara" w:hAnsi="Candara"/>
          <w:bCs/>
          <w:iCs/>
          <w:noProof/>
          <w:lang w:eastAsia="ru-RU" w:bidi="ru-RU"/>
        </w:rPr>
      </w:pPr>
    </w:p>
    <w:p w:rsidR="008A4ABC" w:rsidRPr="008A4ABC" w:rsidRDefault="008A4ABC" w:rsidP="008A4ABC">
      <w:pPr>
        <w:pStyle w:val="aa"/>
        <w:rPr>
          <w:rFonts w:ascii="Candara" w:hAnsi="Candara"/>
          <w:bCs/>
          <w:iCs/>
          <w:noProof/>
          <w:lang w:eastAsia="ru-RU" w:bidi="ru-RU"/>
        </w:rPr>
      </w:pPr>
    </w:p>
    <w:p w:rsidR="008A4ABC" w:rsidRPr="008A4ABC" w:rsidRDefault="008A4ABC" w:rsidP="008A4ABC">
      <w:pPr>
        <w:pStyle w:val="aa"/>
        <w:rPr>
          <w:rFonts w:ascii="Candara" w:hAnsi="Candara"/>
          <w:bCs/>
          <w:iCs/>
          <w:noProof/>
          <w:lang w:eastAsia="ru-RU" w:bidi="ru-RU"/>
        </w:rPr>
      </w:pPr>
    </w:p>
    <w:p w:rsidR="00960D34" w:rsidRDefault="00960D34" w:rsidP="008A4ABC">
      <w:pPr>
        <w:pStyle w:val="aa"/>
        <w:jc w:val="right"/>
        <w:rPr>
          <w:rFonts w:ascii="Candara" w:hAnsi="Candara"/>
          <w:b/>
          <w:bCs/>
          <w:iCs/>
          <w:noProof/>
          <w:sz w:val="20"/>
          <w:szCs w:val="20"/>
          <w:lang w:eastAsia="ru-RU" w:bidi="ru-RU"/>
        </w:rPr>
      </w:pPr>
    </w:p>
    <w:p w:rsidR="008A4ABC" w:rsidRPr="008A4ABC" w:rsidRDefault="006F040F" w:rsidP="008A4ABC">
      <w:pPr>
        <w:pStyle w:val="aa"/>
        <w:jc w:val="right"/>
        <w:rPr>
          <w:rFonts w:ascii="Candara" w:hAnsi="Candara"/>
          <w:b/>
          <w:bCs/>
          <w:iCs/>
          <w:noProof/>
          <w:sz w:val="20"/>
          <w:szCs w:val="20"/>
          <w:lang w:eastAsia="ru-RU" w:bidi="ru-RU"/>
        </w:rPr>
      </w:pPr>
      <w:r>
        <w:rPr>
          <w:rFonts w:ascii="Candara" w:hAnsi="Candara"/>
          <w:b/>
          <w:bCs/>
          <w:iCs/>
          <w:noProof/>
          <w:sz w:val="20"/>
          <w:szCs w:val="20"/>
          <w:lang w:eastAsia="ru-RU" w:bidi="ru-RU"/>
        </w:rPr>
        <w:lastRenderedPageBreak/>
        <w:t>Приложение 1</w:t>
      </w:r>
    </w:p>
    <w:p w:rsidR="008A4ABC" w:rsidRPr="008A4ABC" w:rsidRDefault="008A4ABC" w:rsidP="008A4ABC">
      <w:pPr>
        <w:pStyle w:val="aa"/>
        <w:jc w:val="right"/>
        <w:rPr>
          <w:rFonts w:ascii="Candara" w:hAnsi="Candara"/>
          <w:b/>
          <w:bCs/>
          <w:iCs/>
          <w:noProof/>
          <w:sz w:val="20"/>
          <w:szCs w:val="20"/>
          <w:lang w:eastAsia="ru-RU" w:bidi="ru-RU"/>
        </w:rPr>
      </w:pPr>
      <w:r w:rsidRPr="008A4ABC">
        <w:rPr>
          <w:rFonts w:ascii="Candara" w:hAnsi="Candara"/>
          <w:b/>
          <w:bCs/>
          <w:iCs/>
          <w:noProof/>
          <w:sz w:val="20"/>
          <w:szCs w:val="20"/>
          <w:lang w:eastAsia="ru-RU" w:bidi="ru-RU"/>
        </w:rPr>
        <w:t>к решению Совета депутатов</w:t>
      </w:r>
    </w:p>
    <w:p w:rsidR="008A4ABC" w:rsidRPr="008A4ABC" w:rsidRDefault="008A4ABC" w:rsidP="008A4ABC">
      <w:pPr>
        <w:pStyle w:val="aa"/>
        <w:jc w:val="right"/>
        <w:rPr>
          <w:rFonts w:ascii="Candara" w:hAnsi="Candara"/>
          <w:b/>
          <w:bCs/>
          <w:iCs/>
          <w:noProof/>
          <w:sz w:val="20"/>
          <w:szCs w:val="20"/>
          <w:lang w:eastAsia="ru-RU" w:bidi="ru-RU"/>
        </w:rPr>
      </w:pPr>
      <w:r w:rsidRPr="008A4ABC">
        <w:rPr>
          <w:rFonts w:ascii="Candara" w:hAnsi="Candara"/>
          <w:b/>
          <w:bCs/>
          <w:iCs/>
          <w:noProof/>
          <w:sz w:val="20"/>
          <w:szCs w:val="20"/>
          <w:lang w:eastAsia="ru-RU" w:bidi="ru-RU"/>
        </w:rPr>
        <w:t>сельского поселения Салым</w:t>
      </w:r>
    </w:p>
    <w:p w:rsidR="008A4ABC" w:rsidRPr="008A4ABC" w:rsidRDefault="008A4ABC" w:rsidP="008A4ABC">
      <w:pPr>
        <w:pStyle w:val="aa"/>
        <w:jc w:val="right"/>
        <w:rPr>
          <w:rFonts w:ascii="Candara" w:hAnsi="Candara"/>
          <w:b/>
          <w:bCs/>
          <w:iCs/>
          <w:noProof/>
          <w:sz w:val="20"/>
          <w:szCs w:val="20"/>
          <w:lang w:eastAsia="ru-RU" w:bidi="ru-RU"/>
        </w:rPr>
      </w:pPr>
      <w:r w:rsidRPr="008A4ABC">
        <w:rPr>
          <w:rFonts w:ascii="Candara" w:hAnsi="Candara"/>
          <w:b/>
          <w:bCs/>
          <w:iCs/>
          <w:noProof/>
          <w:sz w:val="20"/>
          <w:szCs w:val="20"/>
          <w:lang w:eastAsia="ru-RU" w:bidi="ru-RU"/>
        </w:rPr>
        <w:t xml:space="preserve"> от 27 октября 2023 года №12</w:t>
      </w:r>
    </w:p>
    <w:p w:rsidR="008A4ABC" w:rsidRPr="008A4ABC" w:rsidRDefault="008A4ABC" w:rsidP="008A4ABC">
      <w:pPr>
        <w:pStyle w:val="aa"/>
        <w:rPr>
          <w:rFonts w:ascii="Candara" w:hAnsi="Candara"/>
          <w:bCs/>
          <w:iCs/>
          <w:noProof/>
          <w:lang w:eastAsia="ru-RU" w:bidi="ru-RU"/>
        </w:rPr>
      </w:pPr>
    </w:p>
    <w:p w:rsidR="008A4ABC" w:rsidRPr="008A4ABC" w:rsidRDefault="008A4ABC" w:rsidP="008A4ABC">
      <w:pPr>
        <w:pStyle w:val="aa"/>
        <w:jc w:val="center"/>
        <w:rPr>
          <w:rFonts w:ascii="Candara" w:hAnsi="Candara"/>
          <w:b/>
          <w:bCs/>
          <w:iCs/>
          <w:noProof/>
          <w:lang w:eastAsia="ru-RU" w:bidi="ru-RU"/>
        </w:rPr>
      </w:pPr>
      <w:r w:rsidRPr="008A4ABC">
        <w:rPr>
          <w:rFonts w:ascii="Candara" w:hAnsi="Candara"/>
          <w:b/>
          <w:bCs/>
          <w:iCs/>
          <w:noProof/>
          <w:lang w:eastAsia="ru-RU" w:bidi="ru-RU"/>
        </w:rPr>
        <w:t>Состав рабочей группы</w:t>
      </w:r>
    </w:p>
    <w:p w:rsidR="008A4ABC" w:rsidRPr="008A4ABC" w:rsidRDefault="008A4ABC" w:rsidP="008A4ABC">
      <w:pPr>
        <w:pStyle w:val="aa"/>
        <w:jc w:val="center"/>
        <w:rPr>
          <w:rFonts w:ascii="Candara" w:hAnsi="Candara"/>
          <w:b/>
          <w:bCs/>
          <w:iCs/>
          <w:noProof/>
          <w:lang w:eastAsia="ru-RU" w:bidi="ru-RU"/>
        </w:rPr>
      </w:pPr>
      <w:r w:rsidRPr="008A4ABC">
        <w:rPr>
          <w:rFonts w:ascii="Candara" w:hAnsi="Candara"/>
          <w:b/>
          <w:bCs/>
          <w:iCs/>
          <w:noProof/>
          <w:lang w:eastAsia="ru-RU" w:bidi="ru-RU"/>
        </w:rPr>
        <w:t>для организационного обеспечения</w:t>
      </w:r>
    </w:p>
    <w:p w:rsidR="008A4ABC" w:rsidRDefault="008A4ABC" w:rsidP="008A4ABC">
      <w:pPr>
        <w:pStyle w:val="aa"/>
        <w:jc w:val="center"/>
        <w:rPr>
          <w:rFonts w:ascii="Candara" w:hAnsi="Candara"/>
          <w:b/>
          <w:bCs/>
          <w:iCs/>
          <w:noProof/>
          <w:lang w:eastAsia="ru-RU" w:bidi="ru-RU"/>
        </w:rPr>
      </w:pPr>
      <w:r w:rsidRPr="008A4ABC">
        <w:rPr>
          <w:rFonts w:ascii="Candara" w:hAnsi="Candara"/>
          <w:b/>
          <w:bCs/>
          <w:iCs/>
          <w:noProof/>
          <w:lang w:eastAsia="ru-RU" w:bidi="ru-RU"/>
        </w:rPr>
        <w:t>проведения публичных слушаний</w:t>
      </w:r>
    </w:p>
    <w:p w:rsidR="008A4ABC" w:rsidRDefault="008A4ABC" w:rsidP="008A4ABC">
      <w:pPr>
        <w:pStyle w:val="aa"/>
        <w:jc w:val="center"/>
        <w:rPr>
          <w:rFonts w:ascii="Candara" w:hAnsi="Candara"/>
          <w:b/>
          <w:bCs/>
          <w:iCs/>
          <w:noProof/>
          <w:lang w:eastAsia="ru-RU" w:bidi="ru-RU"/>
        </w:rPr>
      </w:pPr>
    </w:p>
    <w:tbl>
      <w:tblPr>
        <w:tblStyle w:val="a9"/>
        <w:tblW w:w="1020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6555"/>
      </w:tblGrid>
      <w:tr w:rsidR="008A4ABC" w:rsidRPr="008A4ABC" w:rsidTr="006F040F">
        <w:trPr>
          <w:trHeight w:val="20"/>
        </w:trPr>
        <w:tc>
          <w:tcPr>
            <w:tcW w:w="3652" w:type="dxa"/>
          </w:tcPr>
          <w:p w:rsidR="008A4ABC" w:rsidRPr="008A4ABC" w:rsidRDefault="008A4ABC" w:rsidP="008A4ABC">
            <w:pPr>
              <w:pStyle w:val="aa"/>
            </w:pPr>
            <w:r w:rsidRPr="008A4ABC">
              <w:rPr>
                <w:lang w:bidi="ru-RU"/>
              </w:rPr>
              <w:t>Ахметзянова Наталья Викторовна</w:t>
            </w:r>
          </w:p>
        </w:tc>
        <w:tc>
          <w:tcPr>
            <w:tcW w:w="6555" w:type="dxa"/>
          </w:tcPr>
          <w:p w:rsidR="008A4ABC" w:rsidRPr="008A4ABC" w:rsidRDefault="006F040F" w:rsidP="00A55D54">
            <w:pPr>
              <w:pStyle w:val="aa"/>
              <w:numPr>
                <w:ilvl w:val="0"/>
                <w:numId w:val="4"/>
              </w:numPr>
              <w:rPr>
                <w:lang w:bidi="ru-RU"/>
              </w:rPr>
            </w:pPr>
            <w:r>
              <w:rPr>
                <w:lang w:bidi="ru-RU"/>
              </w:rPr>
              <w:t>Глава сельского поселения Салым</w:t>
            </w:r>
          </w:p>
        </w:tc>
      </w:tr>
      <w:tr w:rsidR="008A4ABC" w:rsidRPr="008A4ABC" w:rsidTr="006F040F">
        <w:trPr>
          <w:trHeight w:val="20"/>
        </w:trPr>
        <w:tc>
          <w:tcPr>
            <w:tcW w:w="3652" w:type="dxa"/>
          </w:tcPr>
          <w:p w:rsidR="008A4ABC" w:rsidRPr="008A4ABC" w:rsidRDefault="008A4ABC" w:rsidP="008A4ABC">
            <w:pPr>
              <w:pStyle w:val="aa"/>
            </w:pPr>
            <w:r w:rsidRPr="008A4ABC">
              <w:rPr>
                <w:lang w:bidi="ru-RU"/>
              </w:rPr>
              <w:t xml:space="preserve">Антипьева Надежда Ивановна      </w:t>
            </w:r>
          </w:p>
        </w:tc>
        <w:tc>
          <w:tcPr>
            <w:tcW w:w="6555" w:type="dxa"/>
          </w:tcPr>
          <w:p w:rsidR="008A4ABC" w:rsidRPr="008A4ABC" w:rsidRDefault="008A4ABC" w:rsidP="00A55D54">
            <w:pPr>
              <w:pStyle w:val="aa"/>
              <w:numPr>
                <w:ilvl w:val="0"/>
                <w:numId w:val="4"/>
              </w:numPr>
              <w:rPr>
                <w:lang w:bidi="ru-RU"/>
              </w:rPr>
            </w:pPr>
            <w:r w:rsidRPr="008A4ABC">
              <w:rPr>
                <w:lang w:bidi="ru-RU"/>
              </w:rPr>
              <w:t>заместитель главы поселения по фи</w:t>
            </w:r>
            <w:r>
              <w:rPr>
                <w:lang w:bidi="ru-RU"/>
              </w:rPr>
              <w:t xml:space="preserve">нансовым и </w:t>
            </w:r>
            <w:r w:rsidRPr="008A4ABC">
              <w:rPr>
                <w:lang w:bidi="ru-RU"/>
              </w:rPr>
              <w:t xml:space="preserve">имущественным вопросам </w:t>
            </w:r>
            <w:r>
              <w:rPr>
                <w:lang w:bidi="ru-RU"/>
              </w:rPr>
              <w:t xml:space="preserve">   </w:t>
            </w:r>
          </w:p>
        </w:tc>
      </w:tr>
      <w:tr w:rsidR="008A4ABC" w:rsidRPr="008A4ABC" w:rsidTr="006F040F">
        <w:trPr>
          <w:trHeight w:val="20"/>
        </w:trPr>
        <w:tc>
          <w:tcPr>
            <w:tcW w:w="3652" w:type="dxa"/>
          </w:tcPr>
          <w:p w:rsidR="008A4ABC" w:rsidRPr="008A4ABC" w:rsidRDefault="008A4ABC" w:rsidP="008A4ABC">
            <w:pPr>
              <w:pStyle w:val="aa"/>
            </w:pPr>
            <w:r w:rsidRPr="008A4ABC">
              <w:rPr>
                <w:lang w:bidi="ru-RU"/>
              </w:rPr>
              <w:t xml:space="preserve">Айтыкина Алсу Фаридовна            </w:t>
            </w:r>
          </w:p>
        </w:tc>
        <w:tc>
          <w:tcPr>
            <w:tcW w:w="6555" w:type="dxa"/>
          </w:tcPr>
          <w:p w:rsidR="008A4ABC" w:rsidRPr="008A4ABC" w:rsidRDefault="008A4ABC" w:rsidP="00A55D54">
            <w:pPr>
              <w:pStyle w:val="aa"/>
              <w:numPr>
                <w:ilvl w:val="0"/>
                <w:numId w:val="4"/>
              </w:numPr>
              <w:rPr>
                <w:lang w:bidi="ru-RU"/>
              </w:rPr>
            </w:pPr>
            <w:r w:rsidRPr="008A4ABC">
              <w:rPr>
                <w:lang w:bidi="ru-RU"/>
              </w:rPr>
              <w:t xml:space="preserve">главный бухгалтер                                                              </w:t>
            </w:r>
          </w:p>
        </w:tc>
      </w:tr>
      <w:tr w:rsidR="008A4ABC" w:rsidRPr="008A4ABC" w:rsidTr="006F040F">
        <w:trPr>
          <w:trHeight w:val="20"/>
        </w:trPr>
        <w:tc>
          <w:tcPr>
            <w:tcW w:w="3652" w:type="dxa"/>
          </w:tcPr>
          <w:p w:rsidR="008A4ABC" w:rsidRPr="008A4ABC" w:rsidRDefault="008A4ABC" w:rsidP="008A4ABC">
            <w:pPr>
              <w:pStyle w:val="aa"/>
            </w:pPr>
            <w:r w:rsidRPr="008A4ABC">
              <w:rPr>
                <w:lang w:bidi="ru-RU"/>
              </w:rPr>
              <w:t xml:space="preserve">Венгерчук Раиля Рамиловна           </w:t>
            </w:r>
          </w:p>
        </w:tc>
        <w:tc>
          <w:tcPr>
            <w:tcW w:w="6555" w:type="dxa"/>
          </w:tcPr>
          <w:p w:rsidR="008A4ABC" w:rsidRPr="008A4ABC" w:rsidRDefault="008A4ABC" w:rsidP="00A55D54">
            <w:pPr>
              <w:pStyle w:val="aa"/>
              <w:numPr>
                <w:ilvl w:val="0"/>
                <w:numId w:val="4"/>
              </w:numPr>
              <w:rPr>
                <w:lang w:bidi="ru-RU"/>
              </w:rPr>
            </w:pPr>
            <w:r w:rsidRPr="008A4ABC">
              <w:rPr>
                <w:lang w:bidi="ru-RU"/>
              </w:rPr>
              <w:t xml:space="preserve">главный специалист администрации </w:t>
            </w:r>
            <w:r>
              <w:rPr>
                <w:lang w:bidi="ru-RU"/>
              </w:rPr>
              <w:t>поселения</w:t>
            </w:r>
          </w:p>
        </w:tc>
      </w:tr>
      <w:tr w:rsidR="008A4ABC" w:rsidRPr="008A4ABC" w:rsidTr="006F040F">
        <w:trPr>
          <w:trHeight w:val="20"/>
        </w:trPr>
        <w:tc>
          <w:tcPr>
            <w:tcW w:w="3652" w:type="dxa"/>
          </w:tcPr>
          <w:p w:rsidR="008A4ABC" w:rsidRPr="008A4ABC" w:rsidRDefault="008A4ABC" w:rsidP="008A4ABC">
            <w:pPr>
              <w:pStyle w:val="aa"/>
            </w:pPr>
            <w:r w:rsidRPr="008A4ABC">
              <w:rPr>
                <w:lang w:bidi="ru-RU"/>
              </w:rPr>
              <w:t>Карнаухов Алексей Геннадьевич</w:t>
            </w:r>
          </w:p>
        </w:tc>
        <w:tc>
          <w:tcPr>
            <w:tcW w:w="6555" w:type="dxa"/>
          </w:tcPr>
          <w:p w:rsidR="008A4ABC" w:rsidRPr="008A4ABC" w:rsidRDefault="008A4ABC" w:rsidP="00A55D54">
            <w:pPr>
              <w:pStyle w:val="aa"/>
              <w:numPr>
                <w:ilvl w:val="0"/>
                <w:numId w:val="4"/>
              </w:numPr>
              <w:rPr>
                <w:lang w:bidi="ru-RU"/>
              </w:rPr>
            </w:pPr>
            <w:r w:rsidRPr="008A4ABC">
              <w:rPr>
                <w:lang w:bidi="ru-RU"/>
              </w:rPr>
              <w:t>депутат Совета</w:t>
            </w:r>
            <w:r w:rsidR="006F040F">
              <w:rPr>
                <w:lang w:bidi="ru-RU"/>
              </w:rPr>
              <w:t xml:space="preserve"> депутатов сельского поселения </w:t>
            </w:r>
            <w:r w:rsidRPr="008A4ABC">
              <w:rPr>
                <w:lang w:bidi="ru-RU"/>
              </w:rPr>
              <w:t>Салым</w:t>
            </w:r>
          </w:p>
        </w:tc>
      </w:tr>
    </w:tbl>
    <w:p w:rsidR="008A4ABC" w:rsidRPr="008A4ABC" w:rsidRDefault="008A4ABC" w:rsidP="008A4ABC">
      <w:pPr>
        <w:pStyle w:val="aa"/>
        <w:jc w:val="center"/>
        <w:rPr>
          <w:rFonts w:ascii="Candara" w:hAnsi="Candara"/>
          <w:b/>
          <w:bCs/>
          <w:iCs/>
          <w:noProof/>
          <w:lang w:eastAsia="ru-RU" w:bidi="ru-RU"/>
        </w:rPr>
      </w:pPr>
    </w:p>
    <w:p w:rsidR="008A4ABC" w:rsidRPr="008A4ABC" w:rsidRDefault="008A4ABC" w:rsidP="008A4ABC">
      <w:pPr>
        <w:pStyle w:val="aa"/>
        <w:rPr>
          <w:rFonts w:ascii="Candara" w:hAnsi="Candara"/>
          <w:bCs/>
          <w:iCs/>
          <w:noProof/>
          <w:lang w:eastAsia="ru-RU" w:bidi="ru-RU"/>
        </w:rPr>
      </w:pPr>
    </w:p>
    <w:p w:rsidR="008A4ABC" w:rsidRPr="008A4ABC" w:rsidRDefault="008A4ABC" w:rsidP="008A4ABC">
      <w:pPr>
        <w:pStyle w:val="aa"/>
        <w:rPr>
          <w:rFonts w:ascii="Candara" w:hAnsi="Candara"/>
          <w:bCs/>
          <w:iCs/>
          <w:noProof/>
          <w:lang w:eastAsia="ru-RU" w:bidi="ru-RU"/>
        </w:rPr>
      </w:pPr>
    </w:p>
    <w:p w:rsidR="008A4ABC" w:rsidRDefault="008A4ABC" w:rsidP="008A4ABC">
      <w:pPr>
        <w:pStyle w:val="aa"/>
        <w:jc w:val="both"/>
        <w:rPr>
          <w:rFonts w:ascii="Candara" w:hAnsi="Candara"/>
          <w:bCs/>
          <w:iCs/>
          <w:noProof/>
          <w:lang w:eastAsia="ru-RU" w:bidi="ru-RU"/>
        </w:rPr>
      </w:pPr>
    </w:p>
    <w:p w:rsidR="006F040F" w:rsidRDefault="006F040F" w:rsidP="008A4ABC">
      <w:pPr>
        <w:pStyle w:val="aa"/>
        <w:jc w:val="both"/>
        <w:rPr>
          <w:rFonts w:ascii="Candara" w:hAnsi="Candara"/>
          <w:bCs/>
          <w:iCs/>
          <w:noProof/>
          <w:lang w:eastAsia="ru-RU" w:bidi="ru-RU"/>
        </w:rPr>
      </w:pPr>
    </w:p>
    <w:p w:rsidR="006F040F" w:rsidRDefault="006F040F" w:rsidP="008A4ABC">
      <w:pPr>
        <w:pStyle w:val="aa"/>
        <w:jc w:val="both"/>
        <w:rPr>
          <w:rFonts w:ascii="Candara" w:hAnsi="Candara"/>
          <w:bCs/>
          <w:iCs/>
          <w:noProof/>
          <w:lang w:eastAsia="ru-RU" w:bidi="ru-RU"/>
        </w:rPr>
      </w:pPr>
    </w:p>
    <w:p w:rsidR="006F040F" w:rsidRDefault="006F040F" w:rsidP="008A4ABC">
      <w:pPr>
        <w:pStyle w:val="aa"/>
        <w:jc w:val="both"/>
        <w:rPr>
          <w:rFonts w:ascii="Candara" w:hAnsi="Candara"/>
          <w:bCs/>
          <w:iCs/>
          <w:noProof/>
          <w:lang w:eastAsia="ru-RU" w:bidi="ru-RU"/>
        </w:rPr>
      </w:pPr>
    </w:p>
    <w:p w:rsidR="006F040F" w:rsidRDefault="006F040F" w:rsidP="008A4ABC">
      <w:pPr>
        <w:pStyle w:val="aa"/>
        <w:jc w:val="both"/>
        <w:rPr>
          <w:rFonts w:ascii="Candara" w:hAnsi="Candara"/>
          <w:bCs/>
          <w:iCs/>
          <w:noProof/>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Default="006F040F" w:rsidP="006F040F">
      <w:pPr>
        <w:pStyle w:val="aa"/>
        <w:jc w:val="right"/>
        <w:rPr>
          <w:rFonts w:ascii="Candara" w:hAnsi="Candara"/>
          <w:b/>
          <w:bCs/>
          <w:iCs/>
          <w:noProof/>
          <w:sz w:val="20"/>
          <w:szCs w:val="20"/>
          <w:lang w:eastAsia="ru-RU" w:bidi="ru-RU"/>
        </w:rPr>
      </w:pPr>
    </w:p>
    <w:p w:rsidR="006F040F" w:rsidRPr="006F040F" w:rsidRDefault="006F040F" w:rsidP="006F040F">
      <w:pPr>
        <w:pStyle w:val="aa"/>
        <w:jc w:val="right"/>
        <w:rPr>
          <w:rFonts w:ascii="Candara" w:hAnsi="Candara"/>
          <w:b/>
          <w:bCs/>
          <w:iCs/>
          <w:noProof/>
          <w:sz w:val="20"/>
          <w:szCs w:val="20"/>
          <w:lang w:eastAsia="ru-RU" w:bidi="ru-RU"/>
        </w:rPr>
      </w:pPr>
      <w:r>
        <w:rPr>
          <w:rFonts w:ascii="Candara" w:hAnsi="Candara"/>
          <w:b/>
          <w:bCs/>
          <w:iCs/>
          <w:noProof/>
          <w:sz w:val="20"/>
          <w:szCs w:val="20"/>
          <w:lang w:eastAsia="ru-RU" w:bidi="ru-RU"/>
        </w:rPr>
        <w:lastRenderedPageBreak/>
        <w:t>Приложение №2</w:t>
      </w:r>
    </w:p>
    <w:p w:rsidR="006F040F" w:rsidRDefault="006F040F" w:rsidP="006F040F">
      <w:pPr>
        <w:pStyle w:val="aa"/>
        <w:jc w:val="right"/>
        <w:rPr>
          <w:rFonts w:ascii="Candara" w:hAnsi="Candara"/>
          <w:b/>
          <w:bCs/>
          <w:iCs/>
          <w:noProof/>
          <w:sz w:val="20"/>
          <w:szCs w:val="20"/>
          <w:lang w:eastAsia="ru-RU" w:bidi="ru-RU"/>
        </w:rPr>
      </w:pPr>
      <w:r w:rsidRPr="006F040F">
        <w:rPr>
          <w:rFonts w:ascii="Candara" w:hAnsi="Candara"/>
          <w:b/>
          <w:bCs/>
          <w:iCs/>
          <w:noProof/>
          <w:sz w:val="20"/>
          <w:szCs w:val="20"/>
          <w:lang w:eastAsia="ru-RU" w:bidi="ru-RU"/>
        </w:rPr>
        <w:t>к проекту решения</w:t>
      </w:r>
      <w:r>
        <w:rPr>
          <w:rFonts w:ascii="Candara" w:hAnsi="Candara"/>
          <w:b/>
          <w:bCs/>
          <w:iCs/>
          <w:noProof/>
          <w:sz w:val="20"/>
          <w:szCs w:val="20"/>
          <w:lang w:eastAsia="ru-RU" w:bidi="ru-RU"/>
        </w:rPr>
        <w:t xml:space="preserve"> </w:t>
      </w:r>
      <w:r w:rsidRPr="006F040F">
        <w:rPr>
          <w:rFonts w:ascii="Candara" w:hAnsi="Candara"/>
          <w:b/>
          <w:bCs/>
          <w:iCs/>
          <w:noProof/>
          <w:sz w:val="20"/>
          <w:szCs w:val="20"/>
          <w:lang w:eastAsia="ru-RU" w:bidi="ru-RU"/>
        </w:rPr>
        <w:t>Совета депутатов</w:t>
      </w:r>
    </w:p>
    <w:p w:rsidR="006F040F" w:rsidRPr="006F040F" w:rsidRDefault="006F040F" w:rsidP="006F040F">
      <w:pPr>
        <w:pStyle w:val="aa"/>
        <w:jc w:val="right"/>
        <w:rPr>
          <w:rFonts w:ascii="Candara" w:hAnsi="Candara"/>
          <w:b/>
          <w:bCs/>
          <w:iCs/>
          <w:noProof/>
          <w:sz w:val="20"/>
          <w:szCs w:val="20"/>
          <w:lang w:eastAsia="ru-RU" w:bidi="ru-RU"/>
        </w:rPr>
      </w:pPr>
      <w:r>
        <w:rPr>
          <w:rFonts w:ascii="Candara" w:hAnsi="Candara"/>
          <w:b/>
          <w:bCs/>
          <w:iCs/>
          <w:noProof/>
          <w:sz w:val="20"/>
          <w:szCs w:val="20"/>
          <w:lang w:eastAsia="ru-RU" w:bidi="ru-RU"/>
        </w:rPr>
        <w:t>сельского поселения Салым</w:t>
      </w:r>
    </w:p>
    <w:p w:rsidR="006F040F" w:rsidRPr="006F040F" w:rsidRDefault="006F040F" w:rsidP="006F040F">
      <w:pPr>
        <w:pStyle w:val="aa"/>
        <w:jc w:val="right"/>
        <w:rPr>
          <w:rFonts w:ascii="Candara" w:hAnsi="Candara"/>
          <w:b/>
          <w:bCs/>
          <w:iCs/>
          <w:noProof/>
          <w:lang w:eastAsia="ru-RU" w:bidi="ru-RU"/>
        </w:rPr>
      </w:pPr>
      <w:r>
        <w:rPr>
          <w:rFonts w:ascii="Candara" w:hAnsi="Candara"/>
          <w:b/>
          <w:bCs/>
          <w:iCs/>
          <w:noProof/>
          <w:sz w:val="20"/>
          <w:szCs w:val="20"/>
          <w:lang w:eastAsia="ru-RU" w:bidi="ru-RU"/>
        </w:rPr>
        <w:t xml:space="preserve">от 27 октября </w:t>
      </w:r>
      <w:r w:rsidRPr="006F040F">
        <w:rPr>
          <w:rFonts w:ascii="Candara" w:hAnsi="Candara"/>
          <w:b/>
          <w:bCs/>
          <w:iCs/>
          <w:noProof/>
          <w:sz w:val="20"/>
          <w:szCs w:val="20"/>
          <w:lang w:eastAsia="ru-RU" w:bidi="ru-RU"/>
        </w:rPr>
        <w:t>2023 №12</w:t>
      </w:r>
    </w:p>
    <w:p w:rsidR="006F040F" w:rsidRPr="006F040F" w:rsidRDefault="006F040F" w:rsidP="006F040F">
      <w:pPr>
        <w:pStyle w:val="aa"/>
        <w:jc w:val="both"/>
        <w:rPr>
          <w:rFonts w:ascii="Candara" w:hAnsi="Candara"/>
          <w:b/>
          <w:bCs/>
          <w:iCs/>
          <w:noProof/>
          <w:lang w:eastAsia="ru-RU" w:bidi="ru-RU"/>
        </w:rPr>
      </w:pPr>
    </w:p>
    <w:p w:rsidR="006F040F" w:rsidRPr="006F040F" w:rsidRDefault="006F040F" w:rsidP="006F040F">
      <w:pPr>
        <w:pStyle w:val="aa"/>
        <w:jc w:val="center"/>
        <w:rPr>
          <w:rFonts w:ascii="Candara" w:hAnsi="Candara"/>
          <w:b/>
          <w:bCs/>
          <w:iCs/>
          <w:noProof/>
          <w:lang w:eastAsia="ru-RU" w:bidi="ru-RU"/>
        </w:rPr>
      </w:pPr>
      <w:r w:rsidRPr="006F040F">
        <w:rPr>
          <w:rFonts w:ascii="Candara" w:hAnsi="Candara"/>
          <w:b/>
          <w:bCs/>
          <w:iCs/>
          <w:noProof/>
          <w:lang w:eastAsia="ru-RU" w:bidi="ru-RU"/>
        </w:rPr>
        <w:t>ПРОЕКТ РЕШЕНИЯ</w:t>
      </w:r>
    </w:p>
    <w:p w:rsidR="006F040F" w:rsidRPr="006F040F" w:rsidRDefault="006F040F" w:rsidP="006F040F">
      <w:pPr>
        <w:pStyle w:val="aa"/>
        <w:jc w:val="center"/>
        <w:rPr>
          <w:rFonts w:ascii="Candara" w:hAnsi="Candara"/>
          <w:b/>
          <w:bCs/>
          <w:iCs/>
          <w:noProof/>
          <w:lang w:eastAsia="ru-RU" w:bidi="ru-RU"/>
        </w:rPr>
      </w:pPr>
      <w:r w:rsidRPr="006F040F">
        <w:rPr>
          <w:rFonts w:ascii="Candara" w:hAnsi="Candara"/>
          <w:b/>
          <w:bCs/>
          <w:iCs/>
          <w:noProof/>
          <w:lang w:eastAsia="ru-RU" w:bidi="ru-RU"/>
        </w:rPr>
        <w:t>СОВЕТА ДЕПУТАТОВ</w:t>
      </w:r>
    </w:p>
    <w:p w:rsidR="006F040F" w:rsidRPr="006F040F" w:rsidRDefault="006F040F" w:rsidP="006F040F">
      <w:pPr>
        <w:pStyle w:val="aa"/>
        <w:jc w:val="center"/>
        <w:rPr>
          <w:rFonts w:ascii="Candara" w:hAnsi="Candara"/>
          <w:b/>
          <w:bCs/>
          <w:iCs/>
          <w:noProof/>
          <w:lang w:eastAsia="ru-RU" w:bidi="ru-RU"/>
        </w:rPr>
      </w:pPr>
      <w:r w:rsidRPr="006F040F">
        <w:rPr>
          <w:rFonts w:ascii="Candara" w:hAnsi="Candara"/>
          <w:b/>
          <w:bCs/>
          <w:iCs/>
          <w:noProof/>
          <w:lang w:eastAsia="ru-RU" w:bidi="ru-RU"/>
        </w:rPr>
        <w:t>СЕЛЬСКОГО ПОСЕЛЕНИЯ САЛЫМ</w:t>
      </w:r>
    </w:p>
    <w:p w:rsidR="006F040F" w:rsidRPr="006F040F" w:rsidRDefault="006F040F" w:rsidP="006F040F">
      <w:pPr>
        <w:pStyle w:val="aa"/>
        <w:jc w:val="center"/>
        <w:rPr>
          <w:rFonts w:ascii="Candara" w:hAnsi="Candara"/>
          <w:b/>
          <w:bCs/>
          <w:iCs/>
          <w:noProof/>
          <w:lang w:eastAsia="ru-RU" w:bidi="ru-RU"/>
        </w:rPr>
      </w:pPr>
    </w:p>
    <w:p w:rsidR="006F040F" w:rsidRPr="006F040F" w:rsidRDefault="006F040F" w:rsidP="006F040F">
      <w:pPr>
        <w:pStyle w:val="aa"/>
        <w:jc w:val="both"/>
        <w:rPr>
          <w:rFonts w:ascii="Candara" w:hAnsi="Candara"/>
          <w:bCs/>
          <w:iCs/>
          <w:noProof/>
          <w:lang w:eastAsia="ru-RU" w:bidi="ru-RU"/>
        </w:rPr>
      </w:pPr>
      <w:r w:rsidRPr="006F040F">
        <w:rPr>
          <w:rFonts w:ascii="Candara" w:hAnsi="Candara"/>
          <w:bCs/>
          <w:iCs/>
          <w:noProof/>
          <w:lang w:eastAsia="ru-RU" w:bidi="ru-RU"/>
        </w:rPr>
        <w:t>________________</w:t>
      </w:r>
      <w:r w:rsidRPr="006F040F">
        <w:rPr>
          <w:rFonts w:ascii="Candara" w:hAnsi="Candara"/>
          <w:bCs/>
          <w:iCs/>
          <w:noProof/>
          <w:lang w:val="x-none" w:eastAsia="ru-RU" w:bidi="ru-RU"/>
        </w:rPr>
        <w:t xml:space="preserve"> 202</w:t>
      </w:r>
      <w:r w:rsidRPr="006F040F">
        <w:rPr>
          <w:rFonts w:ascii="Candara" w:hAnsi="Candara"/>
          <w:bCs/>
          <w:iCs/>
          <w:noProof/>
          <w:lang w:eastAsia="ru-RU" w:bidi="ru-RU"/>
        </w:rPr>
        <w:t>3</w:t>
      </w:r>
      <w:r w:rsidRPr="006F040F">
        <w:rPr>
          <w:rFonts w:ascii="Candara" w:hAnsi="Candara"/>
          <w:bCs/>
          <w:iCs/>
          <w:noProof/>
          <w:lang w:val="x-none" w:eastAsia="ru-RU" w:bidi="ru-RU"/>
        </w:rPr>
        <w:t xml:space="preserve"> года                                                                                            </w:t>
      </w:r>
      <w:r>
        <w:rPr>
          <w:rFonts w:ascii="Candara" w:hAnsi="Candara"/>
          <w:bCs/>
          <w:iCs/>
          <w:noProof/>
          <w:lang w:val="x-none" w:eastAsia="ru-RU" w:bidi="ru-RU"/>
        </w:rPr>
        <w:tab/>
      </w:r>
      <w:r>
        <w:rPr>
          <w:rFonts w:ascii="Candara" w:hAnsi="Candara"/>
          <w:bCs/>
          <w:iCs/>
          <w:noProof/>
          <w:lang w:val="x-none" w:eastAsia="ru-RU" w:bidi="ru-RU"/>
        </w:rPr>
        <w:tab/>
      </w:r>
      <w:r w:rsidRPr="006F040F">
        <w:rPr>
          <w:rFonts w:ascii="Candara" w:hAnsi="Candara"/>
          <w:bCs/>
          <w:iCs/>
          <w:noProof/>
          <w:lang w:val="x-none" w:eastAsia="ru-RU" w:bidi="ru-RU"/>
        </w:rPr>
        <w:t>№</w:t>
      </w:r>
      <w:r w:rsidRPr="006F040F">
        <w:rPr>
          <w:rFonts w:ascii="Candara" w:hAnsi="Candara"/>
          <w:bCs/>
          <w:iCs/>
          <w:noProof/>
          <w:lang w:eastAsia="ru-RU" w:bidi="ru-RU"/>
        </w:rPr>
        <w:t>____</w:t>
      </w:r>
    </w:p>
    <w:p w:rsidR="006F040F" w:rsidRPr="006F040F" w:rsidRDefault="006F040F" w:rsidP="006F040F">
      <w:pPr>
        <w:pStyle w:val="aa"/>
        <w:jc w:val="both"/>
        <w:rPr>
          <w:rFonts w:ascii="Candara" w:hAnsi="Candara"/>
          <w:bCs/>
          <w:iCs/>
          <w:noProof/>
          <w:lang w:eastAsia="ru-RU" w:bidi="ru-RU"/>
        </w:rPr>
      </w:pPr>
      <w:r w:rsidRPr="006F040F">
        <w:rPr>
          <w:rFonts w:ascii="Candara" w:hAnsi="Candara"/>
          <w:bCs/>
          <w:iCs/>
          <w:noProof/>
          <w:lang w:eastAsia="ru-RU" w:bidi="ru-RU"/>
        </w:rPr>
        <w:t>п. Салым</w:t>
      </w:r>
    </w:p>
    <w:p w:rsidR="006F040F" w:rsidRPr="006F040F" w:rsidRDefault="006F040F" w:rsidP="006F040F">
      <w:pPr>
        <w:pStyle w:val="aa"/>
        <w:jc w:val="both"/>
        <w:rPr>
          <w:rFonts w:ascii="Candara" w:hAnsi="Candara"/>
          <w:bCs/>
          <w:iCs/>
          <w:noProof/>
          <w:lang w:eastAsia="ru-RU" w:bidi="ru-RU"/>
        </w:rPr>
      </w:pPr>
    </w:p>
    <w:p w:rsidR="006F040F" w:rsidRPr="006F040F" w:rsidRDefault="006F040F" w:rsidP="006F040F">
      <w:pPr>
        <w:pStyle w:val="aa"/>
        <w:jc w:val="both"/>
        <w:rPr>
          <w:rFonts w:ascii="Candara" w:hAnsi="Candara"/>
          <w:bCs/>
          <w:iCs/>
          <w:noProof/>
          <w:lang w:val="x-none" w:eastAsia="ru-RU" w:bidi="ru-RU"/>
        </w:rPr>
      </w:pPr>
      <w:r w:rsidRPr="006F040F">
        <w:rPr>
          <w:rFonts w:ascii="Candara" w:hAnsi="Candara"/>
          <w:bCs/>
          <w:iCs/>
          <w:noProof/>
          <w:lang w:val="x-none" w:eastAsia="ru-RU" w:bidi="ru-RU"/>
        </w:rPr>
        <w:t>О</w:t>
      </w:r>
      <w:r w:rsidRPr="006F040F">
        <w:rPr>
          <w:rFonts w:ascii="Candara" w:hAnsi="Candara"/>
          <w:bCs/>
          <w:iCs/>
          <w:noProof/>
          <w:lang w:eastAsia="ru-RU" w:bidi="ru-RU"/>
        </w:rPr>
        <w:t xml:space="preserve">б утверждении </w:t>
      </w:r>
      <w:r w:rsidRPr="006F040F">
        <w:rPr>
          <w:rFonts w:ascii="Candara" w:hAnsi="Candara"/>
          <w:bCs/>
          <w:iCs/>
          <w:noProof/>
          <w:lang w:val="x-none" w:eastAsia="ru-RU" w:bidi="ru-RU"/>
        </w:rPr>
        <w:t xml:space="preserve"> бюджета муниципального </w:t>
      </w:r>
    </w:p>
    <w:p w:rsidR="006F040F" w:rsidRPr="006F040F" w:rsidRDefault="006F040F" w:rsidP="006F040F">
      <w:pPr>
        <w:pStyle w:val="aa"/>
        <w:jc w:val="both"/>
        <w:rPr>
          <w:rFonts w:ascii="Candara" w:hAnsi="Candara"/>
          <w:bCs/>
          <w:iCs/>
          <w:noProof/>
          <w:lang w:val="x-none" w:eastAsia="ru-RU" w:bidi="ru-RU"/>
        </w:rPr>
      </w:pPr>
      <w:r w:rsidRPr="006F040F">
        <w:rPr>
          <w:rFonts w:ascii="Candara" w:hAnsi="Candara"/>
          <w:bCs/>
          <w:iCs/>
          <w:noProof/>
          <w:lang w:val="x-none" w:eastAsia="ru-RU" w:bidi="ru-RU"/>
        </w:rPr>
        <w:t>образования сельское поселение Салым на  20</w:t>
      </w:r>
      <w:r w:rsidRPr="006F040F">
        <w:rPr>
          <w:rFonts w:ascii="Candara" w:hAnsi="Candara"/>
          <w:bCs/>
          <w:iCs/>
          <w:noProof/>
          <w:lang w:eastAsia="ru-RU" w:bidi="ru-RU"/>
        </w:rPr>
        <w:t>24</w:t>
      </w:r>
      <w:r w:rsidRPr="006F040F">
        <w:rPr>
          <w:rFonts w:ascii="Candara" w:hAnsi="Candara"/>
          <w:bCs/>
          <w:iCs/>
          <w:noProof/>
          <w:lang w:val="x-none" w:eastAsia="ru-RU" w:bidi="ru-RU"/>
        </w:rPr>
        <w:t xml:space="preserve"> год</w:t>
      </w:r>
    </w:p>
    <w:p w:rsidR="006F040F" w:rsidRPr="006F040F" w:rsidRDefault="006F040F" w:rsidP="006F040F">
      <w:pPr>
        <w:pStyle w:val="aa"/>
        <w:jc w:val="both"/>
        <w:rPr>
          <w:rFonts w:ascii="Candara" w:hAnsi="Candara"/>
          <w:bCs/>
          <w:iCs/>
          <w:noProof/>
          <w:lang w:val="x-none" w:eastAsia="ru-RU" w:bidi="ru-RU"/>
        </w:rPr>
      </w:pPr>
      <w:r w:rsidRPr="006F040F">
        <w:rPr>
          <w:rFonts w:ascii="Candara" w:hAnsi="Candara"/>
          <w:bCs/>
          <w:iCs/>
          <w:noProof/>
          <w:lang w:val="x-none" w:eastAsia="ru-RU" w:bidi="ru-RU"/>
        </w:rPr>
        <w:t>и плановый период 20</w:t>
      </w:r>
      <w:r w:rsidRPr="006F040F">
        <w:rPr>
          <w:rFonts w:ascii="Candara" w:hAnsi="Candara"/>
          <w:bCs/>
          <w:iCs/>
          <w:noProof/>
          <w:lang w:eastAsia="ru-RU" w:bidi="ru-RU"/>
        </w:rPr>
        <w:t>25</w:t>
      </w:r>
      <w:r w:rsidRPr="006F040F">
        <w:rPr>
          <w:rFonts w:ascii="Candara" w:hAnsi="Candara"/>
          <w:bCs/>
          <w:iCs/>
          <w:noProof/>
          <w:lang w:val="x-none" w:eastAsia="ru-RU" w:bidi="ru-RU"/>
        </w:rPr>
        <w:t>-20</w:t>
      </w:r>
      <w:r w:rsidRPr="006F040F">
        <w:rPr>
          <w:rFonts w:ascii="Candara" w:hAnsi="Candara"/>
          <w:bCs/>
          <w:iCs/>
          <w:noProof/>
          <w:lang w:eastAsia="ru-RU" w:bidi="ru-RU"/>
        </w:rPr>
        <w:t>26</w:t>
      </w:r>
      <w:r w:rsidRPr="006F040F">
        <w:rPr>
          <w:rFonts w:ascii="Candara" w:hAnsi="Candara"/>
          <w:bCs/>
          <w:iCs/>
          <w:noProof/>
          <w:lang w:val="x-none" w:eastAsia="ru-RU" w:bidi="ru-RU"/>
        </w:rPr>
        <w:t xml:space="preserve"> годов</w:t>
      </w:r>
    </w:p>
    <w:p w:rsidR="006F040F" w:rsidRPr="006F040F" w:rsidRDefault="006F040F" w:rsidP="006F040F">
      <w:pPr>
        <w:pStyle w:val="aa"/>
        <w:jc w:val="both"/>
        <w:rPr>
          <w:rFonts w:ascii="Candara" w:hAnsi="Candara"/>
          <w:bCs/>
          <w:iCs/>
          <w:noProof/>
          <w:lang w:eastAsia="ru-RU" w:bidi="ru-RU"/>
        </w:rPr>
      </w:pPr>
    </w:p>
    <w:p w:rsidR="006F040F" w:rsidRPr="006F040F" w:rsidRDefault="006F040F" w:rsidP="006F040F">
      <w:pPr>
        <w:pStyle w:val="aa"/>
        <w:ind w:firstLine="708"/>
        <w:jc w:val="both"/>
        <w:rPr>
          <w:rFonts w:ascii="Candara" w:hAnsi="Candara"/>
          <w:bCs/>
          <w:iCs/>
          <w:noProof/>
          <w:lang w:eastAsia="ru-RU" w:bidi="ru-RU"/>
        </w:rPr>
      </w:pPr>
      <w:r w:rsidRPr="006F040F">
        <w:rPr>
          <w:rFonts w:ascii="Candara" w:hAnsi="Candara"/>
          <w:bCs/>
          <w:iCs/>
          <w:noProof/>
          <w:lang w:eastAsia="ru-RU" w:bidi="ru-RU"/>
        </w:rPr>
        <w:t xml:space="preserve">На основании Бюджетного кодекса Российской Федерации, в соответствии с Федеральным законом от 06.10.2003 № 131-ФЗ «Об общих принципах организации местного самоуправления в Российской Федерации», Уставом сельского поселения Салым, решением Совета депутатов от 10.06.2014 № 65 "Об утверждении Положения о бюджетном процессе в муниципальном образовании сельское поселение Салым», Совет поселения </w:t>
      </w:r>
    </w:p>
    <w:p w:rsidR="006F040F" w:rsidRPr="006F040F" w:rsidRDefault="006F040F" w:rsidP="006F040F">
      <w:pPr>
        <w:pStyle w:val="aa"/>
        <w:jc w:val="both"/>
        <w:rPr>
          <w:rFonts w:ascii="Candara" w:hAnsi="Candara"/>
          <w:bCs/>
          <w:iCs/>
          <w:noProof/>
          <w:lang w:eastAsia="ru-RU" w:bidi="ru-RU"/>
        </w:rPr>
      </w:pPr>
    </w:p>
    <w:p w:rsidR="006F040F" w:rsidRPr="006F040F" w:rsidRDefault="006F040F" w:rsidP="006F040F">
      <w:pPr>
        <w:pStyle w:val="aa"/>
        <w:jc w:val="center"/>
        <w:rPr>
          <w:rFonts w:ascii="Candara" w:hAnsi="Candara"/>
          <w:bCs/>
          <w:iCs/>
          <w:noProof/>
          <w:lang w:eastAsia="ru-RU" w:bidi="ru-RU"/>
        </w:rPr>
      </w:pPr>
      <w:r w:rsidRPr="006F040F">
        <w:rPr>
          <w:rFonts w:ascii="Candara" w:hAnsi="Candara"/>
          <w:bCs/>
          <w:iCs/>
          <w:noProof/>
          <w:lang w:eastAsia="ru-RU" w:bidi="ru-RU"/>
        </w:rPr>
        <w:t>РЕШИЛ:</w:t>
      </w:r>
    </w:p>
    <w:p w:rsidR="006F040F" w:rsidRPr="006F040F" w:rsidRDefault="006F040F" w:rsidP="006F040F">
      <w:pPr>
        <w:pStyle w:val="aa"/>
        <w:jc w:val="both"/>
        <w:rPr>
          <w:rFonts w:ascii="Candara" w:hAnsi="Candara"/>
          <w:bCs/>
          <w:iCs/>
          <w:noProof/>
          <w:lang w:eastAsia="ru-RU" w:bidi="ru-RU"/>
        </w:rPr>
      </w:pP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Утвердить основные характеристики бюджета муниципального образования сельское поселение Салым (далее сельское поселение Салым) на 2024 год:</w:t>
      </w:r>
    </w:p>
    <w:p w:rsidR="006F040F" w:rsidRPr="006F040F" w:rsidRDefault="006F040F" w:rsidP="00A55D54">
      <w:pPr>
        <w:pStyle w:val="aa"/>
        <w:numPr>
          <w:ilvl w:val="0"/>
          <w:numId w:val="6"/>
        </w:numPr>
        <w:jc w:val="both"/>
        <w:rPr>
          <w:rFonts w:ascii="Candara" w:hAnsi="Candara"/>
          <w:bCs/>
          <w:iCs/>
          <w:noProof/>
          <w:lang w:eastAsia="ru-RU" w:bidi="ru-RU"/>
        </w:rPr>
      </w:pPr>
      <w:r w:rsidRPr="006F040F">
        <w:rPr>
          <w:rFonts w:ascii="Candara" w:hAnsi="Candara"/>
          <w:bCs/>
          <w:iCs/>
          <w:noProof/>
          <w:lang w:eastAsia="ru-RU" w:bidi="ru-RU"/>
        </w:rPr>
        <w:t xml:space="preserve">прогнозируемый общий объем доходов бюджета сельского поселения Салым в сумме 129 790,67046 тыс. рублей согласно приложению 1 к настоящему решению;  </w:t>
      </w:r>
    </w:p>
    <w:p w:rsidR="006F040F" w:rsidRPr="006F040F" w:rsidRDefault="006F040F" w:rsidP="00A55D54">
      <w:pPr>
        <w:pStyle w:val="aa"/>
        <w:numPr>
          <w:ilvl w:val="0"/>
          <w:numId w:val="6"/>
        </w:numPr>
        <w:jc w:val="both"/>
        <w:rPr>
          <w:rFonts w:ascii="Candara" w:hAnsi="Candara"/>
          <w:bCs/>
          <w:iCs/>
          <w:noProof/>
          <w:lang w:eastAsia="ru-RU" w:bidi="ru-RU"/>
        </w:rPr>
      </w:pPr>
      <w:r w:rsidRPr="006F040F">
        <w:rPr>
          <w:rFonts w:ascii="Candara" w:hAnsi="Candara"/>
          <w:bCs/>
          <w:iCs/>
          <w:noProof/>
          <w:lang w:eastAsia="ru-RU" w:bidi="ru-RU"/>
        </w:rPr>
        <w:t>общий объем расходов бюджета сельского поселения Салым в сумме 129 790,67046 тыс. рублей;</w:t>
      </w:r>
    </w:p>
    <w:p w:rsidR="006F040F" w:rsidRPr="006F040F" w:rsidRDefault="006F040F" w:rsidP="00A55D54">
      <w:pPr>
        <w:pStyle w:val="aa"/>
        <w:numPr>
          <w:ilvl w:val="0"/>
          <w:numId w:val="6"/>
        </w:numPr>
        <w:jc w:val="both"/>
        <w:rPr>
          <w:rFonts w:ascii="Candara" w:hAnsi="Candara"/>
          <w:bCs/>
          <w:iCs/>
          <w:noProof/>
          <w:lang w:eastAsia="ru-RU" w:bidi="ru-RU"/>
        </w:rPr>
      </w:pPr>
      <w:r w:rsidRPr="006F040F">
        <w:rPr>
          <w:rFonts w:ascii="Candara" w:hAnsi="Candara"/>
          <w:bCs/>
          <w:iCs/>
          <w:noProof/>
          <w:lang w:eastAsia="ru-RU" w:bidi="ru-RU"/>
        </w:rPr>
        <w:t>размер дефицита (профицита) бюджета в сумме 0,00000 тыс. рублей;</w:t>
      </w:r>
    </w:p>
    <w:p w:rsidR="006F040F" w:rsidRPr="006F040F" w:rsidRDefault="006F040F" w:rsidP="00A55D54">
      <w:pPr>
        <w:pStyle w:val="aa"/>
        <w:numPr>
          <w:ilvl w:val="0"/>
          <w:numId w:val="6"/>
        </w:numPr>
        <w:ind w:left="709"/>
        <w:jc w:val="both"/>
        <w:rPr>
          <w:rFonts w:ascii="Candara" w:hAnsi="Candara"/>
          <w:bCs/>
          <w:iCs/>
          <w:noProof/>
          <w:lang w:eastAsia="ru-RU" w:bidi="ru-RU"/>
        </w:rPr>
      </w:pPr>
      <w:r w:rsidRPr="006F040F">
        <w:rPr>
          <w:rFonts w:ascii="Candara" w:hAnsi="Candara"/>
          <w:bCs/>
          <w:iCs/>
          <w:noProof/>
          <w:lang w:eastAsia="ru-RU" w:bidi="ru-RU"/>
        </w:rPr>
        <w:t xml:space="preserve">верхний предел муниципального внутреннего долга сельского поселения Салым на 01 января 2024 года в сумме 0,00000 тыс. рублей, в том числе верхний предел долга по муниципальным гарантиям сельского поселения Салым в сумме 0,00000 тыс. рублей согласно приложению 18 к настоящему решению; </w:t>
      </w:r>
    </w:p>
    <w:p w:rsidR="006F040F" w:rsidRPr="006F040F" w:rsidRDefault="006F040F" w:rsidP="00A55D54">
      <w:pPr>
        <w:pStyle w:val="aa"/>
        <w:numPr>
          <w:ilvl w:val="0"/>
          <w:numId w:val="6"/>
        </w:numPr>
        <w:ind w:left="709"/>
        <w:jc w:val="both"/>
        <w:rPr>
          <w:rFonts w:ascii="Candara" w:hAnsi="Candara"/>
          <w:bCs/>
          <w:iCs/>
          <w:noProof/>
          <w:lang w:eastAsia="ru-RU" w:bidi="ru-RU"/>
        </w:rPr>
      </w:pPr>
      <w:r w:rsidRPr="006F040F">
        <w:rPr>
          <w:rFonts w:ascii="Candara" w:hAnsi="Candara"/>
          <w:bCs/>
          <w:iCs/>
          <w:noProof/>
          <w:lang w:eastAsia="ru-RU" w:bidi="ru-RU"/>
        </w:rPr>
        <w:t xml:space="preserve">предельный объем муниципального долга сельского поселения Салым в сумме 0,00000 тыс. </w:t>
      </w:r>
      <w:r w:rsidRPr="006F040F">
        <w:rPr>
          <w:rFonts w:ascii="Candara" w:hAnsi="Candara"/>
          <w:bCs/>
          <w:iCs/>
          <w:noProof/>
          <w:lang w:val="x-none" w:eastAsia="ru-RU" w:bidi="ru-RU"/>
        </w:rPr>
        <w:t>рублей</w:t>
      </w:r>
      <w:r w:rsidRPr="006F040F">
        <w:rPr>
          <w:rFonts w:ascii="Candara" w:hAnsi="Candara"/>
          <w:bCs/>
          <w:iCs/>
          <w:noProof/>
          <w:lang w:eastAsia="ru-RU" w:bidi="ru-RU"/>
        </w:rPr>
        <w:t xml:space="preserve">; </w:t>
      </w:r>
    </w:p>
    <w:p w:rsidR="006F040F" w:rsidRPr="006F040F" w:rsidRDefault="006F040F" w:rsidP="00A55D54">
      <w:pPr>
        <w:pStyle w:val="aa"/>
        <w:numPr>
          <w:ilvl w:val="0"/>
          <w:numId w:val="6"/>
        </w:numPr>
        <w:ind w:left="709"/>
        <w:jc w:val="both"/>
        <w:rPr>
          <w:rFonts w:ascii="Candara" w:hAnsi="Candara"/>
          <w:bCs/>
          <w:iCs/>
          <w:noProof/>
          <w:lang w:eastAsia="ru-RU" w:bidi="ru-RU"/>
        </w:rPr>
      </w:pPr>
      <w:r w:rsidRPr="006F040F">
        <w:rPr>
          <w:rFonts w:ascii="Candara" w:hAnsi="Candara"/>
          <w:bCs/>
          <w:iCs/>
          <w:noProof/>
          <w:lang w:eastAsia="ru-RU" w:bidi="ru-RU"/>
        </w:rPr>
        <w:t>размер резервного фонда администрации сельского поселения Салым в сумме 200,00000 тыс. рублей, выделение и использование бюджетных ассигнований резервного фонда определяется в порядке, установленном постановлением Администрации сельского поселения Салым;</w:t>
      </w:r>
    </w:p>
    <w:p w:rsidR="006F040F" w:rsidRPr="006F040F" w:rsidRDefault="006F040F" w:rsidP="00A55D54">
      <w:pPr>
        <w:pStyle w:val="aa"/>
        <w:numPr>
          <w:ilvl w:val="0"/>
          <w:numId w:val="6"/>
        </w:numPr>
        <w:ind w:left="709"/>
        <w:jc w:val="both"/>
        <w:rPr>
          <w:rFonts w:ascii="Candara" w:hAnsi="Candara"/>
          <w:bCs/>
          <w:iCs/>
          <w:noProof/>
          <w:lang w:eastAsia="ru-RU" w:bidi="ru-RU"/>
        </w:rPr>
      </w:pPr>
      <w:r w:rsidRPr="006F040F">
        <w:rPr>
          <w:rFonts w:ascii="Candara" w:hAnsi="Candara"/>
          <w:bCs/>
          <w:iCs/>
          <w:noProof/>
          <w:lang w:eastAsia="ru-RU" w:bidi="ru-RU"/>
        </w:rPr>
        <w:t>объем расходов на обслуживание муниципального долга 0,00000 тыс. рублей;</w:t>
      </w:r>
    </w:p>
    <w:p w:rsidR="006F040F" w:rsidRPr="006F040F" w:rsidRDefault="006F040F" w:rsidP="00A55D54">
      <w:pPr>
        <w:pStyle w:val="aa"/>
        <w:numPr>
          <w:ilvl w:val="0"/>
          <w:numId w:val="6"/>
        </w:numPr>
        <w:ind w:left="709"/>
        <w:jc w:val="both"/>
        <w:rPr>
          <w:rFonts w:ascii="Candara" w:hAnsi="Candara"/>
          <w:bCs/>
          <w:iCs/>
          <w:noProof/>
          <w:lang w:eastAsia="ru-RU" w:bidi="ru-RU"/>
        </w:rPr>
      </w:pPr>
      <w:r w:rsidRPr="006F040F">
        <w:rPr>
          <w:rFonts w:ascii="Candara" w:hAnsi="Candara"/>
          <w:bCs/>
          <w:iCs/>
          <w:noProof/>
          <w:lang w:eastAsia="ru-RU" w:bidi="ru-RU"/>
        </w:rPr>
        <w:t>источники финансирования дефицита бюджета сельского поселения Салым на 2024 год согласно приложению 20 к настоящему решению.</w:t>
      </w:r>
    </w:p>
    <w:p w:rsidR="006F040F" w:rsidRPr="006F040F" w:rsidRDefault="006F040F" w:rsidP="006F040F">
      <w:pPr>
        <w:pStyle w:val="aa"/>
        <w:ind w:left="426" w:firstLine="282"/>
        <w:jc w:val="both"/>
        <w:rPr>
          <w:rFonts w:ascii="Candara" w:hAnsi="Candara"/>
          <w:bCs/>
          <w:iCs/>
          <w:noProof/>
          <w:lang w:eastAsia="ru-RU" w:bidi="ru-RU"/>
        </w:rPr>
      </w:pPr>
      <w:r w:rsidRPr="006F040F">
        <w:rPr>
          <w:rFonts w:ascii="Candara" w:hAnsi="Candara"/>
          <w:bCs/>
          <w:iCs/>
          <w:noProof/>
          <w:lang w:eastAsia="ru-RU" w:bidi="ru-RU"/>
        </w:rPr>
        <w:t>Остатки средств бюджета сельского поселения Салым на начало текущего финансового года в объеме, определяемом правовым актом Совета депутатов сельского поселения Салым,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сельского поселения Салым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w:t>
      </w:r>
    </w:p>
    <w:p w:rsidR="006F040F" w:rsidRPr="006F040F" w:rsidRDefault="006F040F" w:rsidP="00A55D54">
      <w:pPr>
        <w:pStyle w:val="aa"/>
        <w:numPr>
          <w:ilvl w:val="0"/>
          <w:numId w:val="7"/>
        </w:numPr>
        <w:ind w:left="709"/>
        <w:jc w:val="both"/>
        <w:rPr>
          <w:rFonts w:ascii="Candara" w:hAnsi="Candara"/>
          <w:bCs/>
          <w:iCs/>
          <w:noProof/>
          <w:lang w:eastAsia="ru-RU" w:bidi="ru-RU"/>
        </w:rPr>
      </w:pPr>
      <w:r w:rsidRPr="006F040F">
        <w:rPr>
          <w:rFonts w:ascii="Candara" w:hAnsi="Candara"/>
          <w:bCs/>
          <w:iCs/>
          <w:noProof/>
          <w:lang w:eastAsia="ru-RU" w:bidi="ru-RU"/>
        </w:rPr>
        <w:t>оплаты муниципальных контрактов, срок оплаты которых приходится на начало текущего года;</w:t>
      </w:r>
    </w:p>
    <w:p w:rsidR="006F040F" w:rsidRPr="006F040F" w:rsidRDefault="006F040F" w:rsidP="00A55D54">
      <w:pPr>
        <w:pStyle w:val="aa"/>
        <w:numPr>
          <w:ilvl w:val="0"/>
          <w:numId w:val="7"/>
        </w:numPr>
        <w:ind w:left="709"/>
        <w:jc w:val="both"/>
        <w:rPr>
          <w:rFonts w:ascii="Candara" w:hAnsi="Candara"/>
          <w:bCs/>
          <w:iCs/>
          <w:noProof/>
          <w:lang w:eastAsia="ru-RU" w:bidi="ru-RU"/>
        </w:rPr>
      </w:pPr>
      <w:r w:rsidRPr="006F040F">
        <w:rPr>
          <w:rFonts w:ascii="Candara" w:hAnsi="Candara"/>
          <w:bCs/>
          <w:iCs/>
          <w:noProof/>
          <w:lang w:eastAsia="ru-RU" w:bidi="ru-RU"/>
        </w:rPr>
        <w:lastRenderedPageBreak/>
        <w:t xml:space="preserve">оплаты муниципальных контрактов, договоров, заключенных в связи с ликвидацией последствий чрезвычайных ситуаций. </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Утвердить основные характеристики бюджета сельского поселения Салым на плановый период 2025 и 2026 годов:</w:t>
      </w:r>
    </w:p>
    <w:p w:rsidR="006F040F" w:rsidRPr="006F040F" w:rsidRDefault="006F040F" w:rsidP="00A55D54">
      <w:pPr>
        <w:pStyle w:val="aa"/>
        <w:numPr>
          <w:ilvl w:val="0"/>
          <w:numId w:val="8"/>
        </w:numPr>
        <w:ind w:left="709"/>
        <w:jc w:val="both"/>
        <w:rPr>
          <w:rFonts w:ascii="Candara" w:hAnsi="Candara"/>
          <w:bCs/>
          <w:iCs/>
          <w:noProof/>
          <w:lang w:eastAsia="ru-RU" w:bidi="ru-RU"/>
        </w:rPr>
      </w:pPr>
      <w:r w:rsidRPr="006F040F">
        <w:rPr>
          <w:rFonts w:ascii="Candara" w:hAnsi="Candara"/>
          <w:bCs/>
          <w:iCs/>
          <w:noProof/>
          <w:lang w:eastAsia="ru-RU" w:bidi="ru-RU"/>
        </w:rPr>
        <w:t xml:space="preserve">прогнозируемый общий объем доходов бюджета сельского поселения Салым на 2025 год в сумме   130 505,63930 тыс. рублей и на 2026 год в сумме 131 736,83930 тыс. рублей согласно приложению 2 к настоящему решению; </w:t>
      </w:r>
    </w:p>
    <w:p w:rsidR="006F040F" w:rsidRPr="006F040F" w:rsidRDefault="006F040F" w:rsidP="00A55D54">
      <w:pPr>
        <w:pStyle w:val="aa"/>
        <w:numPr>
          <w:ilvl w:val="0"/>
          <w:numId w:val="8"/>
        </w:numPr>
        <w:ind w:left="709"/>
        <w:jc w:val="both"/>
        <w:rPr>
          <w:rFonts w:ascii="Candara" w:hAnsi="Candara"/>
          <w:bCs/>
          <w:iCs/>
          <w:noProof/>
          <w:lang w:eastAsia="ru-RU" w:bidi="ru-RU"/>
        </w:rPr>
      </w:pPr>
      <w:r w:rsidRPr="006F040F">
        <w:rPr>
          <w:rFonts w:ascii="Candara" w:hAnsi="Candara"/>
          <w:bCs/>
          <w:iCs/>
          <w:noProof/>
          <w:lang w:eastAsia="ru-RU" w:bidi="ru-RU"/>
        </w:rPr>
        <w:t>общий объем расходов бюджета сельского поселения Салым на 2025 год в сумме 130 505,63930 тыс. рублей, в том числе условно-утверждаемые расходы в сумме 2 727,32225 тыс. рублей, и на 2026 год в сумме 131 736,83930 тыс. рублей, в том числе условно-утверждаемые расходы в сумме 5 503,37450 тыс. рублей;</w:t>
      </w:r>
    </w:p>
    <w:p w:rsidR="006F040F" w:rsidRPr="006F040F" w:rsidRDefault="006F040F" w:rsidP="00A55D54">
      <w:pPr>
        <w:pStyle w:val="aa"/>
        <w:numPr>
          <w:ilvl w:val="0"/>
          <w:numId w:val="8"/>
        </w:numPr>
        <w:ind w:left="709"/>
        <w:jc w:val="both"/>
        <w:rPr>
          <w:rFonts w:ascii="Candara" w:hAnsi="Candara"/>
          <w:bCs/>
          <w:iCs/>
          <w:noProof/>
          <w:lang w:eastAsia="ru-RU" w:bidi="ru-RU"/>
        </w:rPr>
      </w:pPr>
      <w:r w:rsidRPr="006F040F">
        <w:rPr>
          <w:rFonts w:ascii="Candara" w:hAnsi="Candara"/>
          <w:bCs/>
          <w:iCs/>
          <w:noProof/>
          <w:lang w:eastAsia="ru-RU" w:bidi="ru-RU"/>
        </w:rPr>
        <w:t>размер дефицита (профицита) бюджета на 2025 год в сумме 0,00000 тыс. рублей и на 2026 год в сумме 0,00000 тыс. рублей;</w:t>
      </w:r>
    </w:p>
    <w:p w:rsidR="006F040F" w:rsidRPr="006F040F" w:rsidRDefault="006F040F" w:rsidP="00A55D54">
      <w:pPr>
        <w:pStyle w:val="aa"/>
        <w:numPr>
          <w:ilvl w:val="0"/>
          <w:numId w:val="8"/>
        </w:numPr>
        <w:ind w:left="709"/>
        <w:jc w:val="both"/>
        <w:rPr>
          <w:rFonts w:ascii="Candara" w:hAnsi="Candara"/>
          <w:bCs/>
          <w:iCs/>
          <w:noProof/>
          <w:lang w:eastAsia="ru-RU" w:bidi="ru-RU"/>
        </w:rPr>
      </w:pPr>
      <w:r w:rsidRPr="006F040F">
        <w:rPr>
          <w:rFonts w:ascii="Candara" w:hAnsi="Candara"/>
          <w:bCs/>
          <w:iCs/>
          <w:noProof/>
          <w:lang w:eastAsia="ru-RU" w:bidi="ru-RU"/>
        </w:rPr>
        <w:t>верхний предел муниципального внутреннего долга сельского поселения Салым на 01 января 2025 года в сумме 0,00000 тыс. рублей и на 01 января 2026 года в сумме 0,00000 тыс. рублей, в том числе верхний предел долга по муниципальным гарантиям сельского поселения Салым в сумме 0,00000 тыс. рублей согласно приложению 19 к настоящему решению;</w:t>
      </w:r>
    </w:p>
    <w:p w:rsidR="006F040F" w:rsidRPr="006F040F" w:rsidRDefault="006F040F" w:rsidP="00A55D54">
      <w:pPr>
        <w:pStyle w:val="aa"/>
        <w:numPr>
          <w:ilvl w:val="0"/>
          <w:numId w:val="8"/>
        </w:numPr>
        <w:ind w:left="709"/>
        <w:jc w:val="both"/>
        <w:rPr>
          <w:rFonts w:ascii="Candara" w:hAnsi="Candara"/>
          <w:bCs/>
          <w:iCs/>
          <w:noProof/>
          <w:lang w:eastAsia="ru-RU" w:bidi="ru-RU"/>
        </w:rPr>
      </w:pPr>
      <w:r w:rsidRPr="006F040F">
        <w:rPr>
          <w:rFonts w:ascii="Candara" w:hAnsi="Candara"/>
          <w:bCs/>
          <w:iCs/>
          <w:noProof/>
          <w:lang w:eastAsia="ru-RU" w:bidi="ru-RU"/>
        </w:rPr>
        <w:t>предельный объем муниципального долга сельского поселения Салым на 2025 год 0,00000 тыс. рублей и на 2026 год в сумме 0,00000 тыс. рублей;</w:t>
      </w:r>
    </w:p>
    <w:p w:rsidR="006F040F" w:rsidRPr="006F040F" w:rsidRDefault="006F040F" w:rsidP="00A55D54">
      <w:pPr>
        <w:pStyle w:val="aa"/>
        <w:numPr>
          <w:ilvl w:val="0"/>
          <w:numId w:val="8"/>
        </w:numPr>
        <w:ind w:left="709"/>
        <w:jc w:val="both"/>
        <w:rPr>
          <w:rFonts w:ascii="Candara" w:hAnsi="Candara"/>
          <w:bCs/>
          <w:iCs/>
          <w:noProof/>
          <w:lang w:eastAsia="ru-RU" w:bidi="ru-RU"/>
        </w:rPr>
      </w:pPr>
      <w:r w:rsidRPr="006F040F">
        <w:rPr>
          <w:rFonts w:ascii="Candara" w:hAnsi="Candara"/>
          <w:bCs/>
          <w:iCs/>
          <w:noProof/>
          <w:lang w:eastAsia="ru-RU" w:bidi="ru-RU"/>
        </w:rPr>
        <w:t>размер резервного фонда администрации сельского поселения Салым на 2025 год в сумме 200,00000 тыс. рублей, на 2026 год в сумме 200,00000 тыс. рублей, выделение и использование бюджетных ассигнований резервного фонда определяется в порядке, установленном постановлением Администрации сельского поселения Салым;</w:t>
      </w:r>
    </w:p>
    <w:p w:rsidR="006F040F" w:rsidRPr="006F040F" w:rsidRDefault="006F040F" w:rsidP="00A55D54">
      <w:pPr>
        <w:pStyle w:val="aa"/>
        <w:numPr>
          <w:ilvl w:val="0"/>
          <w:numId w:val="8"/>
        </w:numPr>
        <w:ind w:left="709"/>
        <w:jc w:val="both"/>
        <w:rPr>
          <w:rFonts w:ascii="Candara" w:hAnsi="Candara"/>
          <w:bCs/>
          <w:iCs/>
          <w:noProof/>
          <w:lang w:eastAsia="ru-RU" w:bidi="ru-RU"/>
        </w:rPr>
      </w:pPr>
      <w:r w:rsidRPr="006F040F">
        <w:rPr>
          <w:rFonts w:ascii="Candara" w:hAnsi="Candara"/>
          <w:bCs/>
          <w:iCs/>
          <w:noProof/>
          <w:lang w:eastAsia="ru-RU" w:bidi="ru-RU"/>
        </w:rPr>
        <w:t>источники финансирования дефицита бюджета сельского поселения Салым на плановый период 2025-2026 годов согласно приложению 21 к настоящему решению.</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Утвердить в доходной и расходной части бюджета сельского поселения Салым объем межбюджетных трансфертов бюджету сельского поселения Салым из бюджета Нефтеюганского района на 2024 год согласно приложению 3 к настоящему решению, на плановый период 2025-2026 годов согласно приложению 4 к настоящему решению.</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Утвердить:</w:t>
      </w:r>
    </w:p>
    <w:p w:rsidR="006F040F" w:rsidRPr="006F040F" w:rsidRDefault="006F040F" w:rsidP="00A55D54">
      <w:pPr>
        <w:pStyle w:val="aa"/>
        <w:numPr>
          <w:ilvl w:val="1"/>
          <w:numId w:val="5"/>
        </w:numPr>
        <w:ind w:left="851"/>
        <w:jc w:val="both"/>
        <w:rPr>
          <w:rFonts w:ascii="Candara" w:hAnsi="Candara"/>
          <w:bCs/>
          <w:iCs/>
          <w:noProof/>
          <w:lang w:eastAsia="ru-RU" w:bidi="ru-RU"/>
        </w:rPr>
      </w:pPr>
      <w:r w:rsidRPr="006F040F">
        <w:rPr>
          <w:rFonts w:ascii="Candara" w:hAnsi="Candara"/>
          <w:bCs/>
          <w:iCs/>
          <w:noProof/>
          <w:lang w:eastAsia="ru-RU" w:bidi="ru-RU"/>
        </w:rPr>
        <w:t>ведомственную структура расходов бюджета сельского поселения Салым на 2024 год согласно приложению 5 и плановый период 2025 - 2026 годов согласно приложению 6 к настоящему решению.</w:t>
      </w:r>
    </w:p>
    <w:p w:rsidR="006F040F" w:rsidRPr="006F040F" w:rsidRDefault="006F040F" w:rsidP="00A55D54">
      <w:pPr>
        <w:pStyle w:val="aa"/>
        <w:numPr>
          <w:ilvl w:val="1"/>
          <w:numId w:val="5"/>
        </w:numPr>
        <w:ind w:left="851"/>
        <w:jc w:val="both"/>
        <w:rPr>
          <w:rFonts w:ascii="Candara" w:hAnsi="Candara"/>
          <w:bCs/>
          <w:iCs/>
          <w:noProof/>
          <w:lang w:eastAsia="ru-RU" w:bidi="ru-RU"/>
        </w:rPr>
      </w:pPr>
      <w:r w:rsidRPr="006F040F">
        <w:rPr>
          <w:rFonts w:ascii="Candara" w:hAnsi="Candara"/>
          <w:bCs/>
          <w:iCs/>
          <w:noProof/>
          <w:lang w:eastAsia="ru-RU" w:bidi="ru-RU"/>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2024 год согласно приложению 7 и плановый период 2025 -2026 годов согласно приложению 8 к настоящему решению.</w:t>
      </w:r>
    </w:p>
    <w:p w:rsidR="006F040F" w:rsidRPr="006F040F" w:rsidRDefault="006F040F" w:rsidP="00A55D54">
      <w:pPr>
        <w:pStyle w:val="aa"/>
        <w:numPr>
          <w:ilvl w:val="1"/>
          <w:numId w:val="5"/>
        </w:numPr>
        <w:ind w:left="851"/>
        <w:jc w:val="both"/>
        <w:rPr>
          <w:rFonts w:ascii="Candara" w:hAnsi="Candara"/>
          <w:bCs/>
          <w:iCs/>
          <w:noProof/>
          <w:lang w:eastAsia="ru-RU" w:bidi="ru-RU"/>
        </w:rPr>
      </w:pPr>
      <w:r w:rsidRPr="006F040F">
        <w:rPr>
          <w:rFonts w:ascii="Candara" w:hAnsi="Candara"/>
          <w:bCs/>
          <w:iCs/>
          <w:noProof/>
          <w:lang w:eastAsia="ru-RU" w:bidi="ru-RU"/>
        </w:rPr>
        <w:t xml:space="preserve">распределение бюджетных ассигнований по разделам, подразделам классификации расходов бюджета сельского поселения Салым на 2024 год согласно приложению 9 и плановый период 2025 – 2026 годов согласно приложению 10 к настоящему решению. </w:t>
      </w:r>
    </w:p>
    <w:p w:rsidR="006F040F" w:rsidRPr="006F040F" w:rsidRDefault="006F040F" w:rsidP="00A55D54">
      <w:pPr>
        <w:pStyle w:val="aa"/>
        <w:numPr>
          <w:ilvl w:val="1"/>
          <w:numId w:val="5"/>
        </w:numPr>
        <w:ind w:left="851"/>
        <w:jc w:val="both"/>
        <w:rPr>
          <w:rFonts w:ascii="Candara" w:hAnsi="Candara"/>
          <w:bCs/>
          <w:iCs/>
          <w:noProof/>
          <w:lang w:eastAsia="ru-RU" w:bidi="ru-RU"/>
        </w:rPr>
      </w:pPr>
      <w:r w:rsidRPr="006F040F">
        <w:rPr>
          <w:rFonts w:ascii="Candara" w:hAnsi="Candara"/>
          <w:bCs/>
          <w:iCs/>
          <w:noProof/>
          <w:lang w:eastAsia="ru-RU" w:bidi="ru-RU"/>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2024 год согласно приложению 11 и плановый период 2025-2026 годов согласно приложению12 к настоящему решению.   </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Утвердить в бюджете сельского поселения Салым объемы межбюджетных трансфертов, предоставляемых бюджету Нефтеюганского района из бюджета сельского поселения Салым:</w:t>
      </w:r>
    </w:p>
    <w:p w:rsidR="006F040F" w:rsidRPr="006F040F" w:rsidRDefault="006F040F" w:rsidP="00A55D54">
      <w:pPr>
        <w:pStyle w:val="aa"/>
        <w:numPr>
          <w:ilvl w:val="0"/>
          <w:numId w:val="9"/>
        </w:numPr>
        <w:ind w:left="851"/>
        <w:jc w:val="both"/>
        <w:rPr>
          <w:rFonts w:ascii="Candara" w:hAnsi="Candara"/>
          <w:bCs/>
          <w:iCs/>
          <w:noProof/>
          <w:lang w:eastAsia="ru-RU" w:bidi="ru-RU"/>
        </w:rPr>
      </w:pPr>
      <w:r w:rsidRPr="006F040F">
        <w:rPr>
          <w:rFonts w:ascii="Candara" w:hAnsi="Candara"/>
          <w:bCs/>
          <w:iCs/>
          <w:noProof/>
          <w:lang w:eastAsia="ru-RU" w:bidi="ru-RU"/>
        </w:rPr>
        <w:t>на 2024 год в сумме 20 670,77680 тыс.  рублей;</w:t>
      </w:r>
    </w:p>
    <w:p w:rsidR="006F040F" w:rsidRPr="006F040F" w:rsidRDefault="006F040F" w:rsidP="00A55D54">
      <w:pPr>
        <w:pStyle w:val="aa"/>
        <w:numPr>
          <w:ilvl w:val="0"/>
          <w:numId w:val="9"/>
        </w:numPr>
        <w:ind w:left="851"/>
        <w:jc w:val="both"/>
        <w:rPr>
          <w:rFonts w:ascii="Candara" w:hAnsi="Candara"/>
          <w:bCs/>
          <w:iCs/>
          <w:noProof/>
          <w:lang w:eastAsia="ru-RU" w:bidi="ru-RU"/>
        </w:rPr>
      </w:pPr>
      <w:r w:rsidRPr="006F040F">
        <w:rPr>
          <w:rFonts w:ascii="Candara" w:hAnsi="Candara"/>
          <w:bCs/>
          <w:iCs/>
          <w:noProof/>
          <w:lang w:eastAsia="ru-RU" w:bidi="ru-RU"/>
        </w:rPr>
        <w:t>на 2025 год в сумме 48 813,02700 тыс. рублей;</w:t>
      </w:r>
    </w:p>
    <w:p w:rsidR="006F040F" w:rsidRPr="006F040F" w:rsidRDefault="006F040F" w:rsidP="00A55D54">
      <w:pPr>
        <w:pStyle w:val="aa"/>
        <w:numPr>
          <w:ilvl w:val="0"/>
          <w:numId w:val="9"/>
        </w:numPr>
        <w:ind w:left="851"/>
        <w:jc w:val="both"/>
        <w:rPr>
          <w:rFonts w:ascii="Candara" w:hAnsi="Candara"/>
          <w:bCs/>
          <w:iCs/>
          <w:noProof/>
          <w:lang w:eastAsia="ru-RU" w:bidi="ru-RU"/>
        </w:rPr>
      </w:pPr>
      <w:r w:rsidRPr="006F040F">
        <w:rPr>
          <w:rFonts w:ascii="Candara" w:hAnsi="Candara"/>
          <w:bCs/>
          <w:iCs/>
          <w:noProof/>
          <w:lang w:eastAsia="ru-RU" w:bidi="ru-RU"/>
        </w:rPr>
        <w:t>на 2026 год в сумме 49 083,02700 тыс. рублей.</w:t>
      </w:r>
    </w:p>
    <w:p w:rsidR="006F040F" w:rsidRPr="006F040F" w:rsidRDefault="006F040F" w:rsidP="006F040F">
      <w:pPr>
        <w:pStyle w:val="aa"/>
        <w:ind w:left="426" w:hanging="360"/>
        <w:jc w:val="both"/>
        <w:rPr>
          <w:rFonts w:ascii="Candara" w:hAnsi="Candara"/>
          <w:bCs/>
          <w:iCs/>
          <w:noProof/>
          <w:lang w:eastAsia="ru-RU" w:bidi="ru-RU"/>
        </w:rPr>
      </w:pPr>
      <w:r w:rsidRPr="006F040F">
        <w:rPr>
          <w:rFonts w:ascii="Candara" w:hAnsi="Candara"/>
          <w:bCs/>
          <w:iCs/>
          <w:noProof/>
          <w:lang w:eastAsia="ru-RU" w:bidi="ru-RU"/>
        </w:rPr>
        <w:lastRenderedPageBreak/>
        <w:t>5.1. На осуществление части полномочий по решению вопросов местного значения на 2024 год в сумме 20 619,40680 тыс. рублей, согласно приложению 15 к настоящему решению, на 2025 год в сумме 48 813,02700 тыс. рублей, на 2026 год в сумме 49 083,02700 тыс. рублей, согласно приложению 16 к настоящему решению. Органы местного самоуправления Нефтеюганского района, уполномоченные в соответствии с муниципальными правовыми актами на исполнение переданных Нефтеюганскому району полномочий по решению вопросов местного значения поселений, несут ответственность за их исполнение.</w:t>
      </w:r>
    </w:p>
    <w:p w:rsidR="006F040F" w:rsidRPr="006F040F" w:rsidRDefault="006F040F" w:rsidP="006F040F">
      <w:pPr>
        <w:pStyle w:val="aa"/>
        <w:ind w:left="426" w:hanging="360"/>
        <w:jc w:val="both"/>
        <w:rPr>
          <w:rFonts w:ascii="Candara" w:hAnsi="Candara"/>
          <w:bCs/>
          <w:iCs/>
          <w:noProof/>
          <w:lang w:eastAsia="ru-RU" w:bidi="ru-RU"/>
        </w:rPr>
      </w:pPr>
      <w:r w:rsidRPr="006F040F">
        <w:rPr>
          <w:rFonts w:ascii="Candara" w:hAnsi="Candara"/>
          <w:bCs/>
          <w:iCs/>
          <w:noProof/>
          <w:lang w:eastAsia="ru-RU" w:bidi="ru-RU"/>
        </w:rPr>
        <w:t>5.2. На осуществление полномочий контрольно - счетного органа поселения на 2024 год в сумме 51,37000 тыс. рублей, на 2025 год в сумме 0,00000 рублей, на 2026 год в сумме 0,00000 рублей согласно приложению 17 к настоящему решению. Орган местного самоуправления, уполномоченный на осуществление внешнего муниципального финансового контроля, несет ответственность за исполнение данного полномочия.</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Установить, что неиспользованные по состоянию на 1 января текущего финансового года межбюджетные трансферты, полученные бюджетом сельского поселения Салым, входящего в состав Нефтеюганского района, в форме субвенций, субсидий и иных межбюджетных трансфертов, имеющих целевое назначение, подлежат возврату в доход бюджета Нефтеюганского района в течение первых 15 рабочих дней текущего финансового года.</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Утвердить в бюджете сельского поселения Салым бюджетные ассигнования на реализацию муниципальных программ сельского поселения Салым на 2024 год согласно приложению 13 к настоящему решению, на плановый период 2025-2026 годов согласно приложению 14 к настоящему решению.</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Установить, в соответствии с п. 8 ст. 217 Бюджетного кодекса Российской Федерации, следующие дополнительные основания для внесения в 2024 году изменений в показатели сводной бюджетной росписи бюджета сельского поселения Салым без внесения изменений в решение о бюджете в соответствии с решениями отдела по учету и отчетности Администрации сельского поселения Салым:</w:t>
      </w:r>
    </w:p>
    <w:p w:rsidR="006F040F" w:rsidRPr="006F040F" w:rsidRDefault="006F040F" w:rsidP="00A55D54">
      <w:pPr>
        <w:pStyle w:val="aa"/>
        <w:numPr>
          <w:ilvl w:val="0"/>
          <w:numId w:val="11"/>
        </w:numPr>
        <w:ind w:left="709"/>
        <w:jc w:val="both"/>
        <w:rPr>
          <w:rFonts w:ascii="Candara" w:hAnsi="Candara"/>
          <w:bCs/>
          <w:iCs/>
          <w:noProof/>
          <w:lang w:eastAsia="ru-RU" w:bidi="ru-RU"/>
        </w:rPr>
      </w:pPr>
      <w:r w:rsidRPr="006F040F">
        <w:rPr>
          <w:rFonts w:ascii="Candara" w:hAnsi="Candara"/>
          <w:bCs/>
          <w:iCs/>
          <w:noProof/>
          <w:lang w:eastAsia="ru-RU" w:bidi="ru-RU"/>
        </w:rPr>
        <w:t>перераспределение бюджетных ассигнований между программами, подпрограммами (мероприятиями) и их исполнителями;</w:t>
      </w:r>
    </w:p>
    <w:p w:rsidR="006F040F" w:rsidRPr="006F040F" w:rsidRDefault="006F040F" w:rsidP="00A55D54">
      <w:pPr>
        <w:pStyle w:val="aa"/>
        <w:numPr>
          <w:ilvl w:val="0"/>
          <w:numId w:val="10"/>
        </w:numPr>
        <w:ind w:left="709"/>
        <w:jc w:val="both"/>
        <w:rPr>
          <w:rFonts w:ascii="Candara" w:hAnsi="Candara"/>
          <w:bCs/>
          <w:iCs/>
          <w:noProof/>
          <w:lang w:eastAsia="ru-RU" w:bidi="ru-RU"/>
        </w:rPr>
      </w:pPr>
      <w:r w:rsidRPr="006F040F">
        <w:rPr>
          <w:rFonts w:ascii="Candara" w:hAnsi="Candara"/>
          <w:bCs/>
          <w:iCs/>
          <w:noProof/>
          <w:lang w:eastAsia="ru-RU" w:bidi="ru-RU"/>
        </w:rPr>
        <w:t>перераспределение бюджетных ассигнований, предусмотренных главным распорядителям бюджетных средств бюджета сельского поселения Салым из соответствующих разделов и подразделов расходов бюджета на проведение отдельных мероприятий в рамках муниципальных программ сельского поселения Салым и направление их в вышестоящий бюджет в виде межбюджетных трансфертов, в соответствии с распределением, установленным муниципальным правовым актом сельского поселения Салым;</w:t>
      </w:r>
    </w:p>
    <w:p w:rsidR="006F040F" w:rsidRPr="006F040F" w:rsidRDefault="006F040F" w:rsidP="00A55D54">
      <w:pPr>
        <w:pStyle w:val="aa"/>
        <w:numPr>
          <w:ilvl w:val="0"/>
          <w:numId w:val="10"/>
        </w:numPr>
        <w:ind w:left="709"/>
        <w:jc w:val="both"/>
        <w:rPr>
          <w:rFonts w:ascii="Candara" w:hAnsi="Candara"/>
          <w:bCs/>
          <w:iCs/>
          <w:noProof/>
          <w:lang w:eastAsia="ru-RU" w:bidi="ru-RU"/>
        </w:rPr>
      </w:pPr>
      <w:r w:rsidRPr="006F040F">
        <w:rPr>
          <w:rFonts w:ascii="Candara" w:hAnsi="Candara"/>
          <w:bCs/>
          <w:iCs/>
          <w:noProof/>
          <w:lang w:eastAsia="ru-RU" w:bidi="ru-RU"/>
        </w:rPr>
        <w:t>перераспределение бюджетных ассигнований между программами, подпрограммами (мероприятиями) и их исполнителями и соисполнителями;</w:t>
      </w:r>
    </w:p>
    <w:p w:rsidR="006F040F" w:rsidRPr="006F040F" w:rsidRDefault="006F040F" w:rsidP="00A55D54">
      <w:pPr>
        <w:pStyle w:val="aa"/>
        <w:numPr>
          <w:ilvl w:val="0"/>
          <w:numId w:val="10"/>
        </w:numPr>
        <w:ind w:left="709"/>
        <w:jc w:val="both"/>
        <w:rPr>
          <w:rFonts w:ascii="Candara" w:hAnsi="Candara"/>
          <w:bCs/>
          <w:iCs/>
          <w:noProof/>
          <w:lang w:eastAsia="ru-RU" w:bidi="ru-RU"/>
        </w:rPr>
      </w:pPr>
      <w:r w:rsidRPr="006F040F">
        <w:rPr>
          <w:rFonts w:ascii="Candara" w:hAnsi="Candara"/>
          <w:bCs/>
          <w:iCs/>
          <w:noProof/>
          <w:lang w:eastAsia="ru-RU" w:bidi="ru-RU"/>
        </w:rPr>
        <w:t>уменьшение бюджетных ассигнований на сумму, израсходованную получателями бюджетных средств незаконно или не по целевому назначению, по уведомлениям (предписаниям) контрольных органов;</w:t>
      </w:r>
    </w:p>
    <w:p w:rsidR="006F040F" w:rsidRPr="006F040F" w:rsidRDefault="006F040F" w:rsidP="00A55D54">
      <w:pPr>
        <w:pStyle w:val="aa"/>
        <w:numPr>
          <w:ilvl w:val="0"/>
          <w:numId w:val="10"/>
        </w:numPr>
        <w:ind w:left="709"/>
        <w:jc w:val="both"/>
        <w:rPr>
          <w:rFonts w:ascii="Candara" w:hAnsi="Candara"/>
          <w:bCs/>
          <w:iCs/>
          <w:noProof/>
          <w:lang w:eastAsia="ru-RU" w:bidi="ru-RU"/>
        </w:rPr>
      </w:pPr>
      <w:r w:rsidRPr="006F040F">
        <w:rPr>
          <w:rFonts w:ascii="Candara" w:hAnsi="Candara"/>
          <w:bCs/>
          <w:iCs/>
          <w:noProof/>
          <w:lang w:eastAsia="ru-RU" w:bidi="ru-RU"/>
        </w:rPr>
        <w:t>изменение бюджетной классификации расходов бюджета без изменения целевого направления средств;</w:t>
      </w:r>
    </w:p>
    <w:p w:rsidR="006F040F" w:rsidRPr="006F040F" w:rsidRDefault="006F040F" w:rsidP="00A55D54">
      <w:pPr>
        <w:pStyle w:val="aa"/>
        <w:numPr>
          <w:ilvl w:val="0"/>
          <w:numId w:val="10"/>
        </w:numPr>
        <w:ind w:left="709"/>
        <w:jc w:val="both"/>
        <w:rPr>
          <w:rFonts w:ascii="Candara" w:hAnsi="Candara"/>
          <w:bCs/>
          <w:iCs/>
          <w:noProof/>
          <w:lang w:eastAsia="ru-RU" w:bidi="ru-RU"/>
        </w:rPr>
      </w:pPr>
      <w:r w:rsidRPr="006F040F">
        <w:rPr>
          <w:rFonts w:ascii="Candara" w:hAnsi="Candara"/>
          <w:bCs/>
          <w:iCs/>
          <w:noProof/>
          <w:lang w:eastAsia="ru-RU" w:bidi="ru-RU"/>
        </w:rPr>
        <w:t>изменение (увеличение, уменьшение, перераспределение) бюджетных ассигнований на основании уведомлений о предоставлении субсидии, субвенции, иного межбюджетного трансферта, имеющего целевое назначение и уведомлений о предоставлении субсидии, субвенции, иного межбюджетного трансферта не имеющего целевого назначения, поступивших из вышестоящего бюджета;</w:t>
      </w:r>
    </w:p>
    <w:p w:rsidR="006F040F" w:rsidRPr="006F040F" w:rsidRDefault="006F040F" w:rsidP="00A55D54">
      <w:pPr>
        <w:pStyle w:val="aa"/>
        <w:numPr>
          <w:ilvl w:val="0"/>
          <w:numId w:val="10"/>
        </w:numPr>
        <w:ind w:left="709"/>
        <w:jc w:val="both"/>
        <w:rPr>
          <w:rFonts w:ascii="Candara" w:hAnsi="Candara"/>
          <w:bCs/>
          <w:iCs/>
          <w:noProof/>
          <w:lang w:eastAsia="ru-RU" w:bidi="ru-RU"/>
        </w:rPr>
      </w:pPr>
      <w:r w:rsidRPr="006F040F">
        <w:rPr>
          <w:rFonts w:ascii="Candara" w:hAnsi="Candara"/>
          <w:bCs/>
          <w:iCs/>
          <w:noProof/>
          <w:lang w:eastAsia="ru-RU" w:bidi="ru-RU"/>
        </w:rPr>
        <w:t>увеличение бюджетных ассигнований по разделам, подразделам, целевым статьям и видам расходов классификации расходов бюджетов за счет средств, образовавшихся в связи с экономией в текущем финансовом году бюджетных ассигнований, в том числе на оказание муниципальных услуг, в пределах общего объема бюджетных ассигнований, предусмотренных главному распорядителю средств бюджета в текущем финансовом году;</w:t>
      </w:r>
    </w:p>
    <w:p w:rsidR="006F040F" w:rsidRPr="006F040F" w:rsidRDefault="006F040F" w:rsidP="00A55D54">
      <w:pPr>
        <w:pStyle w:val="aa"/>
        <w:numPr>
          <w:ilvl w:val="0"/>
          <w:numId w:val="10"/>
        </w:numPr>
        <w:ind w:left="709"/>
        <w:jc w:val="both"/>
        <w:rPr>
          <w:rFonts w:ascii="Candara" w:hAnsi="Candara"/>
          <w:bCs/>
          <w:iCs/>
          <w:noProof/>
          <w:lang w:eastAsia="ru-RU" w:bidi="ru-RU"/>
        </w:rPr>
      </w:pPr>
      <w:r w:rsidRPr="006F040F">
        <w:rPr>
          <w:rFonts w:ascii="Candara" w:hAnsi="Candara"/>
          <w:bCs/>
          <w:iCs/>
          <w:noProof/>
          <w:lang w:eastAsia="ru-RU" w:bidi="ru-RU"/>
        </w:rPr>
        <w:t xml:space="preserve">перераспределение между главными распорядителями средств бюджета сельского поселения Салым в случае возникновения обоснованных бюджетных обязательств, возникших в процессе исполнения бюджета в текущем финансовом году, а также в случае </w:t>
      </w:r>
      <w:r w:rsidRPr="006F040F">
        <w:rPr>
          <w:rFonts w:ascii="Candara" w:hAnsi="Candara"/>
          <w:bCs/>
          <w:iCs/>
          <w:noProof/>
          <w:lang w:eastAsia="ru-RU" w:bidi="ru-RU"/>
        </w:rPr>
        <w:lastRenderedPageBreak/>
        <w:t>обоснованного изменения объема ранее утвержденных бюджетных ассигнований в пределах годового объёма бюджетных ассигнований в целом по бюджету сельского поселения Салым;</w:t>
      </w:r>
    </w:p>
    <w:p w:rsidR="006F040F" w:rsidRPr="006F040F" w:rsidRDefault="006F040F" w:rsidP="00A55D54">
      <w:pPr>
        <w:pStyle w:val="aa"/>
        <w:numPr>
          <w:ilvl w:val="0"/>
          <w:numId w:val="10"/>
        </w:numPr>
        <w:ind w:left="709"/>
        <w:jc w:val="both"/>
        <w:rPr>
          <w:rFonts w:ascii="Candara" w:hAnsi="Candara"/>
          <w:bCs/>
          <w:iCs/>
          <w:noProof/>
          <w:lang w:eastAsia="ru-RU" w:bidi="ru-RU"/>
        </w:rPr>
      </w:pPr>
      <w:r w:rsidRPr="006F040F">
        <w:rPr>
          <w:rFonts w:ascii="Candara" w:hAnsi="Candara"/>
          <w:bCs/>
          <w:iCs/>
          <w:noProof/>
          <w:lang w:eastAsia="ru-RU" w:bidi="ru-RU"/>
        </w:rPr>
        <w:t>увеличение бюджетных ассигнований на сумму не использованных по состоянию на 1 января текущего финансового года остатков средств муниципального дорожного фонда сельского поселения Салым для последующего использования на те же цели;</w:t>
      </w:r>
    </w:p>
    <w:p w:rsidR="006F040F" w:rsidRPr="006F040F" w:rsidRDefault="006F040F" w:rsidP="00A55D54">
      <w:pPr>
        <w:pStyle w:val="aa"/>
        <w:numPr>
          <w:ilvl w:val="0"/>
          <w:numId w:val="10"/>
        </w:numPr>
        <w:ind w:left="709"/>
        <w:jc w:val="both"/>
        <w:rPr>
          <w:rFonts w:ascii="Candara" w:hAnsi="Candara"/>
          <w:bCs/>
          <w:iCs/>
          <w:noProof/>
          <w:lang w:eastAsia="ru-RU" w:bidi="ru-RU"/>
        </w:rPr>
      </w:pPr>
      <w:r w:rsidRPr="006F040F">
        <w:rPr>
          <w:rFonts w:ascii="Candara" w:hAnsi="Candara"/>
          <w:bCs/>
          <w:iCs/>
          <w:noProof/>
          <w:lang w:eastAsia="ru-RU" w:bidi="ru-RU"/>
        </w:rPr>
        <w:t>изменения, вносимые за счет остатка денежных средств на начало финансового года.</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Установить, что заключение муниципальных контрактов, договоров, исполнение которых осуществляется за счет средств бюджета сельского поселения Салым производится органами местного самоуправления и муниципальными казенными учреждениями сельского поселения Салым в пределах утвержденных им лимитов бюджетных обязательств в соответствии с классификацией расходов бюджета сельского поселения Салым и с учетом принятых и неисполненных обязательств.</w:t>
      </w:r>
    </w:p>
    <w:p w:rsidR="006F040F" w:rsidRPr="006F040F" w:rsidRDefault="006F040F" w:rsidP="006F040F">
      <w:pPr>
        <w:pStyle w:val="aa"/>
        <w:ind w:left="426" w:firstLine="282"/>
        <w:jc w:val="both"/>
        <w:rPr>
          <w:rFonts w:ascii="Candara" w:hAnsi="Candara"/>
          <w:bCs/>
          <w:iCs/>
          <w:noProof/>
          <w:lang w:eastAsia="ru-RU" w:bidi="ru-RU"/>
        </w:rPr>
      </w:pPr>
      <w:r w:rsidRPr="006F040F">
        <w:rPr>
          <w:rFonts w:ascii="Candara" w:hAnsi="Candara"/>
          <w:bCs/>
          <w:iCs/>
          <w:noProof/>
          <w:lang w:eastAsia="ru-RU" w:bidi="ru-RU"/>
        </w:rPr>
        <w:t xml:space="preserve">Принятые бюджетные обязательства, вытекающие из муниципальных контрактов, договоров, заключенных муниципальными учреждениями сверх установленных им ассигнований, не подлежат оплате за счет средств бюджета поселения на 2024 год.      </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Установить, что денежные средства, поступающие во временное распоряжение главного распорядителя средств бюджета сельского поселения Салым в соответствии с законодательными и иными нормативно-правовыми актами, учитываются на лицевых счетах, открытых им в департаменте финансов Нефтеюганского района в порядке утвержденным постановлением Нефтеюганского района.</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Денежные средства, поступающие от вышестоящих главных распорядителей средств бюджета Ханты-Мансийского автономного округа - Югры в соответствии с законодательными и иными нормативными правовыми актами, учитываются на лицевых счетах, открытых получателям бюджетных средств в Департаменте финансов Нефтеюганского района.</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 xml:space="preserve">Нормативные и правовые акты муниципального образования сельское поселение Салым, влекущие дополнительные расходы за счет средств бюджета, а также сокращающие его доходную базу, реализуются и применяются только при наличии соответствующих источников дополнительных поступлений в бюджет и (или) при сокращении расходов по конкретным статьям бюджета, а также после внесения соответствующих изменений в настоящее решение.  </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 xml:space="preserve">Установить, что наряду с органами государственного и муниципального контроля главный распорядитель средств бюджета сельского поселения Салым обеспечивают контроль муниципальных казенных учреждений в части целевого использования средств бюджета поселения Салым, представления отчетности. </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 xml:space="preserve">Установить, что оплата услуг кредитных организаций по перечислению заработной платы работникам муниципальных учреждений сельского поселения Салым, пенсии за выслугу лет лицам, замещавшим должности муниципальной службы в сельском поселении Салым в 2024 году возможны за счет бюджетных средств в установленных законодательством Российской Федерации случаях.   </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Утвердить в составе расходов бюджета поселения муниципальный дорожный фонд сельского поселения Салым:</w:t>
      </w:r>
    </w:p>
    <w:p w:rsidR="006F040F" w:rsidRPr="006F040F" w:rsidRDefault="006F040F" w:rsidP="00A55D54">
      <w:pPr>
        <w:pStyle w:val="aa"/>
        <w:numPr>
          <w:ilvl w:val="0"/>
          <w:numId w:val="12"/>
        </w:numPr>
        <w:jc w:val="both"/>
        <w:rPr>
          <w:rFonts w:ascii="Candara" w:hAnsi="Candara"/>
          <w:bCs/>
          <w:iCs/>
          <w:noProof/>
          <w:lang w:eastAsia="ru-RU" w:bidi="ru-RU"/>
        </w:rPr>
      </w:pPr>
      <w:r w:rsidRPr="006F040F">
        <w:rPr>
          <w:rFonts w:ascii="Candara" w:hAnsi="Candara"/>
          <w:bCs/>
          <w:iCs/>
          <w:noProof/>
          <w:lang w:eastAsia="ru-RU" w:bidi="ru-RU"/>
        </w:rPr>
        <w:t>на 2024 год в сумме   5 910,90000 тыс. рублей;</w:t>
      </w:r>
    </w:p>
    <w:p w:rsidR="006F040F" w:rsidRPr="006F040F" w:rsidRDefault="006F040F" w:rsidP="00A55D54">
      <w:pPr>
        <w:pStyle w:val="aa"/>
        <w:numPr>
          <w:ilvl w:val="0"/>
          <w:numId w:val="12"/>
        </w:numPr>
        <w:jc w:val="both"/>
        <w:rPr>
          <w:rFonts w:ascii="Candara" w:hAnsi="Candara"/>
          <w:bCs/>
          <w:iCs/>
          <w:noProof/>
          <w:lang w:eastAsia="ru-RU" w:bidi="ru-RU"/>
        </w:rPr>
      </w:pPr>
      <w:r w:rsidRPr="006F040F">
        <w:rPr>
          <w:rFonts w:ascii="Candara" w:hAnsi="Candara"/>
          <w:bCs/>
          <w:iCs/>
          <w:noProof/>
          <w:lang w:eastAsia="ru-RU" w:bidi="ru-RU"/>
        </w:rPr>
        <w:t>на 2025 год в сумме   5 910,90000 тыс. рублей;</w:t>
      </w:r>
    </w:p>
    <w:p w:rsidR="006F040F" w:rsidRPr="006F040F" w:rsidRDefault="006F040F" w:rsidP="00A55D54">
      <w:pPr>
        <w:pStyle w:val="aa"/>
        <w:numPr>
          <w:ilvl w:val="0"/>
          <w:numId w:val="12"/>
        </w:numPr>
        <w:jc w:val="both"/>
        <w:rPr>
          <w:rFonts w:ascii="Candara" w:hAnsi="Candara"/>
          <w:bCs/>
          <w:iCs/>
          <w:noProof/>
          <w:lang w:eastAsia="ru-RU" w:bidi="ru-RU"/>
        </w:rPr>
      </w:pPr>
      <w:r w:rsidRPr="006F040F">
        <w:rPr>
          <w:rFonts w:ascii="Candara" w:hAnsi="Candara"/>
          <w:bCs/>
          <w:iCs/>
          <w:noProof/>
          <w:lang w:eastAsia="ru-RU" w:bidi="ru-RU"/>
        </w:rPr>
        <w:t>на 2026 год в сумме   5 910,90000 тыс. рублей.</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Утвердить общий объем бюджетных ассигнований на исполнение публично-нормативных обязательств:</w:t>
      </w:r>
    </w:p>
    <w:p w:rsidR="006F040F" w:rsidRPr="006F040F" w:rsidRDefault="006F040F" w:rsidP="00A55D54">
      <w:pPr>
        <w:pStyle w:val="aa"/>
        <w:numPr>
          <w:ilvl w:val="0"/>
          <w:numId w:val="13"/>
        </w:numPr>
        <w:jc w:val="both"/>
        <w:rPr>
          <w:rFonts w:ascii="Candara" w:hAnsi="Candara"/>
          <w:bCs/>
          <w:iCs/>
          <w:noProof/>
          <w:lang w:eastAsia="ru-RU" w:bidi="ru-RU"/>
        </w:rPr>
      </w:pPr>
      <w:r w:rsidRPr="006F040F">
        <w:rPr>
          <w:rFonts w:ascii="Candara" w:hAnsi="Candara"/>
          <w:bCs/>
          <w:iCs/>
          <w:noProof/>
          <w:lang w:eastAsia="ru-RU" w:bidi="ru-RU"/>
        </w:rPr>
        <w:t>на 2024 год в сумме 540,00000 тыс. рублей;</w:t>
      </w:r>
    </w:p>
    <w:p w:rsidR="006F040F" w:rsidRPr="006F040F" w:rsidRDefault="006F040F" w:rsidP="00A55D54">
      <w:pPr>
        <w:pStyle w:val="aa"/>
        <w:numPr>
          <w:ilvl w:val="0"/>
          <w:numId w:val="13"/>
        </w:numPr>
        <w:jc w:val="both"/>
        <w:rPr>
          <w:rFonts w:ascii="Candara" w:hAnsi="Candara"/>
          <w:bCs/>
          <w:iCs/>
          <w:noProof/>
          <w:lang w:eastAsia="ru-RU" w:bidi="ru-RU"/>
        </w:rPr>
      </w:pPr>
      <w:r w:rsidRPr="006F040F">
        <w:rPr>
          <w:rFonts w:ascii="Candara" w:hAnsi="Candara"/>
          <w:bCs/>
          <w:iCs/>
          <w:noProof/>
          <w:lang w:eastAsia="ru-RU" w:bidi="ru-RU"/>
        </w:rPr>
        <w:t>на 2025 год в сумме 540,00000 тыс. рублей;</w:t>
      </w:r>
    </w:p>
    <w:p w:rsidR="006F040F" w:rsidRPr="006F040F" w:rsidRDefault="006F040F" w:rsidP="00A55D54">
      <w:pPr>
        <w:pStyle w:val="aa"/>
        <w:numPr>
          <w:ilvl w:val="0"/>
          <w:numId w:val="13"/>
        </w:numPr>
        <w:jc w:val="both"/>
        <w:rPr>
          <w:rFonts w:ascii="Candara" w:hAnsi="Candara"/>
          <w:bCs/>
          <w:iCs/>
          <w:noProof/>
          <w:lang w:eastAsia="ru-RU" w:bidi="ru-RU"/>
        </w:rPr>
      </w:pPr>
      <w:r w:rsidRPr="006F040F">
        <w:rPr>
          <w:rFonts w:ascii="Candara" w:hAnsi="Candara"/>
          <w:bCs/>
          <w:iCs/>
          <w:noProof/>
          <w:lang w:eastAsia="ru-RU" w:bidi="ru-RU"/>
        </w:rPr>
        <w:t>на 2026 год в сумме 540,00000 тыс. рублей.</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Утвердить программу муниципальных внутренних заимствований муниципального образования Сельское поселение Салым на 2024 год и плановый период 2025 и 2026 годов согласно приложению 22 к настоящему решению.</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lastRenderedPageBreak/>
        <w:t>Администрация поселения осуществляет списание с муниципального долга муниципальных долговых обязательств, выраженных в валюте Российской Федерации по основаниям, предусмотренным пунктом 2 статьи 100.1 Бюджетного кодекса Российской Федерации.</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 xml:space="preserve">Установить, что органы местного самоуправления сельского поселения Салым не вправе принимать решения, приводящие к увеличению в 2024 году численности лиц, замещающих муниципальные должности, должности муниципальной службы, а так же работников органов местного самоуправления сельского поселения Салым (за исключением случаев принятия решений по перераспределению функций (полномочий) или наделению ими) и муниципальных учреждений (за исключением случаев принятия решений по перераспределению функций (полномочий) или наделению ими, по вводу (приобретению) новых объектов капитального строительства. </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Настоящее решение подлежит опубликованию в информационном бюллетене «Салымский вестник» и размещению на официальном сайте органов местного самоуправления сельского поселения Салым.</w:t>
      </w:r>
    </w:p>
    <w:p w:rsidR="006F040F" w:rsidRPr="006F040F" w:rsidRDefault="006F040F" w:rsidP="00A55D54">
      <w:pPr>
        <w:pStyle w:val="aa"/>
        <w:numPr>
          <w:ilvl w:val="0"/>
          <w:numId w:val="5"/>
        </w:numPr>
        <w:ind w:left="426"/>
        <w:jc w:val="both"/>
        <w:rPr>
          <w:rFonts w:ascii="Candara" w:hAnsi="Candara"/>
          <w:bCs/>
          <w:iCs/>
          <w:noProof/>
          <w:lang w:eastAsia="ru-RU" w:bidi="ru-RU"/>
        </w:rPr>
      </w:pPr>
      <w:r w:rsidRPr="006F040F">
        <w:rPr>
          <w:rFonts w:ascii="Candara" w:hAnsi="Candara"/>
          <w:bCs/>
          <w:iCs/>
          <w:noProof/>
          <w:lang w:eastAsia="ru-RU" w:bidi="ru-RU"/>
        </w:rPr>
        <w:t>Настоящее решение вступает в силу с 1 января 2024 года.</w:t>
      </w:r>
    </w:p>
    <w:p w:rsidR="006F040F" w:rsidRPr="006F040F" w:rsidRDefault="006F040F" w:rsidP="006F040F">
      <w:pPr>
        <w:pStyle w:val="aa"/>
        <w:ind w:left="426" w:hanging="360"/>
        <w:jc w:val="both"/>
        <w:rPr>
          <w:rFonts w:ascii="Candara" w:hAnsi="Candara"/>
          <w:bCs/>
          <w:iCs/>
          <w:noProof/>
          <w:lang w:eastAsia="ru-RU" w:bidi="ru-RU"/>
        </w:rPr>
      </w:pPr>
    </w:p>
    <w:p w:rsidR="006F040F" w:rsidRPr="006F040F" w:rsidRDefault="006F040F" w:rsidP="006F040F">
      <w:pPr>
        <w:pStyle w:val="aa"/>
        <w:ind w:left="426" w:hanging="360"/>
        <w:jc w:val="both"/>
        <w:rPr>
          <w:rFonts w:ascii="Candara" w:hAnsi="Candara"/>
          <w:bCs/>
          <w:iCs/>
          <w:noProof/>
          <w:lang w:eastAsia="ru-RU" w:bidi="ru-RU"/>
        </w:rPr>
      </w:pPr>
    </w:p>
    <w:p w:rsidR="006F040F" w:rsidRPr="006F040F" w:rsidRDefault="006F040F" w:rsidP="006F040F">
      <w:pPr>
        <w:pStyle w:val="aa"/>
        <w:ind w:left="426" w:hanging="360"/>
        <w:jc w:val="both"/>
        <w:rPr>
          <w:rFonts w:ascii="Candara" w:hAnsi="Candara"/>
          <w:bCs/>
          <w:iCs/>
          <w:noProof/>
          <w:lang w:eastAsia="ru-RU" w:bidi="ru-RU"/>
        </w:rPr>
      </w:pPr>
      <w:r w:rsidRPr="006F040F">
        <w:rPr>
          <w:rFonts w:ascii="Candara" w:hAnsi="Candara"/>
          <w:bCs/>
          <w:iCs/>
          <w:noProof/>
          <w:lang w:eastAsia="ru-RU" w:bidi="ru-RU"/>
        </w:rPr>
        <w:t>Глава сельского поселения Салым</w:t>
      </w:r>
      <w:r w:rsidRPr="006F040F">
        <w:rPr>
          <w:rFonts w:ascii="Candara" w:hAnsi="Candara"/>
          <w:bCs/>
          <w:iCs/>
          <w:noProof/>
          <w:lang w:eastAsia="ru-RU" w:bidi="ru-RU"/>
        </w:rPr>
        <w:tab/>
      </w:r>
      <w:r w:rsidRPr="006F040F">
        <w:rPr>
          <w:rFonts w:ascii="Candara" w:hAnsi="Candara"/>
          <w:bCs/>
          <w:iCs/>
          <w:noProof/>
          <w:lang w:eastAsia="ru-RU" w:bidi="ru-RU"/>
        </w:rPr>
        <w:tab/>
      </w:r>
      <w:r w:rsidRPr="006F040F">
        <w:rPr>
          <w:rFonts w:ascii="Candara" w:hAnsi="Candara"/>
          <w:bCs/>
          <w:iCs/>
          <w:noProof/>
          <w:lang w:eastAsia="ru-RU" w:bidi="ru-RU"/>
        </w:rPr>
        <w:tab/>
      </w:r>
      <w:r w:rsidRPr="006F040F">
        <w:rPr>
          <w:rFonts w:ascii="Candara" w:hAnsi="Candara"/>
          <w:bCs/>
          <w:iCs/>
          <w:noProof/>
          <w:lang w:eastAsia="ru-RU" w:bidi="ru-RU"/>
        </w:rPr>
        <w:tab/>
      </w:r>
      <w:r w:rsidRPr="006F040F">
        <w:rPr>
          <w:rFonts w:ascii="Candara" w:hAnsi="Candara"/>
          <w:bCs/>
          <w:iCs/>
          <w:noProof/>
          <w:lang w:eastAsia="ru-RU" w:bidi="ru-RU"/>
        </w:rPr>
        <w:tab/>
        <w:t>Н.В. Ахметзянова</w:t>
      </w:r>
    </w:p>
    <w:p w:rsidR="006F040F" w:rsidRPr="008A4ABC" w:rsidRDefault="006F040F" w:rsidP="006F040F">
      <w:pPr>
        <w:pStyle w:val="aa"/>
        <w:ind w:left="426" w:hanging="360"/>
        <w:jc w:val="both"/>
        <w:rPr>
          <w:rFonts w:ascii="Candara" w:hAnsi="Candara"/>
          <w:bCs/>
          <w:iCs/>
          <w:noProof/>
          <w:lang w:eastAsia="ru-RU" w:bidi="ru-RU"/>
        </w:rPr>
      </w:pPr>
    </w:p>
    <w:p w:rsidR="008A4ABC" w:rsidRPr="008A4ABC" w:rsidRDefault="008A4ABC" w:rsidP="008A4ABC">
      <w:pPr>
        <w:pStyle w:val="aa"/>
        <w:jc w:val="both"/>
        <w:rPr>
          <w:rFonts w:ascii="Candara" w:hAnsi="Candara"/>
          <w:bCs/>
          <w:iCs/>
          <w:noProof/>
          <w:lang w:eastAsia="ru-RU" w:bidi="ru-RU"/>
        </w:rPr>
      </w:pPr>
    </w:p>
    <w:p w:rsidR="006F040F" w:rsidRDefault="006F040F" w:rsidP="006F040F">
      <w:pPr>
        <w:pStyle w:val="aa"/>
        <w:jc w:val="both"/>
        <w:rPr>
          <w:rFonts w:ascii="Candara" w:hAnsi="Candara"/>
          <w:b/>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6F040F" w:rsidRPr="006F040F" w:rsidRDefault="006F040F" w:rsidP="006F040F">
      <w:pPr>
        <w:pStyle w:val="aa"/>
        <w:jc w:val="right"/>
        <w:rPr>
          <w:rFonts w:ascii="Candara" w:hAnsi="Candara"/>
          <w:b/>
          <w:bCs/>
          <w:iCs/>
          <w:noProof/>
          <w:sz w:val="20"/>
          <w:szCs w:val="20"/>
          <w:lang w:eastAsia="ru-RU" w:bidi="ru-RU"/>
        </w:rPr>
      </w:pPr>
      <w:r w:rsidRPr="006F040F">
        <w:rPr>
          <w:rFonts w:ascii="Candara" w:hAnsi="Candara"/>
          <w:b/>
          <w:bCs/>
          <w:iCs/>
          <w:noProof/>
          <w:sz w:val="20"/>
          <w:szCs w:val="20"/>
          <w:lang w:eastAsia="ru-RU" w:bidi="ru-RU"/>
        </w:rPr>
        <w:lastRenderedPageBreak/>
        <w:t xml:space="preserve">Приложение 1 </w:t>
      </w:r>
    </w:p>
    <w:p w:rsidR="006F040F" w:rsidRPr="006F040F" w:rsidRDefault="006F040F" w:rsidP="006F040F">
      <w:pPr>
        <w:pStyle w:val="aa"/>
        <w:jc w:val="right"/>
        <w:rPr>
          <w:rFonts w:ascii="Candara" w:hAnsi="Candara"/>
          <w:b/>
          <w:bCs/>
          <w:iCs/>
          <w:noProof/>
          <w:sz w:val="20"/>
          <w:szCs w:val="20"/>
          <w:lang w:eastAsia="ru-RU" w:bidi="ru-RU"/>
        </w:rPr>
      </w:pPr>
      <w:r w:rsidRPr="006F040F">
        <w:rPr>
          <w:rFonts w:ascii="Candara" w:hAnsi="Candara"/>
          <w:b/>
          <w:bCs/>
          <w:iCs/>
          <w:noProof/>
          <w:sz w:val="20"/>
          <w:szCs w:val="20"/>
          <w:lang w:eastAsia="ru-RU" w:bidi="ru-RU"/>
        </w:rPr>
        <w:t xml:space="preserve">к проекту решения Совета депутатов </w:t>
      </w:r>
    </w:p>
    <w:p w:rsidR="006F040F" w:rsidRPr="006F040F" w:rsidRDefault="006F040F" w:rsidP="006F040F">
      <w:pPr>
        <w:pStyle w:val="aa"/>
        <w:jc w:val="right"/>
        <w:rPr>
          <w:rFonts w:ascii="Candara" w:hAnsi="Candara"/>
          <w:b/>
          <w:bCs/>
          <w:iCs/>
          <w:noProof/>
          <w:sz w:val="20"/>
          <w:szCs w:val="20"/>
          <w:lang w:eastAsia="ru-RU" w:bidi="ru-RU"/>
        </w:rPr>
      </w:pPr>
      <w:r w:rsidRPr="006F040F">
        <w:rPr>
          <w:rFonts w:ascii="Candara" w:hAnsi="Candara"/>
          <w:b/>
          <w:bCs/>
          <w:iCs/>
          <w:noProof/>
          <w:sz w:val="20"/>
          <w:szCs w:val="20"/>
          <w:lang w:eastAsia="ru-RU" w:bidi="ru-RU"/>
        </w:rPr>
        <w:t xml:space="preserve">сельского поселения Салым </w:t>
      </w:r>
    </w:p>
    <w:p w:rsidR="006F040F" w:rsidRPr="006F040F" w:rsidRDefault="006F040F" w:rsidP="006F040F">
      <w:pPr>
        <w:pStyle w:val="aa"/>
        <w:jc w:val="right"/>
        <w:rPr>
          <w:rFonts w:ascii="Candara" w:hAnsi="Candara"/>
          <w:b/>
          <w:bCs/>
          <w:iCs/>
          <w:noProof/>
          <w:sz w:val="20"/>
          <w:szCs w:val="20"/>
          <w:lang w:eastAsia="ru-RU" w:bidi="ru-RU"/>
        </w:rPr>
      </w:pPr>
      <w:r w:rsidRPr="006F040F">
        <w:rPr>
          <w:rFonts w:ascii="Candara" w:hAnsi="Candara"/>
          <w:b/>
          <w:bCs/>
          <w:iCs/>
          <w:noProof/>
          <w:sz w:val="20"/>
          <w:szCs w:val="20"/>
          <w:lang w:eastAsia="ru-RU" w:bidi="ru-RU"/>
        </w:rPr>
        <w:t>от _______________ 2023 года № ___</w:t>
      </w:r>
    </w:p>
    <w:p w:rsidR="006F040F" w:rsidRPr="006F040F" w:rsidRDefault="006F040F" w:rsidP="006F040F">
      <w:pPr>
        <w:pStyle w:val="aa"/>
        <w:jc w:val="both"/>
        <w:rPr>
          <w:rFonts w:ascii="Candara" w:hAnsi="Candara"/>
          <w:b/>
          <w:bCs/>
          <w:iCs/>
          <w:noProof/>
          <w:lang w:eastAsia="ru-RU" w:bidi="ru-RU"/>
        </w:rPr>
      </w:pPr>
    </w:p>
    <w:p w:rsidR="006F040F" w:rsidRPr="006F040F" w:rsidRDefault="006F040F" w:rsidP="006F040F">
      <w:pPr>
        <w:pStyle w:val="aa"/>
        <w:jc w:val="center"/>
        <w:rPr>
          <w:rFonts w:ascii="Candara" w:hAnsi="Candara"/>
          <w:b/>
          <w:bCs/>
          <w:iCs/>
          <w:noProof/>
          <w:lang w:eastAsia="ru-RU" w:bidi="ru-RU"/>
        </w:rPr>
      </w:pPr>
      <w:r w:rsidRPr="006F040F">
        <w:rPr>
          <w:rFonts w:ascii="Candara" w:hAnsi="Candara"/>
          <w:b/>
          <w:bCs/>
          <w:iCs/>
          <w:noProof/>
          <w:lang w:eastAsia="ru-RU" w:bidi="ru-RU"/>
        </w:rPr>
        <w:t>Прогнозируемый общий объем доходов бюджета сельского поселения Салым на 2024 год</w:t>
      </w:r>
    </w:p>
    <w:p w:rsidR="006F040F" w:rsidRPr="006F040F" w:rsidRDefault="006F040F" w:rsidP="006F040F">
      <w:pPr>
        <w:pStyle w:val="aa"/>
        <w:jc w:val="both"/>
        <w:rPr>
          <w:rFonts w:ascii="Candara" w:hAnsi="Candara"/>
          <w:b/>
          <w:bCs/>
          <w:iCs/>
          <w:noProof/>
          <w:lang w:eastAsia="ru-RU" w:bidi="ru-RU"/>
        </w:rPr>
      </w:pPr>
    </w:p>
    <w:p w:rsidR="006F040F" w:rsidRPr="006F040F" w:rsidRDefault="006F040F" w:rsidP="006F040F">
      <w:pPr>
        <w:pStyle w:val="aa"/>
        <w:jc w:val="right"/>
        <w:rPr>
          <w:rFonts w:ascii="Candara" w:hAnsi="Candara"/>
          <w:b/>
          <w:bCs/>
          <w:iCs/>
          <w:noProof/>
          <w:sz w:val="12"/>
          <w:szCs w:val="12"/>
          <w:lang w:eastAsia="ru-RU" w:bidi="ru-RU"/>
        </w:rPr>
      </w:pPr>
      <w:r w:rsidRPr="006F040F">
        <w:rPr>
          <w:rFonts w:ascii="Candara" w:hAnsi="Candara"/>
          <w:b/>
          <w:bCs/>
          <w:iCs/>
          <w:noProof/>
          <w:sz w:val="12"/>
          <w:szCs w:val="12"/>
          <w:lang w:eastAsia="ru-RU" w:bidi="ru-RU"/>
        </w:rPr>
        <w:t>тыс.руб</w:t>
      </w:r>
    </w:p>
    <w:tbl>
      <w:tblPr>
        <w:tblW w:w="10207" w:type="dxa"/>
        <w:tblInd w:w="-318" w:type="dxa"/>
        <w:tblLook w:val="04A0" w:firstRow="1" w:lastRow="0" w:firstColumn="1" w:lastColumn="0" w:noHBand="0" w:noVBand="1"/>
      </w:tblPr>
      <w:tblGrid>
        <w:gridCol w:w="1986"/>
        <w:gridCol w:w="4961"/>
        <w:gridCol w:w="920"/>
        <w:gridCol w:w="1134"/>
        <w:gridCol w:w="1206"/>
      </w:tblGrid>
      <w:tr w:rsidR="006F040F" w:rsidRPr="006F040F" w:rsidTr="006F040F">
        <w:trPr>
          <w:trHeight w:val="146"/>
        </w:trPr>
        <w:tc>
          <w:tcPr>
            <w:tcW w:w="19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Код бюджетной классификации</w:t>
            </w:r>
          </w:p>
        </w:tc>
        <w:tc>
          <w:tcPr>
            <w:tcW w:w="4961" w:type="dxa"/>
            <w:vMerge w:val="restart"/>
            <w:tcBorders>
              <w:top w:val="single" w:sz="8" w:space="0" w:color="auto"/>
              <w:left w:val="nil"/>
              <w:bottom w:val="single" w:sz="8" w:space="0" w:color="000000"/>
              <w:right w:val="single" w:sz="8" w:space="0" w:color="auto"/>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 xml:space="preserve">Наименование групп, подгрупп, </w:t>
            </w:r>
            <w:r w:rsidRPr="006F040F">
              <w:rPr>
                <w:rFonts w:ascii="Candara" w:hAnsi="Candara"/>
                <w:b/>
                <w:bCs/>
                <w:iCs/>
                <w:noProof/>
                <w:sz w:val="12"/>
                <w:szCs w:val="12"/>
                <w:lang w:eastAsia="ru-RU" w:bidi="ru-RU"/>
              </w:rPr>
              <w:br/>
              <w:t>статей и подстатей доходов</w:t>
            </w:r>
          </w:p>
        </w:tc>
        <w:tc>
          <w:tcPr>
            <w:tcW w:w="9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СУММА</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Уточнение (+,-)</w:t>
            </w:r>
          </w:p>
        </w:tc>
        <w:tc>
          <w:tcPr>
            <w:tcW w:w="12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Уточненная сумма</w:t>
            </w:r>
          </w:p>
        </w:tc>
      </w:tr>
      <w:tr w:rsidR="006F040F" w:rsidRPr="006F040F" w:rsidTr="006F040F">
        <w:trPr>
          <w:trHeight w:val="146"/>
        </w:trPr>
        <w:tc>
          <w:tcPr>
            <w:tcW w:w="1986" w:type="dxa"/>
            <w:vMerge/>
            <w:tcBorders>
              <w:top w:val="single" w:sz="8" w:space="0" w:color="auto"/>
              <w:left w:val="single" w:sz="8" w:space="0" w:color="auto"/>
              <w:bottom w:val="single" w:sz="8" w:space="0" w:color="000000"/>
              <w:right w:val="single" w:sz="8" w:space="0" w:color="auto"/>
            </w:tcBorders>
            <w:vAlign w:val="center"/>
            <w:hideMark/>
          </w:tcPr>
          <w:p w:rsidR="006F040F" w:rsidRPr="006F040F" w:rsidRDefault="006F040F" w:rsidP="006F040F">
            <w:pPr>
              <w:pStyle w:val="aa"/>
              <w:jc w:val="center"/>
              <w:rPr>
                <w:rFonts w:ascii="Candara" w:hAnsi="Candara"/>
                <w:b/>
                <w:bCs/>
                <w:iCs/>
                <w:noProof/>
                <w:sz w:val="12"/>
                <w:szCs w:val="12"/>
                <w:lang w:eastAsia="ru-RU" w:bidi="ru-RU"/>
              </w:rPr>
            </w:pPr>
          </w:p>
        </w:tc>
        <w:tc>
          <w:tcPr>
            <w:tcW w:w="4961" w:type="dxa"/>
            <w:vMerge/>
            <w:tcBorders>
              <w:top w:val="single" w:sz="8" w:space="0" w:color="auto"/>
              <w:left w:val="nil"/>
              <w:bottom w:val="single" w:sz="8" w:space="0" w:color="000000"/>
              <w:right w:val="single" w:sz="8" w:space="0" w:color="auto"/>
            </w:tcBorders>
            <w:vAlign w:val="center"/>
            <w:hideMark/>
          </w:tcPr>
          <w:p w:rsidR="006F040F" w:rsidRPr="006F040F" w:rsidRDefault="006F040F" w:rsidP="006F040F">
            <w:pPr>
              <w:pStyle w:val="aa"/>
              <w:jc w:val="both"/>
              <w:rPr>
                <w:rFonts w:ascii="Candara" w:hAnsi="Candara"/>
                <w:b/>
                <w:bCs/>
                <w:iCs/>
                <w:noProof/>
                <w:sz w:val="12"/>
                <w:szCs w:val="12"/>
                <w:lang w:eastAsia="ru-RU" w:bidi="ru-RU"/>
              </w:rPr>
            </w:pPr>
          </w:p>
        </w:tc>
        <w:tc>
          <w:tcPr>
            <w:tcW w:w="920" w:type="dxa"/>
            <w:vMerge/>
            <w:tcBorders>
              <w:top w:val="single" w:sz="8" w:space="0" w:color="auto"/>
              <w:left w:val="single" w:sz="8" w:space="0" w:color="auto"/>
              <w:bottom w:val="single" w:sz="8" w:space="0" w:color="000000"/>
              <w:right w:val="single" w:sz="8" w:space="0" w:color="auto"/>
            </w:tcBorders>
            <w:vAlign w:val="center"/>
            <w:hideMark/>
          </w:tcPr>
          <w:p w:rsidR="006F040F" w:rsidRPr="006F040F" w:rsidRDefault="006F040F" w:rsidP="006F040F">
            <w:pPr>
              <w:pStyle w:val="aa"/>
              <w:jc w:val="center"/>
              <w:rPr>
                <w:rFonts w:ascii="Candara" w:hAnsi="Candara"/>
                <w:b/>
                <w:bCs/>
                <w:iCs/>
                <w:noProof/>
                <w:sz w:val="12"/>
                <w:szCs w:val="12"/>
                <w:lang w:eastAsia="ru-RU" w:bidi="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6F040F" w:rsidRPr="006F040F" w:rsidRDefault="006F040F" w:rsidP="006F040F">
            <w:pPr>
              <w:pStyle w:val="aa"/>
              <w:jc w:val="center"/>
              <w:rPr>
                <w:rFonts w:ascii="Candara" w:hAnsi="Candara"/>
                <w:b/>
                <w:bCs/>
                <w:iCs/>
                <w:noProof/>
                <w:sz w:val="12"/>
                <w:szCs w:val="12"/>
                <w:lang w:eastAsia="ru-RU" w:bidi="ru-RU"/>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rsidR="006F040F" w:rsidRPr="006F040F" w:rsidRDefault="006F040F" w:rsidP="006F040F">
            <w:pPr>
              <w:pStyle w:val="aa"/>
              <w:jc w:val="center"/>
              <w:rPr>
                <w:rFonts w:ascii="Candara" w:hAnsi="Candara"/>
                <w:b/>
                <w:bCs/>
                <w:iCs/>
                <w:noProof/>
                <w:sz w:val="12"/>
                <w:szCs w:val="12"/>
                <w:lang w:eastAsia="ru-RU" w:bidi="ru-RU"/>
              </w:rPr>
            </w:pP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000 1 00 00000 00 0000 000</w:t>
            </w:r>
          </w:p>
        </w:tc>
        <w:tc>
          <w:tcPr>
            <w:tcW w:w="4961" w:type="dxa"/>
            <w:tcBorders>
              <w:top w:val="nil"/>
              <w:left w:val="single" w:sz="8" w:space="0" w:color="auto"/>
              <w:bottom w:val="single" w:sz="4" w:space="0" w:color="auto"/>
              <w:right w:val="nil"/>
            </w:tcBorders>
            <w:shd w:val="clear" w:color="auto" w:fill="auto"/>
            <w:noWrap/>
            <w:vAlign w:val="center"/>
            <w:hideMark/>
          </w:tcPr>
          <w:p w:rsidR="006F040F" w:rsidRPr="006F040F" w:rsidRDefault="006F040F" w:rsidP="006F040F">
            <w:pPr>
              <w:pStyle w:val="aa"/>
              <w:jc w:val="both"/>
              <w:rPr>
                <w:rFonts w:ascii="Candara" w:hAnsi="Candara"/>
                <w:b/>
                <w:bCs/>
                <w:iCs/>
                <w:noProof/>
                <w:sz w:val="12"/>
                <w:szCs w:val="12"/>
                <w:lang w:eastAsia="ru-RU" w:bidi="ru-RU"/>
              </w:rPr>
            </w:pPr>
            <w:r w:rsidRPr="006F040F">
              <w:rPr>
                <w:rFonts w:ascii="Candara" w:hAnsi="Candara"/>
                <w:b/>
                <w:bCs/>
                <w:iCs/>
                <w:noProof/>
                <w:sz w:val="12"/>
                <w:szCs w:val="12"/>
                <w:lang w:eastAsia="ru-RU" w:bidi="ru-RU"/>
              </w:rPr>
              <w:t>НАЛОГОВЫЕ И НЕНАЛОГОВЫЕ  ДОХОДЫ</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98 425,60000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98 425,60000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000 1 01 00000 00 0000 000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both"/>
              <w:rPr>
                <w:rFonts w:ascii="Candara" w:hAnsi="Candara"/>
                <w:b/>
                <w:bCs/>
                <w:i/>
                <w:iCs/>
                <w:noProof/>
                <w:sz w:val="12"/>
                <w:szCs w:val="12"/>
                <w:lang w:eastAsia="ru-RU" w:bidi="ru-RU"/>
              </w:rPr>
            </w:pPr>
            <w:r w:rsidRPr="006F040F">
              <w:rPr>
                <w:rFonts w:ascii="Candara" w:hAnsi="Candara"/>
                <w:b/>
                <w:bCs/>
                <w:i/>
                <w:iCs/>
                <w:noProof/>
                <w:sz w:val="12"/>
                <w:szCs w:val="12"/>
                <w:lang w:eastAsia="ru-RU" w:bidi="ru-RU"/>
              </w:rPr>
              <w:t>НАЛОГИ НА ПРИБЫЛЬ, ДОХОДЫ</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79 887,40000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79 887,40000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000 1 01 02010 01 0000 110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76 390,00000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76 390,00000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000 1 01 02020 01 0000 110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180,00000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180,00000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000 1 01 02030 01 0000 110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200,00000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200,00000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000 1 01 02080 01 0000 110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3 117,40000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3 117,40000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000000" w:fill="FFFFFF"/>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000 1 03 00000 00 0000 000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НАЛОГИ НА ТОВАРЫ (РАБОТЫ, УСЛУГИ), РЕАЛИЗУЕМЫЕ НА ТЕРРИТОРИИ РОССИЙСКОЙ ФЕДЕРАЦИИ</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5 910,90000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5 910,90000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000 1 03 02231 01 0000 110</w:t>
            </w:r>
          </w:p>
        </w:tc>
        <w:tc>
          <w:tcPr>
            <w:tcW w:w="4961" w:type="dxa"/>
            <w:tcBorders>
              <w:top w:val="nil"/>
              <w:left w:val="single" w:sz="8" w:space="0" w:color="auto"/>
              <w:bottom w:val="single" w:sz="4" w:space="0" w:color="auto"/>
              <w:right w:val="nil"/>
            </w:tcBorders>
            <w:shd w:val="clear" w:color="auto" w:fill="auto"/>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c>
          <w:tcPr>
            <w:tcW w:w="920" w:type="dxa"/>
            <w:tcBorders>
              <w:top w:val="nil"/>
              <w:left w:val="single" w:sz="8" w:space="0" w:color="auto"/>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3 046,00000</w:t>
            </w:r>
          </w:p>
        </w:tc>
        <w:tc>
          <w:tcPr>
            <w:tcW w:w="1134"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3 046,00000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000 1 03 02241 01 0000 110</w:t>
            </w:r>
          </w:p>
        </w:tc>
        <w:tc>
          <w:tcPr>
            <w:tcW w:w="4961" w:type="dxa"/>
            <w:tcBorders>
              <w:top w:val="nil"/>
              <w:left w:val="single" w:sz="8" w:space="0" w:color="auto"/>
              <w:bottom w:val="single" w:sz="4" w:space="0" w:color="auto"/>
              <w:right w:val="nil"/>
            </w:tcBorders>
            <w:shd w:val="clear" w:color="auto" w:fill="auto"/>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20" w:type="dxa"/>
            <w:tcBorders>
              <w:top w:val="nil"/>
              <w:left w:val="single" w:sz="8" w:space="0" w:color="auto"/>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15,80000</w:t>
            </w:r>
          </w:p>
        </w:tc>
        <w:tc>
          <w:tcPr>
            <w:tcW w:w="1134"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15,80000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000 1 03 02251 01 0000 110</w:t>
            </w:r>
          </w:p>
        </w:tc>
        <w:tc>
          <w:tcPr>
            <w:tcW w:w="4961" w:type="dxa"/>
            <w:tcBorders>
              <w:top w:val="nil"/>
              <w:left w:val="single" w:sz="8" w:space="0" w:color="auto"/>
              <w:bottom w:val="single" w:sz="4" w:space="0" w:color="auto"/>
              <w:right w:val="nil"/>
            </w:tcBorders>
            <w:shd w:val="clear" w:color="auto" w:fill="auto"/>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20" w:type="dxa"/>
            <w:tcBorders>
              <w:top w:val="nil"/>
              <w:left w:val="single" w:sz="8" w:space="0" w:color="auto"/>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3 279,50000</w:t>
            </w:r>
          </w:p>
        </w:tc>
        <w:tc>
          <w:tcPr>
            <w:tcW w:w="1134"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3 279,50000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000 1 03 02261 01 0000 110</w:t>
            </w:r>
          </w:p>
        </w:tc>
        <w:tc>
          <w:tcPr>
            <w:tcW w:w="4961" w:type="dxa"/>
            <w:tcBorders>
              <w:top w:val="nil"/>
              <w:left w:val="single" w:sz="8" w:space="0" w:color="auto"/>
              <w:bottom w:val="single" w:sz="4" w:space="0" w:color="auto"/>
              <w:right w:val="nil"/>
            </w:tcBorders>
            <w:shd w:val="clear" w:color="auto" w:fill="auto"/>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20" w:type="dxa"/>
            <w:tcBorders>
              <w:top w:val="nil"/>
              <w:left w:val="single" w:sz="8" w:space="0" w:color="auto"/>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-430,40000</w:t>
            </w:r>
          </w:p>
        </w:tc>
        <w:tc>
          <w:tcPr>
            <w:tcW w:w="1134"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-430,40000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000 1 06 00000 00 0000 000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both"/>
              <w:rPr>
                <w:rFonts w:ascii="Candara" w:hAnsi="Candara"/>
                <w:b/>
                <w:bCs/>
                <w:i/>
                <w:iCs/>
                <w:noProof/>
                <w:sz w:val="12"/>
                <w:szCs w:val="12"/>
                <w:lang w:eastAsia="ru-RU" w:bidi="ru-RU"/>
              </w:rPr>
            </w:pPr>
            <w:r w:rsidRPr="006F040F">
              <w:rPr>
                <w:rFonts w:ascii="Candara" w:hAnsi="Candara"/>
                <w:b/>
                <w:bCs/>
                <w:i/>
                <w:iCs/>
                <w:noProof/>
                <w:sz w:val="12"/>
                <w:szCs w:val="12"/>
                <w:lang w:eastAsia="ru-RU" w:bidi="ru-RU"/>
              </w:rPr>
              <w:t>НАЛОГИ НА ИМУЩЕСТВО</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5 607,30000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5 607,30000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000 1 06 01030 10 0000 110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2 999,10000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2 999,10000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000 1 06 04011 02 0000 110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Транспортный налог с организации</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180,00000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180,00000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000 1 06 04012 02 0000 110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Транспортный налог с физических лиц</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280,00000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280,00000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000 1 06 06033 10 0000 110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Земельный налог с организаций, обладающих земельным участком, расположенным в границах сельских поселений</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1 000,00000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1 000,00000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000 1 06 06043 10 0000 110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Земельный налог с физических лиц, обладающих земельным участком, расположенным в границах сельских поселений</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1 148,20000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1 148,20000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000 1 11 00000 00 0000 000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ДОХОДЫ ОТ ИСПОЛЬЗОВАНИЯ ИМУЩЕСТВА, НАХОДЯЩЕГОСЯ В ГОСУДАРСТВЕННОЙ И МУНИЦИПАЛЬНОЙ СОБСТВЕННОСТИ</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4 420,00000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4 420,00000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000 1 11 05075 10 0000 120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сдачи в аренду имущества, составляющего казну сельских поселений (за исключением земельных участков)</w:t>
            </w:r>
          </w:p>
        </w:tc>
        <w:tc>
          <w:tcPr>
            <w:tcW w:w="920" w:type="dxa"/>
            <w:tcBorders>
              <w:top w:val="nil"/>
              <w:left w:val="single" w:sz="8" w:space="0" w:color="auto"/>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2 700,00000</w:t>
            </w:r>
          </w:p>
        </w:tc>
        <w:tc>
          <w:tcPr>
            <w:tcW w:w="1134"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2 700,00000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000 1 11 09045 10 0000 120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20" w:type="dxa"/>
            <w:tcBorders>
              <w:top w:val="nil"/>
              <w:left w:val="single" w:sz="8" w:space="0" w:color="auto"/>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1 720,00000</w:t>
            </w:r>
          </w:p>
        </w:tc>
        <w:tc>
          <w:tcPr>
            <w:tcW w:w="1134"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1 720,00000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000 1 14 00000 00 0000 000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ДОХОДЫ ОТ ПРОДАЖИ МАТЕРИАЛЬНЫХ И НЕМАТЕРИАЛЬНЫХ АКТИВОВ</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2 600,00000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2 600,00000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000 1 14 01050 10 0000 410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продажи квартир, находящихся в собственности сельских поселений</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2 600,00000</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2 600,00000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000 2 00 00000 00 0000 000</w:t>
            </w:r>
          </w:p>
        </w:tc>
        <w:tc>
          <w:tcPr>
            <w:tcW w:w="4961"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both"/>
              <w:rPr>
                <w:rFonts w:ascii="Candara" w:hAnsi="Candara"/>
                <w:b/>
                <w:bCs/>
                <w:iCs/>
                <w:noProof/>
                <w:sz w:val="12"/>
                <w:szCs w:val="12"/>
                <w:lang w:eastAsia="ru-RU" w:bidi="ru-RU"/>
              </w:rPr>
            </w:pPr>
            <w:r w:rsidRPr="006F040F">
              <w:rPr>
                <w:rFonts w:ascii="Candara" w:hAnsi="Candara"/>
                <w:b/>
                <w:bCs/>
                <w:iCs/>
                <w:noProof/>
                <w:sz w:val="12"/>
                <w:szCs w:val="12"/>
                <w:lang w:eastAsia="ru-RU" w:bidi="ru-RU"/>
              </w:rPr>
              <w:t>БЕЗВОЗМЕЗДНЫЕ ПОСТУПЛЕНИЯ</w:t>
            </w:r>
          </w:p>
        </w:tc>
        <w:tc>
          <w:tcPr>
            <w:tcW w:w="920"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31 365,07046</w:t>
            </w:r>
          </w:p>
        </w:tc>
        <w:tc>
          <w:tcPr>
            <w:tcW w:w="1134"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31 365,07046</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000 2 02 00000 00 0000 000</w:t>
            </w:r>
          </w:p>
        </w:tc>
        <w:tc>
          <w:tcPr>
            <w:tcW w:w="4961" w:type="dxa"/>
            <w:tcBorders>
              <w:top w:val="nil"/>
              <w:left w:val="single" w:sz="8" w:space="0" w:color="auto"/>
              <w:bottom w:val="nil"/>
              <w:right w:val="nil"/>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БЕЗВОЗМЕЗДНЫЕ ПОСТУПЛЕНИЯ ОТ ДРУГИХ БЮДЖЕТОВ БЮДЖЕТНОЙ СИСТЕМЫ РОССИЙСКОЙ ФЕДЕРАЦИИ</w:t>
            </w:r>
          </w:p>
        </w:tc>
        <w:tc>
          <w:tcPr>
            <w:tcW w:w="920" w:type="dxa"/>
            <w:tcBorders>
              <w:top w:val="nil"/>
              <w:left w:val="single" w:sz="8" w:space="0" w:color="auto"/>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31 365,07046</w:t>
            </w:r>
          </w:p>
        </w:tc>
        <w:tc>
          <w:tcPr>
            <w:tcW w:w="1134" w:type="dxa"/>
            <w:tcBorders>
              <w:top w:val="nil"/>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31 365,07046</w:t>
            </w:r>
          </w:p>
        </w:tc>
      </w:tr>
      <w:tr w:rsidR="006F040F" w:rsidRPr="006F040F" w:rsidTr="006F040F">
        <w:trPr>
          <w:trHeight w:val="20"/>
        </w:trPr>
        <w:tc>
          <w:tcPr>
            <w:tcW w:w="1986"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000 2 02 15001 10 0000 150</w:t>
            </w:r>
          </w:p>
        </w:tc>
        <w:tc>
          <w:tcPr>
            <w:tcW w:w="4961" w:type="dxa"/>
            <w:tcBorders>
              <w:top w:val="single" w:sz="4" w:space="0" w:color="auto"/>
              <w:left w:val="nil"/>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Дотации бюджетам сельских поселений на выравнивание бюджетной обеспеченности</w:t>
            </w:r>
          </w:p>
        </w:tc>
        <w:tc>
          <w:tcPr>
            <w:tcW w:w="920" w:type="dxa"/>
            <w:tcBorders>
              <w:top w:val="single" w:sz="4" w:space="0" w:color="auto"/>
              <w:left w:val="single" w:sz="8" w:space="0" w:color="auto"/>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17 686,90000</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single" w:sz="4" w:space="0" w:color="auto"/>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17 686,90000</w:t>
            </w:r>
          </w:p>
        </w:tc>
      </w:tr>
      <w:tr w:rsidR="006F040F" w:rsidRPr="006F040F" w:rsidTr="006F040F">
        <w:trPr>
          <w:trHeight w:val="20"/>
        </w:trPr>
        <w:tc>
          <w:tcPr>
            <w:tcW w:w="1986"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000 2 02 29999 10 0000 150</w:t>
            </w:r>
          </w:p>
        </w:tc>
        <w:tc>
          <w:tcPr>
            <w:tcW w:w="4961" w:type="dxa"/>
            <w:tcBorders>
              <w:top w:val="nil"/>
              <w:left w:val="nil"/>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Прочие субсидии бюджетам сельских поселений</w:t>
            </w:r>
          </w:p>
        </w:tc>
        <w:tc>
          <w:tcPr>
            <w:tcW w:w="920" w:type="dxa"/>
            <w:tcBorders>
              <w:top w:val="single" w:sz="4" w:space="0" w:color="auto"/>
              <w:left w:val="single" w:sz="8" w:space="0" w:color="auto"/>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24,07046</w:t>
            </w:r>
          </w:p>
        </w:tc>
        <w:tc>
          <w:tcPr>
            <w:tcW w:w="1134" w:type="dxa"/>
            <w:tcBorders>
              <w:top w:val="nil"/>
              <w:left w:val="nil"/>
              <w:bottom w:val="nil"/>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24,07046</w:t>
            </w:r>
          </w:p>
        </w:tc>
      </w:tr>
      <w:tr w:rsidR="006F040F" w:rsidRPr="006F040F" w:rsidTr="006F040F">
        <w:trPr>
          <w:trHeight w:val="20"/>
        </w:trPr>
        <w:tc>
          <w:tcPr>
            <w:tcW w:w="1986"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000 2 02 20041 10 0000 150</w:t>
            </w:r>
          </w:p>
        </w:tc>
        <w:tc>
          <w:tcPr>
            <w:tcW w:w="4961" w:type="dxa"/>
            <w:tcBorders>
              <w:top w:val="nil"/>
              <w:left w:val="nil"/>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920" w:type="dxa"/>
            <w:tcBorders>
              <w:top w:val="single" w:sz="4" w:space="0" w:color="auto"/>
              <w:left w:val="single" w:sz="8" w:space="0" w:color="auto"/>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3 859,10000</w:t>
            </w:r>
          </w:p>
        </w:tc>
        <w:tc>
          <w:tcPr>
            <w:tcW w:w="1134" w:type="dxa"/>
            <w:tcBorders>
              <w:top w:val="single" w:sz="4" w:space="0" w:color="auto"/>
              <w:left w:val="nil"/>
              <w:bottom w:val="nil"/>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3 859,10000</w:t>
            </w:r>
          </w:p>
        </w:tc>
      </w:tr>
      <w:tr w:rsidR="006F040F" w:rsidRPr="006F040F" w:rsidTr="006F040F">
        <w:trPr>
          <w:trHeight w:val="20"/>
        </w:trPr>
        <w:tc>
          <w:tcPr>
            <w:tcW w:w="1986"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000 2 02 35930 10 0000 150</w:t>
            </w:r>
          </w:p>
        </w:tc>
        <w:tc>
          <w:tcPr>
            <w:tcW w:w="4961" w:type="dxa"/>
            <w:tcBorders>
              <w:top w:val="nil"/>
              <w:left w:val="nil"/>
              <w:bottom w:val="single" w:sz="4" w:space="0" w:color="auto"/>
              <w:right w:val="nil"/>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Субвенции бюджетам сельских поселений на государственную регистрацию актов гражданского состояния</w:t>
            </w:r>
          </w:p>
        </w:tc>
        <w:tc>
          <w:tcPr>
            <w:tcW w:w="920" w:type="dxa"/>
            <w:tcBorders>
              <w:top w:val="single" w:sz="4" w:space="0" w:color="auto"/>
              <w:left w:val="single" w:sz="8" w:space="0" w:color="auto"/>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134" w:type="dxa"/>
            <w:tcBorders>
              <w:top w:val="single" w:sz="4" w:space="0" w:color="auto"/>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r>
      <w:tr w:rsidR="006F040F" w:rsidRPr="006F040F" w:rsidTr="006F040F">
        <w:trPr>
          <w:trHeight w:val="20"/>
        </w:trPr>
        <w:tc>
          <w:tcPr>
            <w:tcW w:w="1986" w:type="dxa"/>
            <w:tcBorders>
              <w:top w:val="nil"/>
              <w:left w:val="single" w:sz="8" w:space="0" w:color="auto"/>
              <w:bottom w:val="single" w:sz="4" w:space="0" w:color="auto"/>
              <w:right w:val="single" w:sz="8" w:space="0" w:color="auto"/>
            </w:tcBorders>
            <w:shd w:val="clear" w:color="000000" w:fill="FFFFFF"/>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000 2 02 35118 10 0000 150</w:t>
            </w:r>
          </w:p>
        </w:tc>
        <w:tc>
          <w:tcPr>
            <w:tcW w:w="4961" w:type="dxa"/>
            <w:tcBorders>
              <w:top w:val="nil"/>
              <w:left w:val="nil"/>
              <w:bottom w:val="single" w:sz="4" w:space="0" w:color="auto"/>
              <w:right w:val="nil"/>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920" w:type="dxa"/>
            <w:tcBorders>
              <w:top w:val="single" w:sz="4" w:space="0" w:color="auto"/>
              <w:left w:val="single" w:sz="8" w:space="0" w:color="auto"/>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134" w:type="dxa"/>
            <w:tcBorders>
              <w:top w:val="single" w:sz="4" w:space="0" w:color="auto"/>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000000" w:fill="FFFFFF"/>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000 2 02 30024 10 0000 150</w:t>
            </w:r>
          </w:p>
        </w:tc>
        <w:tc>
          <w:tcPr>
            <w:tcW w:w="4961" w:type="dxa"/>
            <w:tcBorders>
              <w:top w:val="nil"/>
              <w:left w:val="single" w:sz="8" w:space="0" w:color="auto"/>
              <w:bottom w:val="single" w:sz="4" w:space="0" w:color="auto"/>
              <w:right w:val="nil"/>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Субвенции бюджетам сельских поселений на выполнение передаваемых полномочий субъектов Российской Федерации</w:t>
            </w:r>
          </w:p>
        </w:tc>
        <w:tc>
          <w:tcPr>
            <w:tcW w:w="920" w:type="dxa"/>
            <w:tcBorders>
              <w:top w:val="single" w:sz="4" w:space="0" w:color="auto"/>
              <w:left w:val="single" w:sz="8" w:space="0" w:color="auto"/>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134" w:type="dxa"/>
            <w:tcBorders>
              <w:top w:val="single" w:sz="4" w:space="0" w:color="auto"/>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r>
      <w:tr w:rsidR="006F040F" w:rsidRPr="006F040F" w:rsidTr="006F040F">
        <w:trPr>
          <w:trHeight w:val="20"/>
        </w:trPr>
        <w:tc>
          <w:tcPr>
            <w:tcW w:w="1986" w:type="dxa"/>
            <w:tcBorders>
              <w:top w:val="nil"/>
              <w:left w:val="single" w:sz="8" w:space="0" w:color="auto"/>
              <w:bottom w:val="single" w:sz="4" w:space="0" w:color="auto"/>
              <w:right w:val="nil"/>
            </w:tcBorders>
            <w:shd w:val="clear" w:color="000000" w:fill="FFFFFF"/>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000  2 02 49999 10 0000 150</w:t>
            </w:r>
          </w:p>
        </w:tc>
        <w:tc>
          <w:tcPr>
            <w:tcW w:w="4961" w:type="dxa"/>
            <w:tcBorders>
              <w:top w:val="nil"/>
              <w:left w:val="single" w:sz="8" w:space="0" w:color="auto"/>
              <w:bottom w:val="single" w:sz="4" w:space="0" w:color="auto"/>
              <w:right w:val="nil"/>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Прочие межбюджетные трансферты, передаваемые бюджетам сельских поселений</w:t>
            </w:r>
          </w:p>
        </w:tc>
        <w:tc>
          <w:tcPr>
            <w:tcW w:w="92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9 795,00000</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0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9 795,00000</w:t>
            </w:r>
          </w:p>
        </w:tc>
      </w:tr>
      <w:tr w:rsidR="006F040F" w:rsidRPr="006F040F" w:rsidTr="006F040F">
        <w:trPr>
          <w:trHeight w:val="20"/>
        </w:trPr>
        <w:tc>
          <w:tcPr>
            <w:tcW w:w="1986" w:type="dxa"/>
            <w:tcBorders>
              <w:top w:val="nil"/>
              <w:left w:val="single" w:sz="8" w:space="0" w:color="auto"/>
              <w:bottom w:val="single" w:sz="8" w:space="0" w:color="auto"/>
              <w:right w:val="nil"/>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p>
        </w:tc>
        <w:tc>
          <w:tcPr>
            <w:tcW w:w="4961" w:type="dxa"/>
            <w:tcBorders>
              <w:top w:val="nil"/>
              <w:left w:val="single" w:sz="8" w:space="0" w:color="auto"/>
              <w:bottom w:val="single" w:sz="8" w:space="0" w:color="auto"/>
              <w:right w:val="nil"/>
            </w:tcBorders>
            <w:shd w:val="clear" w:color="000000" w:fill="FFFFFF"/>
            <w:noWrap/>
            <w:vAlign w:val="center"/>
            <w:hideMark/>
          </w:tcPr>
          <w:p w:rsidR="006F040F" w:rsidRPr="006F040F" w:rsidRDefault="006F040F" w:rsidP="006F040F">
            <w:pPr>
              <w:pStyle w:val="aa"/>
              <w:jc w:val="both"/>
              <w:rPr>
                <w:rFonts w:ascii="Candara" w:hAnsi="Candara"/>
                <w:b/>
                <w:bCs/>
                <w:iCs/>
                <w:noProof/>
                <w:sz w:val="12"/>
                <w:szCs w:val="12"/>
                <w:lang w:eastAsia="ru-RU" w:bidi="ru-RU"/>
              </w:rPr>
            </w:pPr>
            <w:r w:rsidRPr="006F040F">
              <w:rPr>
                <w:rFonts w:ascii="Candara" w:hAnsi="Candara"/>
                <w:b/>
                <w:bCs/>
                <w:iCs/>
                <w:noProof/>
                <w:sz w:val="12"/>
                <w:szCs w:val="12"/>
                <w:lang w:eastAsia="ru-RU" w:bidi="ru-RU"/>
              </w:rPr>
              <w:t>ВСЕГО ДОХОДОВ</w:t>
            </w:r>
          </w:p>
        </w:tc>
        <w:tc>
          <w:tcPr>
            <w:tcW w:w="920" w:type="dxa"/>
            <w:tcBorders>
              <w:top w:val="nil"/>
              <w:left w:val="single" w:sz="8" w:space="0" w:color="auto"/>
              <w:bottom w:val="single" w:sz="8"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129 790,67046</w:t>
            </w:r>
          </w:p>
        </w:tc>
        <w:tc>
          <w:tcPr>
            <w:tcW w:w="1134" w:type="dxa"/>
            <w:tcBorders>
              <w:top w:val="nil"/>
              <w:left w:val="nil"/>
              <w:bottom w:val="single" w:sz="8"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0,00000</w:t>
            </w:r>
          </w:p>
        </w:tc>
        <w:tc>
          <w:tcPr>
            <w:tcW w:w="1206" w:type="dxa"/>
            <w:tcBorders>
              <w:top w:val="nil"/>
              <w:left w:val="nil"/>
              <w:bottom w:val="single" w:sz="8"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129 790,67046</w:t>
            </w:r>
          </w:p>
        </w:tc>
      </w:tr>
    </w:tbl>
    <w:p w:rsidR="006F040F" w:rsidRDefault="006F040F" w:rsidP="006F040F">
      <w:pPr>
        <w:pStyle w:val="aa"/>
        <w:jc w:val="both"/>
        <w:rPr>
          <w:rFonts w:ascii="Candara" w:hAnsi="Candara"/>
          <w:bCs/>
          <w:iCs/>
          <w:noProof/>
          <w:lang w:eastAsia="ru-RU" w:bidi="ru-RU"/>
        </w:rPr>
      </w:pPr>
    </w:p>
    <w:p w:rsidR="00960D34" w:rsidRDefault="00960D34" w:rsidP="006F040F">
      <w:pPr>
        <w:pStyle w:val="aa"/>
        <w:jc w:val="both"/>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6F040F" w:rsidRPr="006F040F" w:rsidRDefault="006F040F" w:rsidP="006F040F">
      <w:pPr>
        <w:pStyle w:val="aa"/>
        <w:jc w:val="right"/>
        <w:rPr>
          <w:rFonts w:ascii="Candara" w:hAnsi="Candara"/>
          <w:b/>
          <w:bCs/>
          <w:iCs/>
          <w:noProof/>
          <w:sz w:val="20"/>
          <w:szCs w:val="20"/>
          <w:lang w:eastAsia="ru-RU" w:bidi="ru-RU"/>
        </w:rPr>
      </w:pPr>
      <w:r w:rsidRPr="006F040F">
        <w:rPr>
          <w:rFonts w:ascii="Candara" w:hAnsi="Candara"/>
          <w:b/>
          <w:bCs/>
          <w:iCs/>
          <w:noProof/>
          <w:sz w:val="20"/>
          <w:szCs w:val="20"/>
          <w:lang w:eastAsia="ru-RU" w:bidi="ru-RU"/>
        </w:rPr>
        <w:lastRenderedPageBreak/>
        <w:t>Приложение 2</w:t>
      </w:r>
    </w:p>
    <w:p w:rsidR="006F040F" w:rsidRPr="006F040F" w:rsidRDefault="006F040F" w:rsidP="006F040F">
      <w:pPr>
        <w:pStyle w:val="aa"/>
        <w:jc w:val="right"/>
        <w:rPr>
          <w:rFonts w:ascii="Candara" w:hAnsi="Candara"/>
          <w:b/>
          <w:bCs/>
          <w:iCs/>
          <w:noProof/>
          <w:sz w:val="20"/>
          <w:szCs w:val="20"/>
          <w:lang w:eastAsia="ru-RU" w:bidi="ru-RU"/>
        </w:rPr>
      </w:pPr>
      <w:r w:rsidRPr="006F040F">
        <w:rPr>
          <w:rFonts w:ascii="Candara" w:hAnsi="Candara"/>
          <w:b/>
          <w:bCs/>
          <w:iCs/>
          <w:noProof/>
          <w:sz w:val="20"/>
          <w:szCs w:val="20"/>
          <w:lang w:eastAsia="ru-RU" w:bidi="ru-RU"/>
        </w:rPr>
        <w:t>к проекту решения Совета депутатов</w:t>
      </w:r>
    </w:p>
    <w:p w:rsidR="006F040F" w:rsidRPr="006F040F" w:rsidRDefault="006F040F" w:rsidP="006F040F">
      <w:pPr>
        <w:pStyle w:val="aa"/>
        <w:jc w:val="right"/>
        <w:rPr>
          <w:rFonts w:ascii="Candara" w:hAnsi="Candara"/>
          <w:b/>
          <w:bCs/>
          <w:iCs/>
          <w:noProof/>
          <w:sz w:val="20"/>
          <w:szCs w:val="20"/>
          <w:lang w:eastAsia="ru-RU" w:bidi="ru-RU"/>
        </w:rPr>
      </w:pPr>
      <w:r w:rsidRPr="006F040F">
        <w:rPr>
          <w:rFonts w:ascii="Candara" w:hAnsi="Candara"/>
          <w:b/>
          <w:bCs/>
          <w:iCs/>
          <w:noProof/>
          <w:sz w:val="20"/>
          <w:szCs w:val="20"/>
          <w:lang w:eastAsia="ru-RU" w:bidi="ru-RU"/>
        </w:rPr>
        <w:t>сельского поселения Салым</w:t>
      </w:r>
    </w:p>
    <w:p w:rsidR="006F040F" w:rsidRPr="006F040F" w:rsidRDefault="006F040F" w:rsidP="006F040F">
      <w:pPr>
        <w:pStyle w:val="aa"/>
        <w:jc w:val="right"/>
        <w:rPr>
          <w:rFonts w:ascii="Candara" w:hAnsi="Candara"/>
          <w:b/>
          <w:bCs/>
          <w:iCs/>
          <w:noProof/>
          <w:sz w:val="20"/>
          <w:szCs w:val="20"/>
          <w:lang w:eastAsia="ru-RU" w:bidi="ru-RU"/>
        </w:rPr>
      </w:pPr>
      <w:r w:rsidRPr="006F040F">
        <w:rPr>
          <w:rFonts w:ascii="Candara" w:hAnsi="Candara"/>
          <w:b/>
          <w:bCs/>
          <w:iCs/>
          <w:noProof/>
          <w:sz w:val="20"/>
          <w:szCs w:val="20"/>
          <w:lang w:eastAsia="ru-RU" w:bidi="ru-RU"/>
        </w:rPr>
        <w:t>от _______________ 2023 года № ___</w:t>
      </w:r>
    </w:p>
    <w:p w:rsidR="006F040F" w:rsidRPr="006F040F" w:rsidRDefault="006F040F" w:rsidP="006F040F">
      <w:pPr>
        <w:pStyle w:val="aa"/>
        <w:rPr>
          <w:rFonts w:ascii="Candara" w:hAnsi="Candara"/>
          <w:b/>
          <w:bCs/>
          <w:iCs/>
          <w:noProof/>
          <w:lang w:eastAsia="ru-RU" w:bidi="ru-RU"/>
        </w:rPr>
      </w:pPr>
    </w:p>
    <w:p w:rsidR="006F040F" w:rsidRPr="006F040F" w:rsidRDefault="006F040F" w:rsidP="006F040F">
      <w:pPr>
        <w:pStyle w:val="aa"/>
        <w:jc w:val="center"/>
        <w:rPr>
          <w:rFonts w:ascii="Candara" w:hAnsi="Candara"/>
          <w:b/>
          <w:bCs/>
          <w:iCs/>
          <w:noProof/>
          <w:lang w:eastAsia="ru-RU" w:bidi="ru-RU"/>
        </w:rPr>
      </w:pPr>
      <w:r w:rsidRPr="006F040F">
        <w:rPr>
          <w:rFonts w:ascii="Candara" w:hAnsi="Candara"/>
          <w:b/>
          <w:bCs/>
          <w:iCs/>
          <w:noProof/>
          <w:lang w:eastAsia="ru-RU" w:bidi="ru-RU"/>
        </w:rPr>
        <w:t>Прогнозируемый общий объем доходов бюджета</w:t>
      </w:r>
    </w:p>
    <w:p w:rsidR="006F040F" w:rsidRPr="006F040F" w:rsidRDefault="006F040F" w:rsidP="006F040F">
      <w:pPr>
        <w:pStyle w:val="aa"/>
        <w:jc w:val="center"/>
        <w:rPr>
          <w:rFonts w:ascii="Candara" w:hAnsi="Candara"/>
          <w:b/>
          <w:bCs/>
          <w:iCs/>
          <w:noProof/>
          <w:lang w:eastAsia="ru-RU" w:bidi="ru-RU"/>
        </w:rPr>
      </w:pPr>
      <w:r w:rsidRPr="006F040F">
        <w:rPr>
          <w:rFonts w:ascii="Candara" w:hAnsi="Candara"/>
          <w:b/>
          <w:bCs/>
          <w:iCs/>
          <w:noProof/>
          <w:lang w:eastAsia="ru-RU" w:bidi="ru-RU"/>
        </w:rPr>
        <w:t>сельского поселения Салым на плановый период 2025-2026 годов</w:t>
      </w:r>
    </w:p>
    <w:p w:rsidR="006F040F" w:rsidRPr="006F040F" w:rsidRDefault="006F040F" w:rsidP="006F040F">
      <w:pPr>
        <w:pStyle w:val="aa"/>
        <w:jc w:val="right"/>
        <w:rPr>
          <w:rFonts w:ascii="Candara" w:hAnsi="Candara"/>
          <w:b/>
          <w:bCs/>
          <w:iCs/>
          <w:noProof/>
          <w:sz w:val="12"/>
          <w:szCs w:val="12"/>
          <w:lang w:eastAsia="ru-RU" w:bidi="ru-RU"/>
        </w:rPr>
      </w:pPr>
      <w:r w:rsidRPr="006F040F">
        <w:rPr>
          <w:rFonts w:ascii="Candara" w:hAnsi="Candara"/>
          <w:b/>
          <w:bCs/>
          <w:iCs/>
          <w:noProof/>
          <w:sz w:val="12"/>
          <w:szCs w:val="12"/>
          <w:lang w:eastAsia="ru-RU" w:bidi="ru-RU"/>
        </w:rPr>
        <w:t>тыс.руб</w:t>
      </w:r>
    </w:p>
    <w:tbl>
      <w:tblPr>
        <w:tblW w:w="10298" w:type="dxa"/>
        <w:tblInd w:w="-318" w:type="dxa"/>
        <w:tblLook w:val="04A0" w:firstRow="1" w:lastRow="0" w:firstColumn="1" w:lastColumn="0" w:noHBand="0" w:noVBand="1"/>
      </w:tblPr>
      <w:tblGrid>
        <w:gridCol w:w="1844"/>
        <w:gridCol w:w="5953"/>
        <w:gridCol w:w="1226"/>
        <w:gridCol w:w="1275"/>
      </w:tblGrid>
      <w:tr w:rsidR="006F040F" w:rsidRPr="006F040F" w:rsidTr="0065712D">
        <w:trPr>
          <w:trHeight w:val="146"/>
        </w:trPr>
        <w:tc>
          <w:tcPr>
            <w:tcW w:w="18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bookmarkStart w:id="1" w:name="RANGE!A1:D44"/>
            <w:bookmarkEnd w:id="1"/>
            <w:r w:rsidRPr="006F040F">
              <w:rPr>
                <w:rFonts w:ascii="Candara" w:hAnsi="Candara"/>
                <w:b/>
                <w:bCs/>
                <w:iCs/>
                <w:noProof/>
                <w:sz w:val="12"/>
                <w:szCs w:val="12"/>
                <w:lang w:eastAsia="ru-RU" w:bidi="ru-RU"/>
              </w:rPr>
              <w:t>Код бюджетной классификации</w:t>
            </w:r>
          </w:p>
        </w:tc>
        <w:tc>
          <w:tcPr>
            <w:tcW w:w="5953" w:type="dxa"/>
            <w:vMerge w:val="restart"/>
            <w:tcBorders>
              <w:top w:val="single" w:sz="8" w:space="0" w:color="auto"/>
              <w:left w:val="nil"/>
              <w:bottom w:val="single" w:sz="8" w:space="0" w:color="000000"/>
              <w:right w:val="single" w:sz="8" w:space="0" w:color="auto"/>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 xml:space="preserve">Наименование групп, подгрупп, </w:t>
            </w:r>
            <w:r w:rsidRPr="006F040F">
              <w:rPr>
                <w:rFonts w:ascii="Candara" w:hAnsi="Candara"/>
                <w:b/>
                <w:bCs/>
                <w:iCs/>
                <w:noProof/>
                <w:sz w:val="12"/>
                <w:szCs w:val="12"/>
                <w:lang w:eastAsia="ru-RU" w:bidi="ru-RU"/>
              </w:rPr>
              <w:br/>
              <w:t>статей и подстатей доходов</w:t>
            </w:r>
          </w:p>
        </w:tc>
        <w:tc>
          <w:tcPr>
            <w:tcW w:w="12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2025год</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2026 год</w:t>
            </w:r>
          </w:p>
        </w:tc>
      </w:tr>
      <w:tr w:rsidR="006F040F" w:rsidRPr="006F040F" w:rsidTr="0065712D">
        <w:trPr>
          <w:trHeight w:val="146"/>
        </w:trPr>
        <w:tc>
          <w:tcPr>
            <w:tcW w:w="1844" w:type="dxa"/>
            <w:vMerge/>
            <w:tcBorders>
              <w:top w:val="single" w:sz="8" w:space="0" w:color="auto"/>
              <w:left w:val="single" w:sz="8" w:space="0" w:color="auto"/>
              <w:bottom w:val="single" w:sz="8" w:space="0" w:color="000000"/>
              <w:right w:val="single" w:sz="8" w:space="0" w:color="auto"/>
            </w:tcBorders>
            <w:vAlign w:val="center"/>
            <w:hideMark/>
          </w:tcPr>
          <w:p w:rsidR="006F040F" w:rsidRPr="006F040F" w:rsidRDefault="006F040F" w:rsidP="006F040F">
            <w:pPr>
              <w:pStyle w:val="aa"/>
              <w:jc w:val="center"/>
              <w:rPr>
                <w:rFonts w:ascii="Candara" w:hAnsi="Candara"/>
                <w:b/>
                <w:bCs/>
                <w:iCs/>
                <w:noProof/>
                <w:sz w:val="12"/>
                <w:szCs w:val="12"/>
                <w:lang w:eastAsia="ru-RU" w:bidi="ru-RU"/>
              </w:rPr>
            </w:pPr>
          </w:p>
        </w:tc>
        <w:tc>
          <w:tcPr>
            <w:tcW w:w="5953" w:type="dxa"/>
            <w:vMerge/>
            <w:tcBorders>
              <w:top w:val="single" w:sz="8" w:space="0" w:color="auto"/>
              <w:left w:val="nil"/>
              <w:bottom w:val="single" w:sz="8" w:space="0" w:color="000000"/>
              <w:right w:val="single" w:sz="8" w:space="0" w:color="auto"/>
            </w:tcBorders>
            <w:vAlign w:val="center"/>
            <w:hideMark/>
          </w:tcPr>
          <w:p w:rsidR="006F040F" w:rsidRPr="006F040F" w:rsidRDefault="006F040F" w:rsidP="006F040F">
            <w:pPr>
              <w:pStyle w:val="aa"/>
              <w:rPr>
                <w:rFonts w:ascii="Candara" w:hAnsi="Candara"/>
                <w:b/>
                <w:bCs/>
                <w:iCs/>
                <w:noProof/>
                <w:sz w:val="12"/>
                <w:szCs w:val="12"/>
                <w:lang w:eastAsia="ru-RU" w:bidi="ru-RU"/>
              </w:rPr>
            </w:pPr>
          </w:p>
        </w:tc>
        <w:tc>
          <w:tcPr>
            <w:tcW w:w="1226" w:type="dxa"/>
            <w:vMerge/>
            <w:tcBorders>
              <w:top w:val="single" w:sz="8" w:space="0" w:color="auto"/>
              <w:left w:val="single" w:sz="8" w:space="0" w:color="auto"/>
              <w:bottom w:val="single" w:sz="8" w:space="0" w:color="000000"/>
              <w:right w:val="single" w:sz="8" w:space="0" w:color="auto"/>
            </w:tcBorders>
            <w:vAlign w:val="center"/>
            <w:hideMark/>
          </w:tcPr>
          <w:p w:rsidR="006F040F" w:rsidRPr="006F040F" w:rsidRDefault="006F040F" w:rsidP="006F040F">
            <w:pPr>
              <w:pStyle w:val="aa"/>
              <w:jc w:val="center"/>
              <w:rPr>
                <w:rFonts w:ascii="Candara" w:hAnsi="Candara"/>
                <w:b/>
                <w:bCs/>
                <w:iCs/>
                <w:noProof/>
                <w:sz w:val="12"/>
                <w:szCs w:val="12"/>
                <w:lang w:eastAsia="ru-RU" w:bidi="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6F040F" w:rsidRPr="006F040F" w:rsidRDefault="006F040F" w:rsidP="006F040F">
            <w:pPr>
              <w:pStyle w:val="aa"/>
              <w:jc w:val="center"/>
              <w:rPr>
                <w:rFonts w:ascii="Candara" w:hAnsi="Candara"/>
                <w:b/>
                <w:bCs/>
                <w:iCs/>
                <w:noProof/>
                <w:sz w:val="12"/>
                <w:szCs w:val="12"/>
                <w:lang w:eastAsia="ru-RU" w:bidi="ru-RU"/>
              </w:rPr>
            </w:pP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000 1 00 00000 00 0000 000</w:t>
            </w:r>
          </w:p>
        </w:tc>
        <w:tc>
          <w:tcPr>
            <w:tcW w:w="5953"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rPr>
                <w:rFonts w:ascii="Candara" w:hAnsi="Candara"/>
                <w:b/>
                <w:bCs/>
                <w:iCs/>
                <w:noProof/>
                <w:sz w:val="12"/>
                <w:szCs w:val="12"/>
                <w:lang w:eastAsia="ru-RU" w:bidi="ru-RU"/>
              </w:rPr>
            </w:pPr>
            <w:r w:rsidRPr="006F040F">
              <w:rPr>
                <w:rFonts w:ascii="Candara" w:hAnsi="Candara"/>
                <w:b/>
                <w:bCs/>
                <w:iCs/>
                <w:noProof/>
                <w:sz w:val="12"/>
                <w:szCs w:val="12"/>
                <w:lang w:eastAsia="ru-RU" w:bidi="ru-RU"/>
              </w:rPr>
              <w:t>НАЛОГОВЫЕ И НЕНАЛОГОВЫЕ ДОХОДЫ</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109 092,90000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110 067,10000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000 1 01 00000 00 0000 000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НАЛОГИ НА ПРИБЫЛЬ, ДОХОДЫ</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90 551,70000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91 453,30000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000 1 01 02010 01 0000 110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86 198,50000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87 060,40000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000 1 01 02020 01 0000 110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180,00000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180,00000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000 1 01 02030 01 0000 110</w:t>
            </w:r>
          </w:p>
        </w:tc>
        <w:tc>
          <w:tcPr>
            <w:tcW w:w="5953"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26"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200,00000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200,00000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000 1 01 02080 01 0000 110</w:t>
            </w:r>
          </w:p>
        </w:tc>
        <w:tc>
          <w:tcPr>
            <w:tcW w:w="5953"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226" w:type="dxa"/>
            <w:tcBorders>
              <w:top w:val="nil"/>
              <w:left w:val="single" w:sz="8" w:space="0" w:color="auto"/>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3 973,20000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4 012,90000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000000" w:fill="FFFFFF"/>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000 1 03 00000 00 0000 000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НАЛОГИ НА ТОВАРЫ (РАБОТЫ, УСЛУГИ), РЕАЛИЗУЕМЫЕ НА ТЕРРИТОРИИ РОССИЙСКОЙ ФЕДЕРАЦИИ</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5 910,90000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5 910,90000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000 1 03 02231 01 0000 110</w:t>
            </w:r>
          </w:p>
        </w:tc>
        <w:tc>
          <w:tcPr>
            <w:tcW w:w="5953" w:type="dxa"/>
            <w:tcBorders>
              <w:top w:val="nil"/>
              <w:left w:val="single" w:sz="8" w:space="0" w:color="auto"/>
              <w:bottom w:val="single" w:sz="4" w:space="0" w:color="auto"/>
              <w:right w:val="single" w:sz="8" w:space="0" w:color="auto"/>
            </w:tcBorders>
            <w:shd w:val="clear" w:color="auto" w:fill="auto"/>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c>
          <w:tcPr>
            <w:tcW w:w="122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3 046,00000</w:t>
            </w:r>
          </w:p>
        </w:tc>
        <w:tc>
          <w:tcPr>
            <w:tcW w:w="1275"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3 046,00000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000 1 03 02241 01 0000 110</w:t>
            </w:r>
          </w:p>
        </w:tc>
        <w:tc>
          <w:tcPr>
            <w:tcW w:w="5953" w:type="dxa"/>
            <w:tcBorders>
              <w:top w:val="nil"/>
              <w:left w:val="single" w:sz="8" w:space="0" w:color="auto"/>
              <w:bottom w:val="single" w:sz="4" w:space="0" w:color="auto"/>
              <w:right w:val="single" w:sz="8" w:space="0" w:color="auto"/>
            </w:tcBorders>
            <w:shd w:val="clear" w:color="auto" w:fill="auto"/>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2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15,80000</w:t>
            </w:r>
          </w:p>
        </w:tc>
        <w:tc>
          <w:tcPr>
            <w:tcW w:w="1275"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15,80000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000 1 03 02251 01 0000 110</w:t>
            </w:r>
          </w:p>
        </w:tc>
        <w:tc>
          <w:tcPr>
            <w:tcW w:w="5953" w:type="dxa"/>
            <w:tcBorders>
              <w:top w:val="nil"/>
              <w:left w:val="single" w:sz="8" w:space="0" w:color="auto"/>
              <w:bottom w:val="single" w:sz="4" w:space="0" w:color="auto"/>
              <w:right w:val="single" w:sz="8" w:space="0" w:color="auto"/>
            </w:tcBorders>
            <w:shd w:val="clear" w:color="auto" w:fill="auto"/>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2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3 279,50000</w:t>
            </w:r>
          </w:p>
        </w:tc>
        <w:tc>
          <w:tcPr>
            <w:tcW w:w="1275"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3 279,50000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000 1 03 02261 01 0000 110</w:t>
            </w:r>
          </w:p>
        </w:tc>
        <w:tc>
          <w:tcPr>
            <w:tcW w:w="5953" w:type="dxa"/>
            <w:tcBorders>
              <w:top w:val="nil"/>
              <w:left w:val="single" w:sz="8" w:space="0" w:color="auto"/>
              <w:bottom w:val="single" w:sz="4" w:space="0" w:color="auto"/>
              <w:right w:val="single" w:sz="8" w:space="0" w:color="auto"/>
            </w:tcBorders>
            <w:shd w:val="clear" w:color="auto" w:fill="auto"/>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2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-430,40000</w:t>
            </w:r>
          </w:p>
        </w:tc>
        <w:tc>
          <w:tcPr>
            <w:tcW w:w="1275"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-430,40000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000 1 06 00000 00 0000 000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НАЛОГИ НА ИМУЩЕСТВО</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5 610,30000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5 612,90000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000 1 06 01030 10 0000 110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3 002,10000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3 005,10000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000 1 06 04011 02 0000 110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Транспортный налог с организации</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180,00000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180,00000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000 1 06 04012 02 0000 110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Транспортный налог с физических лиц</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280,00000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280,00000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000 1 06 06033 10 0000 110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Земельный налог с организаций, обладающих земельным участком, расположенным в границах сельских поселений</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1 000,00000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1 000,00000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000 1 06 06043 10 0000 110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Земельный налог с физических лиц, обладающих земельным участком, расположенным в границах сельских поселений</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1 148,20000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1 147,80000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000 1 11 00000 00 0000 000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ДОХОДЫ ОТ ИСПОЛЬЗОВАНИЯ ИМУЩЕСТВА, НАХОДЯЩЕГОСЯ В ГОСУДАРСТВЕННОЙ И МУНИЦИПАЛЬНОЙ СОБСТВЕННОСТИ</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4 420,00000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4 490,00000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000 1 11 05075 10 0000 120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сдачи в аренду имущества, составляющего казну сельских поселений (за исключением земельных участков)</w:t>
            </w:r>
          </w:p>
        </w:tc>
        <w:tc>
          <w:tcPr>
            <w:tcW w:w="122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2 700,00000</w:t>
            </w:r>
          </w:p>
        </w:tc>
        <w:tc>
          <w:tcPr>
            <w:tcW w:w="1275"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2 700,00000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000 1 11 09045 10 0000 120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2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1 720,00000</w:t>
            </w:r>
          </w:p>
        </w:tc>
        <w:tc>
          <w:tcPr>
            <w:tcW w:w="1275"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1 790,00000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000 1 13 00000 00 0000 000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ДОХОДЫ ОТ ОКАЗАНИЯ ПЛАТНЫХ УСЛУГ И КОМПЕНСАЦИИ ЗАТРАТ ГОСУДАРСТВА</w:t>
            </w:r>
          </w:p>
        </w:tc>
        <w:tc>
          <w:tcPr>
            <w:tcW w:w="122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0,00000</w:t>
            </w:r>
          </w:p>
        </w:tc>
        <w:tc>
          <w:tcPr>
            <w:tcW w:w="1275"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000   1 13 02995 10 0000 130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Прочие доходы от компенсации затрат бюджетов сельских поселений</w:t>
            </w:r>
          </w:p>
        </w:tc>
        <w:tc>
          <w:tcPr>
            <w:tcW w:w="1226"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75" w:type="dxa"/>
            <w:tcBorders>
              <w:top w:val="nil"/>
              <w:left w:val="nil"/>
              <w:bottom w:val="single" w:sz="4" w:space="0" w:color="auto"/>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000 1 14 00000 00 0000 000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ДОХОДЫ ОТ ПРОДАЖИ МАТЕРИАЛЬНЫХ И НЕМАТЕРИАЛЬНЫХ АКТИВОВ</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2 600,00000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2 600,00000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000 1 14 01050 10 0000 410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Доходы от продажи квартир, находящихся в собственности сельских поселений</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2 600,00000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2 600,00000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000 2 00 00000 00 0000 000</w:t>
            </w:r>
          </w:p>
        </w:tc>
        <w:tc>
          <w:tcPr>
            <w:tcW w:w="5953"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
                <w:bCs/>
                <w:iCs/>
                <w:noProof/>
                <w:sz w:val="12"/>
                <w:szCs w:val="12"/>
                <w:lang w:eastAsia="ru-RU" w:bidi="ru-RU"/>
              </w:rPr>
            </w:pPr>
            <w:r w:rsidRPr="006F040F">
              <w:rPr>
                <w:rFonts w:ascii="Candara" w:hAnsi="Candara"/>
                <w:b/>
                <w:bCs/>
                <w:iCs/>
                <w:noProof/>
                <w:sz w:val="12"/>
                <w:szCs w:val="12"/>
                <w:lang w:eastAsia="ru-RU" w:bidi="ru-RU"/>
              </w:rPr>
              <w:t>БЕЗВОЗМЕЗДНЫЕ ПОСТУПЛЕНИЯ</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21 412,73930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21 669,73930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000 2 02 00000 00 0000 000</w:t>
            </w:r>
          </w:p>
        </w:tc>
        <w:tc>
          <w:tcPr>
            <w:tcW w:w="5953" w:type="dxa"/>
            <w:tcBorders>
              <w:top w:val="nil"/>
              <w:left w:val="single" w:sz="8" w:space="0" w:color="auto"/>
              <w:bottom w:val="nil"/>
              <w:right w:val="single" w:sz="8" w:space="0" w:color="auto"/>
            </w:tcBorders>
            <w:shd w:val="clear" w:color="auto" w:fill="auto"/>
            <w:vAlign w:val="center"/>
            <w:hideMark/>
          </w:tcPr>
          <w:p w:rsidR="006F040F" w:rsidRPr="006F040F" w:rsidRDefault="006F040F" w:rsidP="006F040F">
            <w:pPr>
              <w:pStyle w:val="aa"/>
              <w:rPr>
                <w:rFonts w:ascii="Candara" w:hAnsi="Candara"/>
                <w:b/>
                <w:bCs/>
                <w:i/>
                <w:iCs/>
                <w:noProof/>
                <w:sz w:val="12"/>
                <w:szCs w:val="12"/>
                <w:lang w:eastAsia="ru-RU" w:bidi="ru-RU"/>
              </w:rPr>
            </w:pPr>
            <w:r w:rsidRPr="006F040F">
              <w:rPr>
                <w:rFonts w:ascii="Candara" w:hAnsi="Candara"/>
                <w:b/>
                <w:bCs/>
                <w:i/>
                <w:iCs/>
                <w:noProof/>
                <w:sz w:val="12"/>
                <w:szCs w:val="12"/>
                <w:lang w:eastAsia="ru-RU" w:bidi="ru-RU"/>
              </w:rPr>
              <w:t>БЕЗВОЗМЕЗДНЫЕ ПОСТУПЛЕНИЯ ОТ ДРУГИХ БЮДЖЕТОВ БЮДЖЕТНОЙ СИСТЕМЫ РОССИЙСКОЙ ФЕДЕРАЦИИ</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21 412,73930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
                <w:iCs/>
                <w:noProof/>
                <w:sz w:val="12"/>
                <w:szCs w:val="12"/>
                <w:lang w:eastAsia="ru-RU" w:bidi="ru-RU"/>
              </w:rPr>
            </w:pPr>
            <w:r w:rsidRPr="006F040F">
              <w:rPr>
                <w:rFonts w:ascii="Candara" w:hAnsi="Candara"/>
                <w:b/>
                <w:bCs/>
                <w:i/>
                <w:iCs/>
                <w:noProof/>
                <w:sz w:val="12"/>
                <w:szCs w:val="12"/>
                <w:lang w:eastAsia="ru-RU" w:bidi="ru-RU"/>
              </w:rPr>
              <w:t>21 669,73930</w:t>
            </w:r>
          </w:p>
        </w:tc>
      </w:tr>
      <w:tr w:rsidR="006F040F" w:rsidRPr="006F040F" w:rsidTr="0065712D">
        <w:trPr>
          <w:trHeight w:val="20"/>
        </w:trPr>
        <w:tc>
          <w:tcPr>
            <w:tcW w:w="1844"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000 2 02 15001 10 0000 150</w:t>
            </w:r>
          </w:p>
        </w:tc>
        <w:tc>
          <w:tcPr>
            <w:tcW w:w="5953" w:type="dxa"/>
            <w:tcBorders>
              <w:top w:val="single" w:sz="4" w:space="0" w:color="auto"/>
              <w:left w:val="nil"/>
              <w:bottom w:val="single" w:sz="4" w:space="0" w:color="auto"/>
              <w:right w:val="single" w:sz="8" w:space="0" w:color="auto"/>
            </w:tcBorders>
            <w:shd w:val="clear" w:color="auto" w:fill="auto"/>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Дотации бюджетам сельских поселений на выравнивание бюджетной обеспеченности</w:t>
            </w:r>
          </w:p>
        </w:tc>
        <w:tc>
          <w:tcPr>
            <w:tcW w:w="1226"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17 791,00000</w:t>
            </w:r>
          </w:p>
        </w:tc>
        <w:tc>
          <w:tcPr>
            <w:tcW w:w="1275" w:type="dxa"/>
            <w:tcBorders>
              <w:top w:val="nil"/>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18 048,00000</w:t>
            </w:r>
          </w:p>
        </w:tc>
      </w:tr>
      <w:tr w:rsidR="006F040F" w:rsidRPr="006F040F" w:rsidTr="0065712D">
        <w:trPr>
          <w:trHeight w:val="20"/>
        </w:trPr>
        <w:tc>
          <w:tcPr>
            <w:tcW w:w="1844"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000 2 02 35930 10 0000 150</w:t>
            </w:r>
          </w:p>
        </w:tc>
        <w:tc>
          <w:tcPr>
            <w:tcW w:w="5953" w:type="dxa"/>
            <w:tcBorders>
              <w:top w:val="nil"/>
              <w:left w:val="nil"/>
              <w:bottom w:val="single" w:sz="4" w:space="0" w:color="auto"/>
              <w:right w:val="single" w:sz="8" w:space="0" w:color="auto"/>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Субвенции бюджетам сельских поселений на государственную регистрацию актов гражданского состояния</w:t>
            </w:r>
          </w:p>
        </w:tc>
        <w:tc>
          <w:tcPr>
            <w:tcW w:w="1226" w:type="dxa"/>
            <w:tcBorders>
              <w:top w:val="nil"/>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75" w:type="dxa"/>
            <w:tcBorders>
              <w:top w:val="nil"/>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r>
      <w:tr w:rsidR="006F040F" w:rsidRPr="006F040F" w:rsidTr="0065712D">
        <w:trPr>
          <w:trHeight w:val="20"/>
        </w:trPr>
        <w:tc>
          <w:tcPr>
            <w:tcW w:w="1844" w:type="dxa"/>
            <w:tcBorders>
              <w:top w:val="nil"/>
              <w:left w:val="single" w:sz="8" w:space="0" w:color="auto"/>
              <w:bottom w:val="single" w:sz="4" w:space="0" w:color="auto"/>
              <w:right w:val="single" w:sz="8" w:space="0" w:color="auto"/>
            </w:tcBorders>
            <w:shd w:val="clear" w:color="auto" w:fill="auto"/>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000 2 02 30024 10 0000 150</w:t>
            </w:r>
          </w:p>
        </w:tc>
        <w:tc>
          <w:tcPr>
            <w:tcW w:w="5953" w:type="dxa"/>
            <w:tcBorders>
              <w:top w:val="nil"/>
              <w:left w:val="nil"/>
              <w:bottom w:val="single" w:sz="4" w:space="0" w:color="auto"/>
              <w:right w:val="single" w:sz="8" w:space="0" w:color="auto"/>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Субвенции бюджетам сельских поселений на выполнение передаваемых полномочий субъектов Российской Федерации</w:t>
            </w:r>
          </w:p>
        </w:tc>
        <w:tc>
          <w:tcPr>
            <w:tcW w:w="1226" w:type="dxa"/>
            <w:tcBorders>
              <w:top w:val="single" w:sz="4" w:space="0" w:color="auto"/>
              <w:left w:val="nil"/>
              <w:bottom w:val="nil"/>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75" w:type="dxa"/>
            <w:tcBorders>
              <w:top w:val="single" w:sz="4" w:space="0" w:color="auto"/>
              <w:left w:val="nil"/>
              <w:bottom w:val="nil"/>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r>
      <w:tr w:rsidR="006F040F" w:rsidRPr="006F040F" w:rsidTr="0065712D">
        <w:trPr>
          <w:trHeight w:val="20"/>
        </w:trPr>
        <w:tc>
          <w:tcPr>
            <w:tcW w:w="1844" w:type="dxa"/>
            <w:tcBorders>
              <w:top w:val="nil"/>
              <w:left w:val="single" w:sz="8" w:space="0" w:color="auto"/>
              <w:bottom w:val="single" w:sz="4" w:space="0" w:color="auto"/>
              <w:right w:val="single" w:sz="8" w:space="0" w:color="auto"/>
            </w:tcBorders>
            <w:shd w:val="clear" w:color="000000" w:fill="FFFFFF"/>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000 2 02 35118 10 0000 150</w:t>
            </w:r>
          </w:p>
        </w:tc>
        <w:tc>
          <w:tcPr>
            <w:tcW w:w="5953" w:type="dxa"/>
            <w:tcBorders>
              <w:top w:val="nil"/>
              <w:left w:val="nil"/>
              <w:bottom w:val="single" w:sz="4" w:space="0" w:color="auto"/>
              <w:right w:val="single" w:sz="8" w:space="0" w:color="auto"/>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26" w:type="dxa"/>
            <w:tcBorders>
              <w:top w:val="single" w:sz="4" w:space="0" w:color="auto"/>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c>
          <w:tcPr>
            <w:tcW w:w="1275" w:type="dxa"/>
            <w:tcBorders>
              <w:top w:val="single" w:sz="4" w:space="0" w:color="auto"/>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0,00000</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000000" w:fill="FFFFFF"/>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000 2 02 29999 10 0000 150</w:t>
            </w:r>
          </w:p>
        </w:tc>
        <w:tc>
          <w:tcPr>
            <w:tcW w:w="5953" w:type="dxa"/>
            <w:tcBorders>
              <w:top w:val="nil"/>
              <w:left w:val="single" w:sz="8" w:space="0" w:color="auto"/>
              <w:bottom w:val="single" w:sz="4" w:space="0" w:color="auto"/>
              <w:right w:val="single" w:sz="8" w:space="0" w:color="auto"/>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Прочие субсидии бюджетам сельских поселений</w:t>
            </w:r>
          </w:p>
        </w:tc>
        <w:tc>
          <w:tcPr>
            <w:tcW w:w="1226" w:type="dxa"/>
            <w:tcBorders>
              <w:top w:val="single" w:sz="4" w:space="0" w:color="auto"/>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24,10227</w:t>
            </w:r>
          </w:p>
        </w:tc>
        <w:tc>
          <w:tcPr>
            <w:tcW w:w="1275" w:type="dxa"/>
            <w:tcBorders>
              <w:top w:val="single" w:sz="4" w:space="0" w:color="auto"/>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24,10227</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000000" w:fill="FFFFFF"/>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000 2 02 25555 10 0000 150</w:t>
            </w:r>
          </w:p>
        </w:tc>
        <w:tc>
          <w:tcPr>
            <w:tcW w:w="5953" w:type="dxa"/>
            <w:tcBorders>
              <w:top w:val="nil"/>
              <w:left w:val="single" w:sz="8" w:space="0" w:color="auto"/>
              <w:bottom w:val="single" w:sz="4" w:space="0" w:color="auto"/>
              <w:right w:val="single" w:sz="8" w:space="0" w:color="auto"/>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 xml:space="preserve">Субсидии бюджетам сельских поселений на реализацию программ формирования современной городской среды </w:t>
            </w:r>
          </w:p>
        </w:tc>
        <w:tc>
          <w:tcPr>
            <w:tcW w:w="1226" w:type="dxa"/>
            <w:tcBorders>
              <w:top w:val="single" w:sz="4" w:space="0" w:color="auto"/>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997,63703</w:t>
            </w:r>
          </w:p>
        </w:tc>
        <w:tc>
          <w:tcPr>
            <w:tcW w:w="1275" w:type="dxa"/>
            <w:tcBorders>
              <w:top w:val="single" w:sz="4" w:space="0" w:color="auto"/>
              <w:left w:val="nil"/>
              <w:bottom w:val="nil"/>
              <w:right w:val="single" w:sz="8" w:space="0" w:color="auto"/>
            </w:tcBorders>
            <w:shd w:val="clear" w:color="000000" w:fill="FFFFFF"/>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997,63703</w:t>
            </w:r>
          </w:p>
        </w:tc>
      </w:tr>
      <w:tr w:rsidR="006F040F" w:rsidRPr="006F040F" w:rsidTr="0065712D">
        <w:trPr>
          <w:trHeight w:val="20"/>
        </w:trPr>
        <w:tc>
          <w:tcPr>
            <w:tcW w:w="1844" w:type="dxa"/>
            <w:tcBorders>
              <w:top w:val="nil"/>
              <w:left w:val="single" w:sz="8" w:space="0" w:color="auto"/>
              <w:bottom w:val="single" w:sz="4" w:space="0" w:color="auto"/>
              <w:right w:val="nil"/>
            </w:tcBorders>
            <w:shd w:val="clear" w:color="000000" w:fill="FFFFFF"/>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000 2 02 49999 10 0000 150</w:t>
            </w:r>
          </w:p>
        </w:tc>
        <w:tc>
          <w:tcPr>
            <w:tcW w:w="5953" w:type="dxa"/>
            <w:tcBorders>
              <w:top w:val="nil"/>
              <w:left w:val="single" w:sz="8" w:space="0" w:color="auto"/>
              <w:bottom w:val="single" w:sz="4" w:space="0" w:color="auto"/>
              <w:right w:val="single" w:sz="8" w:space="0" w:color="auto"/>
            </w:tcBorders>
            <w:shd w:val="clear" w:color="000000" w:fill="FFFFFF"/>
            <w:vAlign w:val="center"/>
            <w:hideMark/>
          </w:tcPr>
          <w:p w:rsidR="006F040F" w:rsidRPr="006F040F" w:rsidRDefault="006F040F" w:rsidP="006F040F">
            <w:pPr>
              <w:pStyle w:val="aa"/>
              <w:rPr>
                <w:rFonts w:ascii="Candara" w:hAnsi="Candara"/>
                <w:bCs/>
                <w:iCs/>
                <w:noProof/>
                <w:sz w:val="12"/>
                <w:szCs w:val="12"/>
                <w:lang w:eastAsia="ru-RU" w:bidi="ru-RU"/>
              </w:rPr>
            </w:pPr>
            <w:r w:rsidRPr="006F040F">
              <w:rPr>
                <w:rFonts w:ascii="Candara" w:hAnsi="Candara"/>
                <w:bCs/>
                <w:iCs/>
                <w:noProof/>
                <w:sz w:val="12"/>
                <w:szCs w:val="12"/>
                <w:lang w:eastAsia="ru-RU" w:bidi="ru-RU"/>
              </w:rPr>
              <w:t>Прочие межбюджетные трансферты, передаваемые бюджетам сельских поселений</w:t>
            </w:r>
          </w:p>
        </w:tc>
        <w:tc>
          <w:tcPr>
            <w:tcW w:w="1226" w:type="dxa"/>
            <w:tcBorders>
              <w:top w:val="single" w:sz="4" w:space="0" w:color="auto"/>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2 600,00000</w:t>
            </w:r>
          </w:p>
        </w:tc>
        <w:tc>
          <w:tcPr>
            <w:tcW w:w="1275" w:type="dxa"/>
            <w:tcBorders>
              <w:top w:val="single" w:sz="4" w:space="0" w:color="auto"/>
              <w:left w:val="nil"/>
              <w:bottom w:val="single" w:sz="4"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r w:rsidRPr="006F040F">
              <w:rPr>
                <w:rFonts w:ascii="Candara" w:hAnsi="Candara"/>
                <w:bCs/>
                <w:iCs/>
                <w:noProof/>
                <w:sz w:val="12"/>
                <w:szCs w:val="12"/>
                <w:lang w:eastAsia="ru-RU" w:bidi="ru-RU"/>
              </w:rPr>
              <w:t>2 600,00000</w:t>
            </w:r>
          </w:p>
        </w:tc>
      </w:tr>
      <w:tr w:rsidR="006F040F" w:rsidRPr="006F040F" w:rsidTr="0065712D">
        <w:trPr>
          <w:trHeight w:val="20"/>
        </w:trPr>
        <w:tc>
          <w:tcPr>
            <w:tcW w:w="1844" w:type="dxa"/>
            <w:tcBorders>
              <w:top w:val="nil"/>
              <w:left w:val="single" w:sz="8" w:space="0" w:color="auto"/>
              <w:bottom w:val="single" w:sz="8" w:space="0" w:color="auto"/>
              <w:right w:val="nil"/>
            </w:tcBorders>
            <w:shd w:val="clear" w:color="auto" w:fill="auto"/>
            <w:noWrap/>
            <w:vAlign w:val="center"/>
            <w:hideMark/>
          </w:tcPr>
          <w:p w:rsidR="006F040F" w:rsidRPr="006F040F" w:rsidRDefault="006F040F" w:rsidP="006F040F">
            <w:pPr>
              <w:pStyle w:val="aa"/>
              <w:jc w:val="center"/>
              <w:rPr>
                <w:rFonts w:ascii="Candara" w:hAnsi="Candara"/>
                <w:bCs/>
                <w:iCs/>
                <w:noProof/>
                <w:sz w:val="12"/>
                <w:szCs w:val="12"/>
                <w:lang w:eastAsia="ru-RU" w:bidi="ru-RU"/>
              </w:rPr>
            </w:pPr>
          </w:p>
        </w:tc>
        <w:tc>
          <w:tcPr>
            <w:tcW w:w="5953" w:type="dxa"/>
            <w:tcBorders>
              <w:top w:val="nil"/>
              <w:left w:val="single" w:sz="8" w:space="0" w:color="auto"/>
              <w:bottom w:val="single" w:sz="8" w:space="0" w:color="auto"/>
              <w:right w:val="single" w:sz="8" w:space="0" w:color="auto"/>
            </w:tcBorders>
            <w:shd w:val="clear" w:color="auto" w:fill="auto"/>
            <w:noWrap/>
            <w:vAlign w:val="center"/>
            <w:hideMark/>
          </w:tcPr>
          <w:p w:rsidR="006F040F" w:rsidRPr="006F040F" w:rsidRDefault="006F040F" w:rsidP="006F040F">
            <w:pPr>
              <w:pStyle w:val="aa"/>
              <w:rPr>
                <w:rFonts w:ascii="Candara" w:hAnsi="Candara"/>
                <w:b/>
                <w:bCs/>
                <w:iCs/>
                <w:noProof/>
                <w:sz w:val="12"/>
                <w:szCs w:val="12"/>
                <w:lang w:eastAsia="ru-RU" w:bidi="ru-RU"/>
              </w:rPr>
            </w:pPr>
            <w:r w:rsidRPr="006F040F">
              <w:rPr>
                <w:rFonts w:ascii="Candara" w:hAnsi="Candara"/>
                <w:b/>
                <w:bCs/>
                <w:iCs/>
                <w:noProof/>
                <w:sz w:val="12"/>
                <w:szCs w:val="12"/>
                <w:lang w:eastAsia="ru-RU" w:bidi="ru-RU"/>
              </w:rPr>
              <w:t>ВСЕГО ДОХОДОВ</w:t>
            </w:r>
          </w:p>
        </w:tc>
        <w:tc>
          <w:tcPr>
            <w:tcW w:w="1226" w:type="dxa"/>
            <w:tcBorders>
              <w:top w:val="nil"/>
              <w:left w:val="nil"/>
              <w:bottom w:val="single" w:sz="8"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130 505,63930</w:t>
            </w:r>
          </w:p>
        </w:tc>
        <w:tc>
          <w:tcPr>
            <w:tcW w:w="1275" w:type="dxa"/>
            <w:tcBorders>
              <w:top w:val="nil"/>
              <w:left w:val="nil"/>
              <w:bottom w:val="single" w:sz="8" w:space="0" w:color="auto"/>
              <w:right w:val="single" w:sz="8" w:space="0" w:color="auto"/>
            </w:tcBorders>
            <w:shd w:val="clear" w:color="auto" w:fill="auto"/>
            <w:noWrap/>
            <w:vAlign w:val="center"/>
            <w:hideMark/>
          </w:tcPr>
          <w:p w:rsidR="006F040F" w:rsidRPr="006F040F" w:rsidRDefault="006F040F" w:rsidP="006F040F">
            <w:pPr>
              <w:pStyle w:val="aa"/>
              <w:jc w:val="center"/>
              <w:rPr>
                <w:rFonts w:ascii="Candara" w:hAnsi="Candara"/>
                <w:b/>
                <w:bCs/>
                <w:iCs/>
                <w:noProof/>
                <w:sz w:val="12"/>
                <w:szCs w:val="12"/>
                <w:lang w:eastAsia="ru-RU" w:bidi="ru-RU"/>
              </w:rPr>
            </w:pPr>
            <w:r w:rsidRPr="006F040F">
              <w:rPr>
                <w:rFonts w:ascii="Candara" w:hAnsi="Candara"/>
                <w:b/>
                <w:bCs/>
                <w:iCs/>
                <w:noProof/>
                <w:sz w:val="12"/>
                <w:szCs w:val="12"/>
                <w:lang w:eastAsia="ru-RU" w:bidi="ru-RU"/>
              </w:rPr>
              <w:t>131 736,83930</w:t>
            </w:r>
          </w:p>
        </w:tc>
      </w:tr>
    </w:tbl>
    <w:p w:rsidR="006F040F" w:rsidRPr="006F040F" w:rsidRDefault="006F040F" w:rsidP="006F040F">
      <w:pPr>
        <w:pStyle w:val="aa"/>
        <w:rPr>
          <w:rFonts w:ascii="Candara" w:hAnsi="Candara"/>
          <w:bCs/>
          <w:iCs/>
          <w:noProof/>
          <w:lang w:eastAsia="ru-RU" w:bidi="ru-RU"/>
        </w:rPr>
      </w:pPr>
    </w:p>
    <w:p w:rsidR="006F040F" w:rsidRDefault="006F040F" w:rsidP="006F040F">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65712D" w:rsidRDefault="0065712D" w:rsidP="0065712D">
      <w:pPr>
        <w:pStyle w:val="aa"/>
        <w:jc w:val="right"/>
        <w:rPr>
          <w:rFonts w:ascii="Candara" w:hAnsi="Candara"/>
          <w:b/>
          <w:bCs/>
          <w:iCs/>
          <w:noProof/>
          <w:sz w:val="20"/>
          <w:szCs w:val="20"/>
          <w:lang w:eastAsia="ru-RU" w:bidi="ru-RU"/>
        </w:rPr>
      </w:pPr>
      <w:r w:rsidRPr="0065712D">
        <w:rPr>
          <w:rFonts w:ascii="Candara" w:hAnsi="Candara"/>
          <w:b/>
          <w:bCs/>
          <w:iCs/>
          <w:noProof/>
          <w:sz w:val="20"/>
          <w:szCs w:val="20"/>
          <w:lang w:eastAsia="ru-RU" w:bidi="ru-RU"/>
        </w:rPr>
        <w:lastRenderedPageBreak/>
        <w:t>Приложение 3</w:t>
      </w:r>
    </w:p>
    <w:p w:rsidR="0065712D" w:rsidRDefault="0065712D" w:rsidP="0065712D">
      <w:pPr>
        <w:pStyle w:val="aa"/>
        <w:jc w:val="right"/>
        <w:rPr>
          <w:rFonts w:ascii="Candara" w:hAnsi="Candara"/>
          <w:b/>
          <w:bCs/>
          <w:iCs/>
          <w:noProof/>
          <w:sz w:val="20"/>
          <w:szCs w:val="20"/>
          <w:lang w:eastAsia="ru-RU" w:bidi="ru-RU"/>
        </w:rPr>
      </w:pPr>
      <w:r w:rsidRPr="0065712D">
        <w:rPr>
          <w:rFonts w:ascii="Candara" w:hAnsi="Candara"/>
          <w:b/>
          <w:bCs/>
          <w:iCs/>
          <w:noProof/>
          <w:sz w:val="20"/>
          <w:szCs w:val="20"/>
          <w:lang w:eastAsia="ru-RU" w:bidi="ru-RU"/>
        </w:rPr>
        <w:t>к п</w:t>
      </w:r>
      <w:r>
        <w:rPr>
          <w:rFonts w:ascii="Candara" w:hAnsi="Candara"/>
          <w:b/>
          <w:bCs/>
          <w:iCs/>
          <w:noProof/>
          <w:sz w:val="20"/>
          <w:szCs w:val="20"/>
          <w:lang w:eastAsia="ru-RU" w:bidi="ru-RU"/>
        </w:rPr>
        <w:t>роекту решения Совета депутатов</w:t>
      </w:r>
    </w:p>
    <w:p w:rsidR="0065712D" w:rsidRDefault="0065712D" w:rsidP="0065712D">
      <w:pPr>
        <w:pStyle w:val="aa"/>
        <w:jc w:val="right"/>
        <w:rPr>
          <w:rFonts w:ascii="Candara" w:hAnsi="Candara"/>
          <w:b/>
          <w:bCs/>
          <w:iCs/>
          <w:noProof/>
          <w:sz w:val="20"/>
          <w:szCs w:val="20"/>
          <w:lang w:eastAsia="ru-RU" w:bidi="ru-RU"/>
        </w:rPr>
      </w:pPr>
      <w:r w:rsidRPr="0065712D">
        <w:rPr>
          <w:rFonts w:ascii="Candara" w:hAnsi="Candara"/>
          <w:b/>
          <w:bCs/>
          <w:iCs/>
          <w:noProof/>
          <w:sz w:val="20"/>
          <w:szCs w:val="20"/>
          <w:lang w:eastAsia="ru-RU" w:bidi="ru-RU"/>
        </w:rPr>
        <w:t>сельского поселения Салым</w:t>
      </w:r>
    </w:p>
    <w:p w:rsidR="0065712D" w:rsidRPr="0065712D" w:rsidRDefault="0065712D" w:rsidP="0065712D">
      <w:pPr>
        <w:pStyle w:val="aa"/>
        <w:jc w:val="right"/>
        <w:rPr>
          <w:rFonts w:ascii="Candara" w:hAnsi="Candara"/>
          <w:b/>
          <w:bCs/>
          <w:iCs/>
          <w:noProof/>
          <w:sz w:val="20"/>
          <w:szCs w:val="20"/>
          <w:lang w:eastAsia="ru-RU" w:bidi="ru-RU"/>
        </w:rPr>
      </w:pPr>
      <w:r w:rsidRPr="0065712D">
        <w:rPr>
          <w:rFonts w:ascii="Candara" w:hAnsi="Candara"/>
          <w:b/>
          <w:bCs/>
          <w:iCs/>
          <w:noProof/>
          <w:sz w:val="20"/>
          <w:szCs w:val="20"/>
          <w:lang w:eastAsia="ru-RU" w:bidi="ru-RU"/>
        </w:rPr>
        <w:t>от __________ 2023 года № _____</w:t>
      </w:r>
    </w:p>
    <w:p w:rsidR="0065712D" w:rsidRDefault="0065712D" w:rsidP="0065712D">
      <w:pPr>
        <w:pStyle w:val="aa"/>
        <w:jc w:val="center"/>
        <w:rPr>
          <w:rFonts w:ascii="Candara" w:hAnsi="Candara"/>
          <w:b/>
          <w:bCs/>
          <w:iCs/>
          <w:noProof/>
          <w:lang w:eastAsia="ru-RU" w:bidi="ru-RU"/>
        </w:rPr>
      </w:pPr>
    </w:p>
    <w:p w:rsidR="0065712D" w:rsidRPr="0065712D" w:rsidRDefault="0065712D" w:rsidP="0065712D">
      <w:pPr>
        <w:pStyle w:val="aa"/>
        <w:jc w:val="center"/>
        <w:rPr>
          <w:rFonts w:ascii="Candara" w:hAnsi="Candara"/>
          <w:b/>
          <w:bCs/>
          <w:iCs/>
          <w:noProof/>
          <w:lang w:eastAsia="ru-RU" w:bidi="ru-RU"/>
        </w:rPr>
      </w:pPr>
      <w:r w:rsidRPr="0065712D">
        <w:rPr>
          <w:rFonts w:ascii="Candara" w:hAnsi="Candara"/>
          <w:b/>
          <w:bCs/>
          <w:iCs/>
          <w:noProof/>
          <w:lang w:eastAsia="ru-RU" w:bidi="ru-RU"/>
        </w:rPr>
        <w:t>Распределение межбюджетных трансфертов бюджету сельского поселения Салым</w:t>
      </w:r>
      <w:r w:rsidRPr="0065712D">
        <w:rPr>
          <w:rFonts w:ascii="Candara" w:hAnsi="Candara"/>
          <w:b/>
          <w:bCs/>
          <w:iCs/>
          <w:noProof/>
          <w:lang w:eastAsia="ru-RU" w:bidi="ru-RU"/>
        </w:rPr>
        <w:br/>
        <w:t xml:space="preserve"> из бюджета Нефтеюганского района на 2024 год</w:t>
      </w:r>
    </w:p>
    <w:tbl>
      <w:tblPr>
        <w:tblW w:w="10212" w:type="dxa"/>
        <w:tblInd w:w="-318" w:type="dxa"/>
        <w:tblLook w:val="04A0" w:firstRow="1" w:lastRow="0" w:firstColumn="1" w:lastColumn="0" w:noHBand="0" w:noVBand="1"/>
      </w:tblPr>
      <w:tblGrid>
        <w:gridCol w:w="8931"/>
        <w:gridCol w:w="1281"/>
      </w:tblGrid>
      <w:tr w:rsidR="0065712D" w:rsidRPr="0065712D" w:rsidTr="0065712D">
        <w:trPr>
          <w:trHeight w:val="20"/>
        </w:trPr>
        <w:tc>
          <w:tcPr>
            <w:tcW w:w="893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Наименование трансферта</w:t>
            </w:r>
          </w:p>
        </w:tc>
        <w:tc>
          <w:tcPr>
            <w:tcW w:w="1281" w:type="dxa"/>
            <w:tcBorders>
              <w:top w:val="single" w:sz="4" w:space="0" w:color="auto"/>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Бюджет на 2024 год</w:t>
            </w:r>
          </w:p>
        </w:tc>
      </w:tr>
      <w:tr w:rsidR="0065712D" w:rsidRPr="0065712D" w:rsidTr="0065712D">
        <w:trPr>
          <w:trHeight w:val="20"/>
        </w:trPr>
        <w:tc>
          <w:tcPr>
            <w:tcW w:w="89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Утверждено</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Дотации на выравнивание бюджетной обеспеченности поселений</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17 686,90000</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в том числе:</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 часть дотаций (субвенции на выравнивание бюджетной обеспеченности поселений за счет средств бюджета Ханты-Мансийского автономного округа - Югры)</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17 686,90000</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Дотации из бюджета муниципального района на выравнивание бюджетной обеспеченности поселений в рамках муниципальной программы Нефтеюганского района "Управление муниципальными финансами"</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17 686,90000</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Субсидии</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3 883,17046</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xml:space="preserve">Субсидии на создание условий для деятельности народных дружин в рамках муниципальной программы Нефтеюганского района "Профилактика правонарушений и обеспечение отдельных прав граждан" за счет средств бюджета автономного округа </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24,07046</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Субсидии на капитальный ремонт и ремонт автомобильных дорог общего пользования местного значения в рамках муниципальной программы Нефтеюганского района "Развитие транспортной системы"</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3 859,10000</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Иные межбюджетные трансферты</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9 795,00000</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xml:space="preserve">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  в рамках муниципальной программы  Нефтеюганского района "Управление муниципальными финансами" </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3 195,00000</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xml:space="preserve">Иные межбюджетные трансферты на озеленение территорий городского и сельских поселений в рамках муниципальной программы Нефтеюганского района "Экологическая безопасность" </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4 600,00000</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xml:space="preserve">Иные межбюджетные трансферты на ликвидацию мест захламления в рамках муниципальной программы Нефтеюганского района "Экологическая безопасность" </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2 000,00000</w:t>
            </w:r>
          </w:p>
        </w:tc>
      </w:tr>
      <w:tr w:rsidR="0065712D" w:rsidRPr="0065712D" w:rsidTr="0065712D">
        <w:trPr>
          <w:trHeight w:val="20"/>
        </w:trPr>
        <w:tc>
          <w:tcPr>
            <w:tcW w:w="8931"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Всего межбюджетных трансфертов</w:t>
            </w:r>
          </w:p>
        </w:tc>
        <w:tc>
          <w:tcPr>
            <w:tcW w:w="1281"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31 365,07046</w:t>
            </w:r>
          </w:p>
        </w:tc>
      </w:tr>
    </w:tbl>
    <w:p w:rsidR="006F040F" w:rsidRDefault="006F040F" w:rsidP="006F040F">
      <w:pPr>
        <w:pStyle w:val="aa"/>
        <w:rPr>
          <w:rFonts w:ascii="Candara" w:hAnsi="Candara"/>
          <w:bCs/>
          <w:iCs/>
          <w:noProof/>
          <w:lang w:eastAsia="ru-RU" w:bidi="ru-RU"/>
        </w:rPr>
      </w:pPr>
    </w:p>
    <w:p w:rsidR="00960D34" w:rsidRDefault="00960D34" w:rsidP="006F040F">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65712D" w:rsidRDefault="0065712D" w:rsidP="0065712D">
      <w:pPr>
        <w:pStyle w:val="aa"/>
        <w:jc w:val="right"/>
        <w:rPr>
          <w:rFonts w:ascii="Candara" w:hAnsi="Candara"/>
          <w:b/>
          <w:bCs/>
          <w:iCs/>
          <w:noProof/>
          <w:sz w:val="20"/>
          <w:szCs w:val="20"/>
          <w:lang w:eastAsia="ru-RU" w:bidi="ru-RU"/>
        </w:rPr>
      </w:pPr>
      <w:r w:rsidRPr="0065712D">
        <w:rPr>
          <w:rFonts w:ascii="Candara" w:hAnsi="Candara"/>
          <w:b/>
          <w:bCs/>
          <w:iCs/>
          <w:noProof/>
          <w:sz w:val="20"/>
          <w:szCs w:val="20"/>
          <w:lang w:eastAsia="ru-RU" w:bidi="ru-RU"/>
        </w:rPr>
        <w:lastRenderedPageBreak/>
        <w:t>Приложение 4</w:t>
      </w:r>
    </w:p>
    <w:p w:rsidR="0065712D" w:rsidRDefault="0065712D" w:rsidP="0065712D">
      <w:pPr>
        <w:pStyle w:val="aa"/>
        <w:jc w:val="right"/>
        <w:rPr>
          <w:rFonts w:ascii="Candara" w:hAnsi="Candara"/>
          <w:b/>
          <w:bCs/>
          <w:iCs/>
          <w:noProof/>
          <w:sz w:val="20"/>
          <w:szCs w:val="20"/>
          <w:lang w:eastAsia="ru-RU" w:bidi="ru-RU"/>
        </w:rPr>
      </w:pPr>
      <w:r w:rsidRPr="0065712D">
        <w:rPr>
          <w:rFonts w:ascii="Candara" w:hAnsi="Candara"/>
          <w:b/>
          <w:bCs/>
          <w:iCs/>
          <w:noProof/>
          <w:sz w:val="20"/>
          <w:szCs w:val="20"/>
          <w:lang w:eastAsia="ru-RU" w:bidi="ru-RU"/>
        </w:rPr>
        <w:t>к п</w:t>
      </w:r>
      <w:r>
        <w:rPr>
          <w:rFonts w:ascii="Candara" w:hAnsi="Candara"/>
          <w:b/>
          <w:bCs/>
          <w:iCs/>
          <w:noProof/>
          <w:sz w:val="20"/>
          <w:szCs w:val="20"/>
          <w:lang w:eastAsia="ru-RU" w:bidi="ru-RU"/>
        </w:rPr>
        <w:t>роекту решения Совета депутатов</w:t>
      </w:r>
    </w:p>
    <w:p w:rsidR="0065712D" w:rsidRDefault="0065712D" w:rsidP="0065712D">
      <w:pPr>
        <w:pStyle w:val="aa"/>
        <w:jc w:val="right"/>
        <w:rPr>
          <w:rFonts w:ascii="Candara" w:hAnsi="Candara"/>
          <w:b/>
          <w:bCs/>
          <w:iCs/>
          <w:noProof/>
          <w:sz w:val="20"/>
          <w:szCs w:val="20"/>
          <w:lang w:eastAsia="ru-RU" w:bidi="ru-RU"/>
        </w:rPr>
      </w:pPr>
      <w:r w:rsidRPr="0065712D">
        <w:rPr>
          <w:rFonts w:ascii="Candara" w:hAnsi="Candara"/>
          <w:b/>
          <w:bCs/>
          <w:iCs/>
          <w:noProof/>
          <w:sz w:val="20"/>
          <w:szCs w:val="20"/>
          <w:lang w:eastAsia="ru-RU" w:bidi="ru-RU"/>
        </w:rPr>
        <w:t>сельского поселения Салым</w:t>
      </w:r>
    </w:p>
    <w:p w:rsidR="0065712D" w:rsidRPr="0065712D" w:rsidRDefault="0065712D" w:rsidP="0065712D">
      <w:pPr>
        <w:pStyle w:val="aa"/>
        <w:jc w:val="right"/>
        <w:rPr>
          <w:rFonts w:ascii="Candara" w:hAnsi="Candara"/>
          <w:b/>
          <w:bCs/>
          <w:iCs/>
          <w:noProof/>
          <w:sz w:val="20"/>
          <w:szCs w:val="20"/>
          <w:lang w:eastAsia="ru-RU" w:bidi="ru-RU"/>
        </w:rPr>
      </w:pPr>
      <w:r w:rsidRPr="0065712D">
        <w:rPr>
          <w:rFonts w:ascii="Candara" w:hAnsi="Candara"/>
          <w:b/>
          <w:bCs/>
          <w:iCs/>
          <w:noProof/>
          <w:sz w:val="20"/>
          <w:szCs w:val="20"/>
          <w:lang w:eastAsia="ru-RU" w:bidi="ru-RU"/>
        </w:rPr>
        <w:t>от __________ 2023 года № _____</w:t>
      </w:r>
    </w:p>
    <w:p w:rsidR="0065712D" w:rsidRDefault="0065712D" w:rsidP="00D9675D">
      <w:pPr>
        <w:pStyle w:val="aa"/>
        <w:rPr>
          <w:rFonts w:ascii="Candara" w:hAnsi="Candara"/>
          <w:bCs/>
          <w:iCs/>
          <w:noProof/>
          <w:lang w:eastAsia="ru-RU" w:bidi="ru-RU"/>
        </w:rPr>
      </w:pPr>
    </w:p>
    <w:p w:rsidR="0065712D" w:rsidRPr="0065712D" w:rsidRDefault="0065712D" w:rsidP="0065712D">
      <w:pPr>
        <w:pStyle w:val="aa"/>
        <w:jc w:val="center"/>
        <w:rPr>
          <w:rFonts w:ascii="Candara" w:hAnsi="Candara"/>
          <w:b/>
          <w:bCs/>
          <w:iCs/>
          <w:noProof/>
          <w:lang w:eastAsia="ru-RU" w:bidi="ru-RU"/>
        </w:rPr>
      </w:pPr>
      <w:r w:rsidRPr="0065712D">
        <w:rPr>
          <w:rFonts w:ascii="Candara" w:hAnsi="Candara"/>
          <w:b/>
          <w:bCs/>
          <w:iCs/>
          <w:noProof/>
          <w:lang w:eastAsia="ru-RU" w:bidi="ru-RU"/>
        </w:rPr>
        <w:t>Распределение межбюджетных трансфертов бюджету сельского поселения Салым</w:t>
      </w:r>
      <w:r w:rsidRPr="0065712D">
        <w:rPr>
          <w:rFonts w:ascii="Candara" w:hAnsi="Candara"/>
          <w:b/>
          <w:bCs/>
          <w:iCs/>
          <w:noProof/>
          <w:lang w:eastAsia="ru-RU" w:bidi="ru-RU"/>
        </w:rPr>
        <w:br/>
        <w:t xml:space="preserve"> из бюджета Нефтеюганского района на 2025-2026 года</w:t>
      </w:r>
    </w:p>
    <w:tbl>
      <w:tblPr>
        <w:tblW w:w="10207" w:type="dxa"/>
        <w:tblInd w:w="-318" w:type="dxa"/>
        <w:tblLook w:val="04A0" w:firstRow="1" w:lastRow="0" w:firstColumn="1" w:lastColumn="0" w:noHBand="0" w:noVBand="1"/>
      </w:tblPr>
      <w:tblGrid>
        <w:gridCol w:w="7514"/>
        <w:gridCol w:w="1276"/>
        <w:gridCol w:w="1417"/>
      </w:tblGrid>
      <w:tr w:rsidR="0065712D" w:rsidRPr="0065712D" w:rsidTr="0065712D">
        <w:trPr>
          <w:trHeight w:val="20"/>
        </w:trPr>
        <w:tc>
          <w:tcPr>
            <w:tcW w:w="75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5712D" w:rsidRPr="0065712D" w:rsidRDefault="0065712D" w:rsidP="0065712D">
            <w:pPr>
              <w:pStyle w:val="aa"/>
              <w:jc w:val="center"/>
              <w:rPr>
                <w:rFonts w:ascii="Candara" w:hAnsi="Candara"/>
                <w:b/>
                <w:bCs/>
                <w:iCs/>
                <w:noProof/>
                <w:sz w:val="12"/>
                <w:szCs w:val="12"/>
                <w:lang w:eastAsia="ru-RU" w:bidi="ru-RU"/>
              </w:rPr>
            </w:pPr>
            <w:r w:rsidRPr="0065712D">
              <w:rPr>
                <w:rFonts w:ascii="Candara" w:hAnsi="Candara"/>
                <w:b/>
                <w:bCs/>
                <w:iCs/>
                <w:noProof/>
                <w:sz w:val="12"/>
                <w:szCs w:val="12"/>
                <w:lang w:eastAsia="ru-RU" w:bidi="ru-RU"/>
              </w:rPr>
              <w:t>Наименование трансферта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jc w:val="center"/>
              <w:rPr>
                <w:rFonts w:ascii="Candara" w:hAnsi="Candara"/>
                <w:b/>
                <w:bCs/>
                <w:iCs/>
                <w:noProof/>
                <w:sz w:val="12"/>
                <w:szCs w:val="12"/>
                <w:lang w:eastAsia="ru-RU" w:bidi="ru-RU"/>
              </w:rPr>
            </w:pPr>
            <w:r w:rsidRPr="0065712D">
              <w:rPr>
                <w:rFonts w:ascii="Candara" w:hAnsi="Candara"/>
                <w:b/>
                <w:bCs/>
                <w:iCs/>
                <w:noProof/>
                <w:sz w:val="12"/>
                <w:szCs w:val="12"/>
                <w:lang w:eastAsia="ru-RU" w:bidi="ru-RU"/>
              </w:rPr>
              <w:t>Бюджет на 2025 год</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jc w:val="center"/>
              <w:rPr>
                <w:rFonts w:ascii="Candara" w:hAnsi="Candara"/>
                <w:b/>
                <w:bCs/>
                <w:iCs/>
                <w:noProof/>
                <w:sz w:val="12"/>
                <w:szCs w:val="12"/>
                <w:lang w:eastAsia="ru-RU" w:bidi="ru-RU"/>
              </w:rPr>
            </w:pPr>
            <w:r w:rsidRPr="0065712D">
              <w:rPr>
                <w:rFonts w:ascii="Candara" w:hAnsi="Candara"/>
                <w:b/>
                <w:bCs/>
                <w:iCs/>
                <w:noProof/>
                <w:sz w:val="12"/>
                <w:szCs w:val="12"/>
                <w:lang w:eastAsia="ru-RU" w:bidi="ru-RU"/>
              </w:rPr>
              <w:t>Бюджет на 2026 год</w:t>
            </w:r>
          </w:p>
        </w:tc>
      </w:tr>
      <w:tr w:rsidR="0065712D" w:rsidRPr="0065712D" w:rsidTr="0065712D">
        <w:trPr>
          <w:trHeight w:val="20"/>
        </w:trPr>
        <w:tc>
          <w:tcPr>
            <w:tcW w:w="75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65712D" w:rsidRDefault="0065712D" w:rsidP="0065712D">
            <w:pPr>
              <w:pStyle w:val="aa"/>
              <w:jc w:val="center"/>
              <w:rPr>
                <w:rFonts w:ascii="Candara" w:hAnsi="Candara"/>
                <w:b/>
                <w:bCs/>
                <w:iCs/>
                <w:noProof/>
                <w:sz w:val="12"/>
                <w:szCs w:val="12"/>
                <w:lang w:eastAsia="ru-RU" w:bidi="ru-RU"/>
              </w:rPr>
            </w:pP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jc w:val="center"/>
              <w:rPr>
                <w:rFonts w:ascii="Candara" w:hAnsi="Candara"/>
                <w:b/>
                <w:bCs/>
                <w:iCs/>
                <w:noProof/>
                <w:sz w:val="12"/>
                <w:szCs w:val="12"/>
                <w:lang w:eastAsia="ru-RU" w:bidi="ru-RU"/>
              </w:rPr>
            </w:pPr>
            <w:r w:rsidRPr="0065712D">
              <w:rPr>
                <w:rFonts w:ascii="Candara" w:hAnsi="Candara"/>
                <w:b/>
                <w:bCs/>
                <w:iCs/>
                <w:noProof/>
                <w:sz w:val="12"/>
                <w:szCs w:val="12"/>
                <w:lang w:eastAsia="ru-RU" w:bidi="ru-RU"/>
              </w:rPr>
              <w:t>Утверждено</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jc w:val="center"/>
              <w:rPr>
                <w:rFonts w:ascii="Candara" w:hAnsi="Candara"/>
                <w:b/>
                <w:bCs/>
                <w:iCs/>
                <w:noProof/>
                <w:sz w:val="12"/>
                <w:szCs w:val="12"/>
                <w:lang w:eastAsia="ru-RU" w:bidi="ru-RU"/>
              </w:rPr>
            </w:pPr>
            <w:r w:rsidRPr="0065712D">
              <w:rPr>
                <w:rFonts w:ascii="Candara" w:hAnsi="Candara"/>
                <w:b/>
                <w:bCs/>
                <w:iCs/>
                <w:noProof/>
                <w:sz w:val="12"/>
                <w:szCs w:val="12"/>
                <w:lang w:eastAsia="ru-RU" w:bidi="ru-RU"/>
              </w:rPr>
              <w:t>Утверждено</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Дотации на выравнивание бюджетной обеспеченности поселений</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17 791,00000</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18 048,00000</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 часть дотаций (субвенции на выравнивание бюджетной обеспеченности поселений за счет средств бюджета Ханты-Мансийского автономного округа - Югры)</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17 791,00000</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18 048,00000</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Дотации из бюджета муниципального района на выравнивание бюджетной обеспеченности поселений в рамках муниципальной программы Нефтеюганского района "Управление муниципальными финансами"</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17 791,00000</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18 048,00000</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Субсидии</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1 021,73930</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1 021,73930</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xml:space="preserve">Субсидии на создание условий для деятельности народных дружин в рамках муниципальной программы Нефтеюганского района "Профилактика правонарушений и обеспечение отдельных прав граждан" за счет средств бюджета автономного округа </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24,10227</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24,10227</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Субсидии на реализацию программ формирование современной городской среды в рамках муниципальной программы Нефтеюгснкого района Жилищно-коммунальный комплекс и городская среда"</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997,63703</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997,63703</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за счет средств бюджетного автономного округа</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798,10962</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798,10962</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за счет средств бюджета Нефтеюганского района (софинансирование)</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199,52741</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199,52741</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2 600,00000</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2 600,00000</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xml:space="preserve">Иные межбюджетные трансферты на озеленение территорий городского и сельских поселений в рамках муниципальной программы Нефтеюганского района "Экологическая безопасность" </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600,00000</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600,00000</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 xml:space="preserve">Иные межбюджетные трансферты на ликвидацию мест захламления в рамках муниципальной программы Нефтеюганского района "Экологическая безопасность" </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2 000,00000</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r w:rsidRPr="0065712D">
              <w:rPr>
                <w:rFonts w:ascii="Candara" w:hAnsi="Candara"/>
                <w:bCs/>
                <w:iCs/>
                <w:noProof/>
                <w:sz w:val="12"/>
                <w:szCs w:val="12"/>
                <w:lang w:eastAsia="ru-RU" w:bidi="ru-RU"/>
              </w:rPr>
              <w:t>2 000,00000</w:t>
            </w:r>
          </w:p>
        </w:tc>
      </w:tr>
      <w:tr w:rsidR="0065712D" w:rsidRPr="0065712D" w:rsidTr="0065712D">
        <w:trPr>
          <w:trHeight w:val="20"/>
        </w:trPr>
        <w:tc>
          <w:tcPr>
            <w:tcW w:w="7514" w:type="dxa"/>
            <w:tcBorders>
              <w:top w:val="nil"/>
              <w:left w:val="single" w:sz="4" w:space="0" w:color="auto"/>
              <w:bottom w:val="single" w:sz="4" w:space="0" w:color="auto"/>
              <w:right w:val="single" w:sz="4" w:space="0" w:color="auto"/>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Всего межбюджетных трансфертов</w:t>
            </w:r>
          </w:p>
        </w:tc>
        <w:tc>
          <w:tcPr>
            <w:tcW w:w="1276"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21 412,73930</w:t>
            </w:r>
          </w:p>
        </w:tc>
        <w:tc>
          <w:tcPr>
            <w:tcW w:w="1417" w:type="dxa"/>
            <w:tcBorders>
              <w:top w:val="nil"/>
              <w:left w:val="nil"/>
              <w:bottom w:val="single" w:sz="4" w:space="0" w:color="auto"/>
              <w:right w:val="single" w:sz="4" w:space="0" w:color="auto"/>
            </w:tcBorders>
            <w:shd w:val="clear" w:color="auto" w:fill="auto"/>
            <w:noWrap/>
            <w:vAlign w:val="center"/>
            <w:hideMark/>
          </w:tcPr>
          <w:p w:rsidR="0065712D" w:rsidRPr="0065712D" w:rsidRDefault="0065712D" w:rsidP="0065712D">
            <w:pPr>
              <w:pStyle w:val="aa"/>
              <w:rPr>
                <w:rFonts w:ascii="Candara" w:hAnsi="Candara"/>
                <w:b/>
                <w:bCs/>
                <w:iCs/>
                <w:noProof/>
                <w:sz w:val="12"/>
                <w:szCs w:val="12"/>
                <w:lang w:eastAsia="ru-RU" w:bidi="ru-RU"/>
              </w:rPr>
            </w:pPr>
            <w:r w:rsidRPr="0065712D">
              <w:rPr>
                <w:rFonts w:ascii="Candara" w:hAnsi="Candara"/>
                <w:b/>
                <w:bCs/>
                <w:iCs/>
                <w:noProof/>
                <w:sz w:val="12"/>
                <w:szCs w:val="12"/>
                <w:lang w:eastAsia="ru-RU" w:bidi="ru-RU"/>
              </w:rPr>
              <w:t>21 669,73930</w:t>
            </w:r>
          </w:p>
        </w:tc>
      </w:tr>
      <w:tr w:rsidR="0065712D" w:rsidRPr="0065712D" w:rsidTr="0065712D">
        <w:trPr>
          <w:trHeight w:val="20"/>
        </w:trPr>
        <w:tc>
          <w:tcPr>
            <w:tcW w:w="7514" w:type="dxa"/>
            <w:tcBorders>
              <w:top w:val="nil"/>
              <w:left w:val="nil"/>
              <w:bottom w:val="nil"/>
              <w:right w:val="nil"/>
            </w:tcBorders>
            <w:shd w:val="clear" w:color="auto" w:fill="auto"/>
            <w:vAlign w:val="center"/>
            <w:hideMark/>
          </w:tcPr>
          <w:p w:rsidR="0065712D" w:rsidRPr="0065712D" w:rsidRDefault="0065712D" w:rsidP="0065712D">
            <w:pPr>
              <w:pStyle w:val="aa"/>
              <w:rPr>
                <w:rFonts w:ascii="Candara" w:hAnsi="Candara"/>
                <w:b/>
                <w:bCs/>
                <w:iCs/>
                <w:noProof/>
                <w:sz w:val="12"/>
                <w:szCs w:val="12"/>
                <w:lang w:eastAsia="ru-RU" w:bidi="ru-RU"/>
              </w:rPr>
            </w:pPr>
          </w:p>
        </w:tc>
        <w:tc>
          <w:tcPr>
            <w:tcW w:w="1276" w:type="dxa"/>
            <w:tcBorders>
              <w:top w:val="nil"/>
              <w:left w:val="nil"/>
              <w:bottom w:val="nil"/>
              <w:right w:val="nil"/>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p>
        </w:tc>
        <w:tc>
          <w:tcPr>
            <w:tcW w:w="1417" w:type="dxa"/>
            <w:tcBorders>
              <w:top w:val="nil"/>
              <w:left w:val="nil"/>
              <w:bottom w:val="nil"/>
              <w:right w:val="nil"/>
            </w:tcBorders>
            <w:shd w:val="clear" w:color="auto" w:fill="auto"/>
            <w:noWrap/>
            <w:vAlign w:val="center"/>
            <w:hideMark/>
          </w:tcPr>
          <w:p w:rsidR="0065712D" w:rsidRPr="0065712D" w:rsidRDefault="0065712D" w:rsidP="0065712D">
            <w:pPr>
              <w:pStyle w:val="aa"/>
              <w:rPr>
                <w:rFonts w:ascii="Candara" w:hAnsi="Candara"/>
                <w:bCs/>
                <w:iCs/>
                <w:noProof/>
                <w:sz w:val="12"/>
                <w:szCs w:val="12"/>
                <w:lang w:eastAsia="ru-RU" w:bidi="ru-RU"/>
              </w:rPr>
            </w:pPr>
          </w:p>
        </w:tc>
      </w:tr>
    </w:tbl>
    <w:p w:rsidR="0065712D" w:rsidRDefault="0065712D" w:rsidP="00D9675D">
      <w:pPr>
        <w:pStyle w:val="aa"/>
        <w:rPr>
          <w:rFonts w:ascii="Candara" w:hAnsi="Candara"/>
          <w:bCs/>
          <w:iCs/>
          <w:noProof/>
          <w:lang w:eastAsia="ru-RU" w:bidi="ru-RU"/>
        </w:rPr>
      </w:pPr>
    </w:p>
    <w:p w:rsidR="00BE4E1E" w:rsidRDefault="00BE4E1E" w:rsidP="00D9675D">
      <w:pPr>
        <w:pStyle w:val="aa"/>
        <w:rPr>
          <w:rFonts w:ascii="Candara" w:hAnsi="Candara"/>
          <w:bCs/>
          <w:iCs/>
          <w:noProof/>
          <w:lang w:eastAsia="ru-RU" w:bidi="ru-RU"/>
        </w:rPr>
      </w:pPr>
    </w:p>
    <w:p w:rsidR="00D5403B" w:rsidRDefault="00D5403B" w:rsidP="00D5403B">
      <w:pPr>
        <w:pStyle w:val="aa"/>
        <w:jc w:val="right"/>
        <w:rPr>
          <w:rFonts w:ascii="Candara" w:hAnsi="Candara"/>
          <w:b/>
          <w:bCs/>
          <w:iCs/>
          <w:noProof/>
          <w:sz w:val="20"/>
          <w:szCs w:val="20"/>
          <w:lang w:eastAsia="ru-RU" w:bidi="ru-RU"/>
        </w:rPr>
      </w:pPr>
    </w:p>
    <w:p w:rsidR="00D5403B" w:rsidRDefault="00D5403B" w:rsidP="00D5403B">
      <w:pPr>
        <w:pStyle w:val="aa"/>
        <w:jc w:val="right"/>
        <w:rPr>
          <w:rFonts w:ascii="Candara" w:hAnsi="Candara"/>
          <w:b/>
          <w:bCs/>
          <w:iCs/>
          <w:noProof/>
          <w:sz w:val="20"/>
          <w:szCs w:val="20"/>
          <w:lang w:eastAsia="ru-RU" w:bidi="ru-RU"/>
        </w:rPr>
      </w:pPr>
    </w:p>
    <w:p w:rsidR="00D5403B" w:rsidRDefault="00D5403B" w:rsidP="00D5403B">
      <w:pPr>
        <w:pStyle w:val="aa"/>
        <w:jc w:val="right"/>
        <w:rPr>
          <w:rFonts w:ascii="Candara" w:hAnsi="Candara"/>
          <w:b/>
          <w:bCs/>
          <w:iCs/>
          <w:noProof/>
          <w:sz w:val="20"/>
          <w:szCs w:val="20"/>
          <w:lang w:eastAsia="ru-RU" w:bidi="ru-RU"/>
        </w:rPr>
      </w:pPr>
    </w:p>
    <w:p w:rsidR="00D5403B" w:rsidRDefault="00D5403B" w:rsidP="00D5403B">
      <w:pPr>
        <w:pStyle w:val="aa"/>
        <w:jc w:val="right"/>
        <w:rPr>
          <w:rFonts w:ascii="Candara" w:hAnsi="Candara"/>
          <w:b/>
          <w:bCs/>
          <w:iCs/>
          <w:noProof/>
          <w:sz w:val="20"/>
          <w:szCs w:val="20"/>
          <w:lang w:eastAsia="ru-RU" w:bidi="ru-RU"/>
        </w:rPr>
      </w:pPr>
    </w:p>
    <w:p w:rsidR="00D5403B" w:rsidRDefault="00D5403B" w:rsidP="00D5403B">
      <w:pPr>
        <w:pStyle w:val="aa"/>
        <w:jc w:val="right"/>
        <w:rPr>
          <w:rFonts w:ascii="Candara" w:hAnsi="Candara"/>
          <w:b/>
          <w:bCs/>
          <w:iCs/>
          <w:noProof/>
          <w:sz w:val="20"/>
          <w:szCs w:val="20"/>
          <w:lang w:eastAsia="ru-RU" w:bidi="ru-RU"/>
        </w:rPr>
      </w:pPr>
    </w:p>
    <w:p w:rsidR="00D5403B" w:rsidRDefault="00D5403B" w:rsidP="00D5403B">
      <w:pPr>
        <w:pStyle w:val="aa"/>
        <w:jc w:val="right"/>
        <w:rPr>
          <w:rFonts w:ascii="Candara" w:hAnsi="Candara"/>
          <w:b/>
          <w:bCs/>
          <w:iCs/>
          <w:noProof/>
          <w:sz w:val="20"/>
          <w:szCs w:val="20"/>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D5403B" w:rsidRDefault="00D5403B" w:rsidP="00D5403B">
      <w:pPr>
        <w:pStyle w:val="aa"/>
        <w:jc w:val="right"/>
        <w:rPr>
          <w:rFonts w:ascii="Candara" w:hAnsi="Candara"/>
          <w:b/>
          <w:bCs/>
          <w:iCs/>
          <w:noProof/>
          <w:sz w:val="20"/>
          <w:szCs w:val="20"/>
          <w:lang w:eastAsia="ru-RU" w:bidi="ru-RU"/>
        </w:rPr>
      </w:pPr>
      <w:r w:rsidRPr="00D5403B">
        <w:rPr>
          <w:rFonts w:ascii="Candara" w:hAnsi="Candara"/>
          <w:b/>
          <w:bCs/>
          <w:iCs/>
          <w:noProof/>
          <w:sz w:val="20"/>
          <w:szCs w:val="20"/>
          <w:lang w:eastAsia="ru-RU" w:bidi="ru-RU"/>
        </w:rPr>
        <w:lastRenderedPageBreak/>
        <w:t>Приложение 5</w:t>
      </w:r>
    </w:p>
    <w:p w:rsidR="00D5403B" w:rsidRDefault="00D5403B" w:rsidP="00D5403B">
      <w:pPr>
        <w:pStyle w:val="aa"/>
        <w:jc w:val="right"/>
        <w:rPr>
          <w:rFonts w:ascii="Candara" w:hAnsi="Candara"/>
          <w:b/>
          <w:bCs/>
          <w:iCs/>
          <w:noProof/>
          <w:sz w:val="20"/>
          <w:szCs w:val="20"/>
          <w:lang w:eastAsia="ru-RU" w:bidi="ru-RU"/>
        </w:rPr>
      </w:pPr>
      <w:r w:rsidRPr="00D5403B">
        <w:rPr>
          <w:rFonts w:ascii="Candara" w:hAnsi="Candara"/>
          <w:b/>
          <w:bCs/>
          <w:iCs/>
          <w:noProof/>
          <w:sz w:val="20"/>
          <w:szCs w:val="20"/>
          <w:lang w:eastAsia="ru-RU" w:bidi="ru-RU"/>
        </w:rPr>
        <w:t>к п</w:t>
      </w:r>
      <w:r>
        <w:rPr>
          <w:rFonts w:ascii="Candara" w:hAnsi="Candara"/>
          <w:b/>
          <w:bCs/>
          <w:iCs/>
          <w:noProof/>
          <w:sz w:val="20"/>
          <w:szCs w:val="20"/>
          <w:lang w:eastAsia="ru-RU" w:bidi="ru-RU"/>
        </w:rPr>
        <w:t>роекту решения Совета депутатов</w:t>
      </w:r>
    </w:p>
    <w:p w:rsidR="00D5403B" w:rsidRDefault="00D5403B" w:rsidP="00D5403B">
      <w:pPr>
        <w:pStyle w:val="aa"/>
        <w:jc w:val="right"/>
        <w:rPr>
          <w:rFonts w:ascii="Candara" w:hAnsi="Candara"/>
          <w:b/>
          <w:bCs/>
          <w:iCs/>
          <w:noProof/>
          <w:sz w:val="20"/>
          <w:szCs w:val="20"/>
          <w:lang w:eastAsia="ru-RU" w:bidi="ru-RU"/>
        </w:rPr>
      </w:pPr>
      <w:r w:rsidRPr="00D5403B">
        <w:rPr>
          <w:rFonts w:ascii="Candara" w:hAnsi="Candara"/>
          <w:b/>
          <w:bCs/>
          <w:iCs/>
          <w:noProof/>
          <w:sz w:val="20"/>
          <w:szCs w:val="20"/>
          <w:lang w:eastAsia="ru-RU" w:bidi="ru-RU"/>
        </w:rPr>
        <w:t>сельского поселения Салым</w:t>
      </w:r>
    </w:p>
    <w:p w:rsidR="0065712D" w:rsidRPr="00D5403B" w:rsidRDefault="00D5403B" w:rsidP="00D5403B">
      <w:pPr>
        <w:pStyle w:val="aa"/>
        <w:jc w:val="right"/>
        <w:rPr>
          <w:rFonts w:ascii="Candara" w:hAnsi="Candara"/>
          <w:b/>
          <w:bCs/>
          <w:iCs/>
          <w:noProof/>
          <w:sz w:val="20"/>
          <w:szCs w:val="20"/>
          <w:lang w:eastAsia="ru-RU" w:bidi="ru-RU"/>
        </w:rPr>
      </w:pPr>
      <w:r w:rsidRPr="00D5403B">
        <w:rPr>
          <w:rFonts w:ascii="Candara" w:hAnsi="Candara"/>
          <w:b/>
          <w:bCs/>
          <w:iCs/>
          <w:noProof/>
          <w:sz w:val="20"/>
          <w:szCs w:val="20"/>
          <w:lang w:eastAsia="ru-RU" w:bidi="ru-RU"/>
        </w:rPr>
        <w:t>от _____________ 2023 №______</w:t>
      </w:r>
    </w:p>
    <w:p w:rsidR="00D5403B" w:rsidRDefault="00D5403B" w:rsidP="0065712D">
      <w:pPr>
        <w:pStyle w:val="aa"/>
        <w:rPr>
          <w:rFonts w:ascii="Candara" w:hAnsi="Candara"/>
          <w:b/>
          <w:bCs/>
          <w:iCs/>
          <w:noProof/>
          <w:lang w:eastAsia="ru-RU" w:bidi="ru-RU"/>
        </w:rPr>
      </w:pPr>
    </w:p>
    <w:p w:rsidR="0065712D" w:rsidRDefault="00D5403B" w:rsidP="00D5403B">
      <w:pPr>
        <w:pStyle w:val="aa"/>
        <w:jc w:val="center"/>
        <w:rPr>
          <w:rFonts w:ascii="Candara" w:hAnsi="Candara"/>
          <w:b/>
          <w:bCs/>
          <w:iCs/>
          <w:noProof/>
          <w:lang w:eastAsia="ru-RU" w:bidi="ru-RU"/>
        </w:rPr>
      </w:pPr>
      <w:r w:rsidRPr="0065712D">
        <w:rPr>
          <w:rFonts w:ascii="Candara" w:hAnsi="Candara"/>
          <w:b/>
          <w:bCs/>
          <w:iCs/>
          <w:noProof/>
          <w:lang w:eastAsia="ru-RU" w:bidi="ru-RU"/>
        </w:rPr>
        <w:t>Ведомственная структура расходов бюджета сельского поселения Салым на 2024 год</w:t>
      </w:r>
    </w:p>
    <w:tbl>
      <w:tblPr>
        <w:tblW w:w="10430" w:type="dxa"/>
        <w:tblInd w:w="-318" w:type="dxa"/>
        <w:tblLayout w:type="fixed"/>
        <w:tblLook w:val="04A0" w:firstRow="1" w:lastRow="0" w:firstColumn="1" w:lastColumn="0" w:noHBand="0" w:noVBand="1"/>
      </w:tblPr>
      <w:tblGrid>
        <w:gridCol w:w="2836"/>
        <w:gridCol w:w="567"/>
        <w:gridCol w:w="425"/>
        <w:gridCol w:w="567"/>
        <w:gridCol w:w="992"/>
        <w:gridCol w:w="426"/>
        <w:gridCol w:w="992"/>
        <w:gridCol w:w="992"/>
        <w:gridCol w:w="850"/>
        <w:gridCol w:w="791"/>
        <w:gridCol w:w="992"/>
      </w:tblGrid>
      <w:tr w:rsidR="00D5403B" w:rsidRPr="00D5403B" w:rsidTr="00563418">
        <w:trPr>
          <w:trHeight w:val="20"/>
        </w:trPr>
        <w:tc>
          <w:tcPr>
            <w:tcW w:w="10430" w:type="dxa"/>
            <w:gridSpan w:val="11"/>
            <w:tcBorders>
              <w:top w:val="nil"/>
              <w:left w:val="nil"/>
              <w:bottom w:val="nil"/>
              <w:right w:val="nil"/>
            </w:tcBorders>
            <w:shd w:val="clear" w:color="auto" w:fill="auto"/>
            <w:noWrap/>
            <w:vAlign w:val="center"/>
            <w:hideMark/>
          </w:tcPr>
          <w:p w:rsidR="0065712D" w:rsidRPr="00D5403B" w:rsidRDefault="0065712D" w:rsidP="0065712D">
            <w:pPr>
              <w:pStyle w:val="aa"/>
              <w:rPr>
                <w:rFonts w:ascii="Candara" w:hAnsi="Candara"/>
                <w:b/>
                <w:bCs/>
                <w:iCs/>
                <w:noProof/>
                <w:sz w:val="12"/>
                <w:szCs w:val="12"/>
                <w:lang w:eastAsia="ru-RU" w:bidi="ru-RU"/>
              </w:rPr>
            </w:pPr>
          </w:p>
        </w:tc>
      </w:tr>
      <w:tr w:rsidR="00D5403B" w:rsidRPr="00D5403B" w:rsidTr="00563418">
        <w:trPr>
          <w:trHeight w:val="20"/>
        </w:trPr>
        <w:tc>
          <w:tcPr>
            <w:tcW w:w="2836"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
                <w:bCs/>
                <w:iCs/>
                <w:noProof/>
                <w:sz w:val="12"/>
                <w:szCs w:val="12"/>
                <w:lang w:eastAsia="ru-RU" w:bidi="ru-RU"/>
              </w:rPr>
            </w:pPr>
          </w:p>
        </w:tc>
        <w:tc>
          <w:tcPr>
            <w:tcW w:w="567"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425"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567"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992"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426"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992"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992"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850"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791" w:type="dxa"/>
            <w:tcBorders>
              <w:top w:val="nil"/>
              <w:left w:val="nil"/>
              <w:bottom w:val="nil"/>
              <w:right w:val="nil"/>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r>
      <w:tr w:rsidR="00D5403B" w:rsidRPr="00D5403B" w:rsidTr="00563418">
        <w:trPr>
          <w:trHeight w:val="20"/>
        </w:trPr>
        <w:tc>
          <w:tcPr>
            <w:tcW w:w="2836"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567"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425"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567"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992"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426"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992"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992"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850"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p>
        </w:tc>
        <w:tc>
          <w:tcPr>
            <w:tcW w:w="791" w:type="dxa"/>
            <w:tcBorders>
              <w:top w:val="nil"/>
              <w:left w:val="nil"/>
              <w:bottom w:val="nil"/>
              <w:right w:val="nil"/>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tcBorders>
              <w:top w:val="nil"/>
              <w:left w:val="nil"/>
              <w:bottom w:val="nil"/>
              <w:right w:val="nil"/>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тыс.руб.</w:t>
            </w:r>
          </w:p>
        </w:tc>
      </w:tr>
      <w:tr w:rsidR="00D5403B" w:rsidRPr="00D5403B" w:rsidTr="00563418">
        <w:trPr>
          <w:trHeight w:val="20"/>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Наименование </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5712D" w:rsidRPr="00D5403B" w:rsidRDefault="0065712D" w:rsidP="00D5403B">
            <w:pPr>
              <w:pStyle w:val="aa"/>
              <w:ind w:left="113" w:right="113"/>
              <w:jc w:val="center"/>
              <w:rPr>
                <w:rFonts w:ascii="Candara" w:hAnsi="Candara"/>
                <w:bCs/>
                <w:iCs/>
                <w:noProof/>
                <w:sz w:val="12"/>
                <w:szCs w:val="12"/>
                <w:lang w:eastAsia="ru-RU" w:bidi="ru-RU"/>
              </w:rPr>
            </w:pPr>
            <w:r w:rsidRPr="00D5403B">
              <w:rPr>
                <w:rFonts w:ascii="Candara" w:hAnsi="Candara"/>
                <w:bCs/>
                <w:iCs/>
                <w:noProof/>
                <w:sz w:val="12"/>
                <w:szCs w:val="12"/>
                <w:lang w:eastAsia="ru-RU" w:bidi="ru-RU"/>
              </w:rPr>
              <w:t>Вед</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5712D" w:rsidRPr="00D5403B" w:rsidRDefault="0065712D" w:rsidP="00D5403B">
            <w:pPr>
              <w:pStyle w:val="aa"/>
              <w:ind w:left="113" w:right="113"/>
              <w:jc w:val="center"/>
              <w:rPr>
                <w:rFonts w:ascii="Candara" w:hAnsi="Candara"/>
                <w:bCs/>
                <w:iCs/>
                <w:noProof/>
                <w:sz w:val="12"/>
                <w:szCs w:val="12"/>
                <w:lang w:eastAsia="ru-RU" w:bidi="ru-RU"/>
              </w:rPr>
            </w:pPr>
            <w:r w:rsidRPr="00D5403B">
              <w:rPr>
                <w:rFonts w:ascii="Candara" w:hAnsi="Candara"/>
                <w:bCs/>
                <w:iCs/>
                <w:noProof/>
                <w:sz w:val="12"/>
                <w:szCs w:val="12"/>
                <w:lang w:eastAsia="ru-RU" w:bidi="ru-RU"/>
              </w:rPr>
              <w:t>Раздел</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5712D" w:rsidRPr="00D5403B" w:rsidRDefault="0065712D" w:rsidP="00D5403B">
            <w:pPr>
              <w:pStyle w:val="aa"/>
              <w:ind w:left="113" w:right="113"/>
              <w:jc w:val="center"/>
              <w:rPr>
                <w:rFonts w:ascii="Candara" w:hAnsi="Candara"/>
                <w:bCs/>
                <w:iCs/>
                <w:noProof/>
                <w:sz w:val="12"/>
                <w:szCs w:val="12"/>
                <w:lang w:eastAsia="ru-RU" w:bidi="ru-RU"/>
              </w:rPr>
            </w:pPr>
            <w:r w:rsidRPr="00D5403B">
              <w:rPr>
                <w:rFonts w:ascii="Candara" w:hAnsi="Candara"/>
                <w:bCs/>
                <w:iCs/>
                <w:noProof/>
                <w:sz w:val="12"/>
                <w:szCs w:val="12"/>
                <w:lang w:eastAsia="ru-RU" w:bidi="ru-RU"/>
              </w:rPr>
              <w:t>Подраздел</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Целевая статья раздела</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5712D" w:rsidRPr="00D5403B" w:rsidRDefault="0065712D" w:rsidP="00D5403B">
            <w:pPr>
              <w:pStyle w:val="aa"/>
              <w:ind w:left="113" w:right="113"/>
              <w:jc w:val="center"/>
              <w:rPr>
                <w:rFonts w:ascii="Candara" w:hAnsi="Candara"/>
                <w:bCs/>
                <w:iCs/>
                <w:noProof/>
                <w:sz w:val="12"/>
                <w:szCs w:val="12"/>
                <w:lang w:eastAsia="ru-RU" w:bidi="ru-RU"/>
              </w:rPr>
            </w:pPr>
            <w:r w:rsidRPr="00D5403B">
              <w:rPr>
                <w:rFonts w:ascii="Candara" w:hAnsi="Candara"/>
                <w:bCs/>
                <w:iCs/>
                <w:noProof/>
                <w:sz w:val="12"/>
                <w:szCs w:val="12"/>
                <w:lang w:eastAsia="ru-RU" w:bidi="ru-RU"/>
              </w:rPr>
              <w:t>Вид расхода</w:t>
            </w:r>
          </w:p>
        </w:tc>
        <w:tc>
          <w:tcPr>
            <w:tcW w:w="461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2024 год</w:t>
            </w:r>
          </w:p>
        </w:tc>
      </w:tr>
      <w:tr w:rsidR="00D5403B" w:rsidRPr="00D5403B" w:rsidTr="00563418">
        <w:trPr>
          <w:trHeight w:val="146"/>
        </w:trPr>
        <w:tc>
          <w:tcPr>
            <w:tcW w:w="283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4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D5403B">
            <w:pPr>
              <w:pStyle w:val="aa"/>
              <w:ind w:right="-50"/>
              <w:rPr>
                <w:rFonts w:ascii="Candara" w:hAnsi="Candara"/>
                <w:bCs/>
                <w:iCs/>
                <w:noProof/>
                <w:sz w:val="12"/>
                <w:szCs w:val="12"/>
                <w:lang w:eastAsia="ru-RU" w:bidi="ru-RU"/>
              </w:rPr>
            </w:pPr>
            <w:r w:rsidRPr="00D5403B">
              <w:rPr>
                <w:rFonts w:ascii="Candara" w:hAnsi="Candara"/>
                <w:bCs/>
                <w:iCs/>
                <w:noProof/>
                <w:sz w:val="12"/>
                <w:szCs w:val="12"/>
                <w:lang w:eastAsia="ru-RU" w:bidi="ru-RU"/>
              </w:rPr>
              <w:t>Сумма на 2024 год</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осуществляемые по вопросам местного значения</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осуществляемые за счет субвенций</w:t>
            </w:r>
          </w:p>
        </w:tc>
        <w:tc>
          <w:tcPr>
            <w:tcW w:w="791" w:type="dxa"/>
            <w:vMerge w:val="restart"/>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Уточнение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Уточненная сумма на 2024 год</w:t>
            </w:r>
          </w:p>
        </w:tc>
      </w:tr>
      <w:tr w:rsidR="00D5403B" w:rsidRPr="00D5403B" w:rsidTr="00563418">
        <w:trPr>
          <w:trHeight w:val="146"/>
        </w:trPr>
        <w:tc>
          <w:tcPr>
            <w:tcW w:w="283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4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791"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r>
      <w:tr w:rsidR="00D5403B" w:rsidRPr="00D5403B" w:rsidTr="00563418">
        <w:trPr>
          <w:trHeight w:val="146"/>
        </w:trPr>
        <w:tc>
          <w:tcPr>
            <w:tcW w:w="283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4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791"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r>
      <w:tr w:rsidR="00D5403B" w:rsidRPr="00D5403B" w:rsidTr="00563418">
        <w:trPr>
          <w:trHeight w:val="146"/>
        </w:trPr>
        <w:tc>
          <w:tcPr>
            <w:tcW w:w="283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4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791"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w:t>
            </w:r>
          </w:p>
        </w:tc>
        <w:tc>
          <w:tcPr>
            <w:tcW w:w="567" w:type="dxa"/>
            <w:tcBorders>
              <w:top w:val="nil"/>
              <w:left w:val="nil"/>
              <w:bottom w:val="single" w:sz="4" w:space="0" w:color="auto"/>
              <w:right w:val="single" w:sz="4" w:space="0" w:color="auto"/>
            </w:tcBorders>
            <w:shd w:val="clear" w:color="auto" w:fill="auto"/>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w:t>
            </w:r>
          </w:p>
        </w:tc>
        <w:tc>
          <w:tcPr>
            <w:tcW w:w="425" w:type="dxa"/>
            <w:tcBorders>
              <w:top w:val="nil"/>
              <w:left w:val="nil"/>
              <w:bottom w:val="single" w:sz="4" w:space="0" w:color="auto"/>
              <w:right w:val="single" w:sz="4" w:space="0" w:color="auto"/>
            </w:tcBorders>
            <w:shd w:val="clear" w:color="auto" w:fill="auto"/>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3</w:t>
            </w:r>
          </w:p>
        </w:tc>
        <w:tc>
          <w:tcPr>
            <w:tcW w:w="567" w:type="dxa"/>
            <w:tcBorders>
              <w:top w:val="nil"/>
              <w:left w:val="nil"/>
              <w:bottom w:val="single" w:sz="4" w:space="0" w:color="auto"/>
              <w:right w:val="single" w:sz="4" w:space="0" w:color="auto"/>
            </w:tcBorders>
            <w:shd w:val="clear" w:color="auto" w:fill="auto"/>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4</w:t>
            </w:r>
          </w:p>
        </w:tc>
        <w:tc>
          <w:tcPr>
            <w:tcW w:w="992" w:type="dxa"/>
            <w:tcBorders>
              <w:top w:val="nil"/>
              <w:left w:val="nil"/>
              <w:bottom w:val="single" w:sz="4" w:space="0" w:color="auto"/>
              <w:right w:val="single" w:sz="4" w:space="0" w:color="auto"/>
            </w:tcBorders>
            <w:shd w:val="clear" w:color="auto" w:fill="auto"/>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w:t>
            </w:r>
          </w:p>
        </w:tc>
        <w:tc>
          <w:tcPr>
            <w:tcW w:w="426" w:type="dxa"/>
            <w:tcBorders>
              <w:top w:val="nil"/>
              <w:left w:val="nil"/>
              <w:bottom w:val="single" w:sz="4" w:space="0" w:color="auto"/>
              <w:right w:val="single" w:sz="4" w:space="0" w:color="auto"/>
            </w:tcBorders>
            <w:shd w:val="clear" w:color="auto" w:fill="auto"/>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w:t>
            </w:r>
          </w:p>
        </w:tc>
        <w:tc>
          <w:tcPr>
            <w:tcW w:w="992" w:type="dxa"/>
            <w:tcBorders>
              <w:top w:val="nil"/>
              <w:left w:val="nil"/>
              <w:bottom w:val="single" w:sz="4" w:space="0" w:color="auto"/>
              <w:right w:val="single" w:sz="4" w:space="0" w:color="auto"/>
            </w:tcBorders>
            <w:shd w:val="clear" w:color="auto" w:fill="auto"/>
            <w:noWrap/>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  </w:t>
            </w:r>
          </w:p>
        </w:tc>
        <w:tc>
          <w:tcPr>
            <w:tcW w:w="992" w:type="dxa"/>
            <w:tcBorders>
              <w:top w:val="nil"/>
              <w:left w:val="nil"/>
              <w:bottom w:val="single" w:sz="4" w:space="0" w:color="auto"/>
              <w:right w:val="single" w:sz="4" w:space="0" w:color="auto"/>
            </w:tcBorders>
            <w:shd w:val="clear" w:color="auto" w:fill="auto"/>
            <w:noWrap/>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  </w:t>
            </w:r>
          </w:p>
        </w:tc>
        <w:tc>
          <w:tcPr>
            <w:tcW w:w="850" w:type="dxa"/>
            <w:tcBorders>
              <w:top w:val="nil"/>
              <w:left w:val="nil"/>
              <w:bottom w:val="single" w:sz="4" w:space="0" w:color="auto"/>
              <w:right w:val="single" w:sz="4" w:space="0" w:color="auto"/>
            </w:tcBorders>
            <w:shd w:val="clear" w:color="auto" w:fill="auto"/>
            <w:noWrap/>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  </w:t>
            </w:r>
          </w:p>
        </w:tc>
        <w:tc>
          <w:tcPr>
            <w:tcW w:w="791" w:type="dxa"/>
            <w:tcBorders>
              <w:top w:val="nil"/>
              <w:left w:val="nil"/>
              <w:bottom w:val="single" w:sz="4" w:space="0" w:color="auto"/>
              <w:right w:val="single" w:sz="4" w:space="0" w:color="auto"/>
            </w:tcBorders>
            <w:shd w:val="clear" w:color="auto" w:fill="auto"/>
            <w:noWrap/>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  </w:t>
            </w:r>
          </w:p>
        </w:tc>
        <w:tc>
          <w:tcPr>
            <w:tcW w:w="992" w:type="dxa"/>
            <w:tcBorders>
              <w:top w:val="nil"/>
              <w:left w:val="nil"/>
              <w:bottom w:val="single" w:sz="4" w:space="0" w:color="auto"/>
              <w:right w:val="single" w:sz="4" w:space="0" w:color="auto"/>
            </w:tcBorders>
            <w:shd w:val="clear" w:color="auto" w:fill="auto"/>
            <w:noWrap/>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11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МУ "Администрация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108 030,71779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104 147,54733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3 883,17046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108 030,71779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27 265,78054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27 265,78054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27 265,78054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Функционирование высшего должностного лица  субъекта Российской Федерации и муниципального образования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3 069,63300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3 069,63300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3 069,63300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3 069,63300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3 069,63300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3 069,63300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3 069,63300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3 069,63300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3 069,63300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Глава муниципального самоуправления (местное самоуправление)</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0600102030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2 983,28100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2 983,28100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2 983,28100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0600102030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2 983,28100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2 983,28100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2 983,28100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0600102030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2 983,28100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2 983,28100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2 983,28100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0600189005</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86,35200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86,35200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86,35200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0600189005</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86,35200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86,35200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86,35200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23 894,14754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23 894,14754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23 894,14754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23 894,14754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23 894,14754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23 894,14754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23 864,14754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23 864,14754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23 864,14754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0600102040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22 339,27854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22 339,27854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22 339,27854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0600102040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22 339,27854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22 339,27854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22 339,27854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0600102040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56,90900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56,90900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56,90900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0600102040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56,90900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56,90900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56,90900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0600189005</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1 467,96000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1 467,96000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1 467,96000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0600189005</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1 467,96000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1 467,96000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1 467,96000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0600300000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0600302040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0600302040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Резервные фонды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Резервный фонд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5000020940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5000020940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lastRenderedPageBreak/>
              <w:t>Резервные средства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5000020940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870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Другие общехозяйственные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102,00000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102,00000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102,00000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"Управление муниципальным имуществом в сельском поселении Салым на 2020-2025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27,00000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27,00000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27,00000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"Владение, пользование и распоряжение имуществом, находящимся в муниципальной собственности"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0800200000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5000009200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5000009200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5000009200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Выполнение других обязательств государства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Уплата иных платежей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850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Национальная оборона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Осуществление первичного воинского учета органами местного самоуправления поселений, муниципальных и городских округов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5000051180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5000051180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5000051180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1 041,12142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1 017,05096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24,07046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1 041,12142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Органы юстиции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"Осуществление выполнения  переданных государственных  полномочий"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0600459300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0600459300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0600459300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0600459300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0600459300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06004D9300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06004D9300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06004D9300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06004D9300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06004D9300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483,98050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483,98050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483,98050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"Защита населения и территорий от чрезвычайных ситуаций , обеспечение пожарной безопасности на территории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483,98050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483,98050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483,98050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Основное мероприятие "Мероприятия по развитию гражданской обороны, снижению рисков и смягчению последствий чрезвычайных </w:t>
            </w:r>
            <w:r w:rsidRPr="00D5403B">
              <w:rPr>
                <w:rFonts w:ascii="Candara" w:hAnsi="Candara"/>
                <w:bCs/>
                <w:iCs/>
                <w:noProof/>
                <w:sz w:val="12"/>
                <w:szCs w:val="12"/>
                <w:lang w:eastAsia="ru-RU" w:bidi="ru-RU"/>
              </w:rPr>
              <w:lastRenderedPageBreak/>
              <w:t>ситуаций природного и техногенного характера,укреплению пожарной безопасности"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lastRenderedPageBreak/>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149,00000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149,00000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149,00000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lastRenderedPageBreak/>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149,00000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149,00000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149,00000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149,00000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149,00000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149,00000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"Мероприятия по обеспечению безопасности людей на водных объектах"</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0900200000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"Мероприятия по укреплению пожарной безопасности"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0900300000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324,98050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324,98050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324,98050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0900399990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324,98050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324,98050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324,98050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0900399990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324,98050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324,98050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324,98050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557,14092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533,07046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24,07046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557,14092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"Профилактика правонарушений на территории сельского поселения Салым на 2019-2025 годы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557,14092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533,07046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24,07046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557,14092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 Создание условий для деятельности народных дружин"</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68,14092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44,07046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24,07046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68,14092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Создание условий для деятельности народных дружин</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0300182300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22,34321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22,34321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22,34321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0300182300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22,34321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22,34321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22,34321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Cоздание условий для деятельности народных дружин (софинансирование)</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03001S2300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42,34321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42,34321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42,34321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03001S2300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42,34321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42,34321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42,34321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Создание условий для деятельности народных дружин</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0300182300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0300182300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Cоздание условий для деятельности народных дружин (софинансирование)</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03001S2300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03001S2300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1,72725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Обеспечение функционирования и развития систем видеонаблюдения в сфере общественного порядка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0300200000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489,00000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489,00000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489,00000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489,00000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489,00000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489,00000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489,00000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489,00000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489,00000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43 544,99313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39 685,89313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3 859,10000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43 544,99313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Организация мероприятий при осуществлении деятельности по обращению с животными без владельцев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0500484200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0500484200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Транспорт</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 Развитие транспортной системы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"Организация транспортного обслуживания населения в границах поселения"</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0100200000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18 683,22317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23 627,87696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19 768,77696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3 859,10000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23 627,87696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 Развитие транспортной системы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23 627,87696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19 768,77696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3 859,10000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23 627,87696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23 627,87696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19 768,77696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3 859,10000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23 627,87696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Ремонт автомобильных дорог</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0100120901</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7 739,96000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3 880,86000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3 859,10000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7 739,96000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0100120901</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3 880,86000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3 880,86000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3 880,86000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ОКРУЖНЫЕ КЦСР</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окружные</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3 859,10000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3 859,10000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3 859,10000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Содержание автомобильных дорог</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0100120902</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15 887,91696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15 887,91696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15 887,91696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0100120902</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15 887,91696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15 887,91696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15 887,91696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lastRenderedPageBreak/>
              <w:t>Связь и информатика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1 233,89300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1 233,89300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1 233,89300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1 233,89300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1 233,89300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1 233,89300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"Обеспечение доступом в сеть Интернет, предоставление услуг связи"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438,72500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438,72500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438,72500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438,72500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438,72500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438,72500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438,72500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438,72500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438,72500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мероприятие"Оснащение современным программным обеспечением, способствующим развитию информационной среды, продление существующих лицензий"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0400200000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795,16800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795,16800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795,16800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Информационное освещение деятельности органов местного самоуправления и поддержка средств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0400220904</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0400220904</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705,16800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705,16800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705,16800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0400299990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705,16800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705,16800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705,16800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14 888,04590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14 888,04590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14 888,04590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Жилищное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"Управление муниципальным имуществом в сельском поселении Салым на 2020-2025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"Владение, пользование и распоряжение имуществом, находящимся в муниципальной собственности"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0800200000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0800299990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2 120,00000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Благоустройство</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12 768,04590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12 768,04590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12 768,04590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12 764,37174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12 764,37174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12 764,37174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12 764,37174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12 764,37174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12 764,37174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Озеленение территорий городского и сельских поселений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0500489006</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4 600,00000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4 600,00000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4 600,00000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0500489006</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4 600,00000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4 600,00000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4 600,00000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Ликвидация мест захламления</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0500489007</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2 000,00000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2 000,00000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2 000,00000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0500489007</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2 000,00000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2 000,00000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2 000,00000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Осуществление деятельности по обращению с животными без владельцев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0500420601</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0500420601</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95,00000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6 069,37174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6 069,37174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6 069,37174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0500499990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6 069,37174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6 069,37174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6 069,37174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Прочие мероприятия по благоустройству городских округов и поселений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5000006500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5000006500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5000006500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3,67416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0600300000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0600302400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0600302400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80,00000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Социальная политика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Пенсионное обеспечение</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"Дополнительное пенсионное обеспечение за выслугу лет"</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0600200000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Социальное обеспечение и иные выплаты </w:t>
            </w:r>
            <w:r w:rsidRPr="00D5403B">
              <w:rPr>
                <w:rFonts w:ascii="Candara" w:hAnsi="Candara"/>
                <w:bCs/>
                <w:iCs/>
                <w:noProof/>
                <w:sz w:val="12"/>
                <w:szCs w:val="12"/>
                <w:lang w:eastAsia="ru-RU" w:bidi="ru-RU"/>
              </w:rPr>
              <w:lastRenderedPageBreak/>
              <w:t>населению</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lastRenderedPageBreak/>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0600220903</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lastRenderedPageBreak/>
              <w:t>Публичные нормативные социальные выплаты гражданам</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0600220903</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310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540,00000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Прочие межбюджетные трансферты общего характера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"Управление муниципальными финансами в сельском поселении Салым на 2020-2025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20 670,77680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межбюджетные трансферты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1000189020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20 619,40680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20 619,40680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20 619,40680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Иные межбюджетные трансферты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1000189020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20 619,40680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20 619,40680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20 619,40680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Межбюджетные трансферты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1000189021</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51,37000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51,37000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51,37000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Иные межбюджетные трансферты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1000189021</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540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51,37000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51,37000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51,37000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МКУ  "Административно-хозяйственная служба"</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21 759,95267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21 759,95267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21 759,95267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21 709,95267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21 709,95267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21 709,95267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Другие общехозяйственные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21 709,95267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21 709,95267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21 709,95267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"Обеспечение деятельности органов местного самоуправления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21 583,45267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21 583,45267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21 583,45267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"Обеспечение МУ "Администрация сельского поселения Салым"</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3 315,00358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3 315,00358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3 315,00358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3 162,36458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3 162,36458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3 162,36458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3 162,36458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3 162,36458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3 162,36458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выплаты населению</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360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35,00000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35,00000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35,00000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117,63900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117,63900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117,63900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850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117,63900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117,63900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117,63900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Основное мероприятие "Обеспечение деятельности МКУ "АХС"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18 268,44909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18 268,44909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18 268,44909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1500289005</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1 640,68800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1 640,68800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1 640,68800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1500289005</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1 640,68800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1 640,68800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1 640,68800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16 461,87409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16 461,87409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16 461,87409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110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16 461,87409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16 461,87409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16 461,87409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165,88700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165,88700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165,88700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165,88700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165,88700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165,88700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Основное мероприятие "Мероприятия по улучшению условий по охране труда и технике безопасности"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1400100000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Прочая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1400199990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126,50000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Муниципальная программа "Обеспечение деятельности органов местного самоуправления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1500000000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Основное мероприятие "Обеспечение деятельности МКУ "АХС"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1500200000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650</w:t>
            </w:r>
          </w:p>
        </w:tc>
        <w:tc>
          <w:tcPr>
            <w:tcW w:w="425"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1500299990</w:t>
            </w:r>
          </w:p>
        </w:tc>
        <w:tc>
          <w:tcPr>
            <w:tcW w:w="426"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c>
          <w:tcPr>
            <w:tcW w:w="850"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791"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xml:space="preserve">50,00000  </w:t>
            </w:r>
          </w:p>
        </w:tc>
      </w:tr>
      <w:tr w:rsidR="00D5403B" w:rsidRPr="00D5403B" w:rsidTr="00563418">
        <w:trPr>
          <w:trHeight w:val="2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Итого расходов по сельскому поселению</w:t>
            </w:r>
          </w:p>
        </w:tc>
        <w:tc>
          <w:tcPr>
            <w:tcW w:w="567"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5"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426"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Cs/>
                <w:iCs/>
                <w:noProof/>
                <w:sz w:val="12"/>
                <w:szCs w:val="12"/>
                <w:lang w:eastAsia="ru-RU" w:bidi="ru-RU"/>
              </w:rPr>
            </w:pPr>
            <w:r w:rsidRPr="00D5403B">
              <w:rPr>
                <w:rFonts w:ascii="Candara" w:hAnsi="Candara"/>
                <w:bCs/>
                <w:iCs/>
                <w:noProof/>
                <w:sz w:val="12"/>
                <w:szCs w:val="12"/>
                <w:lang w:eastAsia="ru-RU" w:bidi="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129 790,67046  </w:t>
            </w:r>
          </w:p>
        </w:tc>
        <w:tc>
          <w:tcPr>
            <w:tcW w:w="992"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125 907,50000  </w:t>
            </w:r>
          </w:p>
        </w:tc>
        <w:tc>
          <w:tcPr>
            <w:tcW w:w="850"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3 883,17046  </w:t>
            </w:r>
          </w:p>
        </w:tc>
        <w:tc>
          <w:tcPr>
            <w:tcW w:w="791"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0,00000  </w:t>
            </w:r>
          </w:p>
        </w:tc>
        <w:tc>
          <w:tcPr>
            <w:tcW w:w="992" w:type="dxa"/>
            <w:tcBorders>
              <w:top w:val="nil"/>
              <w:left w:val="nil"/>
              <w:bottom w:val="single" w:sz="4" w:space="0" w:color="auto"/>
              <w:right w:val="single" w:sz="4" w:space="0" w:color="auto"/>
            </w:tcBorders>
            <w:shd w:val="clear" w:color="auto" w:fill="auto"/>
            <w:noWrap/>
            <w:vAlign w:val="bottom"/>
            <w:hideMark/>
          </w:tcPr>
          <w:p w:rsidR="0065712D" w:rsidRPr="00D5403B" w:rsidRDefault="0065712D" w:rsidP="0065712D">
            <w:pPr>
              <w:pStyle w:val="aa"/>
              <w:rPr>
                <w:rFonts w:ascii="Candara" w:hAnsi="Candara"/>
                <w:b/>
                <w:bCs/>
                <w:iCs/>
                <w:noProof/>
                <w:sz w:val="12"/>
                <w:szCs w:val="12"/>
                <w:lang w:eastAsia="ru-RU" w:bidi="ru-RU"/>
              </w:rPr>
            </w:pPr>
            <w:r w:rsidRPr="00D5403B">
              <w:rPr>
                <w:rFonts w:ascii="Candara" w:hAnsi="Candara"/>
                <w:b/>
                <w:bCs/>
                <w:iCs/>
                <w:noProof/>
                <w:sz w:val="12"/>
                <w:szCs w:val="12"/>
                <w:lang w:eastAsia="ru-RU" w:bidi="ru-RU"/>
              </w:rPr>
              <w:t xml:space="preserve">129 790,67046  </w:t>
            </w:r>
          </w:p>
        </w:tc>
      </w:tr>
    </w:tbl>
    <w:p w:rsidR="00BE4E1E" w:rsidRDefault="00BE4E1E" w:rsidP="00D9675D">
      <w:pPr>
        <w:pStyle w:val="aa"/>
        <w:rPr>
          <w:rFonts w:ascii="Candara" w:hAnsi="Candara"/>
          <w:bCs/>
          <w:iCs/>
          <w:noProof/>
          <w:lang w:eastAsia="ru-RU" w:bidi="ru-RU"/>
        </w:rPr>
      </w:pPr>
    </w:p>
    <w:p w:rsidR="00BE4E1E" w:rsidRDefault="00BE4E1E" w:rsidP="00D9675D">
      <w:pPr>
        <w:pStyle w:val="aa"/>
        <w:rPr>
          <w:rFonts w:ascii="Candara" w:hAnsi="Candara"/>
          <w:bCs/>
          <w:iCs/>
          <w:noProof/>
          <w:lang w:eastAsia="ru-RU" w:bidi="ru-RU"/>
        </w:rPr>
      </w:pPr>
    </w:p>
    <w:p w:rsidR="00563418" w:rsidRDefault="00563418" w:rsidP="00D9675D">
      <w:pPr>
        <w:pStyle w:val="aa"/>
        <w:rPr>
          <w:rFonts w:ascii="Candara" w:hAnsi="Candara"/>
          <w:bCs/>
          <w:iCs/>
          <w:noProof/>
          <w:lang w:eastAsia="ru-RU" w:bidi="ru-RU"/>
        </w:rPr>
      </w:pPr>
    </w:p>
    <w:p w:rsidR="00563418" w:rsidRDefault="00563418" w:rsidP="00D9675D">
      <w:pPr>
        <w:pStyle w:val="aa"/>
        <w:rPr>
          <w:rFonts w:ascii="Candara" w:hAnsi="Candara"/>
          <w:bCs/>
          <w:iCs/>
          <w:noProof/>
          <w:lang w:eastAsia="ru-RU" w:bidi="ru-RU"/>
        </w:rPr>
      </w:pPr>
    </w:p>
    <w:p w:rsidR="00563418" w:rsidRDefault="00563418" w:rsidP="00D9675D">
      <w:pPr>
        <w:pStyle w:val="aa"/>
        <w:rPr>
          <w:rFonts w:ascii="Candara" w:hAnsi="Candara"/>
          <w:bCs/>
          <w:iCs/>
          <w:noProof/>
          <w:lang w:eastAsia="ru-RU" w:bidi="ru-RU"/>
        </w:rPr>
      </w:pPr>
    </w:p>
    <w:p w:rsidR="00563418" w:rsidRDefault="00563418" w:rsidP="00D9675D">
      <w:pPr>
        <w:pStyle w:val="aa"/>
        <w:rPr>
          <w:rFonts w:ascii="Candara" w:hAnsi="Candara"/>
          <w:bCs/>
          <w:iCs/>
          <w:noProof/>
          <w:lang w:eastAsia="ru-RU" w:bidi="ru-RU"/>
        </w:rPr>
      </w:pPr>
    </w:p>
    <w:p w:rsidR="00563418" w:rsidRDefault="00563418" w:rsidP="00D9675D">
      <w:pPr>
        <w:pStyle w:val="aa"/>
        <w:rPr>
          <w:rFonts w:ascii="Candara" w:hAnsi="Candara"/>
          <w:bCs/>
          <w:iCs/>
          <w:noProof/>
          <w:lang w:eastAsia="ru-RU" w:bidi="ru-RU"/>
        </w:rPr>
      </w:pPr>
    </w:p>
    <w:p w:rsidR="00563418" w:rsidRDefault="00563418" w:rsidP="00D9675D">
      <w:pPr>
        <w:pStyle w:val="aa"/>
        <w:rPr>
          <w:rFonts w:ascii="Candara" w:hAnsi="Candara"/>
          <w:bCs/>
          <w:iCs/>
          <w:noProof/>
          <w:lang w:eastAsia="ru-RU" w:bidi="ru-RU"/>
        </w:rPr>
      </w:pPr>
    </w:p>
    <w:p w:rsidR="00486FD8" w:rsidRDefault="00486FD8" w:rsidP="00486FD8">
      <w:pPr>
        <w:pStyle w:val="aa"/>
        <w:jc w:val="right"/>
        <w:rPr>
          <w:rFonts w:ascii="Candara" w:hAnsi="Candara"/>
          <w:b/>
          <w:bCs/>
          <w:iCs/>
          <w:noProof/>
          <w:sz w:val="20"/>
          <w:szCs w:val="20"/>
          <w:lang w:eastAsia="ru-RU" w:bidi="ru-RU"/>
        </w:rPr>
      </w:pPr>
      <w:bookmarkStart w:id="2" w:name="RANGE!A1:L202"/>
    </w:p>
    <w:p w:rsidR="00960D34" w:rsidRDefault="00960D34" w:rsidP="00486FD8">
      <w:pPr>
        <w:pStyle w:val="aa"/>
        <w:jc w:val="right"/>
        <w:rPr>
          <w:rFonts w:ascii="Candara" w:hAnsi="Candara"/>
          <w:b/>
          <w:bCs/>
          <w:iCs/>
          <w:noProof/>
          <w:sz w:val="20"/>
          <w:szCs w:val="20"/>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lastRenderedPageBreak/>
        <w:br w:type="page"/>
      </w:r>
    </w:p>
    <w:p w:rsidR="00486FD8" w:rsidRDefault="00486FD8" w:rsidP="00486FD8">
      <w:pPr>
        <w:pStyle w:val="aa"/>
        <w:jc w:val="right"/>
        <w:rPr>
          <w:rFonts w:ascii="Candara" w:hAnsi="Candara"/>
          <w:b/>
          <w:bCs/>
          <w:iCs/>
          <w:noProof/>
          <w:sz w:val="20"/>
          <w:szCs w:val="20"/>
          <w:lang w:eastAsia="ru-RU" w:bidi="ru-RU"/>
        </w:rPr>
      </w:pPr>
      <w:r w:rsidRPr="00486FD8">
        <w:rPr>
          <w:rFonts w:ascii="Candara" w:hAnsi="Candara"/>
          <w:b/>
          <w:bCs/>
          <w:iCs/>
          <w:noProof/>
          <w:sz w:val="20"/>
          <w:szCs w:val="20"/>
          <w:lang w:eastAsia="ru-RU" w:bidi="ru-RU"/>
        </w:rPr>
        <w:lastRenderedPageBreak/>
        <w:t>Приложение 6</w:t>
      </w:r>
      <w:bookmarkEnd w:id="2"/>
    </w:p>
    <w:p w:rsidR="00486FD8" w:rsidRDefault="00486FD8" w:rsidP="00486FD8">
      <w:pPr>
        <w:pStyle w:val="aa"/>
        <w:jc w:val="right"/>
        <w:rPr>
          <w:rFonts w:ascii="Candara" w:hAnsi="Candara"/>
          <w:b/>
          <w:bCs/>
          <w:iCs/>
          <w:noProof/>
          <w:sz w:val="20"/>
          <w:szCs w:val="20"/>
          <w:lang w:eastAsia="ru-RU" w:bidi="ru-RU"/>
        </w:rPr>
      </w:pPr>
      <w:r w:rsidRPr="00486FD8">
        <w:rPr>
          <w:rFonts w:ascii="Candara" w:hAnsi="Candara"/>
          <w:b/>
          <w:bCs/>
          <w:iCs/>
          <w:noProof/>
          <w:sz w:val="20"/>
          <w:szCs w:val="20"/>
          <w:lang w:eastAsia="ru-RU" w:bidi="ru-RU"/>
        </w:rPr>
        <w:t>к п</w:t>
      </w:r>
      <w:r>
        <w:rPr>
          <w:rFonts w:ascii="Candara" w:hAnsi="Candara"/>
          <w:b/>
          <w:bCs/>
          <w:iCs/>
          <w:noProof/>
          <w:sz w:val="20"/>
          <w:szCs w:val="20"/>
          <w:lang w:eastAsia="ru-RU" w:bidi="ru-RU"/>
        </w:rPr>
        <w:t>роекту решения Совета депутатов</w:t>
      </w:r>
    </w:p>
    <w:p w:rsidR="00486FD8" w:rsidRDefault="00486FD8" w:rsidP="00486FD8">
      <w:pPr>
        <w:pStyle w:val="aa"/>
        <w:jc w:val="right"/>
        <w:rPr>
          <w:rFonts w:ascii="Candara" w:hAnsi="Candara"/>
          <w:b/>
          <w:bCs/>
          <w:iCs/>
          <w:noProof/>
          <w:sz w:val="20"/>
          <w:szCs w:val="20"/>
          <w:lang w:eastAsia="ru-RU" w:bidi="ru-RU"/>
        </w:rPr>
      </w:pPr>
      <w:r w:rsidRPr="00486FD8">
        <w:rPr>
          <w:rFonts w:ascii="Candara" w:hAnsi="Candara"/>
          <w:b/>
          <w:bCs/>
          <w:iCs/>
          <w:noProof/>
          <w:sz w:val="20"/>
          <w:szCs w:val="20"/>
          <w:lang w:eastAsia="ru-RU" w:bidi="ru-RU"/>
        </w:rPr>
        <w:t>сельского поселения Салым</w:t>
      </w:r>
    </w:p>
    <w:p w:rsidR="00563418" w:rsidRPr="00486FD8" w:rsidRDefault="00486FD8" w:rsidP="00486FD8">
      <w:pPr>
        <w:pStyle w:val="aa"/>
        <w:jc w:val="right"/>
        <w:rPr>
          <w:rFonts w:ascii="Candara" w:hAnsi="Candara"/>
          <w:b/>
          <w:bCs/>
          <w:iCs/>
          <w:noProof/>
          <w:sz w:val="20"/>
          <w:szCs w:val="20"/>
          <w:lang w:eastAsia="ru-RU" w:bidi="ru-RU"/>
        </w:rPr>
      </w:pPr>
      <w:r w:rsidRPr="00486FD8">
        <w:rPr>
          <w:rFonts w:ascii="Candara" w:hAnsi="Candara"/>
          <w:b/>
          <w:bCs/>
          <w:iCs/>
          <w:noProof/>
          <w:sz w:val="20"/>
          <w:szCs w:val="20"/>
          <w:lang w:eastAsia="ru-RU" w:bidi="ru-RU"/>
        </w:rPr>
        <w:t>от _____________ 2023 №______</w:t>
      </w:r>
    </w:p>
    <w:p w:rsidR="00563418" w:rsidRDefault="00563418" w:rsidP="00D9675D">
      <w:pPr>
        <w:pStyle w:val="aa"/>
        <w:rPr>
          <w:rFonts w:ascii="Candara" w:hAnsi="Candara"/>
          <w:bCs/>
          <w:iCs/>
          <w:noProof/>
          <w:lang w:eastAsia="ru-RU" w:bidi="ru-RU"/>
        </w:rPr>
      </w:pPr>
    </w:p>
    <w:p w:rsidR="00486FD8" w:rsidRDefault="00486FD8" w:rsidP="00486FD8">
      <w:pPr>
        <w:pStyle w:val="aa"/>
        <w:jc w:val="center"/>
        <w:rPr>
          <w:rFonts w:ascii="Candara" w:hAnsi="Candara"/>
          <w:bCs/>
          <w:iCs/>
          <w:noProof/>
          <w:sz w:val="12"/>
          <w:szCs w:val="12"/>
          <w:lang w:eastAsia="ru-RU" w:bidi="ru-RU"/>
        </w:rPr>
      </w:pPr>
      <w:r w:rsidRPr="00486FD8">
        <w:rPr>
          <w:rFonts w:ascii="Candara" w:hAnsi="Candara"/>
          <w:b/>
          <w:bCs/>
          <w:iCs/>
          <w:noProof/>
          <w:lang w:eastAsia="ru-RU" w:bidi="ru-RU"/>
        </w:rPr>
        <w:t>Ведомственная структура расходов бюджета сельского поселения Салым на плановый период 2025-2026 годов</w:t>
      </w:r>
      <w:r w:rsidRPr="00486FD8">
        <w:rPr>
          <w:rFonts w:ascii="Candara" w:hAnsi="Candara"/>
          <w:bCs/>
          <w:iCs/>
          <w:noProof/>
          <w:sz w:val="12"/>
          <w:szCs w:val="12"/>
          <w:lang w:eastAsia="ru-RU" w:bidi="ru-RU"/>
        </w:rPr>
        <w:t xml:space="preserve"> </w:t>
      </w:r>
    </w:p>
    <w:p w:rsidR="00486FD8" w:rsidRDefault="00486FD8" w:rsidP="00486FD8">
      <w:pPr>
        <w:pStyle w:val="aa"/>
        <w:jc w:val="right"/>
        <w:rPr>
          <w:rFonts w:ascii="Candara" w:hAnsi="Candara"/>
          <w:bCs/>
          <w:iCs/>
          <w:noProof/>
          <w:sz w:val="12"/>
          <w:szCs w:val="12"/>
          <w:lang w:eastAsia="ru-RU" w:bidi="ru-RU"/>
        </w:rPr>
      </w:pPr>
    </w:p>
    <w:p w:rsidR="00486FD8" w:rsidRPr="00486FD8" w:rsidRDefault="00486FD8" w:rsidP="00486FD8">
      <w:pPr>
        <w:pStyle w:val="aa"/>
        <w:jc w:val="right"/>
        <w:rPr>
          <w:rFonts w:ascii="Candara" w:hAnsi="Candara"/>
          <w:bCs/>
          <w:iCs/>
          <w:noProof/>
          <w:lang w:eastAsia="ru-RU" w:bidi="ru-RU"/>
        </w:rPr>
      </w:pPr>
      <w:r w:rsidRPr="00486FD8">
        <w:rPr>
          <w:rFonts w:ascii="Candara" w:hAnsi="Candara"/>
          <w:bCs/>
          <w:iCs/>
          <w:noProof/>
          <w:sz w:val="12"/>
          <w:szCs w:val="12"/>
          <w:lang w:eastAsia="ru-RU" w:bidi="ru-RU"/>
        </w:rPr>
        <w:t>тыс.руб.</w:t>
      </w:r>
    </w:p>
    <w:tbl>
      <w:tblPr>
        <w:tblW w:w="10632" w:type="dxa"/>
        <w:tblInd w:w="-459" w:type="dxa"/>
        <w:tblLayout w:type="fixed"/>
        <w:tblLook w:val="04A0" w:firstRow="1" w:lastRow="0" w:firstColumn="1" w:lastColumn="0" w:noHBand="0" w:noVBand="1"/>
      </w:tblPr>
      <w:tblGrid>
        <w:gridCol w:w="1986"/>
        <w:gridCol w:w="567"/>
        <w:gridCol w:w="583"/>
        <w:gridCol w:w="409"/>
        <w:gridCol w:w="992"/>
        <w:gridCol w:w="425"/>
        <w:gridCol w:w="992"/>
        <w:gridCol w:w="992"/>
        <w:gridCol w:w="851"/>
        <w:gridCol w:w="992"/>
        <w:gridCol w:w="993"/>
        <w:gridCol w:w="850"/>
      </w:tblGrid>
      <w:tr w:rsidR="00486FD8" w:rsidRPr="00486FD8" w:rsidTr="00486FD8">
        <w:trPr>
          <w:trHeight w:val="20"/>
        </w:trPr>
        <w:tc>
          <w:tcPr>
            <w:tcW w:w="1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Наименование </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86FD8" w:rsidRPr="00486FD8" w:rsidRDefault="00486FD8" w:rsidP="00486FD8">
            <w:pPr>
              <w:pStyle w:val="aa"/>
              <w:ind w:left="113" w:right="113"/>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Вед</w:t>
            </w:r>
          </w:p>
        </w:tc>
        <w:tc>
          <w:tcPr>
            <w:tcW w:w="583"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86FD8" w:rsidRPr="00486FD8" w:rsidRDefault="00486FD8" w:rsidP="00486FD8">
            <w:pPr>
              <w:pStyle w:val="aa"/>
              <w:ind w:left="113" w:right="113"/>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Раздел</w:t>
            </w:r>
          </w:p>
        </w:tc>
        <w:tc>
          <w:tcPr>
            <w:tcW w:w="40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86FD8" w:rsidRPr="00486FD8" w:rsidRDefault="00486FD8" w:rsidP="00486FD8">
            <w:pPr>
              <w:pStyle w:val="aa"/>
              <w:ind w:left="113" w:right="113"/>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Подраздел</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Целевая статья раздела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86FD8" w:rsidRPr="00486FD8" w:rsidRDefault="00486FD8" w:rsidP="00486FD8">
            <w:pPr>
              <w:pStyle w:val="aa"/>
              <w:ind w:left="113" w:right="113"/>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Вид расхода</w:t>
            </w:r>
          </w:p>
        </w:tc>
        <w:tc>
          <w:tcPr>
            <w:tcW w:w="283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86FD8" w:rsidRPr="00486FD8" w:rsidRDefault="00486FD8" w:rsidP="00486FD8">
            <w:pPr>
              <w:pStyle w:val="aa"/>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2025</w:t>
            </w:r>
          </w:p>
        </w:tc>
        <w:tc>
          <w:tcPr>
            <w:tcW w:w="283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86FD8" w:rsidRPr="00486FD8" w:rsidRDefault="00486FD8" w:rsidP="00486FD8">
            <w:pPr>
              <w:pStyle w:val="aa"/>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2026</w:t>
            </w:r>
          </w:p>
        </w:tc>
      </w:tr>
      <w:tr w:rsidR="00486FD8" w:rsidRPr="00486FD8" w:rsidTr="00486FD8">
        <w:trPr>
          <w:trHeight w:val="146"/>
        </w:trPr>
        <w:tc>
          <w:tcPr>
            <w:tcW w:w="19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p>
        </w:tc>
        <w:tc>
          <w:tcPr>
            <w:tcW w:w="58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p>
        </w:tc>
        <w:tc>
          <w:tcPr>
            <w:tcW w:w="4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Всего</w:t>
            </w:r>
          </w:p>
        </w:tc>
        <w:tc>
          <w:tcPr>
            <w:tcW w:w="992" w:type="dxa"/>
            <w:vMerge w:val="restart"/>
            <w:tcBorders>
              <w:top w:val="nil"/>
              <w:left w:val="single" w:sz="4" w:space="0" w:color="auto"/>
              <w:bottom w:val="single" w:sz="4" w:space="0" w:color="000000"/>
              <w:right w:val="nil"/>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Расходы осуществляемые по вопросам местного значения</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Расходы осуществляемые за счет субвенций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Всего</w:t>
            </w:r>
          </w:p>
        </w:tc>
        <w:tc>
          <w:tcPr>
            <w:tcW w:w="993" w:type="dxa"/>
            <w:vMerge w:val="restart"/>
            <w:tcBorders>
              <w:top w:val="nil"/>
              <w:left w:val="single" w:sz="4" w:space="0" w:color="auto"/>
              <w:bottom w:val="single" w:sz="4" w:space="0" w:color="000000"/>
              <w:right w:val="nil"/>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Расходы осуществляемые по вопросам местного значения</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0"/>
                <w:szCs w:val="10"/>
                <w:lang w:eastAsia="ru-RU" w:bidi="ru-RU"/>
              </w:rPr>
            </w:pPr>
            <w:r w:rsidRPr="00486FD8">
              <w:rPr>
                <w:rFonts w:ascii="Candara" w:hAnsi="Candara"/>
                <w:bCs/>
                <w:iCs/>
                <w:noProof/>
                <w:sz w:val="10"/>
                <w:szCs w:val="10"/>
                <w:lang w:eastAsia="ru-RU" w:bidi="ru-RU"/>
              </w:rPr>
              <w:t>Расходы осуществляемые за счет субвенций</w:t>
            </w:r>
          </w:p>
        </w:tc>
      </w:tr>
      <w:tr w:rsidR="00486FD8" w:rsidRPr="00486FD8" w:rsidTr="00486FD8">
        <w:trPr>
          <w:trHeight w:val="146"/>
        </w:trPr>
        <w:tc>
          <w:tcPr>
            <w:tcW w:w="19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58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nil"/>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3" w:type="dxa"/>
            <w:vMerge/>
            <w:tcBorders>
              <w:top w:val="nil"/>
              <w:left w:val="single" w:sz="4" w:space="0" w:color="auto"/>
              <w:bottom w:val="single" w:sz="4" w:space="0" w:color="000000"/>
              <w:right w:val="nil"/>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r>
      <w:tr w:rsidR="00486FD8" w:rsidRPr="00486FD8" w:rsidTr="00486FD8">
        <w:trPr>
          <w:trHeight w:val="146"/>
        </w:trPr>
        <w:tc>
          <w:tcPr>
            <w:tcW w:w="19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58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nil"/>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3" w:type="dxa"/>
            <w:vMerge/>
            <w:tcBorders>
              <w:top w:val="nil"/>
              <w:left w:val="single" w:sz="4" w:space="0" w:color="auto"/>
              <w:bottom w:val="single" w:sz="4" w:space="0" w:color="000000"/>
              <w:right w:val="nil"/>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r>
      <w:tr w:rsidR="00486FD8" w:rsidRPr="00486FD8" w:rsidTr="00486FD8">
        <w:trPr>
          <w:trHeight w:val="146"/>
        </w:trPr>
        <w:tc>
          <w:tcPr>
            <w:tcW w:w="19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rPr>
                <w:rFonts w:ascii="Candara" w:hAnsi="Candara"/>
                <w:bCs/>
                <w:iCs/>
                <w:noProof/>
                <w:sz w:val="12"/>
                <w:szCs w:val="12"/>
                <w:lang w:eastAsia="ru-RU" w:bidi="ru-RU"/>
              </w:rPr>
            </w:pPr>
          </w:p>
        </w:tc>
        <w:tc>
          <w:tcPr>
            <w:tcW w:w="56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58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nil"/>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3" w:type="dxa"/>
            <w:vMerge/>
            <w:tcBorders>
              <w:top w:val="nil"/>
              <w:left w:val="single" w:sz="4" w:space="0" w:color="auto"/>
              <w:bottom w:val="single" w:sz="4" w:space="0" w:color="000000"/>
              <w:right w:val="nil"/>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1</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w:t>
            </w:r>
          </w:p>
        </w:tc>
        <w:tc>
          <w:tcPr>
            <w:tcW w:w="851"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
                <w:bCs/>
                <w:iCs/>
                <w:noProof/>
                <w:sz w:val="12"/>
                <w:szCs w:val="12"/>
                <w:lang w:eastAsia="ru-RU" w:bidi="ru-RU"/>
              </w:rPr>
            </w:pPr>
            <w:r w:rsidRPr="00486FD8">
              <w:rPr>
                <w:rFonts w:ascii="Candara" w:hAnsi="Candara"/>
                <w:b/>
                <w:bCs/>
                <w:iCs/>
                <w:noProof/>
                <w:sz w:val="12"/>
                <w:szCs w:val="12"/>
                <w:lang w:eastAsia="ru-RU" w:bidi="ru-RU"/>
              </w:rPr>
              <w:t>МУ "Администрация сельского поселения Салым</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111 880,33460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110 858,59530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1 021,73930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111 317,57463</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110 295,83533</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1 021,73930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27 871,79021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27 871,79021</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31 187,84246</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31 187,84246</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Функционирование высшего должностного лица  субъекта Российской Федерации и муниципального 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0600100000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Глава муниципального самоуправления (местное самоуправление)</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0600102030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0600102030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0600102030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21 886,18696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21 886,18696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22 426,18696</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22 426,18696</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21 886,18696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21 886,18696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22 426,18696</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22 426,18696</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0600100000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21 856,18696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21 856,18696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22 396,18696</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22 396,18696</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0600102040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21 799,27796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21 799,27796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22 339,27796</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22 339,27796</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0600102040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21 799,27796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21 799,27796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22 339,27796</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22 339,27796</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0600102040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56,90900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56,90900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56,90900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56,90900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0600102040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56,90900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56,90900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56,90900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56,90900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0600300000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Расходы на выплаты персоналу в целях обеспечения выполнения </w:t>
            </w:r>
            <w:r w:rsidRPr="00486FD8">
              <w:rPr>
                <w:rFonts w:ascii="Candara" w:hAnsi="Candara"/>
                <w:bCs/>
                <w:iCs/>
                <w:noProof/>
                <w:sz w:val="12"/>
                <w:szCs w:val="12"/>
                <w:lang w:eastAsia="ru-RU" w:bidi="ru-RU"/>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0600302040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0600302040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Резервные фонды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Резервный фонд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5000020940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5000020940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Резервные средства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5000020940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870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Другие общехозяйственные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2 802,32225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2 802,32225</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5 578,37450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5 578,37450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2 802,32225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2 802,32225</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5 578,37450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5 578,37450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5000009200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5000009200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5000009200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Выполнение других обязательств государства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5000009300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5000009300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Уплата иных платежей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5000009300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850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Условно-утвержденные расходы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5000009900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2 727,32225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2 727,32225</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5 503,37450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5 503,37450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5000009900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2 727,32225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2 727,32225</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5 503,37450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5 503,37450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Резервные средства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5000009900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870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2 727,32225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2 727,32225</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5 503,37450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5 503,37450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Национальная оборона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Мобилизационная и вневойсковая подготовка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5000051180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5000051180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02</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5000051180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287,58504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263,48277</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1 345,58504</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1 321,48277</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Органы юстиции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Совершенствование муниципального управления в Нефтеюганском районе на 2019-2024 годы и на период до 2030 года"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"Осуществление в сфере государственной регистрации актов гражданского состояния"</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0600400000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0600459300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0600459300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0600459300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06004D9300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486FD8">
              <w:rPr>
                <w:rFonts w:ascii="Candara" w:hAnsi="Candara"/>
                <w:bCs/>
                <w:iCs/>
                <w:noProof/>
                <w:sz w:val="12"/>
                <w:szCs w:val="12"/>
                <w:lang w:eastAsia="ru-RU" w:bidi="ru-RU"/>
              </w:rPr>
              <w:lastRenderedPageBreak/>
              <w:t>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06004D9300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06004D9300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233,38050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233,38050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533,38050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533,38050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"Защита населения и территорий от чрезвычайных ситуаций , обеспечение пожарной безопасности на территории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233,38050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233,38050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533,38050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533,38050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характера,укреплению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0900100000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107,00000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"Мероприятия по обеспечению безопасности людей на водных объектах"</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0900200000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105,00000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105,00000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405,00000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405,00000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105,00000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105,00000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405,00000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405,00000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105,00000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105,00000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405,00000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405,00000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"Мероприятия по укреплению пожарной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0900300000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0900399990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0900399990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21,38050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54,20454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30,10227</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812,20454</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788,10227</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"Профилактика правонарушений на территории сельского поселения Салым на 2019-2025 годы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54,20454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30,10227</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812,20454</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788,10227</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 Создание условий для деятельности народных дружин"</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0300100000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48,20454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48,20454</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24,10227</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Создание условий для деятельности народных дружин</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0300182300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0300182300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Cоздание условий для деятельности народных дружин (софинансирование)</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03001S2300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государственных (муниципальных) органов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03001S2300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22,37502</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Создание условий для деятельности народных дружин</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0300182300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0300182300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Cоздание условий для деятельности народных дружин (софинансирование)</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03001S2300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03001S2300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1,72725</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Обеспечение функционирования и развития систем видеонаблюдения в сфере общественного порядка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0300200000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764,00000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764,00000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764,00000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764,00000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764,00000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764,00000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24 437,66996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24 437,66996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17 834,16902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17 834,16902</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Муниципальная программа </w:t>
            </w:r>
            <w:r w:rsidRPr="00486FD8">
              <w:rPr>
                <w:rFonts w:ascii="Candara" w:hAnsi="Candara"/>
                <w:bCs/>
                <w:iCs/>
                <w:noProof/>
                <w:sz w:val="12"/>
                <w:szCs w:val="12"/>
                <w:lang w:eastAsia="ru-RU" w:bidi="ru-RU"/>
              </w:rPr>
              <w:lastRenderedPageBreak/>
              <w:t>"Формирование современной городской среды в муниципальном образовании сельское поселение Салым на 2020-2025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Организация мероприятий при осуществлении деятельности по обращению с животными без владельцев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0500484200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0500484200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Транспорт</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"Развитие транспортной системы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"Организация транспортного обслуживания населения в границах поселения"</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5 000,00000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18 203,77696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18 203,77696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"Развитие транспортной системы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18 203,77696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18 203,77696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0100100000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18 203,77696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18 203,77696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Ремонт автомобильных дорог</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0100120901</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3 880,86000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3 880,86000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0100120901</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3 880,86000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3 880,86000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Содержание автомобильных дорог</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0100120902</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14 322,91696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14 322,91696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0100120902</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14 322,91696</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14 322,91696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Связь и информатика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1 233,89300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1 233,89300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1 233,89300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1 233,89300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1 233,89300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1 233,89300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1 233,89300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1 233,89300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"Обеспечение доступом в сеть Интернет, предоставление услуг связи"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0400100000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438,72500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мероприятие"Оснащение современным программным обеспечением, способствующим развитию информационной среды, продление существующих лицензий"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0400200000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795,16800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795,16800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795,16800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795,16800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Информационное освещение деятельности органов местного самоуправления и поддержка средств массовой информации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0400220904</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0400220904</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705,16800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705,16800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705,16800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705,16800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0400299990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705,16800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705,16800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705,16800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705,16800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9 850,26239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8 852,62536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11 246,95111</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10 249,31408</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Жилищное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Муниципальная программа "Управление муниципальным </w:t>
            </w:r>
            <w:r w:rsidRPr="00486FD8">
              <w:rPr>
                <w:rFonts w:ascii="Candara" w:hAnsi="Candara"/>
                <w:bCs/>
                <w:iCs/>
                <w:noProof/>
                <w:sz w:val="12"/>
                <w:szCs w:val="12"/>
                <w:lang w:eastAsia="ru-RU" w:bidi="ru-RU"/>
              </w:rPr>
              <w:lastRenderedPageBreak/>
              <w:t>имуществом в сельском поселении Салым на 2020-2025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0800000000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Основное мероприятие "Владение, пользование и распоряжение имуществом, находящимся в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0800200000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0800299990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0800299990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Благоустройство</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9 350,26239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8 352,62536</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9 346,95111</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8 349,31408</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"Формирование современной городской среды в муниципальном образовании сельское поселение Салым на 2018-2022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9 346,04391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8 348,40688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9 346,04391</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8 348,40688</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"Федеральный проект "Формирование комфортной городской среды"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050F255550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программы "Формирование современной городской среды"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050F255550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050F255550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997,63703</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8 348,40688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8 348,40688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8 348,40688</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8 348,40688</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Озеленение территорий городского и сельских поселений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0500489006</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0500489006</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Ликвидация мест захламления</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0500489007</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0500489007</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2 000,00000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2 000,00000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2 000,00000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2 000,00000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5 748,40688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5 748,40688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5 748,40688</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5 748,40688</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0500499990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5 748,40688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5 748,40688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5 748,40688</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5 748,40688</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Непрограммные расходы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4,21848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4,21848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0,90720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0,90720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Прочие мероприятия по благоустройству городских округов и поселений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5000006500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4,21848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4,21848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0,90720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0,90720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5000006500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4,21848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4,21848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0,90720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0,90720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5000006500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4,21848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4,21848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0,90720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0,90720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0600300000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0600302400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0600302400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Пенсионное обеспечение</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Муниципальная программа "Совершенствование муниципального управления в сельском поселении  Салым на </w:t>
            </w:r>
            <w:r w:rsidRPr="00486FD8">
              <w:rPr>
                <w:rFonts w:ascii="Candara" w:hAnsi="Candara"/>
                <w:bCs/>
                <w:iCs/>
                <w:noProof/>
                <w:sz w:val="12"/>
                <w:szCs w:val="12"/>
                <w:lang w:eastAsia="ru-RU" w:bidi="ru-RU"/>
              </w:rPr>
              <w:lastRenderedPageBreak/>
              <w:t>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Основное мероприятие "Дополнительное пенсионное обеспечение за выслугу лет"</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06000200000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0600220903</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Публичные нормативные социальные выплаты гражданам</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0600220903</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310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Прочие межбюджетные трансферты общего характера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"Управление муниципальными финансами в сельском поселении Салым на 2020-2025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1000100000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Межбюджетные трансферты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1000189020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Иные межбюджетные трансферты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1000189020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48 813,02700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
                <w:bCs/>
                <w:iCs/>
                <w:noProof/>
                <w:sz w:val="12"/>
                <w:szCs w:val="12"/>
                <w:lang w:eastAsia="ru-RU" w:bidi="ru-RU"/>
              </w:rPr>
            </w:pPr>
            <w:r w:rsidRPr="00486FD8">
              <w:rPr>
                <w:rFonts w:ascii="Candara" w:hAnsi="Candara"/>
                <w:b/>
                <w:bCs/>
                <w:iCs/>
                <w:noProof/>
                <w:sz w:val="12"/>
                <w:szCs w:val="12"/>
                <w:lang w:eastAsia="ru-RU" w:bidi="ru-RU"/>
              </w:rPr>
              <w:t>МКУ  "Административно-хозяйственная служба"</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18 625,30470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18 625,30470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20 419,26467</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20 419,26467</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18 575,30470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18 575,30470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20 369,26467</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20 369,26467</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Другие общехозяйственные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18 575,30470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18 575,30470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20 369,26467</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20 369,26467</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"Обеспечение деятельности органов местного самоуправления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18 448,80470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18 448,80470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20 242,76467</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20 242,76467</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"Обеспечение МУ "Администрация сельского поселения Салым"</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1500100000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2 091,04361</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2 091,04361</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3 615,00358</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3 615,00358</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1 962,36458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1 962,36458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3 462,36458</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3 462,36458</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1 962,36458</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1 962,36458</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3 462,36458</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3 462,36458</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35,00000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35,00000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35,00000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35,00000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360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35,00000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35,00000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35,00000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35,00000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93,67903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93,67903</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117,63900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117,63900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Уплата налогов, сборов и иных платежей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850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93,67903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93,67903</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117,63900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117,63900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Основное мероприятие "Обеспечение деятельности МКУ "АХС"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1500200000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16 357,76109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16 357,76109</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16 627,76109</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16 627,76109</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16 191,87409</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16 191,87409</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16 461,87409</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16 461,87409</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Расходы на выплаты персоналу казенных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110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16191,87409</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16191,87409</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16 461,87409</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16 461,87409</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165,88700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165,88700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165,88700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165,88700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165,88700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165,88700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165,88700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165,88700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Основное мероприятие "Мероприятия по улучшению условий по охране труда и технике безопасности"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1400100000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Реализация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Прочая  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01</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1400199990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126,50000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Муниципальная программа "Обеспечение деятельности органов местного самоуправления сельского поселения Салым на 2019-2025 годы"</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1500000000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Основное мероприятие "Обеспечение деятельности МКУ "АХС"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1500200000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t xml:space="preserve">Закупка товаров, работ и услуг для обеспечения государственных </w:t>
            </w:r>
            <w:r w:rsidRPr="00486FD8">
              <w:rPr>
                <w:rFonts w:ascii="Candara" w:hAnsi="Candara"/>
                <w:bCs/>
                <w:iCs/>
                <w:noProof/>
                <w:sz w:val="12"/>
                <w:szCs w:val="12"/>
                <w:lang w:eastAsia="ru-RU" w:bidi="ru-RU"/>
              </w:rPr>
              <w:lastRenderedPageBreak/>
              <w:t xml:space="preserve">(муниципальных) нужд </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vAlign w:val="bottom"/>
            <w:hideMark/>
          </w:tcPr>
          <w:p w:rsidR="00486FD8" w:rsidRPr="00486FD8" w:rsidRDefault="00486FD8" w:rsidP="00486FD8">
            <w:pPr>
              <w:pStyle w:val="aa"/>
              <w:rPr>
                <w:rFonts w:ascii="Candara" w:hAnsi="Candara"/>
                <w:bCs/>
                <w:iCs/>
                <w:noProof/>
                <w:sz w:val="12"/>
                <w:szCs w:val="12"/>
                <w:lang w:eastAsia="ru-RU" w:bidi="ru-RU"/>
              </w:rPr>
            </w:pPr>
            <w:r w:rsidRPr="00486FD8">
              <w:rPr>
                <w:rFonts w:ascii="Candara" w:hAnsi="Candara"/>
                <w:bCs/>
                <w:iCs/>
                <w:noProof/>
                <w:sz w:val="12"/>
                <w:szCs w:val="12"/>
                <w:lang w:eastAsia="ru-RU" w:bidi="ru-RU"/>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650</w:t>
            </w:r>
          </w:p>
        </w:tc>
        <w:tc>
          <w:tcPr>
            <w:tcW w:w="583"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07</w:t>
            </w:r>
          </w:p>
        </w:tc>
        <w:tc>
          <w:tcPr>
            <w:tcW w:w="409"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r w:rsidRPr="00486FD8">
              <w:rPr>
                <w:rFonts w:ascii="Candara" w:hAnsi="Candara"/>
                <w:bCs/>
                <w:iCs/>
                <w:noProof/>
                <w:sz w:val="12"/>
                <w:szCs w:val="12"/>
                <w:lang w:eastAsia="ru-RU" w:bidi="ru-RU"/>
              </w:rPr>
              <w:t>0,00000</w:t>
            </w:r>
          </w:p>
        </w:tc>
      </w:tr>
      <w:tr w:rsidR="00486FD8" w:rsidRPr="00486FD8" w:rsidTr="00486FD8">
        <w:trPr>
          <w:trHeight w:val="20"/>
        </w:trPr>
        <w:tc>
          <w:tcPr>
            <w:tcW w:w="1986" w:type="dxa"/>
            <w:tcBorders>
              <w:top w:val="nil"/>
              <w:left w:val="single" w:sz="4" w:space="0" w:color="auto"/>
              <w:bottom w:val="single" w:sz="4" w:space="0" w:color="auto"/>
              <w:right w:val="single" w:sz="4" w:space="0" w:color="auto"/>
            </w:tcBorders>
            <w:shd w:val="clear" w:color="auto" w:fill="auto"/>
            <w:noWrap/>
            <w:vAlign w:val="bottom"/>
            <w:hideMark/>
          </w:tcPr>
          <w:p w:rsidR="00486FD8" w:rsidRPr="00486FD8" w:rsidRDefault="00486FD8" w:rsidP="00486FD8">
            <w:pPr>
              <w:pStyle w:val="aa"/>
              <w:rPr>
                <w:rFonts w:ascii="Candara" w:hAnsi="Candara"/>
                <w:b/>
                <w:bCs/>
                <w:iCs/>
                <w:noProof/>
                <w:sz w:val="12"/>
                <w:szCs w:val="12"/>
                <w:lang w:eastAsia="ru-RU" w:bidi="ru-RU"/>
              </w:rPr>
            </w:pPr>
            <w:r w:rsidRPr="00486FD8">
              <w:rPr>
                <w:rFonts w:ascii="Candara" w:hAnsi="Candara"/>
                <w:b/>
                <w:bCs/>
                <w:iCs/>
                <w:noProof/>
                <w:sz w:val="12"/>
                <w:szCs w:val="12"/>
                <w:lang w:eastAsia="ru-RU" w:bidi="ru-RU"/>
              </w:rPr>
              <w:t>Итого расходов по сельскому поселению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58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09"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130 505,63930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129 483,90000</w:t>
            </w:r>
          </w:p>
        </w:tc>
        <w:tc>
          <w:tcPr>
            <w:tcW w:w="851"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1 021,73930</w:t>
            </w:r>
          </w:p>
        </w:tc>
        <w:tc>
          <w:tcPr>
            <w:tcW w:w="992"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131 736,83930</w:t>
            </w:r>
          </w:p>
        </w:tc>
        <w:tc>
          <w:tcPr>
            <w:tcW w:w="993"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130 715,10000</w:t>
            </w:r>
          </w:p>
        </w:tc>
        <w:tc>
          <w:tcPr>
            <w:tcW w:w="850" w:type="dxa"/>
            <w:tcBorders>
              <w:top w:val="nil"/>
              <w:left w:val="nil"/>
              <w:bottom w:val="single" w:sz="4" w:space="0" w:color="auto"/>
              <w:right w:val="single" w:sz="4" w:space="0" w:color="auto"/>
            </w:tcBorders>
            <w:shd w:val="clear" w:color="auto" w:fill="auto"/>
            <w:noWrap/>
            <w:vAlign w:val="center"/>
            <w:hideMark/>
          </w:tcPr>
          <w:p w:rsidR="00486FD8" w:rsidRPr="00486FD8" w:rsidRDefault="00486FD8" w:rsidP="00486FD8">
            <w:pPr>
              <w:pStyle w:val="aa"/>
              <w:jc w:val="center"/>
              <w:rPr>
                <w:rFonts w:ascii="Candara" w:hAnsi="Candara"/>
                <w:b/>
                <w:bCs/>
                <w:iCs/>
                <w:noProof/>
                <w:sz w:val="12"/>
                <w:szCs w:val="12"/>
                <w:lang w:eastAsia="ru-RU" w:bidi="ru-RU"/>
              </w:rPr>
            </w:pPr>
            <w:r w:rsidRPr="00486FD8">
              <w:rPr>
                <w:rFonts w:ascii="Candara" w:hAnsi="Candara"/>
                <w:b/>
                <w:bCs/>
                <w:iCs/>
                <w:noProof/>
                <w:sz w:val="12"/>
                <w:szCs w:val="12"/>
                <w:lang w:eastAsia="ru-RU" w:bidi="ru-RU"/>
              </w:rPr>
              <w:t>1 021,73930</w:t>
            </w:r>
          </w:p>
        </w:tc>
      </w:tr>
    </w:tbl>
    <w:p w:rsidR="00486FD8" w:rsidRDefault="00486FD8" w:rsidP="00486FD8">
      <w:pPr>
        <w:pStyle w:val="aa"/>
        <w:rPr>
          <w:rFonts w:ascii="Candara" w:hAnsi="Candara"/>
          <w:bCs/>
          <w:iCs/>
          <w:noProof/>
          <w:lang w:eastAsia="ru-RU" w:bidi="ru-RU"/>
        </w:rPr>
      </w:pPr>
    </w:p>
    <w:p w:rsidR="00960D34" w:rsidRDefault="00960D34" w:rsidP="00486FD8">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61665E" w:rsidRDefault="0061665E" w:rsidP="0061665E">
      <w:pPr>
        <w:pStyle w:val="aa"/>
        <w:jc w:val="right"/>
        <w:rPr>
          <w:rFonts w:ascii="Candara" w:hAnsi="Candara"/>
          <w:b/>
          <w:bCs/>
          <w:iCs/>
          <w:noProof/>
          <w:sz w:val="20"/>
          <w:szCs w:val="20"/>
          <w:lang w:eastAsia="ru-RU" w:bidi="ru-RU"/>
        </w:rPr>
      </w:pPr>
      <w:r w:rsidRPr="0061665E">
        <w:rPr>
          <w:rFonts w:ascii="Candara" w:hAnsi="Candara"/>
          <w:b/>
          <w:bCs/>
          <w:iCs/>
          <w:noProof/>
          <w:sz w:val="20"/>
          <w:szCs w:val="20"/>
          <w:lang w:eastAsia="ru-RU" w:bidi="ru-RU"/>
        </w:rPr>
        <w:lastRenderedPageBreak/>
        <w:t>Приложение 7</w:t>
      </w:r>
    </w:p>
    <w:p w:rsidR="0061665E" w:rsidRDefault="0061665E" w:rsidP="0061665E">
      <w:pPr>
        <w:pStyle w:val="aa"/>
        <w:jc w:val="right"/>
        <w:rPr>
          <w:rFonts w:ascii="Candara" w:hAnsi="Candara"/>
          <w:b/>
          <w:bCs/>
          <w:iCs/>
          <w:noProof/>
          <w:sz w:val="20"/>
          <w:szCs w:val="20"/>
          <w:lang w:eastAsia="ru-RU" w:bidi="ru-RU"/>
        </w:rPr>
      </w:pPr>
      <w:r w:rsidRPr="0061665E">
        <w:rPr>
          <w:rFonts w:ascii="Candara" w:hAnsi="Candara"/>
          <w:b/>
          <w:bCs/>
          <w:iCs/>
          <w:noProof/>
          <w:sz w:val="20"/>
          <w:szCs w:val="20"/>
          <w:lang w:eastAsia="ru-RU" w:bidi="ru-RU"/>
        </w:rPr>
        <w:t>к п</w:t>
      </w:r>
      <w:r>
        <w:rPr>
          <w:rFonts w:ascii="Candara" w:hAnsi="Candara"/>
          <w:b/>
          <w:bCs/>
          <w:iCs/>
          <w:noProof/>
          <w:sz w:val="20"/>
          <w:szCs w:val="20"/>
          <w:lang w:eastAsia="ru-RU" w:bidi="ru-RU"/>
        </w:rPr>
        <w:t>роекту решения Совета депутатов</w:t>
      </w:r>
    </w:p>
    <w:p w:rsidR="0061665E" w:rsidRDefault="0061665E" w:rsidP="0061665E">
      <w:pPr>
        <w:pStyle w:val="aa"/>
        <w:jc w:val="right"/>
        <w:rPr>
          <w:rFonts w:ascii="Candara" w:hAnsi="Candara"/>
          <w:b/>
          <w:bCs/>
          <w:iCs/>
          <w:noProof/>
          <w:sz w:val="20"/>
          <w:szCs w:val="20"/>
          <w:lang w:eastAsia="ru-RU" w:bidi="ru-RU"/>
        </w:rPr>
      </w:pPr>
      <w:r w:rsidRPr="0061665E">
        <w:rPr>
          <w:rFonts w:ascii="Candara" w:hAnsi="Candara"/>
          <w:b/>
          <w:bCs/>
          <w:iCs/>
          <w:noProof/>
          <w:sz w:val="20"/>
          <w:szCs w:val="20"/>
          <w:lang w:eastAsia="ru-RU" w:bidi="ru-RU"/>
        </w:rPr>
        <w:t>сельского поселения Салым</w:t>
      </w:r>
    </w:p>
    <w:p w:rsidR="0061665E" w:rsidRPr="0061665E" w:rsidRDefault="0061665E" w:rsidP="0061665E">
      <w:pPr>
        <w:pStyle w:val="aa"/>
        <w:jc w:val="right"/>
        <w:rPr>
          <w:rFonts w:ascii="Candara" w:hAnsi="Candara"/>
          <w:b/>
          <w:bCs/>
          <w:iCs/>
          <w:noProof/>
          <w:sz w:val="20"/>
          <w:szCs w:val="20"/>
          <w:lang w:eastAsia="ru-RU" w:bidi="ru-RU"/>
        </w:rPr>
      </w:pPr>
      <w:r w:rsidRPr="0061665E">
        <w:rPr>
          <w:rFonts w:ascii="Candara" w:hAnsi="Candara"/>
          <w:b/>
          <w:bCs/>
          <w:iCs/>
          <w:noProof/>
          <w:sz w:val="20"/>
          <w:szCs w:val="20"/>
          <w:lang w:eastAsia="ru-RU" w:bidi="ru-RU"/>
        </w:rPr>
        <w:t>от _____________ 2023  №______</w:t>
      </w:r>
    </w:p>
    <w:p w:rsidR="0061665E" w:rsidRPr="0061665E" w:rsidRDefault="0061665E" w:rsidP="0061665E">
      <w:pPr>
        <w:pStyle w:val="aa"/>
        <w:rPr>
          <w:rFonts w:ascii="Candara" w:hAnsi="Candara"/>
          <w:bCs/>
          <w:iCs/>
          <w:noProof/>
          <w:lang w:eastAsia="ru-RU" w:bidi="ru-RU"/>
        </w:rPr>
      </w:pPr>
    </w:p>
    <w:p w:rsidR="00C36348" w:rsidRDefault="0061665E" w:rsidP="0061665E">
      <w:pPr>
        <w:pStyle w:val="aa"/>
        <w:jc w:val="center"/>
        <w:rPr>
          <w:rFonts w:ascii="Candara" w:hAnsi="Candara"/>
          <w:b/>
          <w:bCs/>
          <w:iCs/>
          <w:noProof/>
          <w:lang w:eastAsia="ru-RU" w:bidi="ru-RU"/>
        </w:rPr>
      </w:pPr>
      <w:r w:rsidRPr="0061665E">
        <w:rPr>
          <w:rFonts w:ascii="Candara" w:hAnsi="Candara"/>
          <w:b/>
          <w:bCs/>
          <w:iCs/>
          <w:noProof/>
          <w:lang w:eastAsia="ru-RU" w:bidi="ru-RU"/>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w:t>
      </w:r>
    </w:p>
    <w:p w:rsidR="00C36348" w:rsidRDefault="0061665E" w:rsidP="0061665E">
      <w:pPr>
        <w:pStyle w:val="aa"/>
        <w:jc w:val="center"/>
        <w:rPr>
          <w:rFonts w:ascii="Candara" w:hAnsi="Candara"/>
          <w:b/>
          <w:bCs/>
          <w:iCs/>
          <w:noProof/>
          <w:lang w:eastAsia="ru-RU" w:bidi="ru-RU"/>
        </w:rPr>
      </w:pPr>
      <w:r w:rsidRPr="0061665E">
        <w:rPr>
          <w:rFonts w:ascii="Candara" w:hAnsi="Candara"/>
          <w:b/>
          <w:bCs/>
          <w:iCs/>
          <w:noProof/>
          <w:lang w:eastAsia="ru-RU" w:bidi="ru-RU"/>
        </w:rPr>
        <w:t xml:space="preserve">группам (группам и подгруппам) видов расходов классификации расходов бюджета </w:t>
      </w:r>
    </w:p>
    <w:p w:rsidR="00C36348" w:rsidRDefault="0061665E" w:rsidP="0061665E">
      <w:pPr>
        <w:pStyle w:val="aa"/>
        <w:jc w:val="center"/>
        <w:rPr>
          <w:rFonts w:ascii="Candara" w:hAnsi="Candara"/>
          <w:bCs/>
          <w:iCs/>
          <w:noProof/>
          <w:sz w:val="12"/>
          <w:szCs w:val="12"/>
          <w:lang w:eastAsia="ru-RU" w:bidi="ru-RU"/>
        </w:rPr>
      </w:pPr>
      <w:r w:rsidRPr="0061665E">
        <w:rPr>
          <w:rFonts w:ascii="Candara" w:hAnsi="Candara"/>
          <w:b/>
          <w:bCs/>
          <w:iCs/>
          <w:noProof/>
          <w:lang w:eastAsia="ru-RU" w:bidi="ru-RU"/>
        </w:rPr>
        <w:t>сельского поселения Салым на 2024 год</w:t>
      </w:r>
      <w:r w:rsidR="00C36348" w:rsidRPr="00C36348">
        <w:rPr>
          <w:rFonts w:ascii="Candara" w:hAnsi="Candara"/>
          <w:bCs/>
          <w:iCs/>
          <w:noProof/>
          <w:sz w:val="12"/>
          <w:szCs w:val="12"/>
          <w:lang w:eastAsia="ru-RU" w:bidi="ru-RU"/>
        </w:rPr>
        <w:t xml:space="preserve"> </w:t>
      </w:r>
    </w:p>
    <w:p w:rsidR="00C36348" w:rsidRDefault="00C36348" w:rsidP="0061665E">
      <w:pPr>
        <w:pStyle w:val="aa"/>
        <w:jc w:val="center"/>
        <w:rPr>
          <w:rFonts w:ascii="Candara" w:hAnsi="Candara"/>
          <w:bCs/>
          <w:iCs/>
          <w:noProof/>
          <w:sz w:val="12"/>
          <w:szCs w:val="12"/>
          <w:lang w:eastAsia="ru-RU" w:bidi="ru-RU"/>
        </w:rPr>
      </w:pPr>
    </w:p>
    <w:p w:rsidR="0061665E" w:rsidRPr="0061665E" w:rsidRDefault="00C36348" w:rsidP="00C36348">
      <w:pPr>
        <w:pStyle w:val="aa"/>
        <w:jc w:val="right"/>
        <w:rPr>
          <w:rFonts w:ascii="Candara" w:hAnsi="Candara"/>
          <w:bCs/>
          <w:iCs/>
          <w:noProof/>
          <w:lang w:eastAsia="ru-RU" w:bidi="ru-RU"/>
        </w:rPr>
      </w:pPr>
      <w:r>
        <w:rPr>
          <w:rFonts w:ascii="Candara" w:hAnsi="Candara"/>
          <w:bCs/>
          <w:iCs/>
          <w:noProof/>
          <w:sz w:val="12"/>
          <w:szCs w:val="12"/>
          <w:lang w:eastAsia="ru-RU" w:bidi="ru-RU"/>
        </w:rPr>
        <w:t xml:space="preserve">  </w:t>
      </w:r>
      <w:r w:rsidRPr="00C36348">
        <w:rPr>
          <w:rFonts w:ascii="Candara" w:hAnsi="Candara"/>
          <w:bCs/>
          <w:iCs/>
          <w:noProof/>
          <w:sz w:val="12"/>
          <w:szCs w:val="12"/>
          <w:lang w:eastAsia="ru-RU" w:bidi="ru-RU"/>
        </w:rPr>
        <w:t>тыс.руб.</w:t>
      </w:r>
    </w:p>
    <w:tbl>
      <w:tblPr>
        <w:tblW w:w="10774" w:type="dxa"/>
        <w:tblInd w:w="-459" w:type="dxa"/>
        <w:tblLayout w:type="fixed"/>
        <w:tblLook w:val="04A0" w:firstRow="1" w:lastRow="0" w:firstColumn="1" w:lastColumn="0" w:noHBand="0" w:noVBand="1"/>
      </w:tblPr>
      <w:tblGrid>
        <w:gridCol w:w="3828"/>
        <w:gridCol w:w="425"/>
        <w:gridCol w:w="425"/>
        <w:gridCol w:w="993"/>
        <w:gridCol w:w="425"/>
        <w:gridCol w:w="992"/>
        <w:gridCol w:w="992"/>
        <w:gridCol w:w="851"/>
        <w:gridCol w:w="851"/>
        <w:gridCol w:w="992"/>
      </w:tblGrid>
      <w:tr w:rsidR="0061665E" w:rsidRPr="00C36348" w:rsidTr="00C36348">
        <w:trPr>
          <w:trHeight w:val="20"/>
        </w:trPr>
        <w:tc>
          <w:tcPr>
            <w:tcW w:w="38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Наименование </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1665E" w:rsidRPr="00C36348" w:rsidRDefault="0061665E" w:rsidP="00C36348">
            <w:pPr>
              <w:pStyle w:val="aa"/>
              <w:ind w:left="113" w:right="113"/>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Раздел</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1665E" w:rsidRPr="00C36348" w:rsidRDefault="0061665E" w:rsidP="00C36348">
            <w:pPr>
              <w:pStyle w:val="aa"/>
              <w:ind w:left="113" w:right="113"/>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Подраздел</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Целевая статья раздела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1665E" w:rsidRPr="00C36348" w:rsidRDefault="0061665E" w:rsidP="00C36348">
            <w:pPr>
              <w:pStyle w:val="aa"/>
              <w:ind w:left="113" w:right="113"/>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Вид расхода</w:t>
            </w:r>
          </w:p>
        </w:tc>
        <w:tc>
          <w:tcPr>
            <w:tcW w:w="467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2024</w:t>
            </w:r>
          </w:p>
        </w:tc>
      </w:tr>
      <w:tr w:rsidR="0061665E" w:rsidRPr="00C36348" w:rsidTr="00C36348">
        <w:trPr>
          <w:trHeight w:val="146"/>
        </w:trPr>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61665E">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Сумма на 2024 год</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осуществляемые по вопросам местного значения</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осуществляемые за счет субвенций</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Уточнение (+,-)</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Уточненная сумма на 2024 год</w:t>
            </w:r>
          </w:p>
        </w:tc>
      </w:tr>
      <w:tr w:rsidR="0061665E" w:rsidRPr="00C36348" w:rsidTr="00C36348">
        <w:trPr>
          <w:trHeight w:val="146"/>
        </w:trPr>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61665E">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r>
      <w:tr w:rsidR="0061665E" w:rsidRPr="00C36348" w:rsidTr="00C36348">
        <w:trPr>
          <w:trHeight w:val="146"/>
        </w:trPr>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61665E">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r>
      <w:tr w:rsidR="0061665E" w:rsidRPr="00C36348" w:rsidTr="00C36348">
        <w:trPr>
          <w:trHeight w:val="146"/>
        </w:trPr>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61665E">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w:t>
            </w:r>
          </w:p>
        </w:tc>
        <w:tc>
          <w:tcPr>
            <w:tcW w:w="992"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w:t>
            </w:r>
          </w:p>
        </w:tc>
        <w:tc>
          <w:tcPr>
            <w:tcW w:w="992"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w:t>
            </w:r>
          </w:p>
        </w:tc>
        <w:tc>
          <w:tcPr>
            <w:tcW w:w="851"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w:t>
            </w:r>
          </w:p>
        </w:tc>
        <w:tc>
          <w:tcPr>
            <w:tcW w:w="851"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w:t>
            </w:r>
          </w:p>
        </w:tc>
        <w:tc>
          <w:tcPr>
            <w:tcW w:w="992"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Общегосударственные вопросы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48 975,73321</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48 975,73321</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48 975,73321</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Функционирование высшего должностного лица  субъекта Российской Федерации и муниципального образования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3 069,63300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3 069,63300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3 069,63300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3 069,63300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3 069,63300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3 069,63300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3 069,63300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3 069,63300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3 069,63300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Глава муниципального самоуправления (местное самоуправление)</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0600102030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2 983,28100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2 983,28100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0600102030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2 983,28100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2 983,28100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0600102030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2 983,28100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2 983,28100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0600189005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86,35200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86,35200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86,35200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0600189005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86,35200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86,35200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86,35200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23 894,14754</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23 894,14754</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23 894,14754</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23 894,14754</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23 894,14754</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23 894,14754</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23 864,14754</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23 864,14754</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23 864,14754</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0600102040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22 339,27854</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22 339,27854</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22 339,27854</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0600102040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22 339,27854</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22 339,27854</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22 339,27854</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0600102040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56,90900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56,90900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56,90900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0600102040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56,90900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56,90900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56,90900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0600189005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1 467,96000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1 467,96000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1 467,96000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0600189005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1 467,96000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1 467,96000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1 467,96000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0600300000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0600302040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0600302040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Резервные фонды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Непрограммные расходы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Резервный фонд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5000020940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5000020940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Резервные средства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5000020940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870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Другие общехозяйственные вопросы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21 811,95267</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21 811,95267</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21 811,95267</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"Управление муниципальным имуществом в сельском поселении Салым на 2020-2025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27,00000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27,00000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27,00000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Основное мероприятие "Владение, пользование и распоряжение </w:t>
            </w:r>
            <w:r w:rsidRPr="00C36348">
              <w:rPr>
                <w:rFonts w:ascii="Candara" w:hAnsi="Candara"/>
                <w:bCs/>
                <w:iCs/>
                <w:noProof/>
                <w:sz w:val="12"/>
                <w:szCs w:val="12"/>
                <w:lang w:eastAsia="ru-RU" w:bidi="ru-RU"/>
              </w:rPr>
              <w:lastRenderedPageBreak/>
              <w:t>имуществом, находящимся в муниципальной собственности"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lastRenderedPageBreak/>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0800200000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lastRenderedPageBreak/>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"Обеспечение деятельности органов местного самоуправления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21 583,45267</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21 583,45267</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21 583,45267</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"Обеспечение 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3 315,00358</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3 315,00358</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3 315,00358</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3 162,36458</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3 162,36458</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3 162,36458</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3 162,36458</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3 162,36458</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3 162,36458</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117,63900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117,63900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117,63900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Уплата налогов, сборов и иных платежей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850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117,63900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117,63900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117,63900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Основное мероприятие "Обеспечение деятельности МКУ "АХС"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18 268,44909</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18 268,44909</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18 268,44909</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1500289005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1 640,68800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1 640,68800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1 640,68800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1500289005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1 640,68800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1 640,68800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1 640,68800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16 461,87409</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16 461,87409</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16 461,87409</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казенных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110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16 461,87409</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16 461,87409</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16 461,87409</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165,88700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165,88700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165,88700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165,88700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165,88700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165,88700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"Мероприятия по улучшению условий по охране труда и технике безопасности"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Прочая  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126,50000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Непрограммные расходы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5000009200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5000009200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5000009200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Выполнение других обязательств государства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Уплата налогов, сборов и иных платежей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850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Национальная оборона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Мобилизационная и вневойсковая подготовка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Непрограммные расходы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5000051180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5000051180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5000051180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Поощрение муниципальных управленческих команд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5000089015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5000089015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Национальная безопасность и правоохранительная деятельность</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1 041,12142</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1 017,05096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24,07046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1 041,12142</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Органы юстиции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"Осуществление выполнения  переданных государственных  полномочий"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Осуществление переданных полномочий Российской Федерации на государственную регистрацию актов гражданского состояния</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0600459300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0600459300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0600459300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0600459300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0600459300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06004D9300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06004D9300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06004D9300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06004D9300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06004D9300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483,98050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483,98050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483,98050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Муниципальная программа "Защита населения и территорий от </w:t>
            </w:r>
            <w:r w:rsidRPr="00C36348">
              <w:rPr>
                <w:rFonts w:ascii="Candara" w:hAnsi="Candara"/>
                <w:bCs/>
                <w:iCs/>
                <w:noProof/>
                <w:sz w:val="12"/>
                <w:szCs w:val="12"/>
                <w:lang w:eastAsia="ru-RU" w:bidi="ru-RU"/>
              </w:rPr>
              <w:lastRenderedPageBreak/>
              <w:t>чрезвычайных ситуаций , обеспечение пожарной безопасности на территории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lastRenderedPageBreak/>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483,98050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483,98050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483,98050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lastRenderedPageBreak/>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характера,укреплению пожарной безопасности"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149,00000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149,00000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149,00000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149,00000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149,00000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149,00000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149,00000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149,00000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149,00000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"Мероприятия по обеспечению безопасности людей на водных объектах"</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0900200000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"Мероприятия по укреплению пожарной безопасности"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0900300000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324,98050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324,98050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324,98050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0900399990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324,98050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324,98050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324,98050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0900399990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324,98050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324,98050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324,98050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Другие вопросы в области национальной безопасности и правоохранительной деятельности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557,14092</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533,07046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24,07046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557,14092</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"Профилактика правонарушений на территории сельского поселения Салым на 2019-2025 годы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557,14092</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533,07046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24,07046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557,14092</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 Создание условий для деятельности народных дружин"</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68,14092</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44,07046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24,07046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68,14092</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Создание условий для деятельности народных дружин</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0300182300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22,34321</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22,34321</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22,34321</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0300182300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22,34321</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22,34321</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22,34321</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Cоздание условий для деятельности народных дружин (софинансирование)</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03001S2300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42,34321</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42,34321</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42,34321</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03001S2300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42,34321</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42,34321</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42,34321</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Создание условий для деятельности народных дружин</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0300182300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0300182300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Cоздание условий для деятельности народных дружин (софинансирование)</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03001S2300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03001S2300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1,72725</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Обеспечение функционирования и развития систем видеонаблюдения в сфере общественного порядка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0300200000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489,00000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489,00000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489,00000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489,00000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489,00000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489,00000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489,00000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489,00000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489,00000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Национальная экономика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43 544,99313</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39 685,89313</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3 859,10000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43 544,99313</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Сельское хозяйство и рыболовство</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Организация мероприятий при осуществлении деятельности по обращению с животными без владельцев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0500484200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0500484200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Транспорт</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"Развитие транспортной системы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"Организация транспортного обслуживания населения в границах поселения"</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18 683,22317</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Дорожное хозяйство (дорожные фонды)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23 627,87696</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19 768,77696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3 859,10000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23 627,87696</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"Развитие транспортной системы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23 627,87696</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19 768,77696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3 859,10000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23 627,87696</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23 627,87696</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19 768,77696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3 859,10000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23 627,87696</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Ремонт автомобильных дорог</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0100120901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7 739,96000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3 880,86000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3 859,10000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7 739,96000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0100120901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3 880,86000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3 880,86000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3 880,86000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КЦСР окружные</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окружные</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3 859,10000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3 859,10000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3 859,10000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Содержание автомобильных дорог</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0100120902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15 887,91696</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15 887,91696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15 887,91696</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09</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0100120902</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15 887,91696</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15 887,91696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15 887,91696</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Связь и информатика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1 233,89300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1 233,89300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1 233,89300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1 233,89300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1 233,89300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1 233,89300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"Обеспечение доступом в сеть Интернет, предоставление услуг связи"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438,72500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438,72500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438,72500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438,72500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438,72500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438,72500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0400199990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438,72500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438,72500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438,72500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мероприятие"Оснащение современным программным обеспечением, способствующим развитию информационной среды, продление существующих лицензий"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0400200000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795,16800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795,16800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795,16800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Информационное освещение деятельности органов местного самоуправления и поддержка средств массовой информации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0400220904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0400220904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705,16800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705,16800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705,16800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0400299990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705,16800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705,16800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705,16800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lastRenderedPageBreak/>
              <w:t>Жилищно-коммунальное хозяйство</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14 888,04590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14 888,04590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14 888,04590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Жилищное хозяйство</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"Управление муниципальным имуществом в сельском поселении Салым на 2020-2025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"Владение, пользование и распоряжение имуществом, находящимся в муниципальной собственности"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0800200000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0800299990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2 120,00000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Благоустройство</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12 768,04590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12 768,04590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12 768,04590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"Формирование современной городской среды в муниципальном образовании сельское поселение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12 764,37174</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12 764,37174</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12 764,37174</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12 764,37174</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12 764,37174</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12 764,37174</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 Озеленение территорий городского и сельских поселений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0500489006</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4 600,00000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4 600,00000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4 600,00000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05004896006</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4 600,00000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4 600,00000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4 600,00000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Ликвидация мест захламления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0500489007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2 000,00000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2 000,00000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2 000,00000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0500489007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2 000,00000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2 000,00000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2 000,00000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Осуществление деятельности по обращению с животными без владельцев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0500420601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0500420601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95,00000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95,00000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95,00000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6 069,37174</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6 069,37174</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6 069,37174</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0500499990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6 069,37174</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6 069,37174</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6 069,37174</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Непрограммные расходы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Прочие мероприятия по благоустройству городских округов и поселений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5000006500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5000006500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5000006500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3,67416</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Образование</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Профессиональная подготовка, переподготовка и повышение квалификации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130,00000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0600300000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0600302400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0600302400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80,00000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"Обеспечение деятельности органов местного самоуправления сельского поселения Салым на  2019-2025 годыгоды"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Основное мероприятие "Обеспечение деятельности МКУ "АХС"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07</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05</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1500299990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Социальная политика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Пенсионное обеспечение</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"Дополнительное пенсионное обеспечение за выслугу лет"</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0600200000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0600220903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Публичные нормативные социальные выплаты гражданам</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01</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0600220903</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310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540,00000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Межбюджетные трансферты общего характера бюджетам бюджетной системы Российской Федерации</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Прочие межбюджетные трансферты общего характера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Муниципальная программа "Управление муниципальными финансами в сельском поселении Салым на 2020-2025 годы"</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1000000000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1000100000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20 670,77680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1000189020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20 619,40680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20 619,40680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20 619,40680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Иные межбюджетные трансферты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1000189020</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20 619,40680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20 619,40680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20 619,40680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1000189021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51,37000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51,37000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51,37000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vAlign w:val="bottom"/>
            <w:hideMark/>
          </w:tcPr>
          <w:p w:rsidR="0061665E" w:rsidRPr="00C36348" w:rsidRDefault="0061665E" w:rsidP="0061665E">
            <w:pPr>
              <w:pStyle w:val="aa"/>
              <w:rPr>
                <w:rFonts w:ascii="Candara" w:hAnsi="Candara"/>
                <w:bCs/>
                <w:iCs/>
                <w:noProof/>
                <w:sz w:val="12"/>
                <w:szCs w:val="12"/>
                <w:lang w:eastAsia="ru-RU" w:bidi="ru-RU"/>
              </w:rPr>
            </w:pPr>
            <w:r w:rsidRPr="00C36348">
              <w:rPr>
                <w:rFonts w:ascii="Candara" w:hAnsi="Candara"/>
                <w:bCs/>
                <w:iCs/>
                <w:noProof/>
                <w:sz w:val="12"/>
                <w:szCs w:val="12"/>
                <w:lang w:eastAsia="ru-RU" w:bidi="ru-RU"/>
              </w:rPr>
              <w:t xml:space="preserve">Иные межбюджетные трансферты </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14</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03</w:t>
            </w:r>
          </w:p>
        </w:tc>
        <w:tc>
          <w:tcPr>
            <w:tcW w:w="993"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1000189021</w:t>
            </w:r>
          </w:p>
        </w:tc>
        <w:tc>
          <w:tcPr>
            <w:tcW w:w="425"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540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51,37000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51,37000</w:t>
            </w: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851"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61665E" w:rsidRPr="00C36348" w:rsidRDefault="0061665E" w:rsidP="00C36348">
            <w:pPr>
              <w:pStyle w:val="aa"/>
              <w:jc w:val="center"/>
              <w:rPr>
                <w:rFonts w:ascii="Candara" w:hAnsi="Candara"/>
                <w:bCs/>
                <w:iCs/>
                <w:noProof/>
                <w:sz w:val="12"/>
                <w:szCs w:val="12"/>
                <w:lang w:eastAsia="ru-RU" w:bidi="ru-RU"/>
              </w:rPr>
            </w:pPr>
            <w:r w:rsidRPr="00C36348">
              <w:rPr>
                <w:rFonts w:ascii="Candara" w:hAnsi="Candara"/>
                <w:bCs/>
                <w:iCs/>
                <w:noProof/>
                <w:sz w:val="12"/>
                <w:szCs w:val="12"/>
                <w:lang w:eastAsia="ru-RU" w:bidi="ru-RU"/>
              </w:rPr>
              <w:t>51,37000</w:t>
            </w:r>
          </w:p>
        </w:tc>
      </w:tr>
      <w:tr w:rsidR="0061665E" w:rsidRPr="00C36348" w:rsidTr="00C36348">
        <w:trPr>
          <w:trHeight w:val="2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61665E" w:rsidRPr="00C36348" w:rsidRDefault="0061665E" w:rsidP="0061665E">
            <w:pPr>
              <w:pStyle w:val="aa"/>
              <w:rPr>
                <w:rFonts w:ascii="Candara" w:hAnsi="Candara"/>
                <w:b/>
                <w:bCs/>
                <w:iCs/>
                <w:noProof/>
                <w:sz w:val="12"/>
                <w:szCs w:val="12"/>
                <w:lang w:eastAsia="ru-RU" w:bidi="ru-RU"/>
              </w:rPr>
            </w:pPr>
            <w:r w:rsidRPr="00C36348">
              <w:rPr>
                <w:rFonts w:ascii="Candara" w:hAnsi="Candara"/>
                <w:b/>
                <w:bCs/>
                <w:iCs/>
                <w:noProof/>
                <w:sz w:val="12"/>
                <w:szCs w:val="12"/>
                <w:lang w:eastAsia="ru-RU" w:bidi="ru-RU"/>
              </w:rPr>
              <w:t>Итого расходов по сельскому поселению</w:t>
            </w:r>
          </w:p>
        </w:tc>
        <w:tc>
          <w:tcPr>
            <w:tcW w:w="425"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
                <w:bCs/>
                <w:iCs/>
                <w:noProof/>
                <w:sz w:val="12"/>
                <w:szCs w:val="12"/>
                <w:lang w:eastAsia="ru-RU" w:bidi="ru-RU"/>
              </w:rPr>
            </w:pPr>
            <w:r w:rsidRPr="00C36348">
              <w:rPr>
                <w:rFonts w:ascii="Candara" w:hAnsi="Candara"/>
                <w:b/>
                <w:bCs/>
                <w:iCs/>
                <w:noProof/>
                <w:sz w:val="12"/>
                <w:szCs w:val="12"/>
                <w:lang w:eastAsia="ru-RU" w:bidi="ru-RU"/>
              </w:rPr>
              <w:t>129 790,67046</w:t>
            </w:r>
          </w:p>
        </w:tc>
        <w:tc>
          <w:tcPr>
            <w:tcW w:w="992"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
                <w:bCs/>
                <w:iCs/>
                <w:noProof/>
                <w:sz w:val="12"/>
                <w:szCs w:val="12"/>
                <w:lang w:eastAsia="ru-RU" w:bidi="ru-RU"/>
              </w:rPr>
            </w:pPr>
            <w:r w:rsidRPr="00C36348">
              <w:rPr>
                <w:rFonts w:ascii="Candara" w:hAnsi="Candara"/>
                <w:b/>
                <w:bCs/>
                <w:iCs/>
                <w:noProof/>
                <w:sz w:val="12"/>
                <w:szCs w:val="12"/>
                <w:lang w:eastAsia="ru-RU" w:bidi="ru-RU"/>
              </w:rPr>
              <w:t>125 907,50000</w:t>
            </w:r>
          </w:p>
        </w:tc>
        <w:tc>
          <w:tcPr>
            <w:tcW w:w="851"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
                <w:bCs/>
                <w:iCs/>
                <w:noProof/>
                <w:sz w:val="12"/>
                <w:szCs w:val="12"/>
                <w:lang w:eastAsia="ru-RU" w:bidi="ru-RU"/>
              </w:rPr>
            </w:pPr>
            <w:r w:rsidRPr="00C36348">
              <w:rPr>
                <w:rFonts w:ascii="Candara" w:hAnsi="Candara"/>
                <w:b/>
                <w:bCs/>
                <w:iCs/>
                <w:noProof/>
                <w:sz w:val="12"/>
                <w:szCs w:val="12"/>
                <w:lang w:eastAsia="ru-RU" w:bidi="ru-RU"/>
              </w:rPr>
              <w:t>3 883,17046</w:t>
            </w:r>
          </w:p>
        </w:tc>
        <w:tc>
          <w:tcPr>
            <w:tcW w:w="851"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
                <w:bCs/>
                <w:iCs/>
                <w:noProof/>
                <w:sz w:val="12"/>
                <w:szCs w:val="12"/>
                <w:lang w:eastAsia="ru-RU" w:bidi="ru-RU"/>
              </w:rPr>
            </w:pPr>
            <w:r w:rsidRPr="00C36348">
              <w:rPr>
                <w:rFonts w:ascii="Candara" w:hAnsi="Candara"/>
                <w:b/>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noWrap/>
            <w:vAlign w:val="center"/>
            <w:hideMark/>
          </w:tcPr>
          <w:p w:rsidR="0061665E" w:rsidRPr="00C36348" w:rsidRDefault="0061665E" w:rsidP="00C36348">
            <w:pPr>
              <w:pStyle w:val="aa"/>
              <w:jc w:val="center"/>
              <w:rPr>
                <w:rFonts w:ascii="Candara" w:hAnsi="Candara"/>
                <w:b/>
                <w:bCs/>
                <w:iCs/>
                <w:noProof/>
                <w:sz w:val="12"/>
                <w:szCs w:val="12"/>
                <w:lang w:eastAsia="ru-RU" w:bidi="ru-RU"/>
              </w:rPr>
            </w:pPr>
            <w:r w:rsidRPr="00C36348">
              <w:rPr>
                <w:rFonts w:ascii="Candara" w:hAnsi="Candara"/>
                <w:b/>
                <w:bCs/>
                <w:iCs/>
                <w:noProof/>
                <w:sz w:val="12"/>
                <w:szCs w:val="12"/>
                <w:lang w:eastAsia="ru-RU" w:bidi="ru-RU"/>
              </w:rPr>
              <w:t>129 790,67046</w:t>
            </w:r>
          </w:p>
        </w:tc>
      </w:tr>
    </w:tbl>
    <w:p w:rsidR="0061665E" w:rsidRPr="0061665E" w:rsidRDefault="0061665E" w:rsidP="0061665E">
      <w:pPr>
        <w:pStyle w:val="aa"/>
        <w:rPr>
          <w:rFonts w:ascii="Candara" w:hAnsi="Candara"/>
          <w:bCs/>
          <w:iCs/>
          <w:noProof/>
          <w:lang w:eastAsia="ru-RU" w:bidi="ru-RU"/>
        </w:rPr>
      </w:pPr>
    </w:p>
    <w:p w:rsidR="000B3F37" w:rsidRDefault="000B3F37" w:rsidP="00486FD8">
      <w:pPr>
        <w:pStyle w:val="aa"/>
        <w:rPr>
          <w:rFonts w:ascii="Candara" w:hAnsi="Candara"/>
          <w:bCs/>
          <w:iCs/>
          <w:noProof/>
          <w:lang w:eastAsia="ru-RU" w:bidi="ru-RU"/>
        </w:rPr>
      </w:pPr>
    </w:p>
    <w:p w:rsidR="000B3F37" w:rsidRDefault="000B3F37" w:rsidP="00486FD8">
      <w:pPr>
        <w:pStyle w:val="aa"/>
        <w:rPr>
          <w:rFonts w:ascii="Candara" w:hAnsi="Candara"/>
          <w:bCs/>
          <w:iCs/>
          <w:noProof/>
          <w:lang w:eastAsia="ru-RU" w:bidi="ru-RU"/>
        </w:rPr>
      </w:pPr>
    </w:p>
    <w:p w:rsidR="00960D34" w:rsidRDefault="00960D34" w:rsidP="00486FD8">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0B3F37" w:rsidRPr="000B3F37" w:rsidRDefault="000B3F37" w:rsidP="000B3F37">
      <w:pPr>
        <w:pStyle w:val="aa"/>
        <w:jc w:val="right"/>
        <w:rPr>
          <w:rFonts w:ascii="Candara" w:hAnsi="Candara"/>
          <w:b/>
          <w:bCs/>
          <w:iCs/>
          <w:noProof/>
          <w:sz w:val="20"/>
          <w:szCs w:val="20"/>
          <w:lang w:eastAsia="ru-RU" w:bidi="ru-RU"/>
        </w:rPr>
      </w:pPr>
      <w:r w:rsidRPr="000B3F37">
        <w:rPr>
          <w:rFonts w:ascii="Candara" w:hAnsi="Candara"/>
          <w:b/>
          <w:bCs/>
          <w:iCs/>
          <w:noProof/>
          <w:sz w:val="20"/>
          <w:szCs w:val="20"/>
          <w:lang w:eastAsia="ru-RU" w:bidi="ru-RU"/>
        </w:rPr>
        <w:lastRenderedPageBreak/>
        <w:t>Приложение 8</w:t>
      </w:r>
    </w:p>
    <w:p w:rsidR="000B3F37" w:rsidRPr="000B3F37" w:rsidRDefault="000B3F37" w:rsidP="000B3F37">
      <w:pPr>
        <w:pStyle w:val="aa"/>
        <w:jc w:val="right"/>
        <w:rPr>
          <w:rFonts w:ascii="Candara" w:hAnsi="Candara"/>
          <w:b/>
          <w:bCs/>
          <w:iCs/>
          <w:noProof/>
          <w:sz w:val="20"/>
          <w:szCs w:val="20"/>
          <w:lang w:eastAsia="ru-RU" w:bidi="ru-RU"/>
        </w:rPr>
      </w:pPr>
      <w:r w:rsidRPr="000B3F37">
        <w:rPr>
          <w:rFonts w:ascii="Candara" w:hAnsi="Candara"/>
          <w:b/>
          <w:bCs/>
          <w:iCs/>
          <w:noProof/>
          <w:sz w:val="20"/>
          <w:szCs w:val="20"/>
          <w:lang w:eastAsia="ru-RU" w:bidi="ru-RU"/>
        </w:rPr>
        <w:t>к проекту решения Совета депутатов</w:t>
      </w:r>
    </w:p>
    <w:p w:rsidR="000B3F37" w:rsidRPr="000B3F37" w:rsidRDefault="000B3F37" w:rsidP="000B3F37">
      <w:pPr>
        <w:pStyle w:val="aa"/>
        <w:jc w:val="right"/>
        <w:rPr>
          <w:rFonts w:ascii="Candara" w:hAnsi="Candara"/>
          <w:b/>
          <w:bCs/>
          <w:iCs/>
          <w:noProof/>
          <w:sz w:val="20"/>
          <w:szCs w:val="20"/>
          <w:lang w:eastAsia="ru-RU" w:bidi="ru-RU"/>
        </w:rPr>
      </w:pPr>
      <w:r w:rsidRPr="000B3F37">
        <w:rPr>
          <w:rFonts w:ascii="Candara" w:hAnsi="Candara"/>
          <w:b/>
          <w:bCs/>
          <w:iCs/>
          <w:noProof/>
          <w:sz w:val="20"/>
          <w:szCs w:val="20"/>
          <w:lang w:eastAsia="ru-RU" w:bidi="ru-RU"/>
        </w:rPr>
        <w:t>сельского поселения Салым</w:t>
      </w:r>
    </w:p>
    <w:p w:rsidR="000B3F37" w:rsidRPr="000B3F37" w:rsidRDefault="000B3F37" w:rsidP="000B3F37">
      <w:pPr>
        <w:pStyle w:val="aa"/>
        <w:jc w:val="right"/>
        <w:rPr>
          <w:rFonts w:ascii="Candara" w:hAnsi="Candara"/>
          <w:b/>
          <w:bCs/>
          <w:iCs/>
          <w:noProof/>
          <w:sz w:val="20"/>
          <w:szCs w:val="20"/>
          <w:lang w:eastAsia="ru-RU" w:bidi="ru-RU"/>
        </w:rPr>
      </w:pPr>
      <w:r w:rsidRPr="000B3F37">
        <w:rPr>
          <w:rFonts w:ascii="Candara" w:hAnsi="Candara"/>
          <w:b/>
          <w:bCs/>
          <w:iCs/>
          <w:noProof/>
          <w:sz w:val="20"/>
          <w:szCs w:val="20"/>
          <w:lang w:eastAsia="ru-RU" w:bidi="ru-RU"/>
        </w:rPr>
        <w:t>от _____________ 2023 №______</w:t>
      </w:r>
    </w:p>
    <w:p w:rsidR="000B3F37" w:rsidRPr="000B3F37" w:rsidRDefault="000B3F37" w:rsidP="000B3F37">
      <w:pPr>
        <w:pStyle w:val="aa"/>
        <w:rPr>
          <w:rFonts w:ascii="Candara" w:hAnsi="Candara"/>
          <w:bCs/>
          <w:iCs/>
          <w:noProof/>
          <w:lang w:eastAsia="ru-RU" w:bidi="ru-RU"/>
        </w:rPr>
      </w:pPr>
    </w:p>
    <w:p w:rsidR="000B3F37" w:rsidRDefault="000B3F37" w:rsidP="000B3F37">
      <w:pPr>
        <w:pStyle w:val="aa"/>
        <w:jc w:val="center"/>
        <w:rPr>
          <w:rFonts w:ascii="Candara" w:hAnsi="Candara"/>
          <w:b/>
          <w:bCs/>
          <w:iCs/>
          <w:noProof/>
          <w:lang w:eastAsia="ru-RU" w:bidi="ru-RU"/>
        </w:rPr>
      </w:pPr>
      <w:r w:rsidRPr="000B3F37">
        <w:rPr>
          <w:rFonts w:ascii="Candara" w:hAnsi="Candara"/>
          <w:b/>
          <w:bCs/>
          <w:iCs/>
          <w:noProof/>
          <w:lang w:eastAsia="ru-RU" w:bidi="ru-RU"/>
        </w:rPr>
        <w:t xml:space="preserve">Распределение бюджетных ассигнованийпо разделам, подразделам, целевым статьям (муниципальным программам и непрограммным направлениям деятельности), </w:t>
      </w:r>
    </w:p>
    <w:p w:rsidR="000B3F37" w:rsidRDefault="000B3F37" w:rsidP="000B3F37">
      <w:pPr>
        <w:pStyle w:val="aa"/>
        <w:jc w:val="center"/>
        <w:rPr>
          <w:rFonts w:ascii="Candara" w:hAnsi="Candara"/>
          <w:b/>
          <w:bCs/>
          <w:iCs/>
          <w:noProof/>
          <w:lang w:eastAsia="ru-RU" w:bidi="ru-RU"/>
        </w:rPr>
      </w:pPr>
      <w:r w:rsidRPr="000B3F37">
        <w:rPr>
          <w:rFonts w:ascii="Candara" w:hAnsi="Candara"/>
          <w:b/>
          <w:bCs/>
          <w:iCs/>
          <w:noProof/>
          <w:lang w:eastAsia="ru-RU" w:bidi="ru-RU"/>
        </w:rPr>
        <w:t xml:space="preserve">группам (группам и подгруппам) видов расходов классификации расходов бюджета </w:t>
      </w:r>
    </w:p>
    <w:p w:rsidR="000B3F37" w:rsidRDefault="000B3F37" w:rsidP="000B3F37">
      <w:pPr>
        <w:pStyle w:val="aa"/>
        <w:jc w:val="center"/>
        <w:rPr>
          <w:rFonts w:ascii="Candara" w:hAnsi="Candara"/>
          <w:b/>
          <w:bCs/>
          <w:iCs/>
          <w:noProof/>
          <w:lang w:eastAsia="ru-RU" w:bidi="ru-RU"/>
        </w:rPr>
      </w:pPr>
      <w:r w:rsidRPr="000B3F37">
        <w:rPr>
          <w:rFonts w:ascii="Candara" w:hAnsi="Candara"/>
          <w:b/>
          <w:bCs/>
          <w:iCs/>
          <w:noProof/>
          <w:lang w:eastAsia="ru-RU" w:bidi="ru-RU"/>
        </w:rPr>
        <w:t>сельского поселения Салым на плановый период 2025-2026 годов</w:t>
      </w:r>
    </w:p>
    <w:p w:rsidR="000B3F37" w:rsidRDefault="000B3F37" w:rsidP="000B3F37">
      <w:pPr>
        <w:pStyle w:val="aa"/>
        <w:jc w:val="right"/>
        <w:rPr>
          <w:rFonts w:ascii="Candara" w:hAnsi="Candara"/>
          <w:b/>
          <w:bCs/>
          <w:iCs/>
          <w:noProof/>
          <w:lang w:eastAsia="ru-RU" w:bidi="ru-RU"/>
        </w:rPr>
      </w:pPr>
      <w:r w:rsidRPr="000B3F37">
        <w:rPr>
          <w:rFonts w:ascii="Candara" w:hAnsi="Candara"/>
          <w:bCs/>
          <w:iCs/>
          <w:noProof/>
          <w:sz w:val="12"/>
          <w:szCs w:val="12"/>
          <w:lang w:eastAsia="ru-RU" w:bidi="ru-RU"/>
        </w:rPr>
        <w:t>тыс.руб</w:t>
      </w:r>
    </w:p>
    <w:tbl>
      <w:tblPr>
        <w:tblW w:w="10915" w:type="dxa"/>
        <w:tblInd w:w="-601" w:type="dxa"/>
        <w:tblLayout w:type="fixed"/>
        <w:tblLook w:val="04A0" w:firstRow="1" w:lastRow="0" w:firstColumn="1" w:lastColumn="0" w:noHBand="0" w:noVBand="1"/>
      </w:tblPr>
      <w:tblGrid>
        <w:gridCol w:w="2552"/>
        <w:gridCol w:w="425"/>
        <w:gridCol w:w="551"/>
        <w:gridCol w:w="877"/>
        <w:gridCol w:w="682"/>
        <w:gridCol w:w="992"/>
        <w:gridCol w:w="1134"/>
        <w:gridCol w:w="867"/>
        <w:gridCol w:w="993"/>
        <w:gridCol w:w="992"/>
        <w:gridCol w:w="850"/>
      </w:tblGrid>
      <w:tr w:rsidR="000B3F37" w:rsidRPr="000B3F37" w:rsidTr="000B3F37">
        <w:trPr>
          <w:trHeight w:val="20"/>
        </w:trPr>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Наименование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0B3F37" w:rsidRPr="000B3F37" w:rsidRDefault="000B3F37" w:rsidP="000B3F37">
            <w:pPr>
              <w:pStyle w:val="aa"/>
              <w:ind w:left="113" w:right="113"/>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Раздел</w:t>
            </w:r>
          </w:p>
        </w:tc>
        <w:tc>
          <w:tcPr>
            <w:tcW w:w="5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0B3F37" w:rsidRPr="000B3F37" w:rsidRDefault="000B3F37" w:rsidP="000B3F37">
            <w:pPr>
              <w:pStyle w:val="aa"/>
              <w:ind w:left="113" w:right="113"/>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Подраздел</w:t>
            </w:r>
          </w:p>
        </w:tc>
        <w:tc>
          <w:tcPr>
            <w:tcW w:w="87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0B3F37" w:rsidRPr="000B3F37" w:rsidRDefault="000B3F37" w:rsidP="000B3F37">
            <w:pPr>
              <w:pStyle w:val="aa"/>
              <w:ind w:left="113" w:right="113"/>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Целевая статья раздела</w:t>
            </w:r>
          </w:p>
        </w:tc>
        <w:tc>
          <w:tcPr>
            <w:tcW w:w="68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0B3F37" w:rsidRPr="000B3F37" w:rsidRDefault="000B3F37" w:rsidP="000B3F37">
            <w:pPr>
              <w:pStyle w:val="aa"/>
              <w:ind w:left="113" w:right="113"/>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Вид расхода</w:t>
            </w:r>
          </w:p>
        </w:tc>
        <w:tc>
          <w:tcPr>
            <w:tcW w:w="299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2025</w:t>
            </w:r>
          </w:p>
        </w:tc>
        <w:tc>
          <w:tcPr>
            <w:tcW w:w="283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2026</w:t>
            </w:r>
          </w:p>
        </w:tc>
      </w:tr>
      <w:tr w:rsidR="000B3F37" w:rsidRPr="000B3F37" w:rsidTr="000B3F37">
        <w:trPr>
          <w:trHeight w:val="146"/>
        </w:trPr>
        <w:tc>
          <w:tcPr>
            <w:tcW w:w="255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5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Всего</w:t>
            </w:r>
          </w:p>
        </w:tc>
        <w:tc>
          <w:tcPr>
            <w:tcW w:w="1134" w:type="dxa"/>
            <w:vMerge w:val="restart"/>
            <w:tcBorders>
              <w:top w:val="nil"/>
              <w:left w:val="single" w:sz="4" w:space="0" w:color="auto"/>
              <w:bottom w:val="single" w:sz="4" w:space="0" w:color="000000"/>
              <w:right w:val="nil"/>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осуществляемые по вопросам местного значения</w:t>
            </w:r>
          </w:p>
        </w:tc>
        <w:tc>
          <w:tcPr>
            <w:tcW w:w="867" w:type="dxa"/>
            <w:vMerge w:val="restart"/>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осуществляемые за счет субвенций</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Всего</w:t>
            </w:r>
          </w:p>
        </w:tc>
        <w:tc>
          <w:tcPr>
            <w:tcW w:w="992" w:type="dxa"/>
            <w:vMerge w:val="restart"/>
            <w:tcBorders>
              <w:top w:val="nil"/>
              <w:left w:val="single" w:sz="4" w:space="0" w:color="auto"/>
              <w:bottom w:val="single" w:sz="4" w:space="0" w:color="000000"/>
              <w:right w:val="nil"/>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осуществляемые по вопросам местного значения</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осуществляемые за счет субвенций</w:t>
            </w:r>
          </w:p>
        </w:tc>
      </w:tr>
      <w:tr w:rsidR="000B3F37" w:rsidRPr="000B3F37" w:rsidTr="000B3F37">
        <w:trPr>
          <w:trHeight w:val="146"/>
        </w:trPr>
        <w:tc>
          <w:tcPr>
            <w:tcW w:w="255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5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1134" w:type="dxa"/>
            <w:vMerge/>
            <w:tcBorders>
              <w:top w:val="nil"/>
              <w:left w:val="single" w:sz="4" w:space="0" w:color="auto"/>
              <w:bottom w:val="single" w:sz="4" w:space="0" w:color="000000"/>
              <w:right w:val="nil"/>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67"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nil"/>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r>
      <w:tr w:rsidR="000B3F37" w:rsidRPr="000B3F37" w:rsidTr="000B3F37">
        <w:trPr>
          <w:trHeight w:val="146"/>
        </w:trPr>
        <w:tc>
          <w:tcPr>
            <w:tcW w:w="255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5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1134" w:type="dxa"/>
            <w:vMerge/>
            <w:tcBorders>
              <w:top w:val="nil"/>
              <w:left w:val="single" w:sz="4" w:space="0" w:color="auto"/>
              <w:bottom w:val="single" w:sz="4" w:space="0" w:color="000000"/>
              <w:right w:val="nil"/>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67"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nil"/>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r>
      <w:tr w:rsidR="000B3F37" w:rsidRPr="000B3F37" w:rsidTr="000B3F37">
        <w:trPr>
          <w:trHeight w:val="146"/>
        </w:trPr>
        <w:tc>
          <w:tcPr>
            <w:tcW w:w="255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rPr>
                <w:rFonts w:ascii="Candara" w:hAnsi="Candara"/>
                <w:bCs/>
                <w:iCs/>
                <w:noProof/>
                <w:sz w:val="12"/>
                <w:szCs w:val="12"/>
                <w:lang w:eastAsia="ru-RU" w:bidi="ru-RU"/>
              </w:rPr>
            </w:pPr>
          </w:p>
        </w:tc>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5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1134" w:type="dxa"/>
            <w:vMerge/>
            <w:tcBorders>
              <w:top w:val="nil"/>
              <w:left w:val="single" w:sz="4" w:space="0" w:color="auto"/>
              <w:bottom w:val="single" w:sz="4" w:space="0" w:color="000000"/>
              <w:right w:val="nil"/>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67"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vMerge/>
            <w:tcBorders>
              <w:top w:val="nil"/>
              <w:left w:val="single" w:sz="4" w:space="0" w:color="auto"/>
              <w:bottom w:val="single" w:sz="4" w:space="0" w:color="000000"/>
              <w:right w:val="nil"/>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1</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w:t>
            </w:r>
          </w:p>
        </w:tc>
        <w:tc>
          <w:tcPr>
            <w:tcW w:w="1134"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w:t>
            </w:r>
          </w:p>
        </w:tc>
        <w:tc>
          <w:tcPr>
            <w:tcW w:w="867"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w:t>
            </w:r>
          </w:p>
        </w:tc>
        <w:tc>
          <w:tcPr>
            <w:tcW w:w="993"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50"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Общегосударственные вопросы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46 447,09491</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46 447,09491</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51 557,10713</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51 557,10713</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Функционирование высшего должностного лица  субъекта Российской Федерации и муниципального образования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Глава муниципального самоуправления  (местное самоуправление)</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0600102030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0600102030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0600102030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2 983,28100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21 886,18696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21 886,18696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22 426,18696</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22 426,18696</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21 886,18696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21 886,18696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22 426,18696</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22 426,18696</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21 856,18696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21 856,18696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22 396,18696</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22 396,18696</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0600102040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21 856,18696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21 856,18696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22 396,18696</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22 396,18696</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0600102040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21 799,27796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21 799,27796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22 339,27796</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22 339,27796</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0600102040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21 799,27796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21 799,27796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22 339,27796</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22 339,27796</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0600102040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56,90900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56,90900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56,90900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56,90900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0600102040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56,90900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56,90900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56,90900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56,90900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0600300000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0600302040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0600302040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Резервные фонды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Непрограммные расходы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Резервный фонд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5000020940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5000020940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Резервные средства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5000020940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870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Другие общехозяйственные вопросы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21 377,62695</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21 377,62695</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25 947,63917</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25 947,63917</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Муниципальная программа "Обеспечение деятельности органов местного </w:t>
            </w:r>
            <w:r w:rsidRPr="000B3F37">
              <w:rPr>
                <w:rFonts w:ascii="Candara" w:hAnsi="Candara"/>
                <w:bCs/>
                <w:iCs/>
                <w:noProof/>
                <w:sz w:val="12"/>
                <w:szCs w:val="12"/>
                <w:lang w:eastAsia="ru-RU" w:bidi="ru-RU"/>
              </w:rPr>
              <w:lastRenderedPageBreak/>
              <w:t>самоуправления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lastRenderedPageBreak/>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18 448,80470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18 448,80470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20 242,76467</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20 242,76467</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lastRenderedPageBreak/>
              <w:t>Основное мероприятие "Обеспечение 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1500100000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2 091,04361</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2 091,04361</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3 615,00358</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3 615,00358</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1 962,36458</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1 962,36458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3 462,36458</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3 462,36458</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1 962,36458</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1 962,36458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3 462,36458</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3 462,36458</w:t>
            </w:r>
          </w:p>
        </w:tc>
        <w:tc>
          <w:tcPr>
            <w:tcW w:w="850"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35,00000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35,00000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35,00000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35,00000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360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35,00000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35,00000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35,00000</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35,00000</w:t>
            </w:r>
          </w:p>
        </w:tc>
        <w:tc>
          <w:tcPr>
            <w:tcW w:w="850"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93,67903</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93,67903</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117,63900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117,63900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Уплата налогов, сборов и иных платежей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93,67903</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93,67903</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117,63900</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117,63900</w:t>
            </w:r>
          </w:p>
        </w:tc>
        <w:tc>
          <w:tcPr>
            <w:tcW w:w="850"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Основное мероприятие "Обеспечение деятельности МКУ "АХС"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1500200000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16 357,76109</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16 357,76109</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16 627,76109</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16 627,76109</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16 191,87409</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16 191,87409</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16 461,87409</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16 461,87409</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казенных учреждений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110</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16 191,87409</w:t>
            </w:r>
          </w:p>
        </w:tc>
        <w:tc>
          <w:tcPr>
            <w:tcW w:w="1134"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16 191,87409</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16 461,87409</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16 461,87409</w:t>
            </w:r>
          </w:p>
        </w:tc>
        <w:tc>
          <w:tcPr>
            <w:tcW w:w="850"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Закупка товаров, работ и услуг для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165,88700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165,88700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165,88700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165,88700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165,88700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165,88700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165,88700</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165,88700</w:t>
            </w:r>
          </w:p>
        </w:tc>
        <w:tc>
          <w:tcPr>
            <w:tcW w:w="850"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"Мероприятия по улучшению условий по охране труда и технике безопасности"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1400100000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Прочая  закупка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126,50000</w:t>
            </w:r>
          </w:p>
        </w:tc>
        <w:tc>
          <w:tcPr>
            <w:tcW w:w="850"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Непрограммные мероприятия</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2 802,32225</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2 802,32225</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5 578,37450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5 578,37450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5000009200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5000009200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5000009200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Выполнение других обязательств государства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Уплата налогов, сборов и иных платежей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Условно-утвержденные расходы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5000009900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2 727,32225</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2 727,32225</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5 503,37450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5 503,37450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бюджетные ассигнования</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5000009900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2 727,32225</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2 727,32225</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5 503,37450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5 503,37450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Резервные средства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500009900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870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2 727,32225</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2 727,32225</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5 503,37450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5 503,37450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Национальная оборона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Мобилизационная и вневойсковая подготовка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Непрограммные расходы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5000051180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5000051180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02</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5000051180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Национальная безопасность и правоохранительная деятельность</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287,58504</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263,48277</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1 345,58504</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1 321,48277</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Органы юстиции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Совершенствование муниципального управления в Нефтеюганском районе на 2019-2024 годы и на период до 2030 года"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"Осуществление в сфере государственной регистрации актов гражданского состояния"</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0600400000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Осуществление переданных полномочий Российской Федерации на государственную регистрацию актов гражданского состояния</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0600459300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0600459300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0600459300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0600459300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0600459300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Осуществление переданных полномочий </w:t>
            </w:r>
            <w:r w:rsidRPr="000B3F37">
              <w:rPr>
                <w:rFonts w:ascii="Candara" w:hAnsi="Candara"/>
                <w:bCs/>
                <w:iCs/>
                <w:noProof/>
                <w:sz w:val="12"/>
                <w:szCs w:val="12"/>
                <w:lang w:eastAsia="ru-RU" w:bidi="ru-RU"/>
              </w:rPr>
              <w:lastRenderedPageBreak/>
              <w:t>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lastRenderedPageBreak/>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06004D9300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06004D9300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06004D9300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233,38050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233,38050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533,38050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533,38050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"Защита населения и территорий от чрезвычайных ситуаций , обеспечение пожарной безопасности на территории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233,38050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233,38050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533,38050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533,38050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характера,укреплению пожарной безопасности"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0900100000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107,00000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"Мероприятия по обеспечению безопасности людей на водных объектах"</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0900200000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105,00000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105,00000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405,00000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405,00000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105,00000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105,00000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405,00000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405,00000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105,00000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105,00000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405,00000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405,00000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"Мероприятия по укреплению пожарной безопасности"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0900300000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0900399990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0900399990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21,38050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Другие вопросы в области национальной безопасности и правоохранительной деятельности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54,20454</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30,10227</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812,20454</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788,10227</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"Профилактика правонарушений на территории сельского поселения Салым на 2019-2025 годы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54,20454</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30,10227</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812,20454</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788,10227</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 Создание условий для деятельности народных дружин"</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0300100000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48,20454</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48,20454</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24,10227</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Создание условий для деятельности народных дружин</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0300182300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0300182300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Cоздание условий для деятельности народных дружин (софинансирование)</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03001S2300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Расходы на выплаты персоналу государственных (муниципальных) органов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03001S2300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22,37502</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Создание условий для деятельности народных дружин</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0300182300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0300182300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Cоздание условий для деятельности народных дружин (софинансирование)</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03001S2300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03001S2300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1,72725</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Обеспечение функционирования и развития систем видеонаблюдения в сфере общественного порядка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0300200000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764,00000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764,00000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764,00000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764,00000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764,00000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764,00000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Национальная экономика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24 437,66996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24 437,66996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17 834,16902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17 834,16902</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Сельское хозяйство и рыболовство</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"Формирование современной городской среды в муниципальном образовании сельское поселение Салым на 2020-2025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Организация мероприятий при осуществлении деятельности по обращению с животными без владельцев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0500484200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0500484200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Транспорт</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08</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"Развитие транспортной системы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08</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lastRenderedPageBreak/>
              <w:t>Основное мероприятие "Организация транспортного обслуживания населения в границах поселения"</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08</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08</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08</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5 000,00000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10 000,00000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Дорожное хозяйство (дорожные фонды)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18 203,77696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18 203,77696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"Развитие транспортной системы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18 203,77696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18 203,77696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0100100000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18 203,77696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18 203,77696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Ремонт автомобильных дорог</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0100120901</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3 880,86000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3 880,86000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0100120901</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3 880,86000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3 880,86000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Содержание автомобильных дорог</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0100120902</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14 322,91696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14 322,91696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0100120902</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14 322,91696</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14 322,91696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6 600,27602</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Связь и информатика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1 233,89300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1 233,89300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1 233,89300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1 233,89300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1 233,89300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1 233,89300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1 233,89300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1 233,89300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"Обеспечение доступом в сеть Интернет, предоставление услуг связи"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0400100000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0400199990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438,72500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мероприятие"Оснащение современным программным обеспечением, способствующим развитию информационной среды, продление существующих лицензий"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0400200000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795,16800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795,16800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795,16800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795,16800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Информационное освещение деятельности органов местного самоуправления и поддержка средств массовой информации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0400220904</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0400220904</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705,16800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705,16800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705,16800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705,16800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0400299990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705,16800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705,16800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705,16800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705,16800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Жилищно-коммунальное хозяйство</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9 850,26239</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8 852,62536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11 246,95111</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10 249,31408</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Жилищное хозяйство</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"Управление муниципальным имуществом в сельском поселении Салым на 2020-2025годы"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0800000000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"Владение, пользование и распоряжение имуществом, находящимся в муниципальной собственности"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0800200000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0800299990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0800299990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1 900,00000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Благоустройство</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9 350,26239</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8 352,62536</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9 346,95111</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8 349,31408</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"Формирование современной городской среды в муниципальном образовании сельское поселение Салым на 2018-2022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9 346,04391</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8 348,40688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9 346,04391</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8 348,40688</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"Федеральный проект "Формирование комфортной городской среды"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050F255550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программы "Формирование современной городской среды"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050F255550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050F255550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997,63703</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8 348,40688</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8 348,40688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8 348,40688</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8 348,40688</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Озеленение территорий городского и сельских поселений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0500489006</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0500489006</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600,00000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Ликвидация мест захламления</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0500489007</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0500489007</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2 000,00000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2 000,00000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2 000,00000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2 000,00000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5 748,40688</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5 748,40688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5 748,40688</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5 748,40688</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0500499990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5 748,40688</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5 748,40688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5 748,40688</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5 748,40688</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Непрограммные расходы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4,21848</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4,21848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0,90720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0,90720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Прочие мероприятия по благоустройству городских округов и поселений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5000006500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4,21848</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4,21848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0,90720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0,90720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lastRenderedPageBreak/>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5000006500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4,21848</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4,21848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0,90720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0,90720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5000006500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4,21848</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4,21848</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0,90720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0,90720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Образование</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Профессиональная подготовка, переподготовка и повышение квалификации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130,00000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0600300000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0600302400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0600302400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80,00000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"Обеспечение деятельности органов местного самоуправления сельского поселения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Основное мероприятие "Обеспечение деятельности МКУ "АХС"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1500200000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07</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1500299990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50,00000</w:t>
            </w:r>
          </w:p>
        </w:tc>
        <w:tc>
          <w:tcPr>
            <w:tcW w:w="850"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Социальная политика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Пенсионное обеспечение</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"Дополнительное пенсионное обеспечение за выслугу лет"</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0600200000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Социальное обеспечение и иные выплаты населению</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0600220903</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Социальные выплаты гражданам, кроме публичных нормативных социальных выплат</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0600220903</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320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540,00000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Межбюджетные трансферты общего характера бюджетам бюджетной системы Российской Федерации</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Прочие межбюджетные трансферты общего характера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Муниципальная программа "Управление муниципальными финансами в сельском поселении Салым на 2020-2025 годы"</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1000000000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1000100000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Реализация мероприятий</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1000189020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vAlign w:val="bottom"/>
            <w:hideMark/>
          </w:tcPr>
          <w:p w:rsidR="000B3F37" w:rsidRPr="000B3F37" w:rsidRDefault="000B3F37" w:rsidP="000B3F37">
            <w:pPr>
              <w:pStyle w:val="aa"/>
              <w:rPr>
                <w:rFonts w:ascii="Candara" w:hAnsi="Candara"/>
                <w:bCs/>
                <w:iCs/>
                <w:noProof/>
                <w:sz w:val="12"/>
                <w:szCs w:val="12"/>
                <w:lang w:eastAsia="ru-RU" w:bidi="ru-RU"/>
              </w:rPr>
            </w:pPr>
            <w:r w:rsidRPr="000B3F37">
              <w:rPr>
                <w:rFonts w:ascii="Candara" w:hAnsi="Candara"/>
                <w:bCs/>
                <w:iCs/>
                <w:noProof/>
                <w:sz w:val="12"/>
                <w:szCs w:val="12"/>
                <w:lang w:eastAsia="ru-RU" w:bidi="ru-RU"/>
              </w:rPr>
              <w:t xml:space="preserve">Иные межбюджетные трансферты </w:t>
            </w:r>
          </w:p>
        </w:tc>
        <w:tc>
          <w:tcPr>
            <w:tcW w:w="425"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14</w:t>
            </w:r>
          </w:p>
        </w:tc>
        <w:tc>
          <w:tcPr>
            <w:tcW w:w="551"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1000189020</w:t>
            </w:r>
          </w:p>
        </w:tc>
        <w:tc>
          <w:tcPr>
            <w:tcW w:w="68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540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1134"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48 813,02700</w:t>
            </w:r>
          </w:p>
        </w:tc>
        <w:tc>
          <w:tcPr>
            <w:tcW w:w="867"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c>
          <w:tcPr>
            <w:tcW w:w="993"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992"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49 083,02700</w:t>
            </w:r>
          </w:p>
        </w:tc>
        <w:tc>
          <w:tcPr>
            <w:tcW w:w="850" w:type="dxa"/>
            <w:tcBorders>
              <w:top w:val="nil"/>
              <w:left w:val="nil"/>
              <w:bottom w:val="single" w:sz="4" w:space="0" w:color="auto"/>
              <w:right w:val="single" w:sz="4" w:space="0" w:color="auto"/>
            </w:tcBorders>
            <w:shd w:val="clear" w:color="auto" w:fill="auto"/>
            <w:vAlign w:val="center"/>
            <w:hideMark/>
          </w:tcPr>
          <w:p w:rsidR="000B3F37" w:rsidRPr="000B3F37" w:rsidRDefault="000B3F37" w:rsidP="000B3F37">
            <w:pPr>
              <w:pStyle w:val="aa"/>
              <w:jc w:val="center"/>
              <w:rPr>
                <w:rFonts w:ascii="Candara" w:hAnsi="Candara"/>
                <w:bCs/>
                <w:iCs/>
                <w:noProof/>
                <w:sz w:val="12"/>
                <w:szCs w:val="12"/>
                <w:lang w:eastAsia="ru-RU" w:bidi="ru-RU"/>
              </w:rPr>
            </w:pPr>
            <w:r w:rsidRPr="000B3F37">
              <w:rPr>
                <w:rFonts w:ascii="Candara" w:hAnsi="Candara"/>
                <w:bCs/>
                <w:iCs/>
                <w:noProof/>
                <w:sz w:val="12"/>
                <w:szCs w:val="12"/>
                <w:lang w:eastAsia="ru-RU" w:bidi="ru-RU"/>
              </w:rPr>
              <w:t>0,00000</w:t>
            </w:r>
          </w:p>
        </w:tc>
      </w:tr>
      <w:tr w:rsidR="000B3F37" w:rsidRPr="000B3F37" w:rsidTr="000B3F37">
        <w:trPr>
          <w:trHeight w:val="2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B3F37" w:rsidRPr="000B3F37" w:rsidRDefault="000B3F37" w:rsidP="000B3F37">
            <w:pPr>
              <w:pStyle w:val="aa"/>
              <w:rPr>
                <w:rFonts w:ascii="Candara" w:hAnsi="Candara"/>
                <w:b/>
                <w:bCs/>
                <w:iCs/>
                <w:noProof/>
                <w:sz w:val="12"/>
                <w:szCs w:val="12"/>
                <w:lang w:eastAsia="ru-RU" w:bidi="ru-RU"/>
              </w:rPr>
            </w:pPr>
            <w:r w:rsidRPr="000B3F37">
              <w:rPr>
                <w:rFonts w:ascii="Candara" w:hAnsi="Candara"/>
                <w:b/>
                <w:bCs/>
                <w:iCs/>
                <w:noProof/>
                <w:sz w:val="12"/>
                <w:szCs w:val="12"/>
                <w:lang w:eastAsia="ru-RU" w:bidi="ru-RU"/>
              </w:rPr>
              <w:t>Итого расходов по сельскому поселению</w:t>
            </w:r>
          </w:p>
        </w:tc>
        <w:tc>
          <w:tcPr>
            <w:tcW w:w="425"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551"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68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
                <w:bCs/>
                <w:iCs/>
                <w:noProof/>
                <w:sz w:val="12"/>
                <w:szCs w:val="12"/>
                <w:lang w:eastAsia="ru-RU" w:bidi="ru-RU"/>
              </w:rPr>
            </w:pPr>
            <w:r w:rsidRPr="000B3F37">
              <w:rPr>
                <w:rFonts w:ascii="Candara" w:hAnsi="Candara"/>
                <w:b/>
                <w:bCs/>
                <w:iCs/>
                <w:noProof/>
                <w:sz w:val="12"/>
                <w:szCs w:val="12"/>
                <w:lang w:eastAsia="ru-RU" w:bidi="ru-RU"/>
              </w:rPr>
              <w:t>130 505,63930</w:t>
            </w:r>
          </w:p>
        </w:tc>
        <w:tc>
          <w:tcPr>
            <w:tcW w:w="1134"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
                <w:bCs/>
                <w:iCs/>
                <w:noProof/>
                <w:sz w:val="12"/>
                <w:szCs w:val="12"/>
                <w:lang w:eastAsia="ru-RU" w:bidi="ru-RU"/>
              </w:rPr>
            </w:pPr>
            <w:r w:rsidRPr="000B3F37">
              <w:rPr>
                <w:rFonts w:ascii="Candara" w:hAnsi="Candara"/>
                <w:b/>
                <w:bCs/>
                <w:iCs/>
                <w:noProof/>
                <w:sz w:val="12"/>
                <w:szCs w:val="12"/>
                <w:lang w:eastAsia="ru-RU" w:bidi="ru-RU"/>
              </w:rPr>
              <w:t>129 483,90000</w:t>
            </w:r>
          </w:p>
        </w:tc>
        <w:tc>
          <w:tcPr>
            <w:tcW w:w="867"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
                <w:bCs/>
                <w:iCs/>
                <w:noProof/>
                <w:sz w:val="12"/>
                <w:szCs w:val="12"/>
                <w:lang w:eastAsia="ru-RU" w:bidi="ru-RU"/>
              </w:rPr>
            </w:pPr>
            <w:r w:rsidRPr="000B3F37">
              <w:rPr>
                <w:rFonts w:ascii="Candara" w:hAnsi="Candara"/>
                <w:b/>
                <w:bCs/>
                <w:iCs/>
                <w:noProof/>
                <w:sz w:val="12"/>
                <w:szCs w:val="12"/>
                <w:lang w:eastAsia="ru-RU" w:bidi="ru-RU"/>
              </w:rPr>
              <w:t>1 021,73930</w:t>
            </w:r>
          </w:p>
        </w:tc>
        <w:tc>
          <w:tcPr>
            <w:tcW w:w="993"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
                <w:bCs/>
                <w:iCs/>
                <w:noProof/>
                <w:sz w:val="12"/>
                <w:szCs w:val="12"/>
                <w:lang w:eastAsia="ru-RU" w:bidi="ru-RU"/>
              </w:rPr>
            </w:pPr>
            <w:r w:rsidRPr="000B3F37">
              <w:rPr>
                <w:rFonts w:ascii="Candara" w:hAnsi="Candara"/>
                <w:b/>
                <w:bCs/>
                <w:iCs/>
                <w:noProof/>
                <w:sz w:val="12"/>
                <w:szCs w:val="12"/>
                <w:lang w:eastAsia="ru-RU" w:bidi="ru-RU"/>
              </w:rPr>
              <w:t>131 736,83930</w:t>
            </w:r>
          </w:p>
        </w:tc>
        <w:tc>
          <w:tcPr>
            <w:tcW w:w="992"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
                <w:bCs/>
                <w:iCs/>
                <w:noProof/>
                <w:sz w:val="12"/>
                <w:szCs w:val="12"/>
                <w:lang w:eastAsia="ru-RU" w:bidi="ru-RU"/>
              </w:rPr>
            </w:pPr>
            <w:r w:rsidRPr="000B3F37">
              <w:rPr>
                <w:rFonts w:ascii="Candara" w:hAnsi="Candara"/>
                <w:b/>
                <w:bCs/>
                <w:iCs/>
                <w:noProof/>
                <w:sz w:val="12"/>
                <w:szCs w:val="12"/>
                <w:lang w:eastAsia="ru-RU" w:bidi="ru-RU"/>
              </w:rPr>
              <w:t>130 715,10000</w:t>
            </w:r>
          </w:p>
        </w:tc>
        <w:tc>
          <w:tcPr>
            <w:tcW w:w="850" w:type="dxa"/>
            <w:tcBorders>
              <w:top w:val="nil"/>
              <w:left w:val="nil"/>
              <w:bottom w:val="single" w:sz="4" w:space="0" w:color="auto"/>
              <w:right w:val="single" w:sz="4" w:space="0" w:color="auto"/>
            </w:tcBorders>
            <w:shd w:val="clear" w:color="auto" w:fill="auto"/>
            <w:noWrap/>
            <w:vAlign w:val="center"/>
            <w:hideMark/>
          </w:tcPr>
          <w:p w:rsidR="000B3F37" w:rsidRPr="000B3F37" w:rsidRDefault="000B3F37" w:rsidP="000B3F37">
            <w:pPr>
              <w:pStyle w:val="aa"/>
              <w:jc w:val="center"/>
              <w:rPr>
                <w:rFonts w:ascii="Candara" w:hAnsi="Candara"/>
                <w:b/>
                <w:bCs/>
                <w:iCs/>
                <w:noProof/>
                <w:sz w:val="12"/>
                <w:szCs w:val="12"/>
                <w:lang w:eastAsia="ru-RU" w:bidi="ru-RU"/>
              </w:rPr>
            </w:pPr>
            <w:r w:rsidRPr="000B3F37">
              <w:rPr>
                <w:rFonts w:ascii="Candara" w:hAnsi="Candara"/>
                <w:b/>
                <w:bCs/>
                <w:iCs/>
                <w:noProof/>
                <w:sz w:val="12"/>
                <w:szCs w:val="12"/>
                <w:lang w:eastAsia="ru-RU" w:bidi="ru-RU"/>
              </w:rPr>
              <w:t>1 021,73930</w:t>
            </w:r>
          </w:p>
        </w:tc>
      </w:tr>
    </w:tbl>
    <w:p w:rsidR="000B3F37" w:rsidRDefault="000B3F37" w:rsidP="000B3F37">
      <w:pPr>
        <w:pStyle w:val="aa"/>
        <w:rPr>
          <w:rFonts w:ascii="Candara" w:hAnsi="Candara"/>
          <w:bCs/>
          <w:iCs/>
          <w:noProof/>
          <w:lang w:eastAsia="ru-RU" w:bidi="ru-RU"/>
        </w:rPr>
      </w:pPr>
    </w:p>
    <w:p w:rsidR="00960D34" w:rsidRDefault="00960D34" w:rsidP="000B3F37">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bookmarkStart w:id="3" w:name="RANGE!A1:H34"/>
      <w:r>
        <w:rPr>
          <w:rFonts w:ascii="Candara" w:hAnsi="Candara"/>
          <w:b/>
          <w:bCs/>
          <w:iCs/>
          <w:noProof/>
          <w:sz w:val="20"/>
          <w:szCs w:val="20"/>
          <w:lang w:eastAsia="ru-RU" w:bidi="ru-RU"/>
        </w:rPr>
        <w:br w:type="page"/>
      </w:r>
    </w:p>
    <w:p w:rsidR="0075420B" w:rsidRPr="0075420B" w:rsidRDefault="0075420B" w:rsidP="0075420B">
      <w:pPr>
        <w:pStyle w:val="aa"/>
        <w:jc w:val="right"/>
        <w:rPr>
          <w:rFonts w:ascii="Candara" w:hAnsi="Candara"/>
          <w:b/>
          <w:bCs/>
          <w:iCs/>
          <w:noProof/>
          <w:sz w:val="20"/>
          <w:szCs w:val="20"/>
          <w:lang w:eastAsia="ru-RU" w:bidi="ru-RU"/>
        </w:rPr>
      </w:pPr>
      <w:r w:rsidRPr="0075420B">
        <w:rPr>
          <w:rFonts w:ascii="Candara" w:hAnsi="Candara"/>
          <w:b/>
          <w:bCs/>
          <w:iCs/>
          <w:noProof/>
          <w:sz w:val="20"/>
          <w:szCs w:val="20"/>
          <w:lang w:eastAsia="ru-RU" w:bidi="ru-RU"/>
        </w:rPr>
        <w:lastRenderedPageBreak/>
        <w:t>Приложение 9</w:t>
      </w:r>
      <w:bookmarkEnd w:id="3"/>
    </w:p>
    <w:p w:rsidR="0075420B" w:rsidRDefault="0075420B" w:rsidP="0075420B">
      <w:pPr>
        <w:pStyle w:val="aa"/>
        <w:jc w:val="right"/>
        <w:rPr>
          <w:rFonts w:ascii="Candara" w:hAnsi="Candara"/>
          <w:b/>
          <w:bCs/>
          <w:iCs/>
          <w:noProof/>
          <w:sz w:val="20"/>
          <w:szCs w:val="20"/>
          <w:lang w:eastAsia="ru-RU" w:bidi="ru-RU"/>
        </w:rPr>
      </w:pPr>
      <w:r w:rsidRPr="0075420B">
        <w:rPr>
          <w:rFonts w:ascii="Candara" w:hAnsi="Candara"/>
          <w:b/>
          <w:bCs/>
          <w:iCs/>
          <w:noProof/>
          <w:sz w:val="20"/>
          <w:szCs w:val="20"/>
          <w:lang w:eastAsia="ru-RU" w:bidi="ru-RU"/>
        </w:rPr>
        <w:t>к п</w:t>
      </w:r>
      <w:r>
        <w:rPr>
          <w:rFonts w:ascii="Candara" w:hAnsi="Candara"/>
          <w:b/>
          <w:bCs/>
          <w:iCs/>
          <w:noProof/>
          <w:sz w:val="20"/>
          <w:szCs w:val="20"/>
          <w:lang w:eastAsia="ru-RU" w:bidi="ru-RU"/>
        </w:rPr>
        <w:t>роекту решения Совета депутатов</w:t>
      </w:r>
    </w:p>
    <w:p w:rsidR="0075420B" w:rsidRPr="0075420B" w:rsidRDefault="0075420B" w:rsidP="0075420B">
      <w:pPr>
        <w:pStyle w:val="aa"/>
        <w:jc w:val="right"/>
        <w:rPr>
          <w:rFonts w:ascii="Candara" w:hAnsi="Candara"/>
          <w:b/>
          <w:bCs/>
          <w:iCs/>
          <w:noProof/>
          <w:sz w:val="20"/>
          <w:szCs w:val="20"/>
          <w:lang w:eastAsia="ru-RU" w:bidi="ru-RU"/>
        </w:rPr>
      </w:pPr>
      <w:r w:rsidRPr="0075420B">
        <w:rPr>
          <w:rFonts w:ascii="Candara" w:hAnsi="Candara"/>
          <w:b/>
          <w:bCs/>
          <w:iCs/>
          <w:noProof/>
          <w:sz w:val="20"/>
          <w:szCs w:val="20"/>
          <w:lang w:eastAsia="ru-RU" w:bidi="ru-RU"/>
        </w:rPr>
        <w:t>сельского  поселения Салым</w:t>
      </w:r>
    </w:p>
    <w:p w:rsidR="0075420B" w:rsidRPr="0075420B" w:rsidRDefault="0075420B" w:rsidP="0075420B">
      <w:pPr>
        <w:pStyle w:val="aa"/>
        <w:jc w:val="right"/>
        <w:rPr>
          <w:rFonts w:ascii="Candara" w:hAnsi="Candara"/>
          <w:b/>
          <w:bCs/>
          <w:iCs/>
          <w:noProof/>
          <w:sz w:val="20"/>
          <w:szCs w:val="20"/>
          <w:lang w:eastAsia="ru-RU" w:bidi="ru-RU"/>
        </w:rPr>
      </w:pPr>
      <w:r w:rsidRPr="0075420B">
        <w:rPr>
          <w:rFonts w:ascii="Candara" w:hAnsi="Candara"/>
          <w:b/>
          <w:bCs/>
          <w:iCs/>
          <w:noProof/>
          <w:sz w:val="20"/>
          <w:szCs w:val="20"/>
          <w:lang w:eastAsia="ru-RU" w:bidi="ru-RU"/>
        </w:rPr>
        <w:t>от ______________2023 № _____</w:t>
      </w:r>
    </w:p>
    <w:p w:rsidR="0075420B" w:rsidRDefault="0075420B" w:rsidP="0075420B">
      <w:pPr>
        <w:pStyle w:val="aa"/>
        <w:jc w:val="center"/>
        <w:rPr>
          <w:rFonts w:ascii="Candara" w:hAnsi="Candara"/>
          <w:b/>
          <w:bCs/>
          <w:iCs/>
          <w:noProof/>
          <w:lang w:eastAsia="ru-RU" w:bidi="ru-RU"/>
        </w:rPr>
      </w:pPr>
    </w:p>
    <w:p w:rsidR="0075420B" w:rsidRPr="0075420B" w:rsidRDefault="0075420B" w:rsidP="0075420B">
      <w:pPr>
        <w:pStyle w:val="aa"/>
        <w:jc w:val="center"/>
        <w:rPr>
          <w:rFonts w:ascii="Candara" w:hAnsi="Candara"/>
          <w:bCs/>
          <w:iCs/>
          <w:noProof/>
          <w:lang w:eastAsia="ru-RU" w:bidi="ru-RU"/>
        </w:rPr>
      </w:pPr>
      <w:r w:rsidRPr="0075420B">
        <w:rPr>
          <w:rFonts w:ascii="Candara" w:hAnsi="Candara"/>
          <w:b/>
          <w:bCs/>
          <w:iCs/>
          <w:noProof/>
          <w:lang w:eastAsia="ru-RU" w:bidi="ru-RU"/>
        </w:rPr>
        <w:t>Распределение бюджетных ассигнований по разделам и подразделам классификации расходов бюджета сельского поселения Салым  на 2024 год</w:t>
      </w:r>
    </w:p>
    <w:p w:rsidR="0075420B" w:rsidRPr="0075420B" w:rsidRDefault="00580942" w:rsidP="00580942">
      <w:pPr>
        <w:pStyle w:val="aa"/>
        <w:jc w:val="right"/>
        <w:rPr>
          <w:rFonts w:ascii="Candara" w:hAnsi="Candara"/>
          <w:bCs/>
          <w:iCs/>
          <w:noProof/>
          <w:lang w:eastAsia="ru-RU" w:bidi="ru-RU"/>
        </w:rPr>
      </w:pPr>
      <w:r w:rsidRPr="0075420B">
        <w:rPr>
          <w:rFonts w:ascii="Candara" w:hAnsi="Candara"/>
          <w:bCs/>
          <w:iCs/>
          <w:noProof/>
          <w:sz w:val="12"/>
          <w:szCs w:val="12"/>
          <w:lang w:eastAsia="ru-RU" w:bidi="ru-RU"/>
        </w:rPr>
        <w:t>тыс. руб</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83"/>
        <w:gridCol w:w="551"/>
        <w:gridCol w:w="992"/>
        <w:gridCol w:w="992"/>
        <w:gridCol w:w="1135"/>
        <w:gridCol w:w="850"/>
        <w:gridCol w:w="993"/>
      </w:tblGrid>
      <w:tr w:rsidR="0075420B" w:rsidRPr="0075420B" w:rsidTr="00580942">
        <w:trPr>
          <w:trHeight w:val="20"/>
        </w:trPr>
        <w:tc>
          <w:tcPr>
            <w:tcW w:w="4395" w:type="dxa"/>
            <w:vMerge w:val="restart"/>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Наименование</w:t>
            </w:r>
          </w:p>
        </w:tc>
        <w:tc>
          <w:tcPr>
            <w:tcW w:w="583" w:type="dxa"/>
            <w:vMerge w:val="restart"/>
            <w:shd w:val="clear" w:color="auto" w:fill="auto"/>
            <w:textDirection w:val="btLr"/>
            <w:vAlign w:val="center"/>
            <w:hideMark/>
          </w:tcPr>
          <w:p w:rsidR="0075420B" w:rsidRPr="0075420B" w:rsidRDefault="0075420B" w:rsidP="00580942">
            <w:pPr>
              <w:pStyle w:val="aa"/>
              <w:ind w:left="113" w:right="113"/>
              <w:jc w:val="center"/>
              <w:rPr>
                <w:rFonts w:ascii="Candara" w:hAnsi="Candara"/>
                <w:bCs/>
                <w:iCs/>
                <w:noProof/>
                <w:sz w:val="12"/>
                <w:szCs w:val="12"/>
                <w:lang w:eastAsia="ru-RU" w:bidi="ru-RU"/>
              </w:rPr>
            </w:pPr>
            <w:r w:rsidRPr="0075420B">
              <w:rPr>
                <w:rFonts w:ascii="Candara" w:hAnsi="Candara"/>
                <w:bCs/>
                <w:iCs/>
                <w:noProof/>
                <w:sz w:val="12"/>
                <w:szCs w:val="12"/>
                <w:lang w:eastAsia="ru-RU" w:bidi="ru-RU"/>
              </w:rPr>
              <w:t>Раздел</w:t>
            </w:r>
          </w:p>
        </w:tc>
        <w:tc>
          <w:tcPr>
            <w:tcW w:w="551" w:type="dxa"/>
            <w:vMerge w:val="restart"/>
            <w:shd w:val="clear" w:color="auto" w:fill="auto"/>
            <w:textDirection w:val="btLr"/>
            <w:vAlign w:val="center"/>
            <w:hideMark/>
          </w:tcPr>
          <w:p w:rsidR="0075420B" w:rsidRPr="0075420B" w:rsidRDefault="0075420B" w:rsidP="00580942">
            <w:pPr>
              <w:pStyle w:val="aa"/>
              <w:ind w:left="113" w:right="113"/>
              <w:jc w:val="center"/>
              <w:rPr>
                <w:rFonts w:ascii="Candara" w:hAnsi="Candara"/>
                <w:bCs/>
                <w:iCs/>
                <w:noProof/>
                <w:sz w:val="12"/>
                <w:szCs w:val="12"/>
                <w:lang w:eastAsia="ru-RU" w:bidi="ru-RU"/>
              </w:rPr>
            </w:pPr>
            <w:r w:rsidRPr="0075420B">
              <w:rPr>
                <w:rFonts w:ascii="Candara" w:hAnsi="Candara"/>
                <w:bCs/>
                <w:iCs/>
                <w:noProof/>
                <w:sz w:val="12"/>
                <w:szCs w:val="12"/>
                <w:lang w:eastAsia="ru-RU" w:bidi="ru-RU"/>
              </w:rPr>
              <w:t>Подраздел</w:t>
            </w:r>
          </w:p>
        </w:tc>
        <w:tc>
          <w:tcPr>
            <w:tcW w:w="4962" w:type="dxa"/>
            <w:gridSpan w:val="5"/>
            <w:shd w:val="clear" w:color="auto" w:fill="auto"/>
            <w:hideMark/>
          </w:tcPr>
          <w:p w:rsidR="0075420B" w:rsidRPr="0075420B" w:rsidRDefault="0075420B" w:rsidP="00580942">
            <w:pPr>
              <w:pStyle w:val="aa"/>
              <w:jc w:val="center"/>
              <w:rPr>
                <w:rFonts w:ascii="Candara" w:hAnsi="Candara"/>
                <w:bCs/>
                <w:iCs/>
                <w:noProof/>
                <w:sz w:val="12"/>
                <w:szCs w:val="12"/>
                <w:lang w:eastAsia="ru-RU" w:bidi="ru-RU"/>
              </w:rPr>
            </w:pPr>
            <w:r w:rsidRPr="0075420B">
              <w:rPr>
                <w:rFonts w:ascii="Candara" w:hAnsi="Candara"/>
                <w:bCs/>
                <w:iCs/>
                <w:noProof/>
                <w:sz w:val="12"/>
                <w:szCs w:val="12"/>
                <w:lang w:eastAsia="ru-RU" w:bidi="ru-RU"/>
              </w:rPr>
              <w:t>2024</w:t>
            </w:r>
          </w:p>
        </w:tc>
      </w:tr>
      <w:tr w:rsidR="0075420B" w:rsidRPr="0075420B" w:rsidTr="00580942">
        <w:trPr>
          <w:trHeight w:val="20"/>
        </w:trPr>
        <w:tc>
          <w:tcPr>
            <w:tcW w:w="4395" w:type="dxa"/>
            <w:vMerge/>
            <w:vAlign w:val="center"/>
            <w:hideMark/>
          </w:tcPr>
          <w:p w:rsidR="0075420B" w:rsidRPr="0075420B" w:rsidRDefault="0075420B" w:rsidP="0075420B">
            <w:pPr>
              <w:pStyle w:val="aa"/>
              <w:rPr>
                <w:rFonts w:ascii="Candara" w:hAnsi="Candara"/>
                <w:bCs/>
                <w:iCs/>
                <w:noProof/>
                <w:sz w:val="12"/>
                <w:szCs w:val="12"/>
                <w:lang w:eastAsia="ru-RU" w:bidi="ru-RU"/>
              </w:rPr>
            </w:pPr>
          </w:p>
        </w:tc>
        <w:tc>
          <w:tcPr>
            <w:tcW w:w="583" w:type="dxa"/>
            <w:vMerge/>
            <w:vAlign w:val="center"/>
            <w:hideMark/>
          </w:tcPr>
          <w:p w:rsidR="0075420B" w:rsidRPr="0075420B" w:rsidRDefault="0075420B" w:rsidP="0075420B">
            <w:pPr>
              <w:pStyle w:val="aa"/>
              <w:rPr>
                <w:rFonts w:ascii="Candara" w:hAnsi="Candara"/>
                <w:bCs/>
                <w:iCs/>
                <w:noProof/>
                <w:sz w:val="12"/>
                <w:szCs w:val="12"/>
                <w:lang w:eastAsia="ru-RU" w:bidi="ru-RU"/>
              </w:rPr>
            </w:pPr>
          </w:p>
        </w:tc>
        <w:tc>
          <w:tcPr>
            <w:tcW w:w="551" w:type="dxa"/>
            <w:vMerge/>
            <w:vAlign w:val="center"/>
            <w:hideMark/>
          </w:tcPr>
          <w:p w:rsidR="0075420B" w:rsidRPr="0075420B" w:rsidRDefault="0075420B" w:rsidP="0075420B">
            <w:pPr>
              <w:pStyle w:val="aa"/>
              <w:rPr>
                <w:rFonts w:ascii="Candara" w:hAnsi="Candara"/>
                <w:bCs/>
                <w:iCs/>
                <w:noProof/>
                <w:sz w:val="12"/>
                <w:szCs w:val="12"/>
                <w:lang w:eastAsia="ru-RU" w:bidi="ru-RU"/>
              </w:rPr>
            </w:pPr>
          </w:p>
        </w:tc>
        <w:tc>
          <w:tcPr>
            <w:tcW w:w="992" w:type="dxa"/>
            <w:shd w:val="clear" w:color="auto" w:fill="auto"/>
            <w:vAlign w:val="center"/>
            <w:hideMark/>
          </w:tcPr>
          <w:p w:rsidR="0075420B" w:rsidRPr="0075420B" w:rsidRDefault="0075420B" w:rsidP="00580942">
            <w:pPr>
              <w:pStyle w:val="aa"/>
              <w:jc w:val="center"/>
              <w:rPr>
                <w:rFonts w:ascii="Candara" w:hAnsi="Candara"/>
                <w:bCs/>
                <w:iCs/>
                <w:noProof/>
                <w:sz w:val="12"/>
                <w:szCs w:val="12"/>
                <w:lang w:eastAsia="ru-RU" w:bidi="ru-RU"/>
              </w:rPr>
            </w:pPr>
            <w:r w:rsidRPr="0075420B">
              <w:rPr>
                <w:rFonts w:ascii="Candara" w:hAnsi="Candara"/>
                <w:bCs/>
                <w:iCs/>
                <w:noProof/>
                <w:sz w:val="12"/>
                <w:szCs w:val="12"/>
                <w:lang w:eastAsia="ru-RU" w:bidi="ru-RU"/>
              </w:rPr>
              <w:t>Сумма на 2024 год</w:t>
            </w:r>
          </w:p>
        </w:tc>
        <w:tc>
          <w:tcPr>
            <w:tcW w:w="992" w:type="dxa"/>
            <w:shd w:val="clear" w:color="auto" w:fill="auto"/>
            <w:vAlign w:val="center"/>
            <w:hideMark/>
          </w:tcPr>
          <w:p w:rsidR="0075420B" w:rsidRPr="0075420B" w:rsidRDefault="0075420B" w:rsidP="00580942">
            <w:pPr>
              <w:pStyle w:val="aa"/>
              <w:jc w:val="center"/>
              <w:rPr>
                <w:rFonts w:ascii="Candara" w:hAnsi="Candara"/>
                <w:bCs/>
                <w:iCs/>
                <w:noProof/>
                <w:sz w:val="12"/>
                <w:szCs w:val="12"/>
                <w:lang w:eastAsia="ru-RU" w:bidi="ru-RU"/>
              </w:rPr>
            </w:pPr>
            <w:r w:rsidRPr="0075420B">
              <w:rPr>
                <w:rFonts w:ascii="Candara" w:hAnsi="Candara"/>
                <w:bCs/>
                <w:iCs/>
                <w:noProof/>
                <w:sz w:val="12"/>
                <w:szCs w:val="12"/>
                <w:lang w:eastAsia="ru-RU" w:bidi="ru-RU"/>
              </w:rPr>
              <w:t>в том числе: расходы осуществляемые по вопросам местного значения поселения</w:t>
            </w:r>
          </w:p>
        </w:tc>
        <w:tc>
          <w:tcPr>
            <w:tcW w:w="1135" w:type="dxa"/>
            <w:shd w:val="clear" w:color="auto" w:fill="auto"/>
            <w:vAlign w:val="center"/>
            <w:hideMark/>
          </w:tcPr>
          <w:p w:rsidR="0075420B" w:rsidRPr="0075420B" w:rsidRDefault="0075420B" w:rsidP="00580942">
            <w:pPr>
              <w:pStyle w:val="aa"/>
              <w:jc w:val="center"/>
              <w:rPr>
                <w:rFonts w:ascii="Candara" w:hAnsi="Candara"/>
                <w:bCs/>
                <w:iCs/>
                <w:noProof/>
                <w:sz w:val="12"/>
                <w:szCs w:val="12"/>
                <w:lang w:eastAsia="ru-RU" w:bidi="ru-RU"/>
              </w:rPr>
            </w:pPr>
            <w:r w:rsidRPr="0075420B">
              <w:rPr>
                <w:rFonts w:ascii="Candara" w:hAnsi="Candara"/>
                <w:bCs/>
                <w:iCs/>
                <w:noProof/>
                <w:sz w:val="12"/>
                <w:szCs w:val="12"/>
                <w:lang w:eastAsia="ru-RU" w:bidi="ru-RU"/>
              </w:rPr>
              <w:t>в том числе: расходы осуществляемые за счет субвенций из бюджетов вышестоящих уровней</w:t>
            </w:r>
          </w:p>
        </w:tc>
        <w:tc>
          <w:tcPr>
            <w:tcW w:w="850" w:type="dxa"/>
            <w:shd w:val="clear" w:color="000000" w:fill="FFFFFF"/>
            <w:vAlign w:val="center"/>
            <w:hideMark/>
          </w:tcPr>
          <w:p w:rsidR="0075420B" w:rsidRPr="0075420B" w:rsidRDefault="0075420B" w:rsidP="00580942">
            <w:pPr>
              <w:pStyle w:val="aa"/>
              <w:jc w:val="center"/>
              <w:rPr>
                <w:rFonts w:ascii="Candara" w:hAnsi="Candara"/>
                <w:bCs/>
                <w:iCs/>
                <w:noProof/>
                <w:sz w:val="12"/>
                <w:szCs w:val="12"/>
                <w:lang w:eastAsia="ru-RU" w:bidi="ru-RU"/>
              </w:rPr>
            </w:pPr>
            <w:r w:rsidRPr="0075420B">
              <w:rPr>
                <w:rFonts w:ascii="Candara" w:hAnsi="Candara"/>
                <w:bCs/>
                <w:iCs/>
                <w:noProof/>
                <w:sz w:val="12"/>
                <w:szCs w:val="12"/>
                <w:lang w:eastAsia="ru-RU" w:bidi="ru-RU"/>
              </w:rPr>
              <w:t>Уточнение (+,-)</w:t>
            </w:r>
          </w:p>
        </w:tc>
        <w:tc>
          <w:tcPr>
            <w:tcW w:w="993" w:type="dxa"/>
            <w:shd w:val="clear" w:color="auto" w:fill="auto"/>
            <w:vAlign w:val="center"/>
            <w:hideMark/>
          </w:tcPr>
          <w:p w:rsidR="0075420B" w:rsidRPr="0075420B" w:rsidRDefault="0075420B" w:rsidP="00580942">
            <w:pPr>
              <w:pStyle w:val="aa"/>
              <w:jc w:val="center"/>
              <w:rPr>
                <w:rFonts w:ascii="Candara" w:hAnsi="Candara"/>
                <w:bCs/>
                <w:iCs/>
                <w:noProof/>
                <w:sz w:val="12"/>
                <w:szCs w:val="12"/>
                <w:lang w:eastAsia="ru-RU" w:bidi="ru-RU"/>
              </w:rPr>
            </w:pPr>
            <w:r w:rsidRPr="0075420B">
              <w:rPr>
                <w:rFonts w:ascii="Candara" w:hAnsi="Candara"/>
                <w:bCs/>
                <w:iCs/>
                <w:noProof/>
                <w:sz w:val="12"/>
                <w:szCs w:val="12"/>
                <w:lang w:eastAsia="ru-RU" w:bidi="ru-RU"/>
              </w:rPr>
              <w:t>Уточненная сумма на 2024 год</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ОБЩЕГОСУДАРСТВЕННЫЕ ВОПРОСЫ</w:t>
            </w:r>
          </w:p>
        </w:tc>
        <w:tc>
          <w:tcPr>
            <w:tcW w:w="58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01</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48 975,73321</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48 975,73321</w:t>
            </w:r>
          </w:p>
        </w:tc>
        <w:tc>
          <w:tcPr>
            <w:tcW w:w="113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48 975,73321</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Функционирование высшего должностного лица  субъекта Российской Федерации и муниципального образования</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01</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02</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3 069,63300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3 069,63300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3 069,63300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01</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04</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23 894,14754</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23 894,14754</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23 894,14754</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Резервные фонды</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01</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11</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200,00000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200,00000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200,00000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Другие общегосударственные вопросы</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01</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13</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21 811,95267</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21 811,95267</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21 811,95267</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НАЦИОНАЛЬНАЯ ОБОРОНА</w:t>
            </w:r>
          </w:p>
        </w:tc>
        <w:tc>
          <w:tcPr>
            <w:tcW w:w="58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02</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113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Мобилизационная и вневойсковая подготовка</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02</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03</w:t>
            </w:r>
          </w:p>
        </w:tc>
        <w:tc>
          <w:tcPr>
            <w:tcW w:w="992"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НАЦИОНАЛЬНАЯ БЕЗОПАСНОСТЬ И ПРАВООХРАНИТЕЛЬНАЯ ДЕЯТЕЛЬНОСТЬ</w:t>
            </w:r>
          </w:p>
        </w:tc>
        <w:tc>
          <w:tcPr>
            <w:tcW w:w="58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03</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1 041,12142</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1 017,05096</w:t>
            </w:r>
          </w:p>
        </w:tc>
        <w:tc>
          <w:tcPr>
            <w:tcW w:w="113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24,07046</w:t>
            </w:r>
          </w:p>
        </w:tc>
        <w:tc>
          <w:tcPr>
            <w:tcW w:w="850" w:type="dxa"/>
            <w:shd w:val="clear" w:color="000000" w:fill="FFFFFF"/>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1 041,12142</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Органы юстиции</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03</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04</w:t>
            </w:r>
          </w:p>
        </w:tc>
        <w:tc>
          <w:tcPr>
            <w:tcW w:w="992"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Защита населения и территории от чрезвычайных ситуаций природного и техногенного характера, пожарная безопасность</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03</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483,98050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483,98050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483,98050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Другие вопросы в области национальной безопасности и правоохранительной деятельности</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03</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14</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557,14092</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533,07046</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24,07046</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557,14092</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НАЦИОНАЛЬНАЯ ЭКОНОМИКА</w:t>
            </w:r>
          </w:p>
        </w:tc>
        <w:tc>
          <w:tcPr>
            <w:tcW w:w="58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04</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43 544,99313</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39 685,89313</w:t>
            </w:r>
          </w:p>
        </w:tc>
        <w:tc>
          <w:tcPr>
            <w:tcW w:w="113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3 859,10000</w:t>
            </w:r>
          </w:p>
        </w:tc>
        <w:tc>
          <w:tcPr>
            <w:tcW w:w="850" w:type="dxa"/>
            <w:shd w:val="clear" w:color="000000" w:fill="FFFFFF"/>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43 544,99313</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Сельское хозяйство и рыболовство</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04</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05</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Транспорт</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04</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08</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18 683,22317</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18 683,22317</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18 683,22317</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Дорожное хозяйство (дорожные фонды)</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04</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09</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23 627,87696</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19 768,77696</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3 859,10000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23 627,87696</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Связь и информатика</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04</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1 233,89300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1 233,89300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1 233,89300</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ЖИЛИЩНО-КОММУНАЛЬНОЕ ХОЗЯЙСТВО</w:t>
            </w:r>
          </w:p>
        </w:tc>
        <w:tc>
          <w:tcPr>
            <w:tcW w:w="58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05</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14 888,04590</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14 888,04590</w:t>
            </w:r>
          </w:p>
        </w:tc>
        <w:tc>
          <w:tcPr>
            <w:tcW w:w="113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14 888,04590</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Жилищное хозяйство</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05</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01</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2 120,00000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2 120,00000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2 120,00000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Благоустройство</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05</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03</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12 768,04590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12 768,04590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12 768,04590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ОБРАЗОВАНИЕ</w:t>
            </w:r>
          </w:p>
        </w:tc>
        <w:tc>
          <w:tcPr>
            <w:tcW w:w="58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07</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130,00000</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130,00000</w:t>
            </w:r>
          </w:p>
        </w:tc>
        <w:tc>
          <w:tcPr>
            <w:tcW w:w="113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130,00000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Профессиональная подготовка, переподготовка и повышение квалификации</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07</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05</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130,00000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130,00000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130,00000</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СОЦИАЛЬНАЯ ПОЛИТИКА</w:t>
            </w:r>
          </w:p>
        </w:tc>
        <w:tc>
          <w:tcPr>
            <w:tcW w:w="58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10</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540,00000</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540,00000</w:t>
            </w:r>
          </w:p>
        </w:tc>
        <w:tc>
          <w:tcPr>
            <w:tcW w:w="113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540,00000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xml:space="preserve">Пенсионное обеспечение </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10</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01</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540,00000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540,00000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540,00000</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МЕЖБЮДЖЕТНЫЕ ТРАНСФЕРТЫ ОБЩЕГО ХАРАКТЕРА БЮДЖЕТАМ БЮДЖЕТНОЙ СИСТЕМЫ  РОССИЙСКОЙ ФЕДЕРАЦИИ</w:t>
            </w:r>
          </w:p>
        </w:tc>
        <w:tc>
          <w:tcPr>
            <w:tcW w:w="58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14</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20 670,77680</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20 670,77680</w:t>
            </w:r>
          </w:p>
        </w:tc>
        <w:tc>
          <w:tcPr>
            <w:tcW w:w="113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20 670,77680</w:t>
            </w:r>
          </w:p>
        </w:tc>
      </w:tr>
      <w:tr w:rsidR="0075420B" w:rsidRPr="0075420B" w:rsidTr="00580942">
        <w:trPr>
          <w:trHeight w:val="20"/>
        </w:trPr>
        <w:tc>
          <w:tcPr>
            <w:tcW w:w="4395" w:type="dxa"/>
            <w:shd w:val="clear" w:color="auto" w:fill="auto"/>
            <w:vAlign w:val="center"/>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Прочие межбюджетные трансферты общего характера</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14</w:t>
            </w:r>
          </w:p>
        </w:tc>
        <w:tc>
          <w:tcPr>
            <w:tcW w:w="551"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03</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20 670,77680</w:t>
            </w:r>
          </w:p>
        </w:tc>
        <w:tc>
          <w:tcPr>
            <w:tcW w:w="992"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20 670,77680</w:t>
            </w:r>
          </w:p>
        </w:tc>
        <w:tc>
          <w:tcPr>
            <w:tcW w:w="1135"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850" w:type="dxa"/>
            <w:shd w:val="clear" w:color="000000" w:fill="FFFFFF"/>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20 670,77680</w:t>
            </w:r>
          </w:p>
        </w:tc>
      </w:tr>
      <w:tr w:rsidR="0075420B" w:rsidRPr="0075420B" w:rsidTr="00580942">
        <w:trPr>
          <w:trHeight w:val="20"/>
        </w:trPr>
        <w:tc>
          <w:tcPr>
            <w:tcW w:w="439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Итого расходов по поселению</w:t>
            </w:r>
          </w:p>
        </w:tc>
        <w:tc>
          <w:tcPr>
            <w:tcW w:w="583" w:type="dxa"/>
            <w:shd w:val="clear" w:color="auto" w:fill="auto"/>
            <w:hideMark/>
          </w:tcPr>
          <w:p w:rsidR="0075420B" w:rsidRPr="0075420B" w:rsidRDefault="0075420B" w:rsidP="0075420B">
            <w:pPr>
              <w:pStyle w:val="aa"/>
              <w:rPr>
                <w:rFonts w:ascii="Candara" w:hAnsi="Candara"/>
                <w:bCs/>
                <w:iCs/>
                <w:noProof/>
                <w:sz w:val="12"/>
                <w:szCs w:val="12"/>
                <w:lang w:eastAsia="ru-RU" w:bidi="ru-RU"/>
              </w:rPr>
            </w:pPr>
            <w:r w:rsidRPr="0075420B">
              <w:rPr>
                <w:rFonts w:ascii="Candara" w:hAnsi="Candara"/>
                <w:bCs/>
                <w:iCs/>
                <w:noProof/>
                <w:sz w:val="12"/>
                <w:szCs w:val="12"/>
                <w:lang w:eastAsia="ru-RU" w:bidi="ru-RU"/>
              </w:rPr>
              <w:t> </w:t>
            </w:r>
          </w:p>
        </w:tc>
        <w:tc>
          <w:tcPr>
            <w:tcW w:w="551"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 </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129 790,67046</w:t>
            </w:r>
          </w:p>
        </w:tc>
        <w:tc>
          <w:tcPr>
            <w:tcW w:w="992"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125 907,50000</w:t>
            </w:r>
          </w:p>
        </w:tc>
        <w:tc>
          <w:tcPr>
            <w:tcW w:w="1135"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3 883,17046</w:t>
            </w:r>
          </w:p>
        </w:tc>
        <w:tc>
          <w:tcPr>
            <w:tcW w:w="850"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0,00000</w:t>
            </w:r>
          </w:p>
        </w:tc>
        <w:tc>
          <w:tcPr>
            <w:tcW w:w="993" w:type="dxa"/>
            <w:shd w:val="clear" w:color="auto" w:fill="auto"/>
            <w:hideMark/>
          </w:tcPr>
          <w:p w:rsidR="0075420B" w:rsidRPr="0075420B" w:rsidRDefault="0075420B" w:rsidP="0075420B">
            <w:pPr>
              <w:pStyle w:val="aa"/>
              <w:rPr>
                <w:rFonts w:ascii="Candara" w:hAnsi="Candara"/>
                <w:b/>
                <w:bCs/>
                <w:iCs/>
                <w:noProof/>
                <w:sz w:val="12"/>
                <w:szCs w:val="12"/>
                <w:lang w:eastAsia="ru-RU" w:bidi="ru-RU"/>
              </w:rPr>
            </w:pPr>
            <w:r w:rsidRPr="0075420B">
              <w:rPr>
                <w:rFonts w:ascii="Candara" w:hAnsi="Candara"/>
                <w:b/>
                <w:bCs/>
                <w:iCs/>
                <w:noProof/>
                <w:sz w:val="12"/>
                <w:szCs w:val="12"/>
                <w:lang w:eastAsia="ru-RU" w:bidi="ru-RU"/>
              </w:rPr>
              <w:t>129 790,67046</w:t>
            </w:r>
          </w:p>
        </w:tc>
      </w:tr>
    </w:tbl>
    <w:p w:rsidR="0075420B" w:rsidRPr="0075420B" w:rsidRDefault="0075420B" w:rsidP="0075420B">
      <w:pPr>
        <w:pStyle w:val="aa"/>
        <w:rPr>
          <w:rFonts w:ascii="Candara" w:hAnsi="Candara"/>
          <w:bCs/>
          <w:iCs/>
          <w:noProof/>
          <w:lang w:eastAsia="ru-RU" w:bidi="ru-RU"/>
        </w:rPr>
      </w:pPr>
    </w:p>
    <w:p w:rsidR="0075420B" w:rsidRDefault="0075420B" w:rsidP="00486FD8">
      <w:pPr>
        <w:pStyle w:val="aa"/>
        <w:rPr>
          <w:rFonts w:ascii="Candara" w:hAnsi="Candara"/>
          <w:b/>
          <w:bCs/>
          <w:iCs/>
          <w:noProof/>
          <w:sz w:val="20"/>
          <w:szCs w:val="20"/>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563418" w:rsidRPr="00AD1B11" w:rsidRDefault="00AD1B11" w:rsidP="00AD1B11">
      <w:pPr>
        <w:pStyle w:val="aa"/>
        <w:jc w:val="right"/>
        <w:rPr>
          <w:rFonts w:ascii="Candara" w:hAnsi="Candara"/>
          <w:b/>
          <w:bCs/>
          <w:iCs/>
          <w:noProof/>
          <w:sz w:val="20"/>
          <w:szCs w:val="20"/>
          <w:lang w:eastAsia="ru-RU" w:bidi="ru-RU"/>
        </w:rPr>
      </w:pPr>
      <w:r w:rsidRPr="00AD1B11">
        <w:rPr>
          <w:rFonts w:ascii="Candara" w:hAnsi="Candara"/>
          <w:b/>
          <w:bCs/>
          <w:iCs/>
          <w:noProof/>
          <w:sz w:val="20"/>
          <w:szCs w:val="20"/>
          <w:lang w:eastAsia="ru-RU" w:bidi="ru-RU"/>
        </w:rPr>
        <w:lastRenderedPageBreak/>
        <w:t>Приложение 10</w:t>
      </w:r>
    </w:p>
    <w:p w:rsidR="00AD1B11" w:rsidRDefault="00AD1B11" w:rsidP="00AD1B11">
      <w:pPr>
        <w:pStyle w:val="aa"/>
        <w:jc w:val="right"/>
        <w:rPr>
          <w:rFonts w:ascii="Candara" w:hAnsi="Candara"/>
          <w:b/>
          <w:bCs/>
          <w:iCs/>
          <w:noProof/>
          <w:sz w:val="20"/>
          <w:szCs w:val="20"/>
          <w:lang w:eastAsia="ru-RU" w:bidi="ru-RU"/>
        </w:rPr>
      </w:pPr>
      <w:r w:rsidRPr="00AD1B11">
        <w:rPr>
          <w:rFonts w:ascii="Candara" w:hAnsi="Candara"/>
          <w:b/>
          <w:bCs/>
          <w:iCs/>
          <w:noProof/>
          <w:sz w:val="20"/>
          <w:szCs w:val="20"/>
          <w:lang w:eastAsia="ru-RU" w:bidi="ru-RU"/>
        </w:rPr>
        <w:t xml:space="preserve">к проекту решения Совета депутатов </w:t>
      </w:r>
    </w:p>
    <w:p w:rsidR="00AD1B11" w:rsidRDefault="00AD1B11" w:rsidP="00AD1B11">
      <w:pPr>
        <w:pStyle w:val="aa"/>
        <w:jc w:val="right"/>
        <w:rPr>
          <w:rFonts w:ascii="Candara" w:hAnsi="Candara"/>
          <w:b/>
          <w:bCs/>
          <w:iCs/>
          <w:noProof/>
          <w:sz w:val="20"/>
          <w:szCs w:val="20"/>
          <w:lang w:eastAsia="ru-RU" w:bidi="ru-RU"/>
        </w:rPr>
      </w:pPr>
      <w:r w:rsidRPr="00AD1B11">
        <w:rPr>
          <w:rFonts w:ascii="Candara" w:hAnsi="Candara"/>
          <w:b/>
          <w:bCs/>
          <w:iCs/>
          <w:noProof/>
          <w:sz w:val="20"/>
          <w:szCs w:val="20"/>
          <w:lang w:eastAsia="ru-RU" w:bidi="ru-RU"/>
        </w:rPr>
        <w:t xml:space="preserve">сельского поселения Салым </w:t>
      </w:r>
    </w:p>
    <w:p w:rsidR="00AD1B11" w:rsidRPr="00AD1B11" w:rsidRDefault="00AD1B11" w:rsidP="00AD1B11">
      <w:pPr>
        <w:pStyle w:val="aa"/>
        <w:jc w:val="right"/>
        <w:rPr>
          <w:rFonts w:ascii="Candara" w:hAnsi="Candara"/>
          <w:b/>
          <w:bCs/>
          <w:iCs/>
          <w:noProof/>
          <w:sz w:val="20"/>
          <w:szCs w:val="20"/>
          <w:lang w:eastAsia="ru-RU" w:bidi="ru-RU"/>
        </w:rPr>
      </w:pPr>
      <w:r w:rsidRPr="00AD1B11">
        <w:rPr>
          <w:rFonts w:ascii="Candara" w:hAnsi="Candara"/>
          <w:b/>
          <w:bCs/>
          <w:iCs/>
          <w:noProof/>
          <w:sz w:val="20"/>
          <w:szCs w:val="20"/>
          <w:lang w:eastAsia="ru-RU" w:bidi="ru-RU"/>
        </w:rPr>
        <w:t>от ______________ 2023 № _____</w:t>
      </w:r>
    </w:p>
    <w:p w:rsidR="00AD1B11" w:rsidRDefault="00AD1B11" w:rsidP="00AD1B11">
      <w:pPr>
        <w:pStyle w:val="aa"/>
        <w:rPr>
          <w:rFonts w:ascii="Candara" w:hAnsi="Candara"/>
          <w:b/>
          <w:bCs/>
          <w:iCs/>
          <w:noProof/>
          <w:sz w:val="20"/>
          <w:szCs w:val="20"/>
          <w:lang w:eastAsia="ru-RU" w:bidi="ru-RU"/>
        </w:rPr>
      </w:pPr>
    </w:p>
    <w:p w:rsidR="00AD1B11" w:rsidRPr="00AD1B11" w:rsidRDefault="00AD1B11" w:rsidP="00AD1B11">
      <w:pPr>
        <w:pStyle w:val="aa"/>
        <w:jc w:val="center"/>
        <w:rPr>
          <w:rFonts w:ascii="Candara" w:hAnsi="Candara"/>
          <w:b/>
          <w:bCs/>
          <w:iCs/>
          <w:noProof/>
          <w:lang w:eastAsia="ru-RU" w:bidi="ru-RU"/>
        </w:rPr>
      </w:pPr>
      <w:r w:rsidRPr="00AD1B11">
        <w:rPr>
          <w:rFonts w:ascii="Candara" w:hAnsi="Candara"/>
          <w:b/>
          <w:bCs/>
          <w:iCs/>
          <w:noProof/>
          <w:lang w:eastAsia="ru-RU" w:bidi="ru-RU"/>
        </w:rPr>
        <w:t>Распределение бюджетных ассигнований по разделам и подразделам классификации расходов бюджета сельского поселения Салым  на плановый период 2025-2026 годов</w:t>
      </w:r>
    </w:p>
    <w:p w:rsidR="00AD1B11" w:rsidRPr="00C976B7" w:rsidRDefault="00AD1B11" w:rsidP="00AD1B11">
      <w:pPr>
        <w:pStyle w:val="aa"/>
        <w:jc w:val="right"/>
        <w:rPr>
          <w:rFonts w:ascii="Candara" w:hAnsi="Candara"/>
          <w:b/>
          <w:bCs/>
          <w:iCs/>
          <w:noProof/>
          <w:sz w:val="12"/>
          <w:szCs w:val="12"/>
          <w:lang w:eastAsia="ru-RU" w:bidi="ru-RU"/>
        </w:rPr>
      </w:pPr>
      <w:r w:rsidRPr="00C976B7">
        <w:rPr>
          <w:rFonts w:ascii="Candara" w:hAnsi="Candara"/>
          <w:b/>
          <w:bCs/>
          <w:iCs/>
          <w:noProof/>
          <w:sz w:val="12"/>
          <w:szCs w:val="12"/>
          <w:lang w:eastAsia="ru-RU" w:bidi="ru-RU"/>
        </w:rPr>
        <w:t>тыс. руб.</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83"/>
        <w:gridCol w:w="834"/>
        <w:gridCol w:w="993"/>
        <w:gridCol w:w="1134"/>
        <w:gridCol w:w="1134"/>
        <w:gridCol w:w="992"/>
        <w:gridCol w:w="1134"/>
        <w:gridCol w:w="1134"/>
      </w:tblGrid>
      <w:tr w:rsidR="00AD1B11" w:rsidRPr="00AD1B11" w:rsidTr="00AD1B11">
        <w:trPr>
          <w:trHeight w:val="20"/>
        </w:trPr>
        <w:tc>
          <w:tcPr>
            <w:tcW w:w="2835" w:type="dxa"/>
            <w:vMerge w:val="restart"/>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Наименование</w:t>
            </w:r>
          </w:p>
        </w:tc>
        <w:tc>
          <w:tcPr>
            <w:tcW w:w="583" w:type="dxa"/>
            <w:vMerge w:val="restart"/>
            <w:shd w:val="clear" w:color="auto" w:fill="auto"/>
            <w:textDirection w:val="btLr"/>
            <w:vAlign w:val="center"/>
            <w:hideMark/>
          </w:tcPr>
          <w:p w:rsidR="00AD1B11" w:rsidRPr="00AD1B11" w:rsidRDefault="00AD1B11" w:rsidP="00AD1B11">
            <w:pPr>
              <w:pStyle w:val="aa"/>
              <w:ind w:left="113" w:right="113"/>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Раздел</w:t>
            </w:r>
          </w:p>
        </w:tc>
        <w:tc>
          <w:tcPr>
            <w:tcW w:w="834" w:type="dxa"/>
            <w:vMerge w:val="restart"/>
            <w:shd w:val="clear" w:color="auto" w:fill="auto"/>
            <w:textDirection w:val="btLr"/>
            <w:vAlign w:val="center"/>
            <w:hideMark/>
          </w:tcPr>
          <w:p w:rsidR="00AD1B11" w:rsidRPr="00AD1B11" w:rsidRDefault="00AD1B11" w:rsidP="00AD1B11">
            <w:pPr>
              <w:pStyle w:val="aa"/>
              <w:ind w:left="113" w:right="113"/>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Подраздел</w:t>
            </w:r>
          </w:p>
        </w:tc>
        <w:tc>
          <w:tcPr>
            <w:tcW w:w="3261" w:type="dxa"/>
            <w:gridSpan w:val="3"/>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2025</w:t>
            </w:r>
          </w:p>
        </w:tc>
        <w:tc>
          <w:tcPr>
            <w:tcW w:w="3260" w:type="dxa"/>
            <w:gridSpan w:val="3"/>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2026</w:t>
            </w:r>
          </w:p>
        </w:tc>
      </w:tr>
      <w:tr w:rsidR="00AD1B11" w:rsidRPr="00AD1B11" w:rsidTr="00AD1B11">
        <w:trPr>
          <w:trHeight w:val="20"/>
        </w:trPr>
        <w:tc>
          <w:tcPr>
            <w:tcW w:w="2835" w:type="dxa"/>
            <w:vMerge/>
            <w:vAlign w:val="center"/>
            <w:hideMark/>
          </w:tcPr>
          <w:p w:rsidR="00AD1B11" w:rsidRPr="00AD1B11" w:rsidRDefault="00AD1B11" w:rsidP="00AD1B11">
            <w:pPr>
              <w:pStyle w:val="aa"/>
              <w:rPr>
                <w:rFonts w:ascii="Candara" w:hAnsi="Candara"/>
                <w:bCs/>
                <w:iCs/>
                <w:noProof/>
                <w:sz w:val="12"/>
                <w:szCs w:val="12"/>
                <w:lang w:eastAsia="ru-RU" w:bidi="ru-RU"/>
              </w:rPr>
            </w:pPr>
          </w:p>
        </w:tc>
        <w:tc>
          <w:tcPr>
            <w:tcW w:w="583" w:type="dxa"/>
            <w:vMerge/>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834" w:type="dxa"/>
            <w:vMerge/>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Всего</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в том числе: расходы осуществляемые по вопросам местного значения поселения</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в том числе: расходы осуществляемые за счет субвенций из бюджетов вышестоящих уровней</w:t>
            </w: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Всего</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в том числе: расходы осуществляемые по вопросам местного значения поселения</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в том числе: расходы осуществляемые за счет субвенций из бюджетов вышестоящих уровней</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ОБЩЕГОСУДАРСТВЕННЫЕ ВОПРОСЫ</w:t>
            </w:r>
          </w:p>
        </w:tc>
        <w:tc>
          <w:tcPr>
            <w:tcW w:w="58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01</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46 447,09491</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46 447,09491</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51 557,10713</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51 557,10713</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Функционирование высшего должностного лица  субъекта Российской Федерации и муниципального образования</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02</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2 983,28100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2 983,28100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2 983,28100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2 983,28100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21 886,18696</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21 886,18696</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22 426,18696</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22 426,18696</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Резервные фонды</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11</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Другие общегосударственные вопросы</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13</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21 377,62695</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21 377,62695</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25 947,63917</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25 947,63917</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НАЦИОНАЛЬНАЯ ОБОРОНА</w:t>
            </w:r>
          </w:p>
        </w:tc>
        <w:tc>
          <w:tcPr>
            <w:tcW w:w="58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02</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Мобилизационная и вневойсковая подготовка</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02</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НАЦИОНАЛЬНАЯ БЕЗОПАСНОСТЬ И ПРАВООХРАНИТЕЛЬНАЯ ДЕЯТЕЛЬНОСТЬ</w:t>
            </w:r>
          </w:p>
        </w:tc>
        <w:tc>
          <w:tcPr>
            <w:tcW w:w="58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03</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287,58504</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263,48277</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24,10227</w:t>
            </w:r>
          </w:p>
        </w:tc>
        <w:tc>
          <w:tcPr>
            <w:tcW w:w="992"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1 345,58504</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1 321,48277</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24,10227</w:t>
            </w: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Органы юстиции</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Защита населения и территории от чрезвычайных ситуаций природного и техногенного характера, пожарная безопасность</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233,38050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233,38050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533,38050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533,38050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Другие вопросы в области национальной безопасности и правоохранительной деятельности</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54,20454</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30,10227</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24,10227</w:t>
            </w: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812,20454</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788,10227</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24,10227</w:t>
            </w: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НАЦИОНАЛЬНАЯ ЭКОНОМИКА</w:t>
            </w:r>
          </w:p>
        </w:tc>
        <w:tc>
          <w:tcPr>
            <w:tcW w:w="58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04</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24 437,66996</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24 437,66996</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992"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17 834,16902</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17 834,16902</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Сельское хозяйство и рыболовство</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2"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Транспорт</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08</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5 000,00000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5 000,00000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10 000,00000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10 000,00000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Дорожное хозяйство (дорожные фонды)</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18 203,77696</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18 203,77696</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6 600,27602</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6 600,27602</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Связь и информатика</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1 233,89300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1 233,89300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1 233,89300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1 233,89300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ЖИЛИЩНО-КОММУНАЛЬНОЕ ХОЗЯЙСТВО</w:t>
            </w:r>
          </w:p>
        </w:tc>
        <w:tc>
          <w:tcPr>
            <w:tcW w:w="58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05</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9 850,26239</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8 852,62536</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997,63703</w:t>
            </w:r>
          </w:p>
        </w:tc>
        <w:tc>
          <w:tcPr>
            <w:tcW w:w="992"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11 246,95111</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10 249,31408</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997,63703</w:t>
            </w: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Жилищное хозяйство</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1 900,00000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1 900,00000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Благоустройство</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9 350,26239</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8 352,62536</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997,63703</w:t>
            </w:r>
          </w:p>
        </w:tc>
        <w:tc>
          <w:tcPr>
            <w:tcW w:w="992"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9 346,95111</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8 349,31408</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997,63703</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ОБРАЗОВАНИЕ</w:t>
            </w:r>
          </w:p>
        </w:tc>
        <w:tc>
          <w:tcPr>
            <w:tcW w:w="58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07</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130,00000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130,00000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130,00000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130,00000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Профессиональная подготовка, переподготовка и повышение квалификации</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07</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130,00000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130,00000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130,00000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130,00000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СОЦИАЛЬНАЯ ПОЛИТИКА</w:t>
            </w:r>
          </w:p>
        </w:tc>
        <w:tc>
          <w:tcPr>
            <w:tcW w:w="58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10</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540,00000</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540,00000</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992"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540,00000</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540,00000</w:t>
            </w:r>
          </w:p>
        </w:tc>
        <w:tc>
          <w:tcPr>
            <w:tcW w:w="1134" w:type="dxa"/>
            <w:shd w:val="clear" w:color="000000" w:fill="FFFFFF"/>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Пенсионное обеспечение </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c>
          <w:tcPr>
            <w:tcW w:w="1134" w:type="dxa"/>
            <w:shd w:val="clear" w:color="000000" w:fill="FFFFFF"/>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МЕЖБЮДЖЕТНЫЕ ТРАНСФЕРТЫ ОБЩЕГО ХАРАКТЕРА БЮДЖЕТАМ БЮДЖЕТНОЙ СИСТЕМЫ  РОССИЙСКОЙ ФЕДЕРАЦИИ</w:t>
            </w:r>
          </w:p>
        </w:tc>
        <w:tc>
          <w:tcPr>
            <w:tcW w:w="58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14</w:t>
            </w:r>
          </w:p>
        </w:tc>
        <w:tc>
          <w:tcPr>
            <w:tcW w:w="8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48 813,02700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48 813,02700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49 083,02700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49 083,02700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r>
      <w:tr w:rsidR="00AD1B11" w:rsidRPr="00AD1B11" w:rsidTr="00AD1B11">
        <w:trPr>
          <w:trHeight w:val="20"/>
        </w:trPr>
        <w:tc>
          <w:tcPr>
            <w:tcW w:w="2835" w:type="dxa"/>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Прочие межбюджетные трансферты общего характера</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w:t>
            </w:r>
          </w:p>
        </w:tc>
        <w:tc>
          <w:tcPr>
            <w:tcW w:w="8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w:t>
            </w:r>
          </w:p>
        </w:tc>
        <w:tc>
          <w:tcPr>
            <w:tcW w:w="99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48 813,02700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48 813,02700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992"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49 083,02700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49 083,02700</w:t>
            </w:r>
          </w:p>
        </w:tc>
        <w:tc>
          <w:tcPr>
            <w:tcW w:w="1134"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AD1B11">
        <w:trPr>
          <w:trHeight w:val="20"/>
        </w:trPr>
        <w:tc>
          <w:tcPr>
            <w:tcW w:w="2835" w:type="dxa"/>
            <w:shd w:val="clear" w:color="auto" w:fill="auto"/>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Итого расходов по поселению</w:t>
            </w:r>
          </w:p>
        </w:tc>
        <w:tc>
          <w:tcPr>
            <w:tcW w:w="583" w:type="dxa"/>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p>
        </w:tc>
        <w:tc>
          <w:tcPr>
            <w:tcW w:w="8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p>
        </w:tc>
        <w:tc>
          <w:tcPr>
            <w:tcW w:w="993"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130 505,63930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129 483,90000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1 021,73930</w:t>
            </w:r>
          </w:p>
        </w:tc>
        <w:tc>
          <w:tcPr>
            <w:tcW w:w="992"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131 736,83930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130 715,10000</w:t>
            </w:r>
          </w:p>
        </w:tc>
        <w:tc>
          <w:tcPr>
            <w:tcW w:w="1134" w:type="dxa"/>
            <w:shd w:val="clear" w:color="auto" w:fill="auto"/>
            <w:vAlign w:val="center"/>
            <w:hideMark/>
          </w:tcPr>
          <w:p w:rsidR="00AD1B11" w:rsidRPr="00AD1B11" w:rsidRDefault="00AD1B11" w:rsidP="00AD1B11">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1 021,73930</w:t>
            </w:r>
          </w:p>
        </w:tc>
      </w:tr>
    </w:tbl>
    <w:p w:rsidR="00AD1B11" w:rsidRPr="00AD1B11" w:rsidRDefault="00AD1B11" w:rsidP="00AD1B11">
      <w:pPr>
        <w:pStyle w:val="aa"/>
        <w:rPr>
          <w:rFonts w:ascii="Candara" w:hAnsi="Candara"/>
          <w:bCs/>
          <w:iCs/>
          <w:noProof/>
          <w:lang w:eastAsia="ru-RU" w:bidi="ru-RU"/>
        </w:rPr>
      </w:pPr>
    </w:p>
    <w:p w:rsidR="00BE4E1E" w:rsidRDefault="00BE4E1E" w:rsidP="00D9675D">
      <w:pPr>
        <w:pStyle w:val="aa"/>
        <w:rPr>
          <w:rFonts w:ascii="Candara" w:hAnsi="Candara"/>
          <w:bCs/>
          <w:iCs/>
          <w:noProof/>
          <w:lang w:eastAsia="ru-RU" w:bidi="ru-RU"/>
        </w:rPr>
      </w:pPr>
    </w:p>
    <w:p w:rsidR="00AD1B11" w:rsidRPr="00AD1B11" w:rsidRDefault="00AD1B11" w:rsidP="00AD1B11">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bookmarkStart w:id="4" w:name="RANGE!A1:F146"/>
      <w:r>
        <w:rPr>
          <w:rFonts w:ascii="Candara" w:hAnsi="Candara"/>
          <w:b/>
          <w:bCs/>
          <w:iCs/>
          <w:noProof/>
          <w:sz w:val="20"/>
          <w:szCs w:val="20"/>
          <w:lang w:eastAsia="ru-RU" w:bidi="ru-RU"/>
        </w:rPr>
        <w:br w:type="page"/>
      </w:r>
    </w:p>
    <w:p w:rsidR="00AD1B11" w:rsidRDefault="00AD1B11" w:rsidP="00AD1B11">
      <w:pPr>
        <w:pStyle w:val="aa"/>
        <w:jc w:val="right"/>
        <w:rPr>
          <w:rFonts w:ascii="Candara" w:hAnsi="Candara"/>
          <w:b/>
          <w:bCs/>
          <w:iCs/>
          <w:noProof/>
          <w:sz w:val="20"/>
          <w:szCs w:val="20"/>
          <w:lang w:eastAsia="ru-RU" w:bidi="ru-RU"/>
        </w:rPr>
      </w:pPr>
      <w:r w:rsidRPr="00AD1B11">
        <w:rPr>
          <w:rFonts w:ascii="Candara" w:hAnsi="Candara"/>
          <w:b/>
          <w:bCs/>
          <w:iCs/>
          <w:noProof/>
          <w:sz w:val="20"/>
          <w:szCs w:val="20"/>
          <w:lang w:eastAsia="ru-RU" w:bidi="ru-RU"/>
        </w:rPr>
        <w:lastRenderedPageBreak/>
        <w:t>Приложение 11</w:t>
      </w:r>
      <w:bookmarkEnd w:id="4"/>
    </w:p>
    <w:p w:rsidR="00AD1B11" w:rsidRDefault="00AD1B11" w:rsidP="00AD1B11">
      <w:pPr>
        <w:pStyle w:val="aa"/>
        <w:jc w:val="right"/>
        <w:rPr>
          <w:rFonts w:ascii="Candara" w:hAnsi="Candara"/>
          <w:b/>
          <w:bCs/>
          <w:iCs/>
          <w:noProof/>
          <w:sz w:val="20"/>
          <w:szCs w:val="20"/>
          <w:lang w:eastAsia="ru-RU" w:bidi="ru-RU"/>
        </w:rPr>
      </w:pPr>
      <w:r w:rsidRPr="00AD1B11">
        <w:rPr>
          <w:rFonts w:ascii="Candara" w:hAnsi="Candara"/>
          <w:b/>
          <w:bCs/>
          <w:iCs/>
          <w:noProof/>
          <w:sz w:val="20"/>
          <w:szCs w:val="20"/>
          <w:lang w:eastAsia="ru-RU" w:bidi="ru-RU"/>
        </w:rPr>
        <w:t>к п</w:t>
      </w:r>
      <w:r>
        <w:rPr>
          <w:rFonts w:ascii="Candara" w:hAnsi="Candara"/>
          <w:b/>
          <w:bCs/>
          <w:iCs/>
          <w:noProof/>
          <w:sz w:val="20"/>
          <w:szCs w:val="20"/>
          <w:lang w:eastAsia="ru-RU" w:bidi="ru-RU"/>
        </w:rPr>
        <w:t>роекту решения Совета депутатов</w:t>
      </w:r>
    </w:p>
    <w:p w:rsidR="00AD1B11" w:rsidRDefault="00AD1B11" w:rsidP="00AD1B11">
      <w:pPr>
        <w:pStyle w:val="aa"/>
        <w:jc w:val="right"/>
        <w:rPr>
          <w:rFonts w:ascii="Candara" w:hAnsi="Candara"/>
          <w:b/>
          <w:bCs/>
          <w:iCs/>
          <w:noProof/>
          <w:sz w:val="20"/>
          <w:szCs w:val="20"/>
          <w:lang w:eastAsia="ru-RU" w:bidi="ru-RU"/>
        </w:rPr>
      </w:pPr>
      <w:r w:rsidRPr="00AD1B11">
        <w:rPr>
          <w:rFonts w:ascii="Candara" w:hAnsi="Candara"/>
          <w:b/>
          <w:bCs/>
          <w:iCs/>
          <w:noProof/>
          <w:sz w:val="20"/>
          <w:szCs w:val="20"/>
          <w:lang w:eastAsia="ru-RU" w:bidi="ru-RU"/>
        </w:rPr>
        <w:t>сельского  поселения Салым</w:t>
      </w:r>
    </w:p>
    <w:p w:rsidR="00AD1B11" w:rsidRPr="00AD1B11" w:rsidRDefault="00AD1B11" w:rsidP="00AD1B11">
      <w:pPr>
        <w:pStyle w:val="aa"/>
        <w:jc w:val="right"/>
        <w:rPr>
          <w:rFonts w:ascii="Candara" w:hAnsi="Candara"/>
          <w:b/>
          <w:bCs/>
          <w:iCs/>
          <w:noProof/>
          <w:sz w:val="20"/>
          <w:szCs w:val="20"/>
          <w:lang w:eastAsia="ru-RU" w:bidi="ru-RU"/>
        </w:rPr>
      </w:pPr>
      <w:r w:rsidRPr="00AD1B11">
        <w:rPr>
          <w:rFonts w:ascii="Candara" w:hAnsi="Candara"/>
          <w:b/>
          <w:bCs/>
          <w:iCs/>
          <w:noProof/>
          <w:sz w:val="20"/>
          <w:szCs w:val="20"/>
          <w:lang w:eastAsia="ru-RU" w:bidi="ru-RU"/>
        </w:rPr>
        <w:t>от ______________ 2023 № _____</w:t>
      </w:r>
    </w:p>
    <w:p w:rsidR="00AD1B11" w:rsidRDefault="00AD1B11" w:rsidP="00AD1B11">
      <w:pPr>
        <w:pStyle w:val="aa"/>
        <w:rPr>
          <w:rFonts w:ascii="Candara" w:hAnsi="Candara"/>
          <w:bCs/>
          <w:iCs/>
          <w:noProof/>
          <w:lang w:eastAsia="ru-RU" w:bidi="ru-RU"/>
        </w:rPr>
      </w:pPr>
    </w:p>
    <w:p w:rsidR="00AD1B11" w:rsidRDefault="00AD1B11" w:rsidP="00AD1B11">
      <w:pPr>
        <w:pStyle w:val="aa"/>
        <w:jc w:val="center"/>
        <w:rPr>
          <w:rFonts w:ascii="Candara" w:hAnsi="Candara"/>
          <w:bCs/>
          <w:iCs/>
          <w:noProof/>
          <w:lang w:eastAsia="ru-RU" w:bidi="ru-RU"/>
        </w:rPr>
      </w:pPr>
      <w:r w:rsidRPr="00AD1B11">
        <w:rPr>
          <w:rFonts w:ascii="Candara" w:hAnsi="Candara"/>
          <w:b/>
          <w:bCs/>
          <w:iCs/>
          <w:noProof/>
          <w:lang w:eastAsia="ru-RU" w:bidi="ru-RU"/>
        </w:rPr>
        <w:t>Распределение бюджетных ассигнованийпо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2024 год</w:t>
      </w:r>
    </w:p>
    <w:p w:rsidR="00AD1B11" w:rsidRPr="00AD1B11" w:rsidRDefault="00AD1B11" w:rsidP="00AD1B11">
      <w:pPr>
        <w:pStyle w:val="aa"/>
        <w:jc w:val="right"/>
        <w:rPr>
          <w:rFonts w:ascii="Candara" w:hAnsi="Candara"/>
          <w:bCs/>
          <w:iCs/>
          <w:noProof/>
          <w:sz w:val="12"/>
          <w:szCs w:val="12"/>
          <w:lang w:eastAsia="ru-RU" w:bidi="ru-RU"/>
        </w:rPr>
      </w:pPr>
      <w:r w:rsidRPr="00AD1B11">
        <w:rPr>
          <w:rFonts w:ascii="Candara" w:hAnsi="Candara"/>
          <w:bCs/>
          <w:iCs/>
          <w:noProof/>
          <w:sz w:val="12"/>
          <w:szCs w:val="12"/>
          <w:lang w:eastAsia="ru-RU" w:bidi="ru-RU"/>
        </w:rPr>
        <w:t>тыс. руб.</w:t>
      </w:r>
    </w:p>
    <w:tbl>
      <w:tblPr>
        <w:tblW w:w="10632" w:type="dxa"/>
        <w:tblInd w:w="-459" w:type="dxa"/>
        <w:tblLook w:val="04A0" w:firstRow="1" w:lastRow="0" w:firstColumn="1" w:lastColumn="0" w:noHBand="0" w:noVBand="1"/>
      </w:tblPr>
      <w:tblGrid>
        <w:gridCol w:w="6096"/>
        <w:gridCol w:w="1031"/>
        <w:gridCol w:w="650"/>
        <w:gridCol w:w="1012"/>
        <w:gridCol w:w="766"/>
        <w:gridCol w:w="1077"/>
      </w:tblGrid>
      <w:tr w:rsidR="00AD1B11" w:rsidRPr="00AD1B11" w:rsidTr="00E771E6">
        <w:trPr>
          <w:trHeight w:val="269"/>
        </w:trPr>
        <w:tc>
          <w:tcPr>
            <w:tcW w:w="60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1B11" w:rsidRPr="00AD1B11" w:rsidRDefault="00AD1B11" w:rsidP="00AD1B11">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Наименование</w:t>
            </w:r>
          </w:p>
        </w:tc>
        <w:tc>
          <w:tcPr>
            <w:tcW w:w="10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Целевая статья раздела</w:t>
            </w:r>
          </w:p>
        </w:tc>
        <w:tc>
          <w:tcPr>
            <w:tcW w:w="6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Вид расхода</w:t>
            </w:r>
          </w:p>
        </w:tc>
        <w:tc>
          <w:tcPr>
            <w:tcW w:w="10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Сумма на 2024 год</w:t>
            </w:r>
          </w:p>
        </w:tc>
        <w:tc>
          <w:tcPr>
            <w:tcW w:w="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Уточнение (+,-)</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Уточненная сумма на 2024 год</w:t>
            </w:r>
          </w:p>
        </w:tc>
      </w:tr>
      <w:tr w:rsidR="00AD1B11" w:rsidRPr="00AD1B11" w:rsidTr="00E771E6">
        <w:trPr>
          <w:trHeight w:val="269"/>
        </w:trPr>
        <w:tc>
          <w:tcPr>
            <w:tcW w:w="609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p>
        </w:tc>
        <w:tc>
          <w:tcPr>
            <w:tcW w:w="10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65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76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r>
      <w:tr w:rsidR="00AD1B11" w:rsidRPr="00AD1B11" w:rsidTr="00E771E6">
        <w:trPr>
          <w:trHeight w:val="269"/>
        </w:trPr>
        <w:tc>
          <w:tcPr>
            <w:tcW w:w="609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p>
        </w:tc>
        <w:tc>
          <w:tcPr>
            <w:tcW w:w="10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65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76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1</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w:t>
            </w:r>
          </w:p>
        </w:tc>
        <w:tc>
          <w:tcPr>
            <w:tcW w:w="1012"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Муниципальная программа " Развитие транспортной системы сельского поселения Салым на 2019-2025 годы"</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0100000000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42 311,10013</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42 311,10013</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"Организация транспортного обслуживания населения в границах поселения"</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0100200000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18 683,22317</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18 683,22317</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18 683,22317</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18 683,22317</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18 683,22317</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18 683,22317</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23 627,87696</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23 627,87696</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Ремонт автомобильных дорог</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0100120901</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7 739,96000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7 739,96000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0100120901</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3 880,86000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3 880,86000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Окружные КЦСР</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ОКРУЖНЫЕ</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3 859,10000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3 859,10000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Содержание автомобильных дорог</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0100120902</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15 887,91696</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15 887,91696</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0100120902</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15 887,91696</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15 887,91696</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Муниципальная программа "Профилактика правонарушений на территории сельского поселения Салым на 2019-2025 годы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0300000000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557,14092</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557,14092</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 Создание условий для деятельности народных дружин"</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68,14092</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68,14092</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Создание условий для деятельности народных дружин</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0300182300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22,34321</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22,34321</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государственных (муниципальных) органов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0300182300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22,34321</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22,34321</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Cоздание условий для деятельности народных дружин (софинансирование)</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03001S2300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42,34321</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42,34321</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государственных (муниципальных) органов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03001S2300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42,34321</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42,34321</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Создание условий для деятельности народных дружин</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0300182300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1,72725</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1,72725</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0300182300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1,72725</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1,72725</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Cоздание условий для деятельности народных дружин (софинансирование)</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03001S2300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1,72725</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1,72725</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03001S2300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1,72725</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1,72725</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Обеспечение функционирования и развития систем видеонаблюдения в сфере общественного порядка</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0300200000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489,00000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489,00000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489,00000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489,00000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0300299990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489,00000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489,00000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0400000000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1 233,89300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1 233,89300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"Обеспечение доступом в сеть Интернет, предоставление услуг связи"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438,72500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438,72500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438,72500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438,72500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438,72500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438,72500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мероприятие"Оснащение современным программным обеспечением, способствующим развитию информационной среды, продление существующих лицензий"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0400200000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795,16800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795,16800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Информационное освещение деятельности органов местного самоуправления и поддержка средств массовой информации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040020904</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705,16800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705,16800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0400220904</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705,16800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705,16800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0400299990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0500000000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12 764,37174</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12 764,37174</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0500400000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12 764,37174</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12 764,37174</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Организация мероприятий при осуществлении деятельности по обращению с животными без владельцев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050042601</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95,00000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050042601</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95,00000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95,00000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Озеленение территорий городского и сельских поселений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0500489006</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4 600,00000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4 600,00000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0500489006</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4 600,00000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4 600,00000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Ликвидация мест захламления</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0500489007</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2 000,00000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2 000,00000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0500489007</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2 000,00000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2 000,00000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0500499990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6 069,37174</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6 069,37174</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0500499990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6 069,37174</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6 069,37174</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0600000000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27 583,78054</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27 583,78054</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3 069,63300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3 069,63300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Глава муниципального самоуправления (местное самоуправление)</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0600102030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2 983,28100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2 983,28100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0600102030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2 983,28100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2983,28100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государственных (муниципальных) органов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0600102030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2 983,28100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2 983,28100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0600189005</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86,35200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86,35200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государственных (муниципальных) органов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0600189005</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86,35200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86,35200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23 864,14754</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23 864,14754</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0600102040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22 339,27854</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22 339,27854</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государственных (муниципальных) органов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0600102040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22 339,27854</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22 339,27854</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0600189005</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1 467,96000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1 467,96000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государственных (муниципальных) органов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0600189005</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1 467,96000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1 467,96000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0600102040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56,90900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56,90900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lastRenderedPageBreak/>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0600102040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56,90900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56,90900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0600300000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110,00000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110,00000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0600302400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0600302400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0600302040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0600302040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"Дополнительное пенсионное обеспечение за выслугу лет"</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0600200000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0600220903</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Публичные нормативные социальные выплаты гражданам</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0600220903</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310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 Осуществление выполнения  переданных государственных  полномочий"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0600400000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0600459300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государственных (муниципальных) органов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0600459300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0600459300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0600459300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06004D9300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государственных (муниципальных) органов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06004D9300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06004D9300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bottom"/>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06004D9300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Муниципальная программа "Управление муниципальным имуществом в сельском поселении Салым на 2020-2025 годы"</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0800000000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2 147,00000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2 147,00000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0800100000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0800199990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0800199990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"Владение, пользование и распоряжение имуществом, находящимся в муниципальной собственности"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0800200000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2 132,00000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2 132,00000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0800299990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2 132,00000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2 132,00000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0800299990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2 132,00000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2 132,00000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Муниципальная программа "Защита населения и территорий от чрезвычайных ситуаций , обеспечение пожарной безопасности на территории сельского поселения Салым на 2019-2025 годы"</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0900000000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483,98050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483,98050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характера,укреплению пожарной безопасности"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149,00000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149,00000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149,00000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149,00000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149,00000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149,00000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"Мероприятия по обеспечению безопасности людей на водных объектах"</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0900200000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"Мероприятия по укреплению пожарной безопасности"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0900300000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324,98050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324,98050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0900399990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324,98050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324,98050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0900399990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324,98050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324,98050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Муниципальная программаУправление муниципальными финансами в сельском поселении Салым на 2020-2025 годы</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1000000000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20 670,77680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20 670,77680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Основное мероприятие "Обеспечение качественного и эффективного исполнения полномочий органами местного самоуправления"</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20 670,77680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20 670,77680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1000189020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20 619,40680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20 619,40680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Иные межбюджетные трансферты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1000189020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20 619,40680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20 619,40680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1000189021</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51,37000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51,37000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Иные межбюджетные трансферты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1000189021</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51,37000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51,37000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1400000000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126,50000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126,50000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"Мероприятия по улучшению условий по охране труда и технике безопасности"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126,50000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126,50000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126,50000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126,50000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Прочая  закупка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1400199990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126,50000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126,50000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Муниципальная программа "Обеспечение деятельности органов местного самоуправления сельского поселения Салымна 2019-2025 годы"</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1500000000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21 633,45267</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21 633,45267</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Основное мероприятие "Обеспечение МУ "Администрация сельского поселения Салым"</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1500100000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3 315,00358</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3 315,00358</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3 162,36458</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3 162,36458</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3 162,36458</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3 162,36458</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35,00000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выплаты населению</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360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35,00000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117,63900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117,63900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Уплата налогов, сборов и иных платежей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850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117,63900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117,63900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Основное мероприятие "Обеспечение деятельности МКУ "АХС"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1500200000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18 318,44909</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18 318,44909</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1500289005</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1 640,68800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1 640,68800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1500289005</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110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1 640,68800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1 640,68800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Реализация мероприятий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16 461,87409</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16 461,87409</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казенных учреждений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110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16 461,87409</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16 461,87409</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215,88700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215,88700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1500299990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215,88700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215,88700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Непрограммная деятельность</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50.0.00.00000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278,67416</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278,67416</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Прочие мероприятия по благоустройству городских округов и поселений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5000006500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3,67416</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3,67416</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5000006500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3,67416</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3,67416</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Иные закупки,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5000006500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3,67416</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3,67416</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выплаты населению</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5000009200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5000009200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 xml:space="preserve">Иные закупки, товаров, работ и услуг для обеспечения государственных (муниципальных) нужд </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5000009200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240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60,00000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60,00000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Выполнение других обязательств государства</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5000009300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бюджетные ассигнования</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5030009300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Уплата  налогов, сборов и иных платежей</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5030009300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850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c>
          <w:tcPr>
            <w:tcW w:w="766"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15,00000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Резервный фонд</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5000020940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Иные бюджетные ассигнования</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5000020940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Резервные средства</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5000020940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870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200,00000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5000051180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5000051180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100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AD1B11" w:rsidRPr="00AD1B11" w:rsidRDefault="00AD1B11" w:rsidP="00AD1B11">
            <w:pPr>
              <w:pStyle w:val="aa"/>
              <w:rPr>
                <w:rFonts w:ascii="Candara" w:hAnsi="Candara"/>
                <w:bCs/>
                <w:iCs/>
                <w:noProof/>
                <w:sz w:val="12"/>
                <w:szCs w:val="12"/>
                <w:lang w:eastAsia="ru-RU" w:bidi="ru-RU"/>
              </w:rPr>
            </w:pPr>
            <w:r w:rsidRPr="00AD1B11">
              <w:rPr>
                <w:rFonts w:ascii="Candara" w:hAnsi="Candara"/>
                <w:bCs/>
                <w:iCs/>
                <w:noProof/>
                <w:sz w:val="12"/>
                <w:szCs w:val="12"/>
                <w:lang w:eastAsia="ru-RU" w:bidi="ru-RU"/>
              </w:rPr>
              <w:t>Расходы на выплаты персоналу государственных (муниципальных) органов</w:t>
            </w:r>
          </w:p>
        </w:tc>
        <w:tc>
          <w:tcPr>
            <w:tcW w:w="1031"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5000051180</w:t>
            </w:r>
          </w:p>
        </w:tc>
        <w:tc>
          <w:tcPr>
            <w:tcW w:w="650"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120</w:t>
            </w:r>
          </w:p>
        </w:tc>
        <w:tc>
          <w:tcPr>
            <w:tcW w:w="1012" w:type="dxa"/>
            <w:tcBorders>
              <w:top w:val="nil"/>
              <w:left w:val="nil"/>
              <w:bottom w:val="single" w:sz="4" w:space="0" w:color="auto"/>
              <w:right w:val="single" w:sz="4" w:space="0" w:color="auto"/>
            </w:tcBorders>
            <w:shd w:val="clear" w:color="auto" w:fill="auto"/>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r w:rsidRPr="00AD1B11">
              <w:rPr>
                <w:rFonts w:ascii="Candara" w:hAnsi="Candara"/>
                <w:bCs/>
                <w:iCs/>
                <w:noProof/>
                <w:sz w:val="12"/>
                <w:szCs w:val="12"/>
                <w:lang w:eastAsia="ru-RU" w:bidi="ru-RU"/>
              </w:rPr>
              <w:t>0,00000</w:t>
            </w:r>
          </w:p>
        </w:tc>
      </w:tr>
      <w:tr w:rsidR="00AD1B11" w:rsidRPr="00AD1B11" w:rsidTr="00E771E6">
        <w:trPr>
          <w:trHeight w:val="20"/>
        </w:trPr>
        <w:tc>
          <w:tcPr>
            <w:tcW w:w="6096" w:type="dxa"/>
            <w:tcBorders>
              <w:top w:val="nil"/>
              <w:left w:val="single" w:sz="4" w:space="0" w:color="auto"/>
              <w:bottom w:val="single" w:sz="4" w:space="0" w:color="auto"/>
              <w:right w:val="single" w:sz="4" w:space="0" w:color="auto"/>
            </w:tcBorders>
            <w:shd w:val="clear" w:color="auto" w:fill="auto"/>
            <w:noWrap/>
            <w:vAlign w:val="center"/>
            <w:hideMark/>
          </w:tcPr>
          <w:p w:rsidR="00AD1B11" w:rsidRPr="00AD1B11" w:rsidRDefault="00AD1B11" w:rsidP="00AD1B11">
            <w:pPr>
              <w:pStyle w:val="aa"/>
              <w:rPr>
                <w:rFonts w:ascii="Candara" w:hAnsi="Candara"/>
                <w:b/>
                <w:bCs/>
                <w:iCs/>
                <w:noProof/>
                <w:sz w:val="12"/>
                <w:szCs w:val="12"/>
                <w:lang w:eastAsia="ru-RU" w:bidi="ru-RU"/>
              </w:rPr>
            </w:pPr>
            <w:r w:rsidRPr="00AD1B11">
              <w:rPr>
                <w:rFonts w:ascii="Candara" w:hAnsi="Candara"/>
                <w:b/>
                <w:bCs/>
                <w:iCs/>
                <w:noProof/>
                <w:sz w:val="12"/>
                <w:szCs w:val="12"/>
                <w:lang w:eastAsia="ru-RU" w:bidi="ru-RU"/>
              </w:rPr>
              <w:t>Итого расходов по сельскому поселению</w:t>
            </w:r>
          </w:p>
        </w:tc>
        <w:tc>
          <w:tcPr>
            <w:tcW w:w="1031"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650"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Cs/>
                <w:iCs/>
                <w:noProof/>
                <w:sz w:val="12"/>
                <w:szCs w:val="12"/>
                <w:lang w:eastAsia="ru-RU" w:bidi="ru-RU"/>
              </w:rPr>
            </w:pPr>
          </w:p>
        </w:tc>
        <w:tc>
          <w:tcPr>
            <w:tcW w:w="1012"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129 790,67046</w:t>
            </w:r>
          </w:p>
        </w:tc>
        <w:tc>
          <w:tcPr>
            <w:tcW w:w="766"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0,00000</w:t>
            </w:r>
          </w:p>
        </w:tc>
        <w:tc>
          <w:tcPr>
            <w:tcW w:w="1077" w:type="dxa"/>
            <w:tcBorders>
              <w:top w:val="nil"/>
              <w:left w:val="nil"/>
              <w:bottom w:val="single" w:sz="4" w:space="0" w:color="auto"/>
              <w:right w:val="single" w:sz="4" w:space="0" w:color="auto"/>
            </w:tcBorders>
            <w:shd w:val="clear" w:color="auto" w:fill="auto"/>
            <w:noWrap/>
            <w:vAlign w:val="center"/>
            <w:hideMark/>
          </w:tcPr>
          <w:p w:rsidR="00AD1B11" w:rsidRPr="00AD1B11" w:rsidRDefault="00AD1B11" w:rsidP="00E771E6">
            <w:pPr>
              <w:pStyle w:val="aa"/>
              <w:jc w:val="center"/>
              <w:rPr>
                <w:rFonts w:ascii="Candara" w:hAnsi="Candara"/>
                <w:b/>
                <w:bCs/>
                <w:iCs/>
                <w:noProof/>
                <w:sz w:val="12"/>
                <w:szCs w:val="12"/>
                <w:lang w:eastAsia="ru-RU" w:bidi="ru-RU"/>
              </w:rPr>
            </w:pPr>
            <w:r w:rsidRPr="00AD1B11">
              <w:rPr>
                <w:rFonts w:ascii="Candara" w:hAnsi="Candara"/>
                <w:b/>
                <w:bCs/>
                <w:iCs/>
                <w:noProof/>
                <w:sz w:val="12"/>
                <w:szCs w:val="12"/>
                <w:lang w:eastAsia="ru-RU" w:bidi="ru-RU"/>
              </w:rPr>
              <w:t>129 790,67046</w:t>
            </w:r>
          </w:p>
        </w:tc>
      </w:tr>
    </w:tbl>
    <w:p w:rsidR="00AD1B11" w:rsidRDefault="00AD1B11" w:rsidP="00AD1B11">
      <w:pPr>
        <w:pStyle w:val="aa"/>
        <w:rPr>
          <w:rFonts w:ascii="Candara" w:hAnsi="Candara"/>
          <w:bCs/>
          <w:iCs/>
          <w:noProof/>
          <w:lang w:eastAsia="ru-RU" w:bidi="ru-RU"/>
        </w:rPr>
      </w:pPr>
    </w:p>
    <w:p w:rsidR="00C976B7" w:rsidRDefault="00C976B7" w:rsidP="00AD1B11">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bookmarkStart w:id="5" w:name="RANGE!A1:E138"/>
      <w:r>
        <w:rPr>
          <w:rFonts w:ascii="Candara" w:hAnsi="Candara"/>
          <w:b/>
          <w:bCs/>
          <w:iCs/>
          <w:noProof/>
          <w:sz w:val="20"/>
          <w:szCs w:val="20"/>
          <w:lang w:eastAsia="ru-RU" w:bidi="ru-RU"/>
        </w:rPr>
        <w:br w:type="page"/>
      </w:r>
    </w:p>
    <w:p w:rsidR="00D962C9" w:rsidRDefault="00D962C9" w:rsidP="00D962C9">
      <w:pPr>
        <w:pStyle w:val="aa"/>
        <w:jc w:val="right"/>
        <w:rPr>
          <w:rFonts w:ascii="Candara" w:hAnsi="Candara"/>
          <w:b/>
          <w:bCs/>
          <w:iCs/>
          <w:noProof/>
          <w:sz w:val="20"/>
          <w:szCs w:val="20"/>
          <w:lang w:eastAsia="ru-RU" w:bidi="ru-RU"/>
        </w:rPr>
      </w:pPr>
      <w:r w:rsidRPr="00D962C9">
        <w:rPr>
          <w:rFonts w:ascii="Candara" w:hAnsi="Candara"/>
          <w:b/>
          <w:bCs/>
          <w:iCs/>
          <w:noProof/>
          <w:sz w:val="20"/>
          <w:szCs w:val="20"/>
          <w:lang w:eastAsia="ru-RU" w:bidi="ru-RU"/>
        </w:rPr>
        <w:lastRenderedPageBreak/>
        <w:t>Приложение 12</w:t>
      </w:r>
      <w:bookmarkEnd w:id="5"/>
    </w:p>
    <w:p w:rsidR="00D962C9" w:rsidRDefault="00D962C9" w:rsidP="00D962C9">
      <w:pPr>
        <w:pStyle w:val="aa"/>
        <w:jc w:val="right"/>
        <w:rPr>
          <w:rFonts w:ascii="Candara" w:hAnsi="Candara"/>
          <w:b/>
          <w:bCs/>
          <w:iCs/>
          <w:noProof/>
          <w:sz w:val="20"/>
          <w:szCs w:val="20"/>
          <w:lang w:eastAsia="ru-RU" w:bidi="ru-RU"/>
        </w:rPr>
      </w:pPr>
      <w:r w:rsidRPr="00D962C9">
        <w:rPr>
          <w:rFonts w:ascii="Candara" w:hAnsi="Candara"/>
          <w:b/>
          <w:bCs/>
          <w:iCs/>
          <w:noProof/>
          <w:sz w:val="20"/>
          <w:szCs w:val="20"/>
          <w:lang w:eastAsia="ru-RU" w:bidi="ru-RU"/>
        </w:rPr>
        <w:t>к п</w:t>
      </w:r>
      <w:r>
        <w:rPr>
          <w:rFonts w:ascii="Candara" w:hAnsi="Candara"/>
          <w:b/>
          <w:bCs/>
          <w:iCs/>
          <w:noProof/>
          <w:sz w:val="20"/>
          <w:szCs w:val="20"/>
          <w:lang w:eastAsia="ru-RU" w:bidi="ru-RU"/>
        </w:rPr>
        <w:t>роекту решения Совета депутатов</w:t>
      </w:r>
    </w:p>
    <w:p w:rsidR="00D962C9" w:rsidRDefault="00D962C9" w:rsidP="00D962C9">
      <w:pPr>
        <w:pStyle w:val="aa"/>
        <w:jc w:val="right"/>
        <w:rPr>
          <w:rFonts w:ascii="Candara" w:hAnsi="Candara"/>
          <w:b/>
          <w:bCs/>
          <w:iCs/>
          <w:noProof/>
          <w:sz w:val="20"/>
          <w:szCs w:val="20"/>
          <w:lang w:eastAsia="ru-RU" w:bidi="ru-RU"/>
        </w:rPr>
      </w:pPr>
      <w:r w:rsidRPr="00D962C9">
        <w:rPr>
          <w:rFonts w:ascii="Candara" w:hAnsi="Candara"/>
          <w:b/>
          <w:bCs/>
          <w:iCs/>
          <w:noProof/>
          <w:sz w:val="20"/>
          <w:szCs w:val="20"/>
          <w:lang w:eastAsia="ru-RU" w:bidi="ru-RU"/>
        </w:rPr>
        <w:t>сельского  поселения Салым</w:t>
      </w:r>
    </w:p>
    <w:p w:rsidR="00D962C9" w:rsidRPr="00D962C9" w:rsidRDefault="00D962C9" w:rsidP="00D962C9">
      <w:pPr>
        <w:pStyle w:val="aa"/>
        <w:jc w:val="right"/>
        <w:rPr>
          <w:rFonts w:ascii="Candara" w:hAnsi="Candara"/>
          <w:b/>
          <w:bCs/>
          <w:iCs/>
          <w:noProof/>
          <w:sz w:val="20"/>
          <w:szCs w:val="20"/>
          <w:lang w:eastAsia="ru-RU" w:bidi="ru-RU"/>
        </w:rPr>
      </w:pPr>
      <w:r w:rsidRPr="00D962C9">
        <w:rPr>
          <w:rFonts w:ascii="Candara" w:hAnsi="Candara"/>
          <w:b/>
          <w:bCs/>
          <w:iCs/>
          <w:noProof/>
          <w:sz w:val="20"/>
          <w:szCs w:val="20"/>
          <w:lang w:eastAsia="ru-RU" w:bidi="ru-RU"/>
        </w:rPr>
        <w:t>от ______________2023 № _____</w:t>
      </w:r>
    </w:p>
    <w:p w:rsidR="00D962C9" w:rsidRPr="00D962C9" w:rsidRDefault="00D962C9" w:rsidP="00D962C9">
      <w:pPr>
        <w:pStyle w:val="aa"/>
        <w:jc w:val="right"/>
        <w:rPr>
          <w:rFonts w:ascii="Candara" w:hAnsi="Candara"/>
          <w:b/>
          <w:bCs/>
          <w:iCs/>
          <w:noProof/>
          <w:sz w:val="20"/>
          <w:szCs w:val="20"/>
          <w:lang w:eastAsia="ru-RU" w:bidi="ru-RU"/>
        </w:rPr>
      </w:pPr>
    </w:p>
    <w:p w:rsidR="00D962C9" w:rsidRDefault="00D962C9" w:rsidP="00D962C9">
      <w:pPr>
        <w:pStyle w:val="aa"/>
        <w:jc w:val="center"/>
        <w:rPr>
          <w:rFonts w:ascii="Candara" w:hAnsi="Candara"/>
          <w:b/>
          <w:bCs/>
          <w:iCs/>
          <w:noProof/>
          <w:lang w:eastAsia="ru-RU" w:bidi="ru-RU"/>
        </w:rPr>
      </w:pPr>
      <w:r w:rsidRPr="00D962C9">
        <w:rPr>
          <w:rFonts w:ascii="Candara" w:hAnsi="Candara"/>
          <w:b/>
          <w:bCs/>
          <w:iCs/>
          <w:noProof/>
          <w:lang w:eastAsia="ru-RU" w:bidi="ru-RU"/>
        </w:rPr>
        <w:t xml:space="preserve">Распределение бюджетных ассигнованийпо  целевым статьям </w:t>
      </w:r>
    </w:p>
    <w:p w:rsidR="00D962C9" w:rsidRDefault="00D962C9" w:rsidP="00D962C9">
      <w:pPr>
        <w:pStyle w:val="aa"/>
        <w:jc w:val="center"/>
        <w:rPr>
          <w:rFonts w:ascii="Candara" w:hAnsi="Candara"/>
          <w:b/>
          <w:bCs/>
          <w:iCs/>
          <w:noProof/>
          <w:lang w:eastAsia="ru-RU" w:bidi="ru-RU"/>
        </w:rPr>
      </w:pPr>
      <w:r w:rsidRPr="00D962C9">
        <w:rPr>
          <w:rFonts w:ascii="Candara" w:hAnsi="Candara"/>
          <w:b/>
          <w:bCs/>
          <w:iCs/>
          <w:noProof/>
          <w:lang w:eastAsia="ru-RU" w:bidi="ru-RU"/>
        </w:rPr>
        <w:t xml:space="preserve">(муниципальным программам и непрограммным  направлениям деятельности), </w:t>
      </w:r>
    </w:p>
    <w:p w:rsidR="00D962C9" w:rsidRDefault="00D962C9" w:rsidP="00D962C9">
      <w:pPr>
        <w:pStyle w:val="aa"/>
        <w:jc w:val="center"/>
        <w:rPr>
          <w:rFonts w:ascii="Candara" w:hAnsi="Candara"/>
          <w:b/>
          <w:bCs/>
          <w:iCs/>
          <w:noProof/>
          <w:lang w:eastAsia="ru-RU" w:bidi="ru-RU"/>
        </w:rPr>
      </w:pPr>
      <w:r w:rsidRPr="00D962C9">
        <w:rPr>
          <w:rFonts w:ascii="Candara" w:hAnsi="Candara"/>
          <w:b/>
          <w:bCs/>
          <w:iCs/>
          <w:noProof/>
          <w:lang w:eastAsia="ru-RU" w:bidi="ru-RU"/>
        </w:rPr>
        <w:t>группам (группам и подгруппам) видов  расходов  классификации расходов бюджета</w:t>
      </w:r>
      <w:r>
        <w:rPr>
          <w:rFonts w:ascii="Candara" w:hAnsi="Candara"/>
          <w:b/>
          <w:bCs/>
          <w:iCs/>
          <w:noProof/>
          <w:lang w:eastAsia="ru-RU" w:bidi="ru-RU"/>
        </w:rPr>
        <w:t xml:space="preserve"> </w:t>
      </w:r>
    </w:p>
    <w:p w:rsidR="00D962C9" w:rsidRDefault="00D962C9" w:rsidP="00D962C9">
      <w:pPr>
        <w:pStyle w:val="aa"/>
        <w:jc w:val="center"/>
        <w:rPr>
          <w:rFonts w:ascii="Candara" w:hAnsi="Candara"/>
          <w:bCs/>
          <w:iCs/>
          <w:noProof/>
          <w:lang w:eastAsia="ru-RU" w:bidi="ru-RU"/>
        </w:rPr>
      </w:pPr>
      <w:r w:rsidRPr="00D962C9">
        <w:rPr>
          <w:rFonts w:ascii="Candara" w:hAnsi="Candara"/>
          <w:b/>
          <w:bCs/>
          <w:iCs/>
          <w:noProof/>
          <w:lang w:eastAsia="ru-RU" w:bidi="ru-RU"/>
        </w:rPr>
        <w:t>сельского поселения Салым</w:t>
      </w:r>
      <w:r>
        <w:rPr>
          <w:rFonts w:ascii="Candara" w:hAnsi="Candara"/>
          <w:b/>
          <w:bCs/>
          <w:iCs/>
          <w:noProof/>
          <w:lang w:eastAsia="ru-RU" w:bidi="ru-RU"/>
        </w:rPr>
        <w:t xml:space="preserve"> </w:t>
      </w:r>
      <w:r w:rsidRPr="00D962C9">
        <w:rPr>
          <w:rFonts w:ascii="Candara" w:hAnsi="Candara"/>
          <w:b/>
          <w:bCs/>
          <w:iCs/>
          <w:noProof/>
          <w:lang w:eastAsia="ru-RU" w:bidi="ru-RU"/>
        </w:rPr>
        <w:t>на плановый период 2025-2026 годов</w:t>
      </w:r>
    </w:p>
    <w:p w:rsidR="00D962C9" w:rsidRDefault="00D962C9" w:rsidP="00D962C9">
      <w:pPr>
        <w:pStyle w:val="aa"/>
        <w:jc w:val="right"/>
        <w:rPr>
          <w:rFonts w:ascii="Candara" w:hAnsi="Candara"/>
          <w:bCs/>
          <w:iCs/>
          <w:noProof/>
          <w:lang w:eastAsia="ru-RU" w:bidi="ru-RU"/>
        </w:rPr>
      </w:pPr>
      <w:r w:rsidRPr="00D962C9">
        <w:rPr>
          <w:rFonts w:ascii="Candara" w:hAnsi="Candara"/>
          <w:bCs/>
          <w:iCs/>
          <w:noProof/>
          <w:sz w:val="12"/>
          <w:szCs w:val="12"/>
          <w:lang w:eastAsia="ru-RU" w:bidi="ru-RU"/>
        </w:rPr>
        <w:t>тыс. руб.</w:t>
      </w:r>
    </w:p>
    <w:tbl>
      <w:tblPr>
        <w:tblW w:w="10660" w:type="dxa"/>
        <w:tblInd w:w="-459" w:type="dxa"/>
        <w:tblLook w:val="04A0" w:firstRow="1" w:lastRow="0" w:firstColumn="1" w:lastColumn="0" w:noHBand="0" w:noVBand="1"/>
      </w:tblPr>
      <w:tblGrid>
        <w:gridCol w:w="7088"/>
        <w:gridCol w:w="992"/>
        <w:gridCol w:w="650"/>
        <w:gridCol w:w="928"/>
        <w:gridCol w:w="1002"/>
      </w:tblGrid>
      <w:tr w:rsidR="00D962C9" w:rsidRPr="00D962C9" w:rsidTr="00D962C9">
        <w:trPr>
          <w:trHeight w:val="146"/>
        </w:trPr>
        <w:tc>
          <w:tcPr>
            <w:tcW w:w="70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Наименование</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Целевая статья раздела</w:t>
            </w:r>
          </w:p>
        </w:tc>
        <w:tc>
          <w:tcPr>
            <w:tcW w:w="6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Вид расхода</w:t>
            </w:r>
          </w:p>
        </w:tc>
        <w:tc>
          <w:tcPr>
            <w:tcW w:w="9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Всего 2025</w:t>
            </w:r>
          </w:p>
        </w:tc>
        <w:tc>
          <w:tcPr>
            <w:tcW w:w="10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Всего 2026</w:t>
            </w:r>
          </w:p>
        </w:tc>
      </w:tr>
      <w:tr w:rsidR="00D962C9" w:rsidRPr="00D962C9" w:rsidTr="00D962C9">
        <w:trPr>
          <w:trHeight w:val="146"/>
        </w:trPr>
        <w:tc>
          <w:tcPr>
            <w:tcW w:w="708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65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100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r>
      <w:tr w:rsidR="00D962C9" w:rsidRPr="00D962C9" w:rsidTr="00D962C9">
        <w:trPr>
          <w:trHeight w:val="146"/>
        </w:trPr>
        <w:tc>
          <w:tcPr>
            <w:tcW w:w="708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65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100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1</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w:t>
            </w:r>
          </w:p>
        </w:tc>
        <w:tc>
          <w:tcPr>
            <w:tcW w:w="928"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Муниципальная программа " Развитие транспортной системы сельского поселения Салым на 2019-2025 годы"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0100000000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23 203,77696</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16 600,27602</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"Организация транспортного обслуживания населения в границах поселения"</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0100299990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5 000,00000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10 000,00000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0100299990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5 000,00000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10 000,00000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0100299990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5 000,00000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10 000,00000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0100100000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18 203,77696</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6 600,27602</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Ремонт автомобильных дорог</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0100120901</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3 880,86000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0100120901</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3 880,86000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Содержание автомобильных дорог</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0100120902</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14 322,91696</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6 600,27602</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0100120902</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14 322,91696</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6 600,27602</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Муниципальная программа "Профилактика правонарушений на территории сельского поселения Салым на 2019-2025 годы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0300000000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54,20454</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812,20454</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Субсидии на создание условий деятельности народных дружин</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0300100000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48,20454</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48,20454</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Создание условий для деятельности народных дружин</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0300182300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22,37502</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22,37502</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0300182300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22,37502</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22,37502</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Cоздание условий для деятельности народных дружин (софинансирование)</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03001S2300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22,37502</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22,37502</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03001S2300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22,37502</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22,37502</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Создание условий для деятельности народных дружин</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0300182300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1,72725</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1,72725</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0300182300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1,72725</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1,72725</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Cоздание условий для деятельности народных дружин (софинансирование)</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03001S2300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1,72725</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1,72725</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03001S2300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1,72725</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1,72725</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Обеспечение функционирования и развития систем видеонаблюдения в сфере общественного порядка</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0300200000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764,00000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764,00000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0300299990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764,00000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0400000000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1 233,89300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1 233,89300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"Обеспечение доступом в сеть Интернет, предоставление услуг связи"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0400100000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438,72500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438,72500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0400199990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438,72500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438,72500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0400199990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438,72500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438,72500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мероприятие"Оснащение современным программным обеспечением, способствующим развитию информационной среды, продление существующих лицензий"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0400200000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795,16800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795,16800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Информационное освещение деятельности органов местного самоуправления и поддержка средств массовой информации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0400220904</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0400220904</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0400299990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705,16800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705,16800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0400299990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705,16800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705,16800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0500000000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9 346,04391</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9 346,04391</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"Федеральный проект "Формирование комфортной городской среды"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050F255550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997,63703</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997,63703</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программы "Формирование современной городской среды"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050F255550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997,63703</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997,63703</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050F255550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997,63703</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997,63703</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"Благоустройство общественных территорий"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0500400000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8 348,40688</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8 348,40688</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Озеленение территорий городского и сельских поселений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0500489006</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0500489006</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Ликвидация мест захламления</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0500489007</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2 000,00000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2 000,00000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0500489007</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2 000,00000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2 000,00000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0500499990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5 748,40688</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5 748,40688</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0500499990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5 748,40688</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5 748,40688</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0600000000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25 489,46796</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26 029,46796</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0600100000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2 983,28100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2 983,28100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Глава муниципального самоуправления (местное самоуправление)</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0600102030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2 983,28100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2 983,28100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0600102030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2 983,28100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2 983,28100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0600102030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2 983,28100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2 983,28100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"Обеспечение выполнения полномочий и функций администрации сельского поселения Салым"</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0600100000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21 856,18696</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22 396,18696</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0600102040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21 799,27796</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22 339,27796</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0600102040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21 799,27796</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22 339,27796</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0600102040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56,90900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56,90900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0600102040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56,90900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56,90900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0600300000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110,00000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110,00000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0600302400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0600302400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0600302040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0600302040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"Дополнительное пенсионное обеспечение за выслугу лет"</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0600200000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540,00000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540,00000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0600220903</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540,00000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540,00000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Публичные нормативные социальные выплаты гражданам</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0600220903</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310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540,00000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540,00000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 Осуществление выполнения  переданных государственных  полномочий"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0600400000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0600459300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lastRenderedPageBreak/>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0600459300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0600459300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0600459300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06004D9300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06004D9300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0600484290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0600484290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Муниципальная программа "Управление муниципальным имуществом в сельском поселении Салым на 2020-2025 годы"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0800000000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500,00000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1 900,00000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"Владение, пользование и распоряжение имуществом, находящимся в муниципальной собственности"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0800200000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1 900,00000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0800199990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1 900,00000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0800299990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1 900,00000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Муниципальная программа "Защита населения и территорий от чрезвычайных ситуаций , обеспечение пожарной безопасности на территории сельского поселения Салым на 2019-2025 годы"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0900000000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233,38050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533,38050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характера,укреплению пожарной безопасности"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0900100000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107,00000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107,00000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107,00000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107,00000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107,00000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107,00000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"Мероприятия по обеспечению безопасности людей на водных объектах"</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0900200000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105,00000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405,00000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105,00000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405,00000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105,00000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405,00000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"Мероприятия по укреплению пожарной безопасности"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0900300000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21,38050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21,38050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0900399990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21,38050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21,38050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0900399990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21,38050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21,38050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Муниципальная программаУправление муниципальными финансами в сельском поселении Салым на 2020-2025 годы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1000000000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48 813,02700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49 083,02700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1000100000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48 813,02700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49 083,02700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1000189020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48 813,02700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49 083,02700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center"/>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Иные межбюджетные трансферты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1000189020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48 813,02700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49 083,02700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1400000000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126,50000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126,50000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"Мероприятия по улучшению условий по охране труда и технике безопасности"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1400100000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126,50000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126,50000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1400199990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126,50000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126,50000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Прочая  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1400199990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126,50000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126,50000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Муниципальная программа "Обеспечение деятельности органов местного самоуправления сельского поселения Салым на 2019-2025 годы"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1500000000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18 498,80470</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20 292,76467</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Основное мероприятие "Обеспечение МУ "Администрация сельского поселения Салым"</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1500100000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2 091,04361</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3 615,00358</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1 962,36458</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3 462,36458</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1 962,36458</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3 462,36458</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35,00000</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35,00000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выплаты населению</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360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35,00000</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35,00000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93,67903</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117,63900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Уплата налогов, сборов и иных платежей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1500199990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850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93,67903</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117,63900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Основное мероприятие "Обеспечение деятельности МКУ "АХС"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1500200000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16 407,76109</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16 677,76109</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Реализация мероприятий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16 191,87409</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16 461,87409</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казенных учреждений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110</w:t>
            </w:r>
          </w:p>
        </w:tc>
        <w:tc>
          <w:tcPr>
            <w:tcW w:w="928"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16 191,87409</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16 461,87409</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215,88700</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215,88700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1500299990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215,88700</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215,88700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Непрограммная деятельность</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50.0.00.00000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3 006,54073</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5 779,28170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Прочие мероприятия по благоустройству городских кругов и поселений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5000006500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4,21848</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0,90720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5000006500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4,21848</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0,90720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Иные закупки,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5000006500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4,21848</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0,90720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выплаты населению</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5000009200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5000009200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 xml:space="preserve">Иные закупки, товаров, работ и услуг для обеспечения государственных (муниципальных) нужд </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5000009200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240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60,00000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Обеспечение деятельности подведомственных учреждений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5000009300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бюджетные ассигнования</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5000009300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Уплата  налогов, сборов и иных платежей</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5000009300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850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15,00000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Условно-утвержденные расходы</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5000009900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2 727,32225</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5 503,37450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бюджетные ассигнования</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5000009900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2 727,32225</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5 503,37450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Резервные средства</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5000009900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870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2 727,32225</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5 503,37450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Резервный фонд</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5000020940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Иные бюджетные ассигнования</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5000020940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Резервные средства</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5000020940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870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200,00000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5000051180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5000051180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100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0,00000</w:t>
            </w: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vAlign w:val="bottom"/>
            <w:hideMark/>
          </w:tcPr>
          <w:p w:rsidR="00D962C9" w:rsidRPr="00D962C9" w:rsidRDefault="00D962C9" w:rsidP="00D962C9">
            <w:pPr>
              <w:pStyle w:val="aa"/>
              <w:rPr>
                <w:rFonts w:ascii="Candara" w:hAnsi="Candara"/>
                <w:bCs/>
                <w:iCs/>
                <w:noProof/>
                <w:sz w:val="12"/>
                <w:szCs w:val="12"/>
                <w:lang w:eastAsia="ru-RU" w:bidi="ru-RU"/>
              </w:rPr>
            </w:pPr>
            <w:r w:rsidRPr="00D962C9">
              <w:rPr>
                <w:rFonts w:ascii="Candara" w:hAnsi="Candara"/>
                <w:bCs/>
                <w:iCs/>
                <w:noProof/>
                <w:sz w:val="12"/>
                <w:szCs w:val="12"/>
                <w:lang w:eastAsia="ru-RU" w:bidi="ru-RU"/>
              </w:rPr>
              <w:t>Расходы на выплаты персоналу государственных (муниципальных) органов</w:t>
            </w:r>
          </w:p>
        </w:tc>
        <w:tc>
          <w:tcPr>
            <w:tcW w:w="99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5000051180</w:t>
            </w:r>
          </w:p>
        </w:tc>
        <w:tc>
          <w:tcPr>
            <w:tcW w:w="650"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r w:rsidRPr="00D962C9">
              <w:rPr>
                <w:rFonts w:ascii="Candara" w:hAnsi="Candara"/>
                <w:bCs/>
                <w:iCs/>
                <w:noProof/>
                <w:sz w:val="12"/>
                <w:szCs w:val="12"/>
                <w:lang w:eastAsia="ru-RU" w:bidi="ru-RU"/>
              </w:rPr>
              <w:t>120</w:t>
            </w:r>
          </w:p>
        </w:tc>
        <w:tc>
          <w:tcPr>
            <w:tcW w:w="928"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1002" w:type="dxa"/>
            <w:tcBorders>
              <w:top w:val="nil"/>
              <w:left w:val="nil"/>
              <w:bottom w:val="single" w:sz="4" w:space="0" w:color="auto"/>
              <w:right w:val="single" w:sz="4" w:space="0" w:color="auto"/>
            </w:tcBorders>
            <w:shd w:val="clear" w:color="auto" w:fill="auto"/>
            <w:vAlign w:val="center"/>
            <w:hideMark/>
          </w:tcPr>
          <w:p w:rsidR="00D962C9" w:rsidRPr="00D962C9" w:rsidRDefault="00D962C9" w:rsidP="00D962C9">
            <w:pPr>
              <w:pStyle w:val="aa"/>
              <w:jc w:val="center"/>
              <w:rPr>
                <w:rFonts w:ascii="Candara" w:hAnsi="Candara"/>
                <w:bCs/>
                <w:iCs/>
                <w:noProof/>
                <w:sz w:val="12"/>
                <w:szCs w:val="12"/>
                <w:lang w:eastAsia="ru-RU" w:bidi="ru-RU"/>
              </w:rPr>
            </w:pPr>
          </w:p>
        </w:tc>
      </w:tr>
      <w:tr w:rsidR="00D962C9" w:rsidRPr="00D962C9" w:rsidTr="00D962C9">
        <w:trPr>
          <w:trHeight w:val="20"/>
        </w:trPr>
        <w:tc>
          <w:tcPr>
            <w:tcW w:w="7088" w:type="dxa"/>
            <w:tcBorders>
              <w:top w:val="nil"/>
              <w:left w:val="single" w:sz="4" w:space="0" w:color="auto"/>
              <w:bottom w:val="single" w:sz="4" w:space="0" w:color="auto"/>
              <w:right w:val="single" w:sz="4" w:space="0" w:color="auto"/>
            </w:tcBorders>
            <w:shd w:val="clear" w:color="auto" w:fill="auto"/>
            <w:noWrap/>
            <w:vAlign w:val="bottom"/>
            <w:hideMark/>
          </w:tcPr>
          <w:p w:rsidR="00D962C9" w:rsidRPr="00D962C9" w:rsidRDefault="00D962C9" w:rsidP="00D962C9">
            <w:pPr>
              <w:pStyle w:val="aa"/>
              <w:rPr>
                <w:rFonts w:ascii="Candara" w:hAnsi="Candara"/>
                <w:b/>
                <w:bCs/>
                <w:iCs/>
                <w:noProof/>
                <w:sz w:val="12"/>
                <w:szCs w:val="12"/>
                <w:lang w:eastAsia="ru-RU" w:bidi="ru-RU"/>
              </w:rPr>
            </w:pPr>
            <w:r w:rsidRPr="00D962C9">
              <w:rPr>
                <w:rFonts w:ascii="Candara" w:hAnsi="Candara"/>
                <w:b/>
                <w:bCs/>
                <w:iCs/>
                <w:noProof/>
                <w:sz w:val="12"/>
                <w:szCs w:val="12"/>
                <w:lang w:eastAsia="ru-RU" w:bidi="ru-RU"/>
              </w:rPr>
              <w:t>Итого расходов по сельскому поселению</w:t>
            </w:r>
          </w:p>
        </w:tc>
        <w:tc>
          <w:tcPr>
            <w:tcW w:w="99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650"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Cs/>
                <w:iCs/>
                <w:noProof/>
                <w:sz w:val="12"/>
                <w:szCs w:val="12"/>
                <w:lang w:eastAsia="ru-RU" w:bidi="ru-RU"/>
              </w:rPr>
            </w:pPr>
          </w:p>
        </w:tc>
        <w:tc>
          <w:tcPr>
            <w:tcW w:w="928"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130 505,63930</w:t>
            </w:r>
          </w:p>
        </w:tc>
        <w:tc>
          <w:tcPr>
            <w:tcW w:w="1002" w:type="dxa"/>
            <w:tcBorders>
              <w:top w:val="nil"/>
              <w:left w:val="nil"/>
              <w:bottom w:val="single" w:sz="4" w:space="0" w:color="auto"/>
              <w:right w:val="single" w:sz="4" w:space="0" w:color="auto"/>
            </w:tcBorders>
            <w:shd w:val="clear" w:color="auto" w:fill="auto"/>
            <w:noWrap/>
            <w:vAlign w:val="center"/>
            <w:hideMark/>
          </w:tcPr>
          <w:p w:rsidR="00D962C9" w:rsidRPr="00D962C9" w:rsidRDefault="00D962C9" w:rsidP="00D962C9">
            <w:pPr>
              <w:pStyle w:val="aa"/>
              <w:jc w:val="center"/>
              <w:rPr>
                <w:rFonts w:ascii="Candara" w:hAnsi="Candara"/>
                <w:b/>
                <w:bCs/>
                <w:iCs/>
                <w:noProof/>
                <w:sz w:val="12"/>
                <w:szCs w:val="12"/>
                <w:lang w:eastAsia="ru-RU" w:bidi="ru-RU"/>
              </w:rPr>
            </w:pPr>
            <w:r w:rsidRPr="00D962C9">
              <w:rPr>
                <w:rFonts w:ascii="Candara" w:hAnsi="Candara"/>
                <w:b/>
                <w:bCs/>
                <w:iCs/>
                <w:noProof/>
                <w:sz w:val="12"/>
                <w:szCs w:val="12"/>
                <w:lang w:eastAsia="ru-RU" w:bidi="ru-RU"/>
              </w:rPr>
              <w:t>131 736,83930</w:t>
            </w:r>
          </w:p>
        </w:tc>
      </w:tr>
    </w:tbl>
    <w:p w:rsidR="00D962C9" w:rsidRPr="00D962C9" w:rsidRDefault="00D962C9" w:rsidP="00D962C9">
      <w:pPr>
        <w:pStyle w:val="aa"/>
        <w:rPr>
          <w:rFonts w:ascii="Candara" w:hAnsi="Candara"/>
          <w:bCs/>
          <w:iCs/>
          <w:noProof/>
          <w:lang w:eastAsia="ru-RU" w:bidi="ru-RU"/>
        </w:rPr>
      </w:pPr>
    </w:p>
    <w:p w:rsidR="00D962C9" w:rsidRDefault="00D962C9" w:rsidP="00D9675D">
      <w:pPr>
        <w:pStyle w:val="aa"/>
        <w:rPr>
          <w:rFonts w:ascii="Candara" w:hAnsi="Candara"/>
          <w:bCs/>
          <w:iCs/>
          <w:noProof/>
          <w:lang w:eastAsia="ru-RU" w:bidi="ru-RU"/>
        </w:rPr>
      </w:pPr>
    </w:p>
    <w:p w:rsidR="00193AF8" w:rsidRDefault="00193AF8" w:rsidP="00193AF8">
      <w:pPr>
        <w:pStyle w:val="aa"/>
        <w:jc w:val="right"/>
        <w:rPr>
          <w:rFonts w:ascii="Candara" w:hAnsi="Candara"/>
          <w:b/>
          <w:bCs/>
          <w:iCs/>
          <w:noProof/>
          <w:sz w:val="20"/>
          <w:szCs w:val="20"/>
          <w:lang w:eastAsia="ru-RU" w:bidi="ru-RU"/>
        </w:rPr>
      </w:pPr>
    </w:p>
    <w:p w:rsidR="00193AF8" w:rsidRDefault="00193AF8" w:rsidP="00193AF8">
      <w:pPr>
        <w:pStyle w:val="aa"/>
        <w:jc w:val="right"/>
        <w:rPr>
          <w:rFonts w:ascii="Candara" w:hAnsi="Candara"/>
          <w:b/>
          <w:bCs/>
          <w:iCs/>
          <w:noProof/>
          <w:sz w:val="20"/>
          <w:szCs w:val="20"/>
          <w:lang w:eastAsia="ru-RU" w:bidi="ru-RU"/>
        </w:rPr>
      </w:pPr>
    </w:p>
    <w:p w:rsidR="00193AF8" w:rsidRDefault="00193AF8" w:rsidP="00193AF8">
      <w:pPr>
        <w:pStyle w:val="aa"/>
        <w:jc w:val="right"/>
        <w:rPr>
          <w:rFonts w:ascii="Candara" w:hAnsi="Candara"/>
          <w:b/>
          <w:bCs/>
          <w:iCs/>
          <w:noProof/>
          <w:sz w:val="20"/>
          <w:szCs w:val="20"/>
          <w:lang w:eastAsia="ru-RU" w:bidi="ru-RU"/>
        </w:rPr>
      </w:pPr>
    </w:p>
    <w:p w:rsidR="00193AF8" w:rsidRDefault="00193AF8" w:rsidP="00193AF8">
      <w:pPr>
        <w:pStyle w:val="aa"/>
        <w:jc w:val="right"/>
        <w:rPr>
          <w:rFonts w:ascii="Candara" w:hAnsi="Candara"/>
          <w:b/>
          <w:bCs/>
          <w:iCs/>
          <w:noProof/>
          <w:sz w:val="20"/>
          <w:szCs w:val="20"/>
          <w:lang w:eastAsia="ru-RU" w:bidi="ru-RU"/>
        </w:rPr>
      </w:pPr>
    </w:p>
    <w:p w:rsidR="00193AF8" w:rsidRDefault="00193AF8" w:rsidP="00193AF8">
      <w:pPr>
        <w:pStyle w:val="aa"/>
        <w:jc w:val="right"/>
        <w:rPr>
          <w:rFonts w:ascii="Candara" w:hAnsi="Candara"/>
          <w:b/>
          <w:bCs/>
          <w:iCs/>
          <w:noProof/>
          <w:sz w:val="20"/>
          <w:szCs w:val="20"/>
          <w:lang w:eastAsia="ru-RU" w:bidi="ru-RU"/>
        </w:rPr>
      </w:pPr>
    </w:p>
    <w:p w:rsidR="00193AF8" w:rsidRDefault="00193AF8" w:rsidP="00193AF8">
      <w:pPr>
        <w:pStyle w:val="aa"/>
        <w:jc w:val="right"/>
        <w:rPr>
          <w:rFonts w:ascii="Candara" w:hAnsi="Candara"/>
          <w:b/>
          <w:bCs/>
          <w:iCs/>
          <w:noProof/>
          <w:sz w:val="20"/>
          <w:szCs w:val="20"/>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BE4E1E" w:rsidRPr="00193AF8" w:rsidRDefault="00193AF8" w:rsidP="00193AF8">
      <w:pPr>
        <w:pStyle w:val="aa"/>
        <w:jc w:val="right"/>
        <w:rPr>
          <w:rFonts w:ascii="Candara" w:hAnsi="Candara"/>
          <w:b/>
          <w:bCs/>
          <w:iCs/>
          <w:noProof/>
          <w:sz w:val="20"/>
          <w:szCs w:val="20"/>
          <w:lang w:eastAsia="ru-RU" w:bidi="ru-RU"/>
        </w:rPr>
      </w:pPr>
      <w:r w:rsidRPr="00193AF8">
        <w:rPr>
          <w:rFonts w:ascii="Candara" w:hAnsi="Candara"/>
          <w:b/>
          <w:bCs/>
          <w:iCs/>
          <w:noProof/>
          <w:sz w:val="20"/>
          <w:szCs w:val="20"/>
          <w:lang w:eastAsia="ru-RU" w:bidi="ru-RU"/>
        </w:rPr>
        <w:lastRenderedPageBreak/>
        <w:t>Приложение 13</w:t>
      </w:r>
    </w:p>
    <w:p w:rsidR="00193AF8" w:rsidRDefault="00193AF8" w:rsidP="00193AF8">
      <w:pPr>
        <w:pStyle w:val="aa"/>
        <w:jc w:val="right"/>
        <w:rPr>
          <w:rFonts w:ascii="Candara" w:hAnsi="Candara"/>
          <w:b/>
          <w:bCs/>
          <w:iCs/>
          <w:noProof/>
          <w:sz w:val="20"/>
          <w:szCs w:val="20"/>
          <w:lang w:eastAsia="ru-RU" w:bidi="ru-RU"/>
        </w:rPr>
      </w:pPr>
      <w:r w:rsidRPr="00193AF8">
        <w:rPr>
          <w:rFonts w:ascii="Candara" w:hAnsi="Candara"/>
          <w:b/>
          <w:bCs/>
          <w:iCs/>
          <w:noProof/>
          <w:sz w:val="20"/>
          <w:szCs w:val="20"/>
          <w:lang w:eastAsia="ru-RU" w:bidi="ru-RU"/>
        </w:rPr>
        <w:t xml:space="preserve">к проекту решения Совета депутатов </w:t>
      </w:r>
    </w:p>
    <w:p w:rsidR="00BE4E1E" w:rsidRPr="00193AF8" w:rsidRDefault="00193AF8" w:rsidP="00193AF8">
      <w:pPr>
        <w:pStyle w:val="aa"/>
        <w:jc w:val="right"/>
        <w:rPr>
          <w:rFonts w:ascii="Candara" w:hAnsi="Candara"/>
          <w:b/>
          <w:bCs/>
          <w:iCs/>
          <w:noProof/>
          <w:sz w:val="20"/>
          <w:szCs w:val="20"/>
          <w:lang w:eastAsia="ru-RU" w:bidi="ru-RU"/>
        </w:rPr>
      </w:pPr>
      <w:r w:rsidRPr="00193AF8">
        <w:rPr>
          <w:rFonts w:ascii="Candara" w:hAnsi="Candara"/>
          <w:b/>
          <w:bCs/>
          <w:iCs/>
          <w:noProof/>
          <w:sz w:val="20"/>
          <w:szCs w:val="20"/>
          <w:lang w:eastAsia="ru-RU" w:bidi="ru-RU"/>
        </w:rPr>
        <w:t>сельского поселения Салым</w:t>
      </w:r>
    </w:p>
    <w:p w:rsidR="00C64C67" w:rsidRDefault="00193AF8" w:rsidP="00193AF8">
      <w:pPr>
        <w:pStyle w:val="aa"/>
        <w:jc w:val="right"/>
        <w:rPr>
          <w:rFonts w:ascii="Candara" w:hAnsi="Candara"/>
          <w:bCs/>
          <w:iCs/>
          <w:noProof/>
          <w:lang w:eastAsia="ru-RU" w:bidi="ru-RU"/>
        </w:rPr>
      </w:pPr>
      <w:r w:rsidRPr="00193AF8">
        <w:rPr>
          <w:rFonts w:ascii="Candara" w:hAnsi="Candara"/>
          <w:b/>
          <w:bCs/>
          <w:iCs/>
          <w:noProof/>
          <w:sz w:val="20"/>
          <w:szCs w:val="20"/>
          <w:lang w:eastAsia="ru-RU" w:bidi="ru-RU"/>
        </w:rPr>
        <w:t>от _________ 2023 №_____</w:t>
      </w:r>
    </w:p>
    <w:p w:rsidR="00C64C67" w:rsidRDefault="00C64C67" w:rsidP="00D9675D">
      <w:pPr>
        <w:pStyle w:val="aa"/>
        <w:rPr>
          <w:rFonts w:ascii="Candara" w:hAnsi="Candara"/>
          <w:bCs/>
          <w:iCs/>
          <w:noProof/>
          <w:lang w:eastAsia="ru-RU" w:bidi="ru-RU"/>
        </w:rPr>
      </w:pPr>
    </w:p>
    <w:p w:rsidR="00193AF8" w:rsidRDefault="00193AF8" w:rsidP="00193AF8">
      <w:pPr>
        <w:pStyle w:val="aa"/>
        <w:jc w:val="center"/>
        <w:rPr>
          <w:rFonts w:ascii="Candara" w:hAnsi="Candara"/>
          <w:bCs/>
          <w:iCs/>
          <w:noProof/>
          <w:sz w:val="12"/>
          <w:szCs w:val="12"/>
          <w:lang w:eastAsia="ru-RU" w:bidi="ru-RU"/>
        </w:rPr>
      </w:pPr>
      <w:r w:rsidRPr="00C64C67">
        <w:rPr>
          <w:rFonts w:ascii="Candara" w:hAnsi="Candara"/>
          <w:b/>
          <w:bCs/>
          <w:iCs/>
          <w:noProof/>
          <w:lang w:eastAsia="ru-RU" w:bidi="ru-RU"/>
        </w:rPr>
        <w:t>Объем бюджетных ассигнований на реализацию муниципальных программ сельского поселения Салым на 2024 год</w:t>
      </w:r>
      <w:r w:rsidRPr="00193AF8">
        <w:rPr>
          <w:rFonts w:ascii="Candara" w:hAnsi="Candara"/>
          <w:bCs/>
          <w:iCs/>
          <w:noProof/>
          <w:sz w:val="12"/>
          <w:szCs w:val="12"/>
          <w:lang w:eastAsia="ru-RU" w:bidi="ru-RU"/>
        </w:rPr>
        <w:t xml:space="preserve"> </w:t>
      </w:r>
    </w:p>
    <w:p w:rsidR="00C64C67" w:rsidRPr="00C64C67" w:rsidRDefault="00193AF8" w:rsidP="00193AF8">
      <w:pPr>
        <w:pStyle w:val="aa"/>
        <w:jc w:val="right"/>
        <w:rPr>
          <w:rFonts w:ascii="Candara" w:hAnsi="Candara"/>
          <w:bCs/>
          <w:iCs/>
          <w:noProof/>
          <w:lang w:eastAsia="ru-RU" w:bidi="ru-RU"/>
        </w:rPr>
      </w:pPr>
      <w:r w:rsidRPr="00193AF8">
        <w:rPr>
          <w:rFonts w:ascii="Candara" w:hAnsi="Candara"/>
          <w:bCs/>
          <w:iCs/>
          <w:noProof/>
          <w:sz w:val="12"/>
          <w:szCs w:val="12"/>
          <w:lang w:eastAsia="ru-RU" w:bidi="ru-RU"/>
        </w:rPr>
        <w:t>тыс.руб</w:t>
      </w:r>
    </w:p>
    <w:tbl>
      <w:tblPr>
        <w:tblW w:w="10490" w:type="dxa"/>
        <w:tblInd w:w="-459" w:type="dxa"/>
        <w:tblLook w:val="04A0" w:firstRow="1" w:lastRow="0" w:firstColumn="1" w:lastColumn="0" w:noHBand="0" w:noVBand="1"/>
      </w:tblPr>
      <w:tblGrid>
        <w:gridCol w:w="425"/>
        <w:gridCol w:w="3686"/>
        <w:gridCol w:w="1276"/>
        <w:gridCol w:w="425"/>
        <w:gridCol w:w="567"/>
        <w:gridCol w:w="877"/>
        <w:gridCol w:w="540"/>
        <w:gridCol w:w="993"/>
        <w:gridCol w:w="766"/>
        <w:gridCol w:w="935"/>
      </w:tblGrid>
      <w:tr w:rsidR="00C64C67" w:rsidRPr="00193AF8" w:rsidTr="00193AF8">
        <w:trPr>
          <w:cantSplit/>
          <w:trHeight w:val="93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 п.п.</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Наименование программ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Исполнитель программы</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Раздел</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Подраздел</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Целевая статья</w:t>
            </w:r>
          </w:p>
        </w:tc>
        <w:tc>
          <w:tcPr>
            <w:tcW w:w="540" w:type="dxa"/>
            <w:tcBorders>
              <w:top w:val="single" w:sz="4" w:space="0" w:color="auto"/>
              <w:left w:val="nil"/>
              <w:bottom w:val="single" w:sz="4" w:space="0" w:color="auto"/>
              <w:right w:val="single" w:sz="4" w:space="0" w:color="auto"/>
            </w:tcBorders>
            <w:shd w:val="clear" w:color="auto" w:fill="auto"/>
            <w:textDirection w:val="btLr"/>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Вид расходов</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Сумма на 2024 год тыс. руб.</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Уточнение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Уточненная сумма на 2024 год</w:t>
            </w:r>
          </w:p>
        </w:tc>
      </w:tr>
      <w:tr w:rsidR="00C64C67" w:rsidRPr="00193AF8" w:rsidTr="00193AF8">
        <w:trPr>
          <w:cantSplit/>
          <w:trHeight w:val="20"/>
        </w:trPr>
        <w:tc>
          <w:tcPr>
            <w:tcW w:w="425" w:type="dxa"/>
            <w:vMerge w:val="restart"/>
            <w:tcBorders>
              <w:top w:val="nil"/>
              <w:left w:val="single" w:sz="4" w:space="0" w:color="auto"/>
              <w:bottom w:val="nil"/>
              <w:right w:val="single" w:sz="4" w:space="0" w:color="auto"/>
            </w:tcBorders>
            <w:shd w:val="clear" w:color="auto" w:fill="auto"/>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1</w:t>
            </w: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nil"/>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0600000000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27 583,78054</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27 583,78054</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0600102030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2 983,28100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2 983,28100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0600102030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2 983,28100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2 983,28100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0600189005</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86,35200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86,35200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02</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0600189005</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86,35200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86,35200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0600102040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22 339,27854</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22 339,27854</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0600102040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22 339,27854</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22 339,27854</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0600102040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56,90900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56,90900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0600102040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56,90900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56,90900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0600189005</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1 467,96000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1 467,96000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0600189005</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1 467,96000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1 467,96000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0600302040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30,00000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0600302040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30,00000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0600302400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80,00000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0600302400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80,00000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Социальное обеспечение и иные выплаты населению</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0600220903</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540,00000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540,00000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Публичные нормативные социальные выплаты гражданам</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0600220903</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310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540,00000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540,00000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0600459300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0600459300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0600459300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0600459300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06004D9300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06004D9300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06004D9300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C64C67" w:rsidRPr="00193AF8" w:rsidTr="00193AF8">
        <w:trPr>
          <w:cantSplit/>
          <w:trHeight w:val="20"/>
        </w:trPr>
        <w:tc>
          <w:tcPr>
            <w:tcW w:w="425" w:type="dxa"/>
            <w:tcBorders>
              <w:top w:val="nil"/>
              <w:left w:val="single" w:sz="4" w:space="0" w:color="auto"/>
              <w:bottom w:val="nil"/>
              <w:right w:val="single" w:sz="4" w:space="0" w:color="auto"/>
            </w:tcBorders>
            <w:shd w:val="clear" w:color="auto" w:fill="auto"/>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w:t>
            </w: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06004D9300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C64C67" w:rsidRPr="00193AF8" w:rsidTr="00193AF8">
        <w:trPr>
          <w:cantSplit/>
          <w:trHeight w:val="20"/>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2</w:t>
            </w: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Муниципальная программа "Улучшение условий по охране труда и технике безопасности на территории сельского поселения Салым на 2019 - 2025 годы"</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МУ "Администрация сельского поселения Салым", МКУ "Административно-хозяйственная служба"</w:t>
            </w: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1400000000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126,50000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126,50000</w:t>
            </w:r>
          </w:p>
        </w:tc>
      </w:tr>
      <w:tr w:rsidR="00193AF8" w:rsidRPr="00193AF8" w:rsidTr="00193AF8">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Закупка товаров, работ и услуг для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1400199990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126,50000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126,50000</w:t>
            </w:r>
          </w:p>
        </w:tc>
      </w:tr>
      <w:tr w:rsidR="00C64C67" w:rsidRPr="00193AF8" w:rsidTr="00193AF8">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1400199990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126,50000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126,50000</w:t>
            </w:r>
          </w:p>
        </w:tc>
      </w:tr>
      <w:tr w:rsidR="00C64C67" w:rsidRPr="00193AF8" w:rsidTr="00193AF8">
        <w:trPr>
          <w:cantSplit/>
          <w:trHeight w:val="20"/>
        </w:trPr>
        <w:tc>
          <w:tcPr>
            <w:tcW w:w="425" w:type="dxa"/>
            <w:vMerge w:val="restart"/>
            <w:tcBorders>
              <w:top w:val="nil"/>
              <w:left w:val="single" w:sz="4" w:space="0" w:color="auto"/>
              <w:bottom w:val="nil"/>
              <w:right w:val="single" w:sz="4" w:space="0" w:color="auto"/>
            </w:tcBorders>
            <w:shd w:val="clear" w:color="auto" w:fill="auto"/>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3</w:t>
            </w: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Муниципальная программа "Обеспечение деятельности органов местного самоуправления сельского поселения на 2019-2025 годы"</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 xml:space="preserve">МУ "Администрация сельского поселения Салым", МКУ "Административно-хозяйственная </w:t>
            </w:r>
            <w:r w:rsidRPr="00193AF8">
              <w:rPr>
                <w:rFonts w:ascii="Candara" w:hAnsi="Candara"/>
                <w:b/>
                <w:bCs/>
                <w:iCs/>
                <w:noProof/>
                <w:sz w:val="12"/>
                <w:szCs w:val="12"/>
                <w:lang w:eastAsia="ru-RU" w:bidi="ru-RU"/>
              </w:rPr>
              <w:lastRenderedPageBreak/>
              <w:t>служба"</w:t>
            </w: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1500000000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21 633,45267</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21 633,45267</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3 162,36458</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3 162,36458</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3 162,36458</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3 162,36458</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35,00000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35,00000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выплаты населению</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360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35,00000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35,00000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117,63900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117,63900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Уплата налогов, сборов и иных платежей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850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117,63900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117,63900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1500289005</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1 640,68800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1 640,68800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казенных учреждений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1500289005</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110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1 640,68800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1 640,68800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16 461,87409</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16 461,87409</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казенных учреждений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110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16 461,87409</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16 461,87409</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165,88700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165,88700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165,88700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165,88700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50,00000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50,00000</w:t>
            </w:r>
          </w:p>
        </w:tc>
      </w:tr>
      <w:tr w:rsidR="00C64C67" w:rsidRPr="00193AF8" w:rsidTr="00193AF8">
        <w:trPr>
          <w:cantSplit/>
          <w:trHeight w:val="20"/>
        </w:trPr>
        <w:tc>
          <w:tcPr>
            <w:tcW w:w="425" w:type="dxa"/>
            <w:vMerge w:val="restart"/>
            <w:tcBorders>
              <w:top w:val="nil"/>
              <w:left w:val="single" w:sz="4" w:space="0" w:color="auto"/>
              <w:bottom w:val="nil"/>
              <w:right w:val="single" w:sz="4" w:space="0" w:color="auto"/>
            </w:tcBorders>
            <w:shd w:val="clear" w:color="auto" w:fill="auto"/>
            <w:noWrap/>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4</w:t>
            </w: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Муниципальная программа  "Защита населения и территорий от чрезвычайных ситуаций, обеспечение пожарной безопасности в сельском поселении Салым на 2019 -2025 годы"</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0900000000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483,98050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483,98050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Закупка товаров, работ и услуг для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149,00000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149,00000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149,00000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149,00000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10,00000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10,00000</w:t>
            </w:r>
          </w:p>
        </w:tc>
      </w:tr>
      <w:tr w:rsidR="00193AF8"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0900399990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324,98050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324,98050</w:t>
            </w:r>
          </w:p>
        </w:tc>
      </w:tr>
      <w:tr w:rsidR="00C64C67" w:rsidRPr="00193AF8" w:rsidTr="00193AF8">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0900399990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324,98050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324,98050</w:t>
            </w:r>
          </w:p>
        </w:tc>
      </w:tr>
      <w:tr w:rsidR="00C64C67" w:rsidRPr="00193AF8" w:rsidTr="00193AF8">
        <w:trPr>
          <w:cantSplit/>
          <w:trHeight w:val="20"/>
        </w:trPr>
        <w:tc>
          <w:tcPr>
            <w:tcW w:w="425" w:type="dxa"/>
            <w:vMerge w:val="restart"/>
            <w:tcBorders>
              <w:top w:val="single" w:sz="4" w:space="0" w:color="auto"/>
              <w:left w:val="single" w:sz="4" w:space="0" w:color="auto"/>
              <w:bottom w:val="nil"/>
              <w:right w:val="single" w:sz="4" w:space="0" w:color="auto"/>
            </w:tcBorders>
            <w:shd w:val="clear" w:color="auto" w:fill="auto"/>
            <w:noWrap/>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5</w:t>
            </w: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Муниципальная программа "Профилактика правонарушений на территории сельского поселения Салым на 2019-2025 годы"</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0300000000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557,14092</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557,14092</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Субсидии  на создание условий для деятельности народных дружин</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0300182300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22,34321</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22,34321</w:t>
            </w:r>
          </w:p>
        </w:tc>
      </w:tr>
      <w:tr w:rsidR="00C64C67"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0300182300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22,34321</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22,34321</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Cоздание условий для деятельности народных дружин (софинансирование)</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03001S2300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42,34321</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42,34321</w:t>
            </w:r>
          </w:p>
        </w:tc>
      </w:tr>
      <w:tr w:rsidR="00C64C67"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03001S2300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42,34321</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42,34321</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Субсидии  на создание условий для деятельности народных дружин</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0300182300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1,72725</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1,72725</w:t>
            </w:r>
          </w:p>
        </w:tc>
      </w:tr>
      <w:tr w:rsidR="00C64C67"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0300182300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1,72725</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1,72725</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Cоздание условий для деятельности народных дружин (софинансирование)</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03001S2300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1,72725</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1,72725</w:t>
            </w:r>
          </w:p>
        </w:tc>
      </w:tr>
      <w:tr w:rsidR="00C64C67"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03001S2300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1,72725</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1,72725</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489,00000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489,00000</w:t>
            </w:r>
          </w:p>
        </w:tc>
      </w:tr>
      <w:tr w:rsidR="00C64C67"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489,00000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489,00000</w:t>
            </w:r>
          </w:p>
        </w:tc>
      </w:tr>
      <w:tr w:rsidR="00C64C67" w:rsidRPr="00193AF8" w:rsidTr="00193AF8">
        <w:trPr>
          <w:cantSplit/>
          <w:trHeight w:val="20"/>
        </w:trPr>
        <w:tc>
          <w:tcPr>
            <w:tcW w:w="425" w:type="dxa"/>
            <w:vMerge w:val="restart"/>
            <w:tcBorders>
              <w:top w:val="single" w:sz="4" w:space="0" w:color="auto"/>
              <w:left w:val="single" w:sz="4" w:space="0" w:color="auto"/>
              <w:bottom w:val="nil"/>
              <w:right w:val="single" w:sz="4" w:space="0" w:color="auto"/>
            </w:tcBorders>
            <w:shd w:val="clear" w:color="auto" w:fill="auto"/>
            <w:noWrap/>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6</w:t>
            </w: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Муниципальная программа "Развитие транспортной системы сельского поселения Салым на 2019-2025 годы"</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0100000000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42 311,10013</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42 311,10013</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08</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18 683,22317</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18 683,22317</w:t>
            </w:r>
          </w:p>
        </w:tc>
      </w:tr>
      <w:tr w:rsidR="00C64C67"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08</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18 683,22317</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18 683,22317</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Ремонт автомобильных дорог</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0100120901</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7 739,96000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7 739,96000</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окружные КЦСР</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окружные</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3 859,10000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3 859,10000</w:t>
            </w:r>
          </w:p>
        </w:tc>
      </w:tr>
      <w:tr w:rsidR="00C64C67"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0100120901</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3 880,86000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3 880,86000</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Содержание автомобильных дорог</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0100120902</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15 887,91696</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15 887,91696</w:t>
            </w:r>
          </w:p>
        </w:tc>
      </w:tr>
      <w:tr w:rsidR="00C64C67"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09</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0100120902</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15 887,91696</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15 887,91696</w:t>
            </w:r>
          </w:p>
        </w:tc>
      </w:tr>
      <w:tr w:rsidR="00C64C67" w:rsidRPr="00193AF8" w:rsidTr="00193AF8">
        <w:trPr>
          <w:cantSplit/>
          <w:trHeight w:val="20"/>
        </w:trPr>
        <w:tc>
          <w:tcPr>
            <w:tcW w:w="425" w:type="dxa"/>
            <w:vMerge w:val="restart"/>
            <w:tcBorders>
              <w:top w:val="single" w:sz="4" w:space="0" w:color="auto"/>
              <w:left w:val="single" w:sz="4" w:space="0" w:color="auto"/>
              <w:bottom w:val="nil"/>
              <w:right w:val="single" w:sz="4" w:space="0" w:color="auto"/>
            </w:tcBorders>
            <w:shd w:val="clear" w:color="auto" w:fill="auto"/>
            <w:noWrap/>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7</w:t>
            </w: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0400000000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1 233,89300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1 233,89300</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438,72500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438,72500</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438,72500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438,72500</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Информационное освещение деятельности органов местного самоуправления и поддержка средств массовой информации</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0400220904</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90,00000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90,00000</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040020904</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90,00000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90,00000</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705,16800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705,16800</w:t>
            </w:r>
          </w:p>
        </w:tc>
      </w:tr>
      <w:tr w:rsidR="00193AF8" w:rsidRPr="00193AF8" w:rsidTr="00193AF8">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705,16800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705,16800</w:t>
            </w:r>
          </w:p>
        </w:tc>
      </w:tr>
      <w:tr w:rsidR="00C64C67" w:rsidRPr="00193AF8" w:rsidTr="00193AF8">
        <w:trPr>
          <w:cantSplit/>
          <w:trHeight w:val="2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8</w:t>
            </w: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Муниципальная программа "Управление муниципальным имуществом в сельском поселении  Салым на 2020-2025 годы"</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0800000000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2 147,00000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2 147,00000</w:t>
            </w:r>
          </w:p>
        </w:tc>
      </w:tr>
      <w:tr w:rsidR="00193AF8" w:rsidRPr="00193AF8" w:rsidTr="00193AF8">
        <w:trPr>
          <w:cantSplit/>
          <w:trHeight w:val="2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0800199990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15,00000</w:t>
            </w:r>
          </w:p>
        </w:tc>
      </w:tr>
      <w:tr w:rsidR="00193AF8" w:rsidRPr="00193AF8" w:rsidTr="00193AF8">
        <w:trPr>
          <w:cantSplit/>
          <w:trHeight w:val="2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0800199990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15,00000</w:t>
            </w:r>
          </w:p>
        </w:tc>
      </w:tr>
      <w:tr w:rsidR="00193AF8" w:rsidRPr="00193AF8" w:rsidTr="00193AF8">
        <w:trPr>
          <w:cantSplit/>
          <w:trHeight w:val="2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0800299990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12,00000</w:t>
            </w:r>
          </w:p>
        </w:tc>
      </w:tr>
      <w:tr w:rsidR="00193AF8" w:rsidRPr="00193AF8" w:rsidTr="00193AF8">
        <w:trPr>
          <w:cantSplit/>
          <w:trHeight w:val="2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0800299990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12,00000</w:t>
            </w:r>
          </w:p>
        </w:tc>
      </w:tr>
      <w:tr w:rsidR="00193AF8" w:rsidRPr="00193AF8" w:rsidTr="00193AF8">
        <w:trPr>
          <w:cantSplit/>
          <w:trHeight w:val="2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0800299990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2 120,00000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2 120,00000</w:t>
            </w:r>
          </w:p>
        </w:tc>
      </w:tr>
      <w:tr w:rsidR="00193AF8" w:rsidRPr="00193AF8" w:rsidTr="00193AF8">
        <w:trPr>
          <w:cantSplit/>
          <w:trHeight w:val="20"/>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01</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0800299990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2 120,00000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2 120,00000</w:t>
            </w:r>
          </w:p>
        </w:tc>
      </w:tr>
      <w:tr w:rsidR="00C64C67" w:rsidRPr="00193AF8" w:rsidTr="00193AF8">
        <w:trPr>
          <w:cantSplit/>
          <w:trHeight w:val="20"/>
        </w:trPr>
        <w:tc>
          <w:tcPr>
            <w:tcW w:w="425" w:type="dxa"/>
            <w:vMerge w:val="restart"/>
            <w:tcBorders>
              <w:top w:val="nil"/>
              <w:left w:val="single" w:sz="4" w:space="0" w:color="auto"/>
              <w:bottom w:val="single" w:sz="4" w:space="0" w:color="auto"/>
              <w:right w:val="single" w:sz="4" w:space="0" w:color="auto"/>
            </w:tcBorders>
            <w:shd w:val="clear" w:color="auto" w:fill="auto"/>
            <w:noWrap/>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9</w:t>
            </w: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 xml:space="preserve">Муниципальная программа "Формирование современной городской среды в муниципальном образовании сельское поселение Салым на 2021-2025годы"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0500000000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12 764,37174</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12 764,37174</w:t>
            </w:r>
          </w:p>
        </w:tc>
      </w:tr>
      <w:tr w:rsidR="00193AF8"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Организация мероприятий при осуществлении деятельности по обращению с животными без владельцев</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0500484200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C64C67"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0500484200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76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r>
      <w:tr w:rsidR="00193AF8"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Организация мероприятий при осуществлении деятельности по обращению с животными без владельцев</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0500420601</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95,00000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95,00000</w:t>
            </w:r>
          </w:p>
        </w:tc>
      </w:tr>
      <w:tr w:rsidR="00C64C67"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0500420601</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95,00000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95,00000</w:t>
            </w:r>
          </w:p>
        </w:tc>
      </w:tr>
      <w:tr w:rsidR="00193AF8"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Озеленение территорий городского и сельских поселений</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0500489006</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4 600,00000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4 600,00000</w:t>
            </w:r>
          </w:p>
        </w:tc>
      </w:tr>
      <w:tr w:rsidR="00C64C67"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0500489006</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4 600,00000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4 600,00000</w:t>
            </w:r>
          </w:p>
        </w:tc>
      </w:tr>
      <w:tr w:rsidR="00193AF8"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Ликвидация мест захламления</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0500489007</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2 000,00000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2 000,00000</w:t>
            </w:r>
          </w:p>
        </w:tc>
      </w:tr>
      <w:tr w:rsidR="00C64C67"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0500489007</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2 000,00000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2 000,00000</w:t>
            </w:r>
          </w:p>
        </w:tc>
      </w:tr>
      <w:tr w:rsidR="00193AF8"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6 069,37174</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6 069,37174</w:t>
            </w:r>
          </w:p>
        </w:tc>
      </w:tr>
      <w:tr w:rsidR="00C64C67" w:rsidRPr="00193AF8" w:rsidTr="00193AF8">
        <w:trPr>
          <w:cantSplit/>
          <w:trHeight w:val="20"/>
        </w:trPr>
        <w:tc>
          <w:tcPr>
            <w:tcW w:w="425" w:type="dxa"/>
            <w:vMerge/>
            <w:tcBorders>
              <w:top w:val="nil"/>
              <w:left w:val="single" w:sz="4" w:space="0" w:color="auto"/>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0500499990</w:t>
            </w:r>
          </w:p>
        </w:tc>
        <w:tc>
          <w:tcPr>
            <w:tcW w:w="540"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240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6 069,37174</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6 069,37174</w:t>
            </w:r>
          </w:p>
        </w:tc>
      </w:tr>
      <w:tr w:rsidR="00C64C67" w:rsidRPr="00193AF8" w:rsidTr="00193AF8">
        <w:trPr>
          <w:cantSplit/>
          <w:trHeight w:val="20"/>
        </w:trPr>
        <w:tc>
          <w:tcPr>
            <w:tcW w:w="425" w:type="dxa"/>
            <w:vMerge w:val="restart"/>
            <w:tcBorders>
              <w:top w:val="nil"/>
              <w:left w:val="single" w:sz="4" w:space="0" w:color="auto"/>
              <w:bottom w:val="single" w:sz="4" w:space="0" w:color="000000"/>
              <w:right w:val="single" w:sz="4" w:space="0" w:color="auto"/>
            </w:tcBorders>
            <w:shd w:val="clear" w:color="auto" w:fill="auto"/>
            <w:noWrap/>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10</w:t>
            </w: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Муниципальная программа Управление муниципальными финансами в сельском поселении Салым на 2020-2025 годы</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1000000000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20 670,77680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20 670,77680</w:t>
            </w:r>
          </w:p>
        </w:tc>
      </w:tr>
      <w:tr w:rsidR="00193AF8" w:rsidRPr="00193AF8" w:rsidTr="00193AF8">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1000189020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20 619,40680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20 619,40680</w:t>
            </w:r>
          </w:p>
        </w:tc>
      </w:tr>
      <w:tr w:rsidR="00C64C67" w:rsidRPr="00193AF8" w:rsidTr="00193AF8">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xml:space="preserve">Иные межбюджетные трансферты </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1000189020</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20 619,40680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20 619,40680</w:t>
            </w:r>
          </w:p>
        </w:tc>
      </w:tr>
      <w:tr w:rsidR="00193AF8" w:rsidRPr="00193AF8" w:rsidTr="00193AF8">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1000189021</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500</w:t>
            </w: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51,37000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51,37000</w:t>
            </w:r>
          </w:p>
        </w:tc>
      </w:tr>
      <w:tr w:rsidR="00C64C67" w:rsidRPr="00193AF8" w:rsidTr="00193AF8">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C64C67" w:rsidRPr="00193AF8" w:rsidRDefault="00C64C67" w:rsidP="00C64C67">
            <w:pPr>
              <w:pStyle w:val="aa"/>
              <w:rPr>
                <w:rFonts w:ascii="Candara" w:hAnsi="Candara"/>
                <w:bCs/>
                <w:iCs/>
                <w:noProof/>
                <w:sz w:val="12"/>
                <w:szCs w:val="12"/>
                <w:lang w:eastAsia="ru-RU" w:bidi="ru-RU"/>
              </w:rPr>
            </w:pPr>
          </w:p>
        </w:tc>
        <w:tc>
          <w:tcPr>
            <w:tcW w:w="3686" w:type="dxa"/>
            <w:tcBorders>
              <w:top w:val="nil"/>
              <w:left w:val="nil"/>
              <w:bottom w:val="single" w:sz="4" w:space="0" w:color="auto"/>
              <w:right w:val="single" w:sz="4" w:space="0" w:color="auto"/>
            </w:tcBorders>
            <w:shd w:val="clear" w:color="auto" w:fill="auto"/>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xml:space="preserve">Иные межбюджетные трансферты </w:t>
            </w:r>
          </w:p>
        </w:tc>
        <w:tc>
          <w:tcPr>
            <w:tcW w:w="1276"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03</w:t>
            </w:r>
          </w:p>
        </w:tc>
        <w:tc>
          <w:tcPr>
            <w:tcW w:w="877"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1000189021</w:t>
            </w: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540</w:t>
            </w:r>
          </w:p>
        </w:tc>
        <w:tc>
          <w:tcPr>
            <w:tcW w:w="993" w:type="dxa"/>
            <w:tcBorders>
              <w:top w:val="nil"/>
              <w:left w:val="nil"/>
              <w:bottom w:val="single" w:sz="4" w:space="0" w:color="auto"/>
              <w:right w:val="single" w:sz="4" w:space="0" w:color="auto"/>
            </w:tcBorders>
            <w:shd w:val="clear" w:color="auto" w:fill="auto"/>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51,37000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r w:rsidRPr="00193AF8">
              <w:rPr>
                <w:rFonts w:ascii="Candara" w:hAnsi="Candara"/>
                <w:bCs/>
                <w:iCs/>
                <w:noProof/>
                <w:sz w:val="12"/>
                <w:szCs w:val="12"/>
                <w:lang w:eastAsia="ru-RU" w:bidi="ru-RU"/>
              </w:rPr>
              <w:t>51,37000</w:t>
            </w:r>
          </w:p>
        </w:tc>
      </w:tr>
      <w:tr w:rsidR="00C64C67" w:rsidRPr="00193AF8" w:rsidTr="00193AF8">
        <w:trPr>
          <w:cantSplit/>
          <w:trHeight w:val="2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64C67" w:rsidRPr="00193AF8" w:rsidRDefault="00C64C67" w:rsidP="00C64C67">
            <w:pPr>
              <w:pStyle w:val="aa"/>
              <w:rPr>
                <w:rFonts w:ascii="Candara" w:hAnsi="Candara"/>
                <w:bCs/>
                <w:iCs/>
                <w:noProof/>
                <w:sz w:val="12"/>
                <w:szCs w:val="12"/>
                <w:lang w:eastAsia="ru-RU" w:bidi="ru-RU"/>
              </w:rPr>
            </w:pPr>
            <w:r w:rsidRPr="00193AF8">
              <w:rPr>
                <w:rFonts w:ascii="Candara" w:hAnsi="Candara"/>
                <w:bCs/>
                <w:iCs/>
                <w:noProof/>
                <w:sz w:val="12"/>
                <w:szCs w:val="12"/>
                <w:lang w:eastAsia="ru-RU" w:bidi="ru-RU"/>
              </w:rPr>
              <w:t> </w:t>
            </w:r>
          </w:p>
        </w:tc>
        <w:tc>
          <w:tcPr>
            <w:tcW w:w="3686" w:type="dxa"/>
            <w:tcBorders>
              <w:top w:val="nil"/>
              <w:left w:val="nil"/>
              <w:bottom w:val="single" w:sz="4" w:space="0" w:color="auto"/>
              <w:right w:val="single" w:sz="4" w:space="0" w:color="auto"/>
            </w:tcBorders>
            <w:shd w:val="clear" w:color="auto" w:fill="auto"/>
            <w:noWrap/>
            <w:vAlign w:val="bottom"/>
            <w:hideMark/>
          </w:tcPr>
          <w:p w:rsidR="00C64C67" w:rsidRPr="00193AF8" w:rsidRDefault="00C64C67" w:rsidP="00C64C67">
            <w:pPr>
              <w:pStyle w:val="aa"/>
              <w:rPr>
                <w:rFonts w:ascii="Candara" w:hAnsi="Candara"/>
                <w:b/>
                <w:bCs/>
                <w:iCs/>
                <w:noProof/>
                <w:sz w:val="12"/>
                <w:szCs w:val="12"/>
                <w:lang w:eastAsia="ru-RU" w:bidi="ru-RU"/>
              </w:rPr>
            </w:pPr>
            <w:r w:rsidRPr="00193AF8">
              <w:rPr>
                <w:rFonts w:ascii="Candara" w:hAnsi="Candara"/>
                <w:b/>
                <w:bCs/>
                <w:iCs/>
                <w:noProof/>
                <w:sz w:val="12"/>
                <w:szCs w:val="12"/>
                <w:lang w:eastAsia="ru-RU" w:bidi="ru-RU"/>
              </w:rPr>
              <w:t>Итого расходов по сельскому поселению</w:t>
            </w:r>
          </w:p>
        </w:tc>
        <w:tc>
          <w:tcPr>
            <w:tcW w:w="127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877"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540"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Cs/>
                <w:iCs/>
                <w:noProof/>
                <w:sz w:val="12"/>
                <w:szCs w:val="12"/>
                <w:lang w:eastAsia="ru-RU" w:bidi="ru-RU"/>
              </w:rPr>
            </w:pPr>
          </w:p>
        </w:tc>
        <w:tc>
          <w:tcPr>
            <w:tcW w:w="993"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129 511,99630</w:t>
            </w:r>
          </w:p>
        </w:tc>
        <w:tc>
          <w:tcPr>
            <w:tcW w:w="766"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0,00000</w:t>
            </w:r>
          </w:p>
        </w:tc>
        <w:tc>
          <w:tcPr>
            <w:tcW w:w="935" w:type="dxa"/>
            <w:tcBorders>
              <w:top w:val="nil"/>
              <w:left w:val="nil"/>
              <w:bottom w:val="single" w:sz="4" w:space="0" w:color="auto"/>
              <w:right w:val="single" w:sz="4" w:space="0" w:color="auto"/>
            </w:tcBorders>
            <w:shd w:val="clear" w:color="auto" w:fill="auto"/>
            <w:noWrap/>
            <w:vAlign w:val="center"/>
            <w:hideMark/>
          </w:tcPr>
          <w:p w:rsidR="00C64C67" w:rsidRPr="00193AF8" w:rsidRDefault="00C64C67" w:rsidP="00193AF8">
            <w:pPr>
              <w:pStyle w:val="aa"/>
              <w:jc w:val="center"/>
              <w:rPr>
                <w:rFonts w:ascii="Candara" w:hAnsi="Candara"/>
                <w:b/>
                <w:bCs/>
                <w:iCs/>
                <w:noProof/>
                <w:sz w:val="12"/>
                <w:szCs w:val="12"/>
                <w:lang w:eastAsia="ru-RU" w:bidi="ru-RU"/>
              </w:rPr>
            </w:pPr>
            <w:r w:rsidRPr="00193AF8">
              <w:rPr>
                <w:rFonts w:ascii="Candara" w:hAnsi="Candara"/>
                <w:b/>
                <w:bCs/>
                <w:iCs/>
                <w:noProof/>
                <w:sz w:val="12"/>
                <w:szCs w:val="12"/>
                <w:lang w:eastAsia="ru-RU" w:bidi="ru-RU"/>
              </w:rPr>
              <w:t>129 511,99630</w:t>
            </w:r>
          </w:p>
        </w:tc>
      </w:tr>
    </w:tbl>
    <w:p w:rsidR="00C64C67" w:rsidRDefault="00C64C67" w:rsidP="00C64C67">
      <w:pPr>
        <w:pStyle w:val="aa"/>
        <w:rPr>
          <w:rFonts w:ascii="Candara" w:hAnsi="Candara"/>
          <w:bCs/>
          <w:iCs/>
          <w:noProof/>
          <w:lang w:eastAsia="ru-RU" w:bidi="ru-RU"/>
        </w:rPr>
      </w:pPr>
    </w:p>
    <w:p w:rsidR="00C976B7" w:rsidRDefault="00C976B7" w:rsidP="00C64C67">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FF4AE3" w:rsidRDefault="00FF4AE3" w:rsidP="00FF4AE3">
      <w:pPr>
        <w:pStyle w:val="aa"/>
        <w:jc w:val="right"/>
        <w:rPr>
          <w:rFonts w:ascii="Candara" w:hAnsi="Candara"/>
          <w:b/>
          <w:bCs/>
          <w:iCs/>
          <w:noProof/>
          <w:sz w:val="20"/>
          <w:szCs w:val="20"/>
          <w:lang w:eastAsia="ru-RU" w:bidi="ru-RU"/>
        </w:rPr>
      </w:pPr>
      <w:r w:rsidRPr="00FF4AE3">
        <w:rPr>
          <w:rFonts w:ascii="Candara" w:hAnsi="Candara"/>
          <w:b/>
          <w:bCs/>
          <w:iCs/>
          <w:noProof/>
          <w:sz w:val="20"/>
          <w:szCs w:val="20"/>
          <w:lang w:eastAsia="ru-RU" w:bidi="ru-RU"/>
        </w:rPr>
        <w:lastRenderedPageBreak/>
        <w:t>Приложение 14</w:t>
      </w:r>
    </w:p>
    <w:p w:rsidR="00FF4AE3" w:rsidRDefault="00FF4AE3" w:rsidP="00FF4AE3">
      <w:pPr>
        <w:pStyle w:val="aa"/>
        <w:jc w:val="right"/>
        <w:rPr>
          <w:rFonts w:ascii="Candara" w:hAnsi="Candara"/>
          <w:b/>
          <w:bCs/>
          <w:iCs/>
          <w:noProof/>
          <w:sz w:val="20"/>
          <w:szCs w:val="20"/>
          <w:lang w:eastAsia="ru-RU" w:bidi="ru-RU"/>
        </w:rPr>
      </w:pPr>
      <w:r w:rsidRPr="00FF4AE3">
        <w:rPr>
          <w:rFonts w:ascii="Candara" w:hAnsi="Candara"/>
          <w:b/>
          <w:bCs/>
          <w:iCs/>
          <w:noProof/>
          <w:sz w:val="20"/>
          <w:szCs w:val="20"/>
          <w:lang w:eastAsia="ru-RU" w:bidi="ru-RU"/>
        </w:rPr>
        <w:t>к проекту решения Совета депутатов</w:t>
      </w:r>
    </w:p>
    <w:p w:rsidR="00FF4AE3" w:rsidRDefault="00FF4AE3" w:rsidP="00FF4AE3">
      <w:pPr>
        <w:pStyle w:val="aa"/>
        <w:jc w:val="right"/>
        <w:rPr>
          <w:rFonts w:ascii="Candara" w:hAnsi="Candara"/>
          <w:b/>
          <w:bCs/>
          <w:iCs/>
          <w:noProof/>
          <w:sz w:val="20"/>
          <w:szCs w:val="20"/>
          <w:lang w:eastAsia="ru-RU" w:bidi="ru-RU"/>
        </w:rPr>
      </w:pPr>
      <w:r w:rsidRPr="00FF4AE3">
        <w:rPr>
          <w:rFonts w:ascii="Candara" w:hAnsi="Candara"/>
          <w:b/>
          <w:bCs/>
          <w:iCs/>
          <w:noProof/>
          <w:sz w:val="20"/>
          <w:szCs w:val="20"/>
          <w:lang w:eastAsia="ru-RU" w:bidi="ru-RU"/>
        </w:rPr>
        <w:t>сельского поселения Салым</w:t>
      </w:r>
    </w:p>
    <w:p w:rsidR="00BE4E1E" w:rsidRDefault="00FF4AE3" w:rsidP="00FF4AE3">
      <w:pPr>
        <w:pStyle w:val="aa"/>
        <w:jc w:val="right"/>
        <w:rPr>
          <w:rFonts w:ascii="Candara" w:hAnsi="Candara"/>
          <w:b/>
          <w:bCs/>
          <w:iCs/>
          <w:noProof/>
          <w:sz w:val="20"/>
          <w:szCs w:val="20"/>
          <w:lang w:eastAsia="ru-RU" w:bidi="ru-RU"/>
        </w:rPr>
      </w:pPr>
      <w:r w:rsidRPr="00FF4AE3">
        <w:rPr>
          <w:rFonts w:ascii="Candara" w:hAnsi="Candara"/>
          <w:b/>
          <w:bCs/>
          <w:iCs/>
          <w:noProof/>
          <w:sz w:val="20"/>
          <w:szCs w:val="20"/>
          <w:lang w:eastAsia="ru-RU" w:bidi="ru-RU"/>
        </w:rPr>
        <w:t>от _________ 2023 №_____</w:t>
      </w:r>
    </w:p>
    <w:p w:rsidR="00FF4AE3" w:rsidRPr="00FF4AE3" w:rsidRDefault="00FF4AE3" w:rsidP="00FF4AE3">
      <w:pPr>
        <w:pStyle w:val="aa"/>
        <w:jc w:val="right"/>
        <w:rPr>
          <w:rFonts w:ascii="Candara" w:hAnsi="Candara"/>
          <w:b/>
          <w:bCs/>
          <w:iCs/>
          <w:noProof/>
          <w:sz w:val="20"/>
          <w:szCs w:val="20"/>
          <w:lang w:eastAsia="ru-RU" w:bidi="ru-RU"/>
        </w:rPr>
      </w:pPr>
    </w:p>
    <w:p w:rsidR="00412F1A" w:rsidRPr="00412F1A" w:rsidRDefault="00FF4AE3" w:rsidP="00FF4AE3">
      <w:pPr>
        <w:pStyle w:val="aa"/>
        <w:jc w:val="center"/>
        <w:rPr>
          <w:rFonts w:ascii="Candara" w:hAnsi="Candara"/>
          <w:bCs/>
          <w:iCs/>
          <w:noProof/>
          <w:lang w:eastAsia="ru-RU" w:bidi="ru-RU"/>
        </w:rPr>
      </w:pPr>
      <w:r w:rsidRPr="00412F1A">
        <w:rPr>
          <w:rFonts w:ascii="Candara" w:hAnsi="Candara"/>
          <w:b/>
          <w:bCs/>
          <w:iCs/>
          <w:noProof/>
          <w:lang w:eastAsia="ru-RU" w:bidi="ru-RU"/>
        </w:rPr>
        <w:t>Объем бюджетных ассигнований на реализацию муниципальных программ сельского поселения Салым на плановый период 2025-2026 годов</w:t>
      </w:r>
    </w:p>
    <w:tbl>
      <w:tblPr>
        <w:tblW w:w="10631" w:type="dxa"/>
        <w:tblInd w:w="-459" w:type="dxa"/>
        <w:tblLayout w:type="fixed"/>
        <w:tblLook w:val="04A0" w:firstRow="1" w:lastRow="0" w:firstColumn="1" w:lastColumn="0" w:noHBand="0" w:noVBand="1"/>
      </w:tblPr>
      <w:tblGrid>
        <w:gridCol w:w="425"/>
        <w:gridCol w:w="4253"/>
        <w:gridCol w:w="1276"/>
        <w:gridCol w:w="425"/>
        <w:gridCol w:w="567"/>
        <w:gridCol w:w="992"/>
        <w:gridCol w:w="567"/>
        <w:gridCol w:w="992"/>
        <w:gridCol w:w="1134"/>
      </w:tblGrid>
      <w:tr w:rsidR="00412F1A" w:rsidRPr="00FF4AE3" w:rsidTr="00FF4AE3">
        <w:trPr>
          <w:cantSplit/>
          <w:trHeight w:val="822"/>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п.п.</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Наименование программ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Исполнитель программы</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Раздел</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Подраздел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Целевая статья</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Вид расходов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Сумма на 2025 год тыс. 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Сумма на 2026 год тыс. руб.</w:t>
            </w:r>
          </w:p>
        </w:tc>
      </w:tr>
      <w:tr w:rsidR="00412F1A" w:rsidRPr="00FF4AE3" w:rsidTr="00FF4AE3">
        <w:trPr>
          <w:cantSplit/>
          <w:trHeight w:val="20"/>
        </w:trPr>
        <w:tc>
          <w:tcPr>
            <w:tcW w:w="425" w:type="dxa"/>
            <w:vMerge w:val="restart"/>
            <w:tcBorders>
              <w:top w:val="nil"/>
              <w:left w:val="single" w:sz="4" w:space="0" w:color="auto"/>
              <w:bottom w:val="nil"/>
              <w:right w:val="single" w:sz="4" w:space="0" w:color="auto"/>
            </w:tcBorders>
            <w:shd w:val="clear" w:color="auto" w:fill="auto"/>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1</w:t>
            </w: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Муниципальная программа "Совершенствование муниципального управления в сельском поселении Салым на 2019-2025 годы"</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0600000000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25 489,46796</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26 029,46796</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0600102030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2 983,28100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2 983,28100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02</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0600102030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2 983,28100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2 983,28100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0600102040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21 799,27796</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22 339,27796</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0600102040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21 799,27796</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22 339,27796</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0600102040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56,90900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56,90900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0600102040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56,90900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56,90900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0600302040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30,00000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30,00000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0600302040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30,00000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30,00000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0600302400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80,00000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80,00000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0600302400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80,00000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80,00000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Социальное обеспечение и иные выплаты населению</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060020903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540,00000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540,00000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Социальные выплаты гражданам, кроме публичных нормативных социальных выплат</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060020903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540,00000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540,00000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0600459300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0600459300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0600459300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0600459300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06004D9300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06004D9300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p>
        </w:tc>
      </w:tr>
      <w:tr w:rsidR="00412F1A" w:rsidRPr="00FF4AE3" w:rsidTr="00FF4AE3">
        <w:trPr>
          <w:cantSplit/>
          <w:trHeight w:val="20"/>
        </w:trPr>
        <w:tc>
          <w:tcPr>
            <w:tcW w:w="425" w:type="dxa"/>
            <w:vMerge w:val="restart"/>
            <w:tcBorders>
              <w:top w:val="nil"/>
              <w:left w:val="single" w:sz="4" w:space="0" w:color="auto"/>
              <w:bottom w:val="single" w:sz="4" w:space="0" w:color="000000"/>
              <w:right w:val="single" w:sz="4" w:space="0" w:color="auto"/>
            </w:tcBorders>
            <w:shd w:val="clear" w:color="auto" w:fill="auto"/>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2</w:t>
            </w: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Муниципальная программа "Улучшение условий по охране труда и технике безопасности на территории сельского поселения Салым на 2019 - 2025 годы"</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МУ "Администрация сельского поселения Салым", МКУ "Административно-хозяйственная служба"</w:t>
            </w: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1400000000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126,50000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126,50000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126,50000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126,50000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Прочая  закупка товаров, работ и услуг для обеспечения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126,50000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126,50000</w:t>
            </w:r>
          </w:p>
        </w:tc>
      </w:tr>
      <w:tr w:rsidR="00412F1A" w:rsidRPr="00FF4AE3" w:rsidTr="00FF4AE3">
        <w:trPr>
          <w:cantSplit/>
          <w:trHeight w:val="20"/>
        </w:trPr>
        <w:tc>
          <w:tcPr>
            <w:tcW w:w="425" w:type="dxa"/>
            <w:vMerge w:val="restart"/>
            <w:tcBorders>
              <w:top w:val="nil"/>
              <w:left w:val="single" w:sz="4" w:space="0" w:color="auto"/>
              <w:bottom w:val="single" w:sz="4" w:space="0" w:color="000000"/>
              <w:right w:val="single" w:sz="4" w:space="0" w:color="auto"/>
            </w:tcBorders>
            <w:shd w:val="clear" w:color="auto" w:fill="auto"/>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3</w:t>
            </w: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Муниципальная программа "Обеспечение деятельности органов местного самоуправления сельского поселения на 2019 - 2025 годы"</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МУ "Администрация сельского поселения Салым", МКУ "Административно-хозяйственная служба"</w:t>
            </w: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1500000000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18 498,80470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20 292,76467</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1 962,36458</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3 462,36458</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1 962,36458</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3 462,36458</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35,00000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35,00000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выплаты населению</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360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35,00000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35,00000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800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93,67903</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117,63900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Уплата налогов, сборов и иных платежей</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850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93,67903</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117,63900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16 191,87409</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16 461,87409</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казенных учреждений</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110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16 191,87409</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16 461,87409</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165,88700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165,88700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165,88700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165,88700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xml:space="preserve">Закупка товаров, работ и услуг для обеспечения государственных (муниципальных) нужд </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50,00000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1500299990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50,00000</w:t>
            </w:r>
          </w:p>
        </w:tc>
      </w:tr>
      <w:tr w:rsidR="00412F1A" w:rsidRPr="00FF4AE3" w:rsidTr="00FF4AE3">
        <w:trPr>
          <w:cantSplit/>
          <w:trHeight w:val="20"/>
        </w:trPr>
        <w:tc>
          <w:tcPr>
            <w:tcW w:w="425" w:type="dxa"/>
            <w:vMerge w:val="restart"/>
            <w:tcBorders>
              <w:top w:val="nil"/>
              <w:left w:val="single" w:sz="4" w:space="0" w:color="auto"/>
              <w:bottom w:val="single" w:sz="4" w:space="0" w:color="000000"/>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4</w:t>
            </w: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Муниципальная программа  "Защита населения и территорий от чрезвычайных ситуаций, обеспечение пожарной безопасности в сельском поселении Салым на 2019 -2025 годы"</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0900000000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233,38050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533,38050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Закупка товаров, работ и услуг для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107,00000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107,00000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107,00000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107,00000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Закупка товаров, работ и услуг для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0900299990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105,00000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405,00000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0900299990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105,00000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405,00000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Закупка товаров, работ и услуг для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0900399990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21,38050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21,38050</w:t>
            </w:r>
          </w:p>
        </w:tc>
      </w:tr>
      <w:tr w:rsidR="00412F1A" w:rsidRPr="00FF4AE3" w:rsidTr="00FF4AE3">
        <w:trPr>
          <w:cantSplit/>
          <w:trHeight w:val="20"/>
        </w:trPr>
        <w:tc>
          <w:tcPr>
            <w:tcW w:w="425"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0900399990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21,38050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21,38050</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5</w:t>
            </w: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Муниципальная программа "Профилактика правонарушений на территории сельского поселения Салым на 2019-2025 годы "</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 xml:space="preserve">МУ "Администрация сельского </w:t>
            </w:r>
            <w:r w:rsidRPr="00FF4AE3">
              <w:rPr>
                <w:rFonts w:ascii="Candara" w:hAnsi="Candara"/>
                <w:b/>
                <w:bCs/>
                <w:iCs/>
                <w:noProof/>
                <w:sz w:val="12"/>
                <w:szCs w:val="12"/>
                <w:lang w:eastAsia="ru-RU" w:bidi="ru-RU"/>
              </w:rPr>
              <w:lastRenderedPageBreak/>
              <w:t>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lastRenderedPageBreak/>
              <w:t>03</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0300000000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54,20454</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812,20454</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Субсидии  на создание условий для деятельности народных дружин</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0300182300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22,37502</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22,37502</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lastRenderedPageBreak/>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0300182300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22,37502</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22,37502</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lastRenderedPageBreak/>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Cоздание условий для деятельности народных дружин (софинансирование)</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03001S2300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22,37502</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22,37502</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Расходы на выплаты персоналу государственных (муниципальных) органов</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03001S2300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120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22,37502</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22,37502</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Субсидии  на создание условий для деятельности народных дружин</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0300182300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1,72725</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1,72725</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0300182300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1,72725</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1,72725</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Cоздание условий для деятельности народных дружин (софинансирование)</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03001S2300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1,72725</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1,72725</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03001S2300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1,72725</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1,72725</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w:t>
            </w:r>
          </w:p>
        </w:tc>
        <w:tc>
          <w:tcPr>
            <w:tcW w:w="1276" w:type="dxa"/>
            <w:tcBorders>
              <w:top w:val="nil"/>
              <w:left w:val="nil"/>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6,00000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764,00000</w:t>
            </w:r>
          </w:p>
        </w:tc>
      </w:tr>
      <w:tr w:rsidR="00412F1A" w:rsidRPr="00FF4AE3" w:rsidTr="00FF4AE3">
        <w:trPr>
          <w:cantSplit/>
          <w:trHeight w:val="20"/>
        </w:trPr>
        <w:tc>
          <w:tcPr>
            <w:tcW w:w="425" w:type="dxa"/>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tcBorders>
              <w:top w:val="nil"/>
              <w:left w:val="nil"/>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6,00000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764,00000</w:t>
            </w:r>
          </w:p>
        </w:tc>
      </w:tr>
      <w:tr w:rsidR="00412F1A" w:rsidRPr="00FF4AE3" w:rsidTr="00FF4AE3">
        <w:trPr>
          <w:cantSplit/>
          <w:trHeight w:val="20"/>
        </w:trPr>
        <w:tc>
          <w:tcPr>
            <w:tcW w:w="425" w:type="dxa"/>
            <w:vMerge w:val="restart"/>
            <w:tcBorders>
              <w:top w:val="single" w:sz="4" w:space="0" w:color="auto"/>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6</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Муниципальная программа "Развитие транспортной системы сельского поселения Салым на 2019-2025 годы"</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0100000000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23 203,77696</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16 600,27602</w:t>
            </w:r>
          </w:p>
        </w:tc>
      </w:tr>
      <w:tr w:rsidR="00412F1A" w:rsidRPr="00FF4AE3" w:rsidTr="00FF4AE3">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0100299990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5 000,00000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10 000,00000</w:t>
            </w:r>
          </w:p>
        </w:tc>
      </w:tr>
      <w:tr w:rsidR="00412F1A" w:rsidRPr="00FF4AE3" w:rsidTr="00FF4AE3">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Субсидии юридическим лицам (кроме некоммерческих организаций) индивидуальным предпринимателям, физическим лицам</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08</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0100299990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5 000,00000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10 000,00000</w:t>
            </w:r>
          </w:p>
        </w:tc>
      </w:tr>
      <w:tr w:rsidR="00412F1A" w:rsidRPr="00FF4AE3" w:rsidTr="00FF4AE3">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Ремонт автомобильных дорог</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0100120901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3 880,86000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r>
      <w:tr w:rsidR="00412F1A" w:rsidRPr="00FF4AE3" w:rsidTr="00FF4AE3">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0100120901</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3 880,86000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w:t>
            </w:r>
          </w:p>
        </w:tc>
      </w:tr>
      <w:tr w:rsidR="00412F1A" w:rsidRPr="00FF4AE3" w:rsidTr="00FF4AE3">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Содержание автомобильных дорог</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0100120902</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14 322,91696</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6 600,27602</w:t>
            </w:r>
          </w:p>
        </w:tc>
      </w:tr>
      <w:tr w:rsidR="00412F1A" w:rsidRPr="00FF4AE3" w:rsidTr="00FF4AE3">
        <w:trPr>
          <w:cantSplit/>
          <w:trHeight w:val="20"/>
        </w:trPr>
        <w:tc>
          <w:tcPr>
            <w:tcW w:w="425"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09</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0100120902</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14 322,91696</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6 600,27602</w:t>
            </w:r>
          </w:p>
        </w:tc>
      </w:tr>
      <w:tr w:rsidR="00412F1A" w:rsidRPr="00FF4AE3" w:rsidTr="00FF4AE3">
        <w:trPr>
          <w:cantSplit/>
          <w:trHeight w:val="20"/>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7</w:t>
            </w: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0400000000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1 233,89300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1 233,89300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438,72500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438,72500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0400199990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438,72500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438,72500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Информационное освещение деятельности органов местного самоуправления и поддержка средств массовой информации</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0400220904</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90,00000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0400220904</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90,00000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90,00000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705,16800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705,16800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0400299990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705,16800</w:t>
            </w:r>
          </w:p>
        </w:tc>
        <w:tc>
          <w:tcPr>
            <w:tcW w:w="1134"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705,16800</w:t>
            </w:r>
          </w:p>
        </w:tc>
      </w:tr>
      <w:tr w:rsidR="00412F1A" w:rsidRPr="00FF4AE3" w:rsidTr="00FF4AE3">
        <w:trPr>
          <w:cantSplit/>
          <w:trHeight w:val="20"/>
        </w:trPr>
        <w:tc>
          <w:tcPr>
            <w:tcW w:w="425" w:type="dxa"/>
            <w:vMerge w:val="restart"/>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8</w:t>
            </w: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Муниципальная программа "Управление муниципальным имуществом в сельском поселении  Салым на 2020-2025 годы"</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0800000000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500,00000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1 900,00000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Закупка товаров, работ и услуг для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0800299990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500,00000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1 900,00000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01</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0800299990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500,00000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1 900,00000</w:t>
            </w:r>
          </w:p>
        </w:tc>
      </w:tr>
      <w:tr w:rsidR="00412F1A" w:rsidRPr="00FF4AE3" w:rsidTr="00FF4AE3">
        <w:trPr>
          <w:cantSplit/>
          <w:trHeight w:val="20"/>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9</w:t>
            </w: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 xml:space="preserve">Муниципальная программа "Формирование современной городской среды в муниципальном образовании сельское поселение Салым на 2018-2022 годы"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0500000000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9 346,04391</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9 346,04391</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программы "Формирование современной городской среды"</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050F255550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997,63703</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997,63703</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050F255550</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997,63703</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997,63703</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Озеленение территорий городского и сельских поселений</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0500489006</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600,00000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600,00000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0500489006</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600,00000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600,00000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Ликвидация мест захламления</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0500489007</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2 000,00000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2 000,00000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0500489007</w:t>
            </w:r>
          </w:p>
        </w:tc>
        <w:tc>
          <w:tcPr>
            <w:tcW w:w="567"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2 000,00000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2 000,00000</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Закупка товаров, работ и услуг для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0500499990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5 748,40688</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5 748,40688</w:t>
            </w:r>
          </w:p>
        </w:tc>
      </w:tr>
      <w:tr w:rsidR="00412F1A" w:rsidRPr="00FF4AE3" w:rsidTr="00FF4AE3">
        <w:trPr>
          <w:cantSplit/>
          <w:trHeight w:val="20"/>
        </w:trPr>
        <w:tc>
          <w:tcPr>
            <w:tcW w:w="4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Иные закупки товаров, работ и услуг для обеспечения государственных (муниципальных) нужд</w:t>
            </w: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0500499990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240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5 748,40688</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5 748,40688</w:t>
            </w:r>
          </w:p>
        </w:tc>
      </w:tr>
      <w:tr w:rsidR="00412F1A" w:rsidRPr="00FF4AE3" w:rsidTr="00FF4AE3">
        <w:trPr>
          <w:cantSplit/>
          <w:trHeight w:val="20"/>
        </w:trPr>
        <w:tc>
          <w:tcPr>
            <w:tcW w:w="425" w:type="dxa"/>
            <w:vMerge w:val="restart"/>
            <w:tcBorders>
              <w:top w:val="nil"/>
              <w:left w:val="single" w:sz="4" w:space="0" w:color="auto"/>
              <w:bottom w:val="nil"/>
              <w:right w:val="single" w:sz="4" w:space="0" w:color="auto"/>
            </w:tcBorders>
            <w:shd w:val="clear" w:color="auto" w:fill="auto"/>
            <w:noWrap/>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10</w:t>
            </w: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Муниципальная программа Управление муниципальными финансами в сельском поселении Салым на 2020-2025 годы</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МУ "Администрация сельского поселения Салым"</w:t>
            </w: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1000000000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48 813,02700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49 083,02700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1000189020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500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48 813,02700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49 083,02700</w:t>
            </w:r>
          </w:p>
        </w:tc>
      </w:tr>
      <w:tr w:rsidR="00412F1A" w:rsidRPr="00FF4AE3" w:rsidTr="00FF4AE3">
        <w:trPr>
          <w:cantSplit/>
          <w:trHeight w:val="20"/>
        </w:trPr>
        <w:tc>
          <w:tcPr>
            <w:tcW w:w="425"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p>
        </w:tc>
        <w:tc>
          <w:tcPr>
            <w:tcW w:w="4253" w:type="dxa"/>
            <w:tcBorders>
              <w:top w:val="nil"/>
              <w:left w:val="nil"/>
              <w:bottom w:val="single" w:sz="4" w:space="0" w:color="auto"/>
              <w:right w:val="single" w:sz="4" w:space="0" w:color="auto"/>
            </w:tcBorders>
            <w:shd w:val="clear" w:color="auto" w:fill="auto"/>
            <w:vAlign w:val="center"/>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Реализация мероприятий (в поселении)</w:t>
            </w:r>
          </w:p>
        </w:tc>
        <w:tc>
          <w:tcPr>
            <w:tcW w:w="1276" w:type="dxa"/>
            <w:vMerge/>
            <w:tcBorders>
              <w:top w:val="nil"/>
              <w:left w:val="single" w:sz="4" w:space="0" w:color="auto"/>
              <w:bottom w:val="nil"/>
              <w:right w:val="single" w:sz="4" w:space="0" w:color="auto"/>
            </w:tcBorders>
            <w:shd w:val="clear" w:color="auto" w:fill="auto"/>
            <w:vAlign w:val="center"/>
            <w:hideMark/>
          </w:tcPr>
          <w:p w:rsidR="00412F1A" w:rsidRPr="00FF4AE3" w:rsidRDefault="00412F1A" w:rsidP="00FF4AE3">
            <w:pPr>
              <w:pStyle w:val="aa"/>
              <w:jc w:val="center"/>
              <w:rPr>
                <w:rFonts w:ascii="Candara" w:hAnsi="Candara"/>
                <w:b/>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14</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03</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1000189020</w:t>
            </w: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540</w:t>
            </w: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48 813,02700</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r w:rsidRPr="00FF4AE3">
              <w:rPr>
                <w:rFonts w:ascii="Candara" w:hAnsi="Candara"/>
                <w:bCs/>
                <w:iCs/>
                <w:noProof/>
                <w:sz w:val="12"/>
                <w:szCs w:val="12"/>
                <w:lang w:eastAsia="ru-RU" w:bidi="ru-RU"/>
              </w:rPr>
              <w:t>49 083,02700</w:t>
            </w:r>
          </w:p>
        </w:tc>
      </w:tr>
      <w:tr w:rsidR="00412F1A" w:rsidRPr="00FF4AE3" w:rsidTr="00FF4AE3">
        <w:trPr>
          <w:cantSplit/>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F1A" w:rsidRPr="00FF4AE3" w:rsidRDefault="00412F1A" w:rsidP="00412F1A">
            <w:pPr>
              <w:pStyle w:val="aa"/>
              <w:rPr>
                <w:rFonts w:ascii="Candara" w:hAnsi="Candara"/>
                <w:bCs/>
                <w:iCs/>
                <w:noProof/>
                <w:sz w:val="12"/>
                <w:szCs w:val="12"/>
                <w:lang w:eastAsia="ru-RU" w:bidi="ru-RU"/>
              </w:rPr>
            </w:pPr>
            <w:r w:rsidRPr="00FF4AE3">
              <w:rPr>
                <w:rFonts w:ascii="Candara" w:hAnsi="Candara"/>
                <w:bCs/>
                <w:iCs/>
                <w:noProof/>
                <w:sz w:val="12"/>
                <w:szCs w:val="12"/>
                <w:lang w:eastAsia="ru-RU" w:bidi="ru-RU"/>
              </w:rPr>
              <w:t> </w:t>
            </w:r>
          </w:p>
        </w:tc>
        <w:tc>
          <w:tcPr>
            <w:tcW w:w="4253" w:type="dxa"/>
            <w:tcBorders>
              <w:top w:val="nil"/>
              <w:left w:val="nil"/>
              <w:bottom w:val="single" w:sz="4" w:space="0" w:color="auto"/>
              <w:right w:val="single" w:sz="4" w:space="0" w:color="auto"/>
            </w:tcBorders>
            <w:shd w:val="clear" w:color="auto" w:fill="auto"/>
            <w:noWrap/>
            <w:vAlign w:val="bottom"/>
            <w:hideMark/>
          </w:tcPr>
          <w:p w:rsidR="00412F1A" w:rsidRPr="00FF4AE3" w:rsidRDefault="00412F1A" w:rsidP="00412F1A">
            <w:pPr>
              <w:pStyle w:val="aa"/>
              <w:rPr>
                <w:rFonts w:ascii="Candara" w:hAnsi="Candara"/>
                <w:b/>
                <w:bCs/>
                <w:iCs/>
                <w:noProof/>
                <w:sz w:val="12"/>
                <w:szCs w:val="12"/>
                <w:lang w:eastAsia="ru-RU" w:bidi="ru-RU"/>
              </w:rPr>
            </w:pPr>
            <w:r w:rsidRPr="00FF4AE3">
              <w:rPr>
                <w:rFonts w:ascii="Candara" w:hAnsi="Candara"/>
                <w:b/>
                <w:bCs/>
                <w:iCs/>
                <w:noProof/>
                <w:sz w:val="12"/>
                <w:szCs w:val="12"/>
                <w:lang w:eastAsia="ru-RU" w:bidi="ru-RU"/>
              </w:rPr>
              <w:t>Итого расходов по сельскому поселению</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p>
        </w:tc>
        <w:tc>
          <w:tcPr>
            <w:tcW w:w="425"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p>
        </w:tc>
        <w:tc>
          <w:tcPr>
            <w:tcW w:w="567"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Cs/>
                <w:iCs/>
                <w:noProof/>
                <w:sz w:val="12"/>
                <w:szCs w:val="12"/>
                <w:lang w:eastAsia="ru-RU" w:bidi="ru-RU"/>
              </w:rPr>
            </w:pPr>
          </w:p>
        </w:tc>
        <w:tc>
          <w:tcPr>
            <w:tcW w:w="992"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127 499,09857</w:t>
            </w:r>
          </w:p>
        </w:tc>
        <w:tc>
          <w:tcPr>
            <w:tcW w:w="1134" w:type="dxa"/>
            <w:tcBorders>
              <w:top w:val="nil"/>
              <w:left w:val="nil"/>
              <w:bottom w:val="single" w:sz="4" w:space="0" w:color="auto"/>
              <w:right w:val="single" w:sz="4" w:space="0" w:color="auto"/>
            </w:tcBorders>
            <w:shd w:val="clear" w:color="auto" w:fill="auto"/>
            <w:noWrap/>
            <w:vAlign w:val="center"/>
            <w:hideMark/>
          </w:tcPr>
          <w:p w:rsidR="00412F1A" w:rsidRPr="00FF4AE3" w:rsidRDefault="00412F1A" w:rsidP="00FF4AE3">
            <w:pPr>
              <w:pStyle w:val="aa"/>
              <w:jc w:val="center"/>
              <w:rPr>
                <w:rFonts w:ascii="Candara" w:hAnsi="Candara"/>
                <w:b/>
                <w:bCs/>
                <w:iCs/>
                <w:noProof/>
                <w:sz w:val="12"/>
                <w:szCs w:val="12"/>
                <w:lang w:eastAsia="ru-RU" w:bidi="ru-RU"/>
              </w:rPr>
            </w:pPr>
            <w:r w:rsidRPr="00FF4AE3">
              <w:rPr>
                <w:rFonts w:ascii="Candara" w:hAnsi="Candara"/>
                <w:b/>
                <w:bCs/>
                <w:iCs/>
                <w:noProof/>
                <w:sz w:val="12"/>
                <w:szCs w:val="12"/>
                <w:lang w:eastAsia="ru-RU" w:bidi="ru-RU"/>
              </w:rPr>
              <w:t>125 957,55760</w:t>
            </w:r>
          </w:p>
        </w:tc>
      </w:tr>
    </w:tbl>
    <w:p w:rsidR="00431488" w:rsidRDefault="00431488" w:rsidP="00041EBB">
      <w:pPr>
        <w:pStyle w:val="aa"/>
        <w:jc w:val="right"/>
        <w:rPr>
          <w:rFonts w:ascii="Candara" w:hAnsi="Candara"/>
          <w:b/>
          <w:bCs/>
          <w:iCs/>
          <w:noProof/>
          <w:sz w:val="20"/>
          <w:szCs w:val="20"/>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041EBB" w:rsidRDefault="00041EBB" w:rsidP="00041EBB">
      <w:pPr>
        <w:pStyle w:val="aa"/>
        <w:jc w:val="right"/>
        <w:rPr>
          <w:rFonts w:ascii="Candara" w:hAnsi="Candara"/>
          <w:b/>
          <w:bCs/>
          <w:iCs/>
          <w:noProof/>
          <w:sz w:val="20"/>
          <w:szCs w:val="20"/>
          <w:lang w:eastAsia="ru-RU" w:bidi="ru-RU"/>
        </w:rPr>
      </w:pPr>
      <w:r w:rsidRPr="00041EBB">
        <w:rPr>
          <w:rFonts w:ascii="Candara" w:hAnsi="Candara"/>
          <w:b/>
          <w:bCs/>
          <w:iCs/>
          <w:noProof/>
          <w:sz w:val="20"/>
          <w:szCs w:val="20"/>
          <w:lang w:eastAsia="ru-RU" w:bidi="ru-RU"/>
        </w:rPr>
        <w:lastRenderedPageBreak/>
        <w:t>Приложение  15</w:t>
      </w:r>
    </w:p>
    <w:p w:rsidR="00041EBB" w:rsidRDefault="00041EBB" w:rsidP="00041EBB">
      <w:pPr>
        <w:pStyle w:val="aa"/>
        <w:jc w:val="right"/>
        <w:rPr>
          <w:rFonts w:ascii="Candara" w:hAnsi="Candara"/>
          <w:b/>
          <w:bCs/>
          <w:iCs/>
          <w:noProof/>
          <w:sz w:val="20"/>
          <w:szCs w:val="20"/>
          <w:lang w:eastAsia="ru-RU" w:bidi="ru-RU"/>
        </w:rPr>
      </w:pPr>
      <w:r w:rsidRPr="00041EBB">
        <w:rPr>
          <w:rFonts w:ascii="Candara" w:hAnsi="Candara"/>
          <w:b/>
          <w:bCs/>
          <w:iCs/>
          <w:noProof/>
          <w:sz w:val="20"/>
          <w:szCs w:val="20"/>
          <w:lang w:eastAsia="ru-RU" w:bidi="ru-RU"/>
        </w:rPr>
        <w:t>к  пр</w:t>
      </w:r>
      <w:r>
        <w:rPr>
          <w:rFonts w:ascii="Candara" w:hAnsi="Candara"/>
          <w:b/>
          <w:bCs/>
          <w:iCs/>
          <w:noProof/>
          <w:sz w:val="20"/>
          <w:szCs w:val="20"/>
          <w:lang w:eastAsia="ru-RU" w:bidi="ru-RU"/>
        </w:rPr>
        <w:t>оекту решения  Совета депутатов</w:t>
      </w:r>
    </w:p>
    <w:p w:rsidR="00041EBB" w:rsidRDefault="00041EBB" w:rsidP="00041EBB">
      <w:pPr>
        <w:pStyle w:val="aa"/>
        <w:jc w:val="right"/>
        <w:rPr>
          <w:rFonts w:ascii="Candara" w:hAnsi="Candara"/>
          <w:b/>
          <w:bCs/>
          <w:iCs/>
          <w:noProof/>
          <w:sz w:val="20"/>
          <w:szCs w:val="20"/>
          <w:lang w:eastAsia="ru-RU" w:bidi="ru-RU"/>
        </w:rPr>
      </w:pPr>
      <w:r w:rsidRPr="00041EBB">
        <w:rPr>
          <w:rFonts w:ascii="Candara" w:hAnsi="Candara"/>
          <w:b/>
          <w:bCs/>
          <w:iCs/>
          <w:noProof/>
          <w:sz w:val="20"/>
          <w:szCs w:val="20"/>
          <w:lang w:eastAsia="ru-RU" w:bidi="ru-RU"/>
        </w:rPr>
        <w:t>сельского поселения Салым</w:t>
      </w:r>
    </w:p>
    <w:p w:rsidR="00041EBB" w:rsidRPr="00041EBB" w:rsidRDefault="00041EBB" w:rsidP="00041EBB">
      <w:pPr>
        <w:pStyle w:val="aa"/>
        <w:jc w:val="right"/>
        <w:rPr>
          <w:rFonts w:ascii="Candara" w:hAnsi="Candara"/>
          <w:b/>
          <w:bCs/>
          <w:iCs/>
          <w:noProof/>
          <w:sz w:val="20"/>
          <w:szCs w:val="20"/>
          <w:lang w:eastAsia="ru-RU" w:bidi="ru-RU"/>
        </w:rPr>
      </w:pPr>
      <w:r w:rsidRPr="00041EBB">
        <w:rPr>
          <w:rFonts w:ascii="Candara" w:hAnsi="Candara"/>
          <w:b/>
          <w:bCs/>
          <w:iCs/>
          <w:noProof/>
          <w:sz w:val="20"/>
          <w:szCs w:val="20"/>
          <w:lang w:eastAsia="ru-RU" w:bidi="ru-RU"/>
        </w:rPr>
        <w:t>от ___________ 2023 №_____</w:t>
      </w:r>
    </w:p>
    <w:p w:rsidR="00041EBB" w:rsidRPr="00041EBB" w:rsidRDefault="00041EBB" w:rsidP="00041EBB">
      <w:pPr>
        <w:pStyle w:val="aa"/>
        <w:rPr>
          <w:rFonts w:ascii="Candara" w:hAnsi="Candara"/>
          <w:bCs/>
          <w:iCs/>
          <w:noProof/>
          <w:lang w:eastAsia="ru-RU" w:bidi="ru-RU"/>
        </w:rPr>
      </w:pPr>
    </w:p>
    <w:p w:rsidR="00041EBB" w:rsidRDefault="00041EBB" w:rsidP="00041EBB">
      <w:pPr>
        <w:pStyle w:val="aa"/>
        <w:jc w:val="center"/>
        <w:rPr>
          <w:rFonts w:ascii="Candara" w:hAnsi="Candara"/>
          <w:bCs/>
          <w:iCs/>
          <w:noProof/>
          <w:lang w:eastAsia="ru-RU" w:bidi="ru-RU"/>
        </w:rPr>
      </w:pPr>
      <w:r w:rsidRPr="00041EBB">
        <w:rPr>
          <w:rFonts w:ascii="Candara" w:hAnsi="Candara"/>
          <w:b/>
          <w:bCs/>
          <w:iCs/>
          <w:noProof/>
          <w:lang w:eastAsia="ru-RU" w:bidi="ru-RU"/>
        </w:rPr>
        <w:t>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2024 год</w:t>
      </w:r>
    </w:p>
    <w:tbl>
      <w:tblPr>
        <w:tblW w:w="10506" w:type="dxa"/>
        <w:tblInd w:w="-459" w:type="dxa"/>
        <w:tblLook w:val="04A0" w:firstRow="1" w:lastRow="0" w:firstColumn="1" w:lastColumn="0" w:noHBand="0" w:noVBand="1"/>
      </w:tblPr>
      <w:tblGrid>
        <w:gridCol w:w="425"/>
        <w:gridCol w:w="8069"/>
        <w:gridCol w:w="1134"/>
        <w:gridCol w:w="878"/>
      </w:tblGrid>
      <w:tr w:rsidR="00041EBB" w:rsidRPr="00041EBB" w:rsidTr="00C976B7">
        <w:trPr>
          <w:trHeight w:val="2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
                <w:bCs/>
                <w:iCs/>
                <w:noProof/>
                <w:sz w:val="12"/>
                <w:szCs w:val="12"/>
                <w:lang w:eastAsia="ru-RU" w:bidi="ru-RU"/>
              </w:rPr>
            </w:pPr>
          </w:p>
        </w:tc>
        <w:tc>
          <w:tcPr>
            <w:tcW w:w="8069" w:type="dxa"/>
            <w:tcBorders>
              <w:top w:val="single" w:sz="4" w:space="0" w:color="auto"/>
              <w:left w:val="nil"/>
              <w:bottom w:val="single" w:sz="4" w:space="0" w:color="auto"/>
              <w:right w:val="single" w:sz="4" w:space="0" w:color="auto"/>
            </w:tcBorders>
            <w:shd w:val="clear" w:color="000000" w:fill="FFFFFF"/>
            <w:vAlign w:val="center"/>
            <w:hideMark/>
          </w:tcPr>
          <w:p w:rsidR="00041EBB" w:rsidRPr="00041EBB" w:rsidRDefault="00041EBB" w:rsidP="00041EBB">
            <w:pPr>
              <w:pStyle w:val="aa"/>
              <w:jc w:val="center"/>
              <w:rPr>
                <w:rFonts w:ascii="Candara" w:hAnsi="Candara"/>
                <w:b/>
                <w:bCs/>
                <w:iCs/>
                <w:noProof/>
                <w:sz w:val="12"/>
                <w:szCs w:val="12"/>
                <w:lang w:eastAsia="ru-RU" w:bidi="ru-RU"/>
              </w:rPr>
            </w:pPr>
            <w:r w:rsidRPr="00041EBB">
              <w:rPr>
                <w:rFonts w:ascii="Candara" w:hAnsi="Candara"/>
                <w:b/>
                <w:bCs/>
                <w:iCs/>
                <w:noProof/>
                <w:sz w:val="12"/>
                <w:szCs w:val="12"/>
                <w:lang w:eastAsia="ru-RU" w:bidi="ru-RU"/>
              </w:rPr>
              <w:t>Наименование вопроса местного значения,  передаваемого на исполнение полномочия в части: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41EBB" w:rsidRPr="00041EBB" w:rsidRDefault="00041EBB" w:rsidP="00041EBB">
            <w:pPr>
              <w:pStyle w:val="aa"/>
              <w:jc w:val="center"/>
              <w:rPr>
                <w:rFonts w:ascii="Candara" w:hAnsi="Candara"/>
                <w:b/>
                <w:bCs/>
                <w:iCs/>
                <w:noProof/>
                <w:sz w:val="12"/>
                <w:szCs w:val="12"/>
                <w:lang w:eastAsia="ru-RU" w:bidi="ru-RU"/>
              </w:rPr>
            </w:pPr>
            <w:r w:rsidRPr="00041EBB">
              <w:rPr>
                <w:rFonts w:ascii="Candara" w:hAnsi="Candara"/>
                <w:b/>
                <w:bCs/>
                <w:iCs/>
                <w:noProof/>
                <w:sz w:val="12"/>
                <w:szCs w:val="12"/>
                <w:lang w:eastAsia="ru-RU" w:bidi="ru-RU"/>
              </w:rPr>
              <w:t>Объем межбюджетных трансфертов (тыс. руб.)</w:t>
            </w:r>
          </w:p>
        </w:tc>
        <w:tc>
          <w:tcPr>
            <w:tcW w:w="878" w:type="dxa"/>
            <w:tcBorders>
              <w:top w:val="single" w:sz="4" w:space="0" w:color="auto"/>
              <w:left w:val="nil"/>
              <w:bottom w:val="single" w:sz="4" w:space="0" w:color="auto"/>
              <w:right w:val="single" w:sz="4" w:space="0" w:color="auto"/>
            </w:tcBorders>
            <w:shd w:val="clear" w:color="auto" w:fill="auto"/>
            <w:vAlign w:val="center"/>
            <w:hideMark/>
          </w:tcPr>
          <w:p w:rsidR="00041EBB" w:rsidRPr="00041EBB" w:rsidRDefault="00041EBB" w:rsidP="00041EBB">
            <w:pPr>
              <w:pStyle w:val="aa"/>
              <w:jc w:val="center"/>
              <w:rPr>
                <w:rFonts w:ascii="Candara" w:hAnsi="Candara"/>
                <w:b/>
                <w:bCs/>
                <w:iCs/>
                <w:noProof/>
                <w:sz w:val="12"/>
                <w:szCs w:val="12"/>
                <w:lang w:eastAsia="ru-RU" w:bidi="ru-RU"/>
              </w:rPr>
            </w:pPr>
            <w:r w:rsidRPr="00041EBB">
              <w:rPr>
                <w:rFonts w:ascii="Candara" w:hAnsi="Candara"/>
                <w:b/>
                <w:bCs/>
                <w:iCs/>
                <w:noProof/>
                <w:sz w:val="12"/>
                <w:szCs w:val="12"/>
                <w:lang w:eastAsia="ru-RU" w:bidi="ru-RU"/>
              </w:rPr>
              <w:t>Предельная штатная численность работников</w:t>
            </w: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1</w:t>
            </w:r>
          </w:p>
        </w:tc>
        <w:tc>
          <w:tcPr>
            <w:tcW w:w="8069" w:type="dxa"/>
            <w:tcBorders>
              <w:top w:val="nil"/>
              <w:left w:val="nil"/>
              <w:bottom w:val="single" w:sz="4" w:space="0" w:color="auto"/>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996,04750</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0,33</w:t>
            </w: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2</w:t>
            </w:r>
          </w:p>
        </w:tc>
        <w:tc>
          <w:tcPr>
            <w:tcW w:w="8069" w:type="dxa"/>
            <w:tcBorders>
              <w:top w:val="nil"/>
              <w:left w:val="nil"/>
              <w:bottom w:val="nil"/>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 xml:space="preserve">Организации содержания муниципального жилищного фонда, создания  условий для жилищного строительства </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522,80584</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0,25</w:t>
            </w: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3</w:t>
            </w:r>
          </w:p>
        </w:tc>
        <w:tc>
          <w:tcPr>
            <w:tcW w:w="8069" w:type="dxa"/>
            <w:tcBorders>
              <w:top w:val="single" w:sz="4" w:space="0" w:color="auto"/>
              <w:left w:val="nil"/>
              <w:bottom w:val="single" w:sz="4" w:space="0" w:color="auto"/>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 xml:space="preserve">Обеспечение проживающих в поселении и нуждающихся в жилых помещениях малоимущих граждан жилыми помещениями, создания условий для жилищного строительства  </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282,31600</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0,47</w:t>
            </w: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4</w:t>
            </w:r>
          </w:p>
        </w:tc>
        <w:tc>
          <w:tcPr>
            <w:tcW w:w="8069" w:type="dxa"/>
            <w:tcBorders>
              <w:top w:val="nil"/>
              <w:left w:val="nil"/>
              <w:bottom w:val="single" w:sz="4" w:space="0" w:color="auto"/>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Распоряжение имуществом, находящемся в муниципальной собственности поселения</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141,15800</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0,24</w:t>
            </w: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5</w:t>
            </w:r>
          </w:p>
        </w:tc>
        <w:tc>
          <w:tcPr>
            <w:tcW w:w="8069" w:type="dxa"/>
            <w:tcBorders>
              <w:top w:val="nil"/>
              <w:left w:val="nil"/>
              <w:bottom w:val="nil"/>
              <w:right w:val="nil"/>
            </w:tcBorders>
            <w:shd w:val="clear" w:color="auto" w:fill="auto"/>
            <w:vAlign w:val="bottom"/>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495,85500</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0,76</w:t>
            </w: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6</w:t>
            </w:r>
          </w:p>
        </w:tc>
        <w:tc>
          <w:tcPr>
            <w:tcW w:w="8069" w:type="dxa"/>
            <w:tcBorders>
              <w:top w:val="single" w:sz="4" w:space="0" w:color="auto"/>
              <w:left w:val="nil"/>
              <w:bottom w:val="single" w:sz="4" w:space="0" w:color="auto"/>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1 962,09733</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7</w:t>
            </w:r>
          </w:p>
        </w:tc>
        <w:tc>
          <w:tcPr>
            <w:tcW w:w="8069" w:type="dxa"/>
            <w:tcBorders>
              <w:top w:val="nil"/>
              <w:left w:val="nil"/>
              <w:bottom w:val="single" w:sz="4" w:space="0" w:color="auto"/>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Создание условий для организации досуга и обеспечения жителей поселения услугами организаций культуры</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4 595,69033</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8</w:t>
            </w:r>
          </w:p>
        </w:tc>
        <w:tc>
          <w:tcPr>
            <w:tcW w:w="8069" w:type="dxa"/>
            <w:tcBorders>
              <w:top w:val="nil"/>
              <w:left w:val="nil"/>
              <w:bottom w:val="single" w:sz="4" w:space="0" w:color="auto"/>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5 175,75433</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9</w:t>
            </w:r>
          </w:p>
        </w:tc>
        <w:tc>
          <w:tcPr>
            <w:tcW w:w="8069" w:type="dxa"/>
            <w:tcBorders>
              <w:top w:val="nil"/>
              <w:left w:val="nil"/>
              <w:bottom w:val="single" w:sz="4" w:space="0" w:color="auto"/>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5 435,31000</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10</w:t>
            </w:r>
          </w:p>
        </w:tc>
        <w:tc>
          <w:tcPr>
            <w:tcW w:w="8069" w:type="dxa"/>
            <w:tcBorders>
              <w:top w:val="nil"/>
              <w:left w:val="nil"/>
              <w:bottom w:val="single" w:sz="4" w:space="0" w:color="auto"/>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Осуществление отдельных функций по исполнению бюджета поселения</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100,29900</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0,13</w:t>
            </w: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 </w:t>
            </w:r>
          </w:p>
        </w:tc>
        <w:tc>
          <w:tcPr>
            <w:tcW w:w="8069" w:type="dxa"/>
            <w:tcBorders>
              <w:top w:val="nil"/>
              <w:left w:val="nil"/>
              <w:bottom w:val="single" w:sz="4" w:space="0" w:color="auto"/>
              <w:right w:val="single" w:sz="4" w:space="0" w:color="auto"/>
            </w:tcBorders>
            <w:shd w:val="clear" w:color="auto" w:fill="auto"/>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Организация и осуществление мероприятий по работе с детьми и молодежью в поселении</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912,07347</w:t>
            </w:r>
          </w:p>
        </w:tc>
        <w:tc>
          <w:tcPr>
            <w:tcW w:w="878" w:type="dxa"/>
            <w:tcBorders>
              <w:top w:val="nil"/>
              <w:left w:val="nil"/>
              <w:bottom w:val="single" w:sz="4" w:space="0" w:color="auto"/>
              <w:right w:val="single" w:sz="4" w:space="0" w:color="auto"/>
            </w:tcBorders>
            <w:shd w:val="clear" w:color="auto" w:fill="auto"/>
            <w:noWrap/>
            <w:vAlign w:val="center"/>
            <w:hideMark/>
          </w:tcPr>
          <w:p w:rsidR="00041EBB" w:rsidRPr="00041EBB" w:rsidRDefault="00041EBB" w:rsidP="00041EBB">
            <w:pPr>
              <w:pStyle w:val="aa"/>
              <w:jc w:val="center"/>
              <w:rPr>
                <w:rFonts w:ascii="Candara" w:hAnsi="Candara"/>
                <w:bCs/>
                <w:iCs/>
                <w:noProof/>
                <w:sz w:val="12"/>
                <w:szCs w:val="12"/>
                <w:lang w:eastAsia="ru-RU" w:bidi="ru-RU"/>
              </w:rPr>
            </w:pPr>
            <w:r w:rsidRPr="00041EBB">
              <w:rPr>
                <w:rFonts w:ascii="Candara" w:hAnsi="Candara"/>
                <w:bCs/>
                <w:iCs/>
                <w:noProof/>
                <w:sz w:val="12"/>
                <w:szCs w:val="12"/>
                <w:lang w:eastAsia="ru-RU" w:bidi="ru-RU"/>
              </w:rPr>
              <w:t>1</w:t>
            </w:r>
          </w:p>
        </w:tc>
      </w:tr>
      <w:tr w:rsidR="00041EBB" w:rsidRPr="00041EBB" w:rsidTr="00C976B7">
        <w:trPr>
          <w:trHeight w:val="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041EBB" w:rsidRPr="00041EBB" w:rsidRDefault="00041EBB" w:rsidP="00041EBB">
            <w:pPr>
              <w:pStyle w:val="aa"/>
              <w:rPr>
                <w:rFonts w:ascii="Candara" w:hAnsi="Candara"/>
                <w:bCs/>
                <w:iCs/>
                <w:noProof/>
                <w:sz w:val="12"/>
                <w:szCs w:val="12"/>
                <w:lang w:eastAsia="ru-RU" w:bidi="ru-RU"/>
              </w:rPr>
            </w:pPr>
            <w:r w:rsidRPr="00041EBB">
              <w:rPr>
                <w:rFonts w:ascii="Candara" w:hAnsi="Candara"/>
                <w:bCs/>
                <w:iCs/>
                <w:noProof/>
                <w:sz w:val="12"/>
                <w:szCs w:val="12"/>
                <w:lang w:eastAsia="ru-RU" w:bidi="ru-RU"/>
              </w:rPr>
              <w:t> </w:t>
            </w:r>
          </w:p>
        </w:tc>
        <w:tc>
          <w:tcPr>
            <w:tcW w:w="8069" w:type="dxa"/>
            <w:tcBorders>
              <w:top w:val="nil"/>
              <w:left w:val="nil"/>
              <w:bottom w:val="single" w:sz="4" w:space="0" w:color="auto"/>
              <w:right w:val="single" w:sz="4" w:space="0" w:color="auto"/>
            </w:tcBorders>
            <w:shd w:val="clear" w:color="000000" w:fill="FFFFFF"/>
            <w:vAlign w:val="center"/>
            <w:hideMark/>
          </w:tcPr>
          <w:p w:rsidR="00041EBB" w:rsidRPr="00041EBB" w:rsidRDefault="00041EBB" w:rsidP="00041EBB">
            <w:pPr>
              <w:pStyle w:val="aa"/>
              <w:rPr>
                <w:rFonts w:ascii="Candara" w:hAnsi="Candara"/>
                <w:b/>
                <w:bCs/>
                <w:iCs/>
                <w:noProof/>
                <w:sz w:val="12"/>
                <w:szCs w:val="12"/>
                <w:lang w:eastAsia="ru-RU" w:bidi="ru-RU"/>
              </w:rPr>
            </w:pPr>
            <w:r w:rsidRPr="00041EBB">
              <w:rPr>
                <w:rFonts w:ascii="Candara" w:hAnsi="Candara"/>
                <w:b/>
                <w:bCs/>
                <w:iCs/>
                <w:noProof/>
                <w:sz w:val="12"/>
                <w:szCs w:val="12"/>
                <w:lang w:eastAsia="ru-RU" w:bidi="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
                <w:bCs/>
                <w:iCs/>
                <w:noProof/>
                <w:sz w:val="12"/>
                <w:szCs w:val="12"/>
                <w:lang w:eastAsia="ru-RU" w:bidi="ru-RU"/>
              </w:rPr>
            </w:pPr>
            <w:r w:rsidRPr="00041EBB">
              <w:rPr>
                <w:rFonts w:ascii="Candara" w:hAnsi="Candara"/>
                <w:b/>
                <w:bCs/>
                <w:iCs/>
                <w:noProof/>
                <w:sz w:val="12"/>
                <w:szCs w:val="12"/>
                <w:lang w:eastAsia="ru-RU" w:bidi="ru-RU"/>
              </w:rPr>
              <w:t>20619,40680</w:t>
            </w:r>
          </w:p>
        </w:tc>
        <w:tc>
          <w:tcPr>
            <w:tcW w:w="878" w:type="dxa"/>
            <w:tcBorders>
              <w:top w:val="nil"/>
              <w:left w:val="nil"/>
              <w:bottom w:val="single" w:sz="4" w:space="0" w:color="auto"/>
              <w:right w:val="single" w:sz="4" w:space="0" w:color="auto"/>
            </w:tcBorders>
            <w:shd w:val="clear" w:color="000000" w:fill="FFFFFF"/>
            <w:noWrap/>
            <w:vAlign w:val="center"/>
            <w:hideMark/>
          </w:tcPr>
          <w:p w:rsidR="00041EBB" w:rsidRPr="00041EBB" w:rsidRDefault="00041EBB" w:rsidP="00041EBB">
            <w:pPr>
              <w:pStyle w:val="aa"/>
              <w:jc w:val="center"/>
              <w:rPr>
                <w:rFonts w:ascii="Candara" w:hAnsi="Candara"/>
                <w:b/>
                <w:bCs/>
                <w:iCs/>
                <w:noProof/>
                <w:sz w:val="12"/>
                <w:szCs w:val="12"/>
                <w:lang w:eastAsia="ru-RU" w:bidi="ru-RU"/>
              </w:rPr>
            </w:pPr>
            <w:r w:rsidRPr="00041EBB">
              <w:rPr>
                <w:rFonts w:ascii="Candara" w:hAnsi="Candara"/>
                <w:b/>
                <w:bCs/>
                <w:iCs/>
                <w:noProof/>
                <w:sz w:val="12"/>
                <w:szCs w:val="12"/>
                <w:lang w:eastAsia="ru-RU" w:bidi="ru-RU"/>
              </w:rPr>
              <w:t>3,18000</w:t>
            </w:r>
          </w:p>
        </w:tc>
      </w:tr>
    </w:tbl>
    <w:p w:rsidR="00041EBB" w:rsidRDefault="00041EBB" w:rsidP="00D9675D">
      <w:pPr>
        <w:pStyle w:val="aa"/>
        <w:rPr>
          <w:rFonts w:ascii="Candara" w:hAnsi="Candara"/>
          <w:bCs/>
          <w:iCs/>
          <w:noProof/>
          <w:lang w:eastAsia="ru-RU" w:bidi="ru-RU"/>
        </w:rPr>
      </w:pPr>
    </w:p>
    <w:p w:rsidR="00C976B7" w:rsidRDefault="00C976B7" w:rsidP="00D9675D">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577F62" w:rsidRDefault="00577F62" w:rsidP="00577F62">
      <w:pPr>
        <w:pStyle w:val="aa"/>
        <w:jc w:val="right"/>
        <w:rPr>
          <w:rFonts w:ascii="Candara" w:hAnsi="Candara"/>
          <w:b/>
          <w:bCs/>
          <w:iCs/>
          <w:noProof/>
          <w:sz w:val="20"/>
          <w:szCs w:val="20"/>
          <w:lang w:eastAsia="ru-RU" w:bidi="ru-RU"/>
        </w:rPr>
      </w:pPr>
      <w:r w:rsidRPr="00577F62">
        <w:rPr>
          <w:rFonts w:ascii="Candara" w:hAnsi="Candara"/>
          <w:b/>
          <w:bCs/>
          <w:iCs/>
          <w:noProof/>
          <w:sz w:val="20"/>
          <w:szCs w:val="20"/>
          <w:lang w:eastAsia="ru-RU" w:bidi="ru-RU"/>
        </w:rPr>
        <w:lastRenderedPageBreak/>
        <w:t>Приложение  14</w:t>
      </w:r>
    </w:p>
    <w:p w:rsidR="00577F62" w:rsidRDefault="00577F62" w:rsidP="00577F62">
      <w:pPr>
        <w:pStyle w:val="aa"/>
        <w:jc w:val="right"/>
        <w:rPr>
          <w:rFonts w:ascii="Candara" w:hAnsi="Candara"/>
          <w:b/>
          <w:bCs/>
          <w:iCs/>
          <w:noProof/>
          <w:sz w:val="20"/>
          <w:szCs w:val="20"/>
          <w:lang w:eastAsia="ru-RU" w:bidi="ru-RU"/>
        </w:rPr>
      </w:pPr>
      <w:r>
        <w:rPr>
          <w:rFonts w:ascii="Candara" w:hAnsi="Candara"/>
          <w:b/>
          <w:bCs/>
          <w:iCs/>
          <w:noProof/>
          <w:sz w:val="20"/>
          <w:szCs w:val="20"/>
          <w:lang w:eastAsia="ru-RU" w:bidi="ru-RU"/>
        </w:rPr>
        <w:t>к  проекту решения Совета депутатов</w:t>
      </w:r>
    </w:p>
    <w:p w:rsidR="00577F62" w:rsidRDefault="00577F62" w:rsidP="00577F62">
      <w:pPr>
        <w:pStyle w:val="aa"/>
        <w:jc w:val="right"/>
        <w:rPr>
          <w:rFonts w:ascii="Candara" w:hAnsi="Candara"/>
          <w:b/>
          <w:bCs/>
          <w:iCs/>
          <w:noProof/>
          <w:sz w:val="20"/>
          <w:szCs w:val="20"/>
          <w:lang w:eastAsia="ru-RU" w:bidi="ru-RU"/>
        </w:rPr>
      </w:pPr>
      <w:r w:rsidRPr="00577F62">
        <w:rPr>
          <w:rFonts w:ascii="Candara" w:hAnsi="Candara"/>
          <w:b/>
          <w:bCs/>
          <w:iCs/>
          <w:noProof/>
          <w:sz w:val="20"/>
          <w:szCs w:val="20"/>
          <w:lang w:eastAsia="ru-RU" w:bidi="ru-RU"/>
        </w:rPr>
        <w:t>сельского поселения Салым</w:t>
      </w:r>
    </w:p>
    <w:p w:rsidR="00577F62" w:rsidRPr="00577F62" w:rsidRDefault="00577F62" w:rsidP="00577F62">
      <w:pPr>
        <w:pStyle w:val="aa"/>
        <w:jc w:val="right"/>
        <w:rPr>
          <w:rFonts w:ascii="Candara" w:hAnsi="Candara"/>
          <w:b/>
          <w:bCs/>
          <w:iCs/>
          <w:noProof/>
          <w:sz w:val="20"/>
          <w:szCs w:val="20"/>
          <w:lang w:eastAsia="ru-RU" w:bidi="ru-RU"/>
        </w:rPr>
      </w:pPr>
      <w:r w:rsidRPr="00577F62">
        <w:rPr>
          <w:rFonts w:ascii="Candara" w:hAnsi="Candara"/>
          <w:b/>
          <w:bCs/>
          <w:iCs/>
          <w:noProof/>
          <w:sz w:val="20"/>
          <w:szCs w:val="20"/>
          <w:lang w:eastAsia="ru-RU" w:bidi="ru-RU"/>
        </w:rPr>
        <w:t>от ___________  №_____</w:t>
      </w:r>
    </w:p>
    <w:p w:rsidR="00577F62" w:rsidRDefault="00577F62" w:rsidP="00D9675D">
      <w:pPr>
        <w:pStyle w:val="aa"/>
        <w:rPr>
          <w:rFonts w:ascii="Candara" w:hAnsi="Candara"/>
          <w:bCs/>
          <w:iCs/>
          <w:noProof/>
          <w:lang w:eastAsia="ru-RU" w:bidi="ru-RU"/>
        </w:rPr>
      </w:pPr>
    </w:p>
    <w:p w:rsidR="00577F62" w:rsidRPr="00577F62" w:rsidRDefault="00577F62" w:rsidP="00577F62">
      <w:pPr>
        <w:pStyle w:val="aa"/>
        <w:jc w:val="center"/>
        <w:rPr>
          <w:rFonts w:ascii="Candara" w:hAnsi="Candara"/>
          <w:bCs/>
          <w:iCs/>
          <w:noProof/>
          <w:lang w:eastAsia="ru-RU" w:bidi="ru-RU"/>
        </w:rPr>
      </w:pPr>
      <w:r w:rsidRPr="00577F62">
        <w:rPr>
          <w:rFonts w:ascii="Candara" w:hAnsi="Candara"/>
          <w:b/>
          <w:bCs/>
          <w:iCs/>
          <w:noProof/>
          <w:lang w:eastAsia="ru-RU" w:bidi="ru-RU"/>
        </w:rPr>
        <w:t>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плановый период 2025-2026 годов</w:t>
      </w:r>
    </w:p>
    <w:tbl>
      <w:tblPr>
        <w:tblW w:w="10348" w:type="dxa"/>
        <w:tblInd w:w="-459" w:type="dxa"/>
        <w:tblLook w:val="04A0" w:firstRow="1" w:lastRow="0" w:firstColumn="1" w:lastColumn="0" w:noHBand="0" w:noVBand="1"/>
      </w:tblPr>
      <w:tblGrid>
        <w:gridCol w:w="4111"/>
        <w:gridCol w:w="1843"/>
        <w:gridCol w:w="1417"/>
        <w:gridCol w:w="1559"/>
        <w:gridCol w:w="1418"/>
      </w:tblGrid>
      <w:tr w:rsidR="00577F62" w:rsidRPr="00577F62" w:rsidTr="00577F62">
        <w:trPr>
          <w:trHeight w:val="20"/>
        </w:trPr>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7F62" w:rsidRPr="00577F62" w:rsidRDefault="00577F62" w:rsidP="00577F62">
            <w:pPr>
              <w:pStyle w:val="aa"/>
              <w:jc w:val="center"/>
              <w:rPr>
                <w:rFonts w:ascii="Candara" w:hAnsi="Candara"/>
                <w:b/>
                <w:bCs/>
                <w:iCs/>
                <w:noProof/>
                <w:sz w:val="12"/>
                <w:szCs w:val="12"/>
                <w:lang w:eastAsia="ru-RU" w:bidi="ru-RU"/>
              </w:rPr>
            </w:pPr>
            <w:r w:rsidRPr="00577F62">
              <w:rPr>
                <w:rFonts w:ascii="Candara" w:hAnsi="Candara"/>
                <w:b/>
                <w:bCs/>
                <w:iCs/>
                <w:noProof/>
                <w:sz w:val="12"/>
                <w:szCs w:val="12"/>
                <w:lang w:eastAsia="ru-RU" w:bidi="ru-RU"/>
              </w:rPr>
              <w:t>Наименование вопроса местного значения,  передаваемого на исполнение полномочия в части:</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77F62" w:rsidRPr="00577F62" w:rsidRDefault="00577F62" w:rsidP="00577F62">
            <w:pPr>
              <w:pStyle w:val="aa"/>
              <w:jc w:val="center"/>
              <w:rPr>
                <w:rFonts w:ascii="Candara" w:hAnsi="Candara"/>
                <w:b/>
                <w:bCs/>
                <w:iCs/>
                <w:noProof/>
                <w:sz w:val="12"/>
                <w:szCs w:val="12"/>
                <w:lang w:eastAsia="ru-RU" w:bidi="ru-RU"/>
              </w:rPr>
            </w:pPr>
            <w:r w:rsidRPr="00577F62">
              <w:rPr>
                <w:rFonts w:ascii="Candara" w:hAnsi="Candara"/>
                <w:b/>
                <w:bCs/>
                <w:iCs/>
                <w:noProof/>
                <w:sz w:val="12"/>
                <w:szCs w:val="12"/>
                <w:lang w:eastAsia="ru-RU" w:bidi="ru-RU"/>
              </w:rPr>
              <w:t>Объем межбюджетных трансфертов на 2025 год (тыс. руб.)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77F62" w:rsidRPr="00577F62" w:rsidRDefault="00577F62" w:rsidP="00577F62">
            <w:pPr>
              <w:pStyle w:val="aa"/>
              <w:jc w:val="center"/>
              <w:rPr>
                <w:rFonts w:ascii="Candara" w:hAnsi="Candara"/>
                <w:b/>
                <w:bCs/>
                <w:iCs/>
                <w:noProof/>
                <w:sz w:val="12"/>
                <w:szCs w:val="12"/>
                <w:lang w:eastAsia="ru-RU" w:bidi="ru-RU"/>
              </w:rPr>
            </w:pPr>
            <w:r w:rsidRPr="00577F62">
              <w:rPr>
                <w:rFonts w:ascii="Candara" w:hAnsi="Candara"/>
                <w:b/>
                <w:bCs/>
                <w:iCs/>
                <w:noProof/>
                <w:sz w:val="12"/>
                <w:szCs w:val="12"/>
                <w:lang w:eastAsia="ru-RU" w:bidi="ru-RU"/>
              </w:rPr>
              <w:t>Предельная штатная численность работников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77F62" w:rsidRPr="00577F62" w:rsidRDefault="00577F62" w:rsidP="00577F62">
            <w:pPr>
              <w:pStyle w:val="aa"/>
              <w:jc w:val="center"/>
              <w:rPr>
                <w:rFonts w:ascii="Candara" w:hAnsi="Candara"/>
                <w:b/>
                <w:bCs/>
                <w:iCs/>
                <w:noProof/>
                <w:sz w:val="12"/>
                <w:szCs w:val="12"/>
                <w:lang w:eastAsia="ru-RU" w:bidi="ru-RU"/>
              </w:rPr>
            </w:pPr>
            <w:r w:rsidRPr="00577F62">
              <w:rPr>
                <w:rFonts w:ascii="Candara" w:hAnsi="Candara"/>
                <w:b/>
                <w:bCs/>
                <w:iCs/>
                <w:noProof/>
                <w:sz w:val="12"/>
                <w:szCs w:val="12"/>
                <w:lang w:eastAsia="ru-RU" w:bidi="ru-RU"/>
              </w:rPr>
              <w:t>Объем межбюджетных трансфертов на 2026 год (тыс. руб.)</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77F62" w:rsidRPr="00577F62" w:rsidRDefault="00577F62" w:rsidP="00577F62">
            <w:pPr>
              <w:pStyle w:val="aa"/>
              <w:jc w:val="center"/>
              <w:rPr>
                <w:rFonts w:ascii="Candara" w:hAnsi="Candara"/>
                <w:b/>
                <w:bCs/>
                <w:iCs/>
                <w:noProof/>
                <w:sz w:val="12"/>
                <w:szCs w:val="12"/>
                <w:lang w:eastAsia="ru-RU" w:bidi="ru-RU"/>
              </w:rPr>
            </w:pPr>
            <w:r w:rsidRPr="00577F62">
              <w:rPr>
                <w:rFonts w:ascii="Candara" w:hAnsi="Candara"/>
                <w:b/>
                <w:bCs/>
                <w:iCs/>
                <w:noProof/>
                <w:sz w:val="12"/>
                <w:szCs w:val="12"/>
                <w:lang w:eastAsia="ru-RU" w:bidi="ru-RU"/>
              </w:rPr>
              <w:t>Предельная штатная численность работников</w:t>
            </w:r>
          </w:p>
        </w:tc>
      </w:tr>
      <w:tr w:rsidR="00577F62" w:rsidRPr="00577F62" w:rsidTr="00577F62">
        <w:trPr>
          <w:trHeight w:val="2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77F62" w:rsidRPr="00577F62" w:rsidRDefault="00577F62" w:rsidP="00577F62">
            <w:pPr>
              <w:pStyle w:val="aa"/>
              <w:rPr>
                <w:rFonts w:ascii="Candara" w:hAnsi="Candara"/>
                <w:bCs/>
                <w:iCs/>
                <w:noProof/>
                <w:sz w:val="12"/>
                <w:szCs w:val="12"/>
                <w:lang w:eastAsia="ru-RU" w:bidi="ru-RU"/>
              </w:rPr>
            </w:pPr>
            <w:r w:rsidRPr="00577F62">
              <w:rPr>
                <w:rFonts w:ascii="Candara" w:hAnsi="Candara"/>
                <w:bCs/>
                <w:iCs/>
                <w:noProof/>
                <w:sz w:val="12"/>
                <w:szCs w:val="12"/>
                <w:lang w:eastAsia="ru-RU" w:bidi="ru-RU"/>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1843" w:type="dxa"/>
            <w:tcBorders>
              <w:top w:val="nil"/>
              <w:left w:val="nil"/>
              <w:bottom w:val="single" w:sz="4" w:space="0" w:color="auto"/>
              <w:right w:val="single" w:sz="4" w:space="0" w:color="auto"/>
            </w:tcBorders>
            <w:shd w:val="clear" w:color="000000" w:fill="FFFFFF"/>
            <w:noWrap/>
            <w:vAlign w:val="center"/>
            <w:hideMark/>
          </w:tcPr>
          <w:p w:rsidR="00577F62" w:rsidRPr="00577F62" w:rsidRDefault="00577F62" w:rsidP="00577F62">
            <w:pPr>
              <w:pStyle w:val="aa"/>
              <w:jc w:val="center"/>
              <w:rPr>
                <w:rFonts w:ascii="Candara" w:hAnsi="Candara"/>
                <w:bCs/>
                <w:iCs/>
                <w:noProof/>
                <w:sz w:val="12"/>
                <w:szCs w:val="12"/>
                <w:lang w:eastAsia="ru-RU" w:bidi="ru-RU"/>
              </w:rPr>
            </w:pPr>
            <w:r w:rsidRPr="00577F62">
              <w:rPr>
                <w:rFonts w:ascii="Candara" w:hAnsi="Candara"/>
                <w:bCs/>
                <w:iCs/>
                <w:noProof/>
                <w:sz w:val="12"/>
                <w:szCs w:val="12"/>
                <w:lang w:eastAsia="ru-RU" w:bidi="ru-RU"/>
              </w:rPr>
              <w:t>5 180,76300</w:t>
            </w:r>
          </w:p>
        </w:tc>
        <w:tc>
          <w:tcPr>
            <w:tcW w:w="1417"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p>
        </w:tc>
        <w:tc>
          <w:tcPr>
            <w:tcW w:w="1559"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r w:rsidRPr="00577F62">
              <w:rPr>
                <w:rFonts w:ascii="Candara" w:hAnsi="Candara"/>
                <w:bCs/>
                <w:iCs/>
                <w:noProof/>
                <w:sz w:val="12"/>
                <w:szCs w:val="12"/>
                <w:lang w:eastAsia="ru-RU" w:bidi="ru-RU"/>
              </w:rPr>
              <w:t>5 180,76300</w:t>
            </w:r>
          </w:p>
        </w:tc>
        <w:tc>
          <w:tcPr>
            <w:tcW w:w="1418"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p>
        </w:tc>
      </w:tr>
      <w:tr w:rsidR="00577F62" w:rsidRPr="00577F62" w:rsidTr="00577F62">
        <w:trPr>
          <w:trHeight w:val="2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77F62" w:rsidRPr="00577F62" w:rsidRDefault="00577F62" w:rsidP="00577F62">
            <w:pPr>
              <w:pStyle w:val="aa"/>
              <w:rPr>
                <w:rFonts w:ascii="Candara" w:hAnsi="Candara"/>
                <w:bCs/>
                <w:iCs/>
                <w:noProof/>
                <w:sz w:val="12"/>
                <w:szCs w:val="12"/>
                <w:lang w:eastAsia="ru-RU" w:bidi="ru-RU"/>
              </w:rPr>
            </w:pPr>
            <w:r w:rsidRPr="00577F62">
              <w:rPr>
                <w:rFonts w:ascii="Candara" w:hAnsi="Candara"/>
                <w:bCs/>
                <w:iCs/>
                <w:noProof/>
                <w:sz w:val="12"/>
                <w:szCs w:val="12"/>
                <w:lang w:eastAsia="ru-RU" w:bidi="ru-RU"/>
              </w:rPr>
              <w:t>Создание условий для организации досуга и обеспечения жителей поселения услугами организаций культуры</w:t>
            </w:r>
          </w:p>
        </w:tc>
        <w:tc>
          <w:tcPr>
            <w:tcW w:w="1843" w:type="dxa"/>
            <w:tcBorders>
              <w:top w:val="nil"/>
              <w:left w:val="nil"/>
              <w:bottom w:val="single" w:sz="4" w:space="0" w:color="auto"/>
              <w:right w:val="single" w:sz="4" w:space="0" w:color="auto"/>
            </w:tcBorders>
            <w:shd w:val="clear" w:color="000000" w:fill="FFFFFF"/>
            <w:noWrap/>
            <w:vAlign w:val="center"/>
            <w:hideMark/>
          </w:tcPr>
          <w:p w:rsidR="00577F62" w:rsidRPr="00577F62" w:rsidRDefault="00577F62" w:rsidP="00577F62">
            <w:pPr>
              <w:pStyle w:val="aa"/>
              <w:jc w:val="center"/>
              <w:rPr>
                <w:rFonts w:ascii="Candara" w:hAnsi="Candara"/>
                <w:bCs/>
                <w:iCs/>
                <w:noProof/>
                <w:sz w:val="12"/>
                <w:szCs w:val="12"/>
                <w:lang w:eastAsia="ru-RU" w:bidi="ru-RU"/>
              </w:rPr>
            </w:pPr>
            <w:r w:rsidRPr="00577F62">
              <w:rPr>
                <w:rFonts w:ascii="Candara" w:hAnsi="Candara"/>
                <w:bCs/>
                <w:iCs/>
                <w:noProof/>
                <w:sz w:val="12"/>
                <w:szCs w:val="12"/>
                <w:lang w:eastAsia="ru-RU" w:bidi="ru-RU"/>
              </w:rPr>
              <w:t>12 086,07100</w:t>
            </w:r>
          </w:p>
        </w:tc>
        <w:tc>
          <w:tcPr>
            <w:tcW w:w="1417"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p>
        </w:tc>
        <w:tc>
          <w:tcPr>
            <w:tcW w:w="1559"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r w:rsidRPr="00577F62">
              <w:rPr>
                <w:rFonts w:ascii="Candara" w:hAnsi="Candara"/>
                <w:bCs/>
                <w:iCs/>
                <w:noProof/>
                <w:sz w:val="12"/>
                <w:szCs w:val="12"/>
                <w:lang w:eastAsia="ru-RU" w:bidi="ru-RU"/>
              </w:rPr>
              <w:t>12 176,07100</w:t>
            </w:r>
          </w:p>
        </w:tc>
        <w:tc>
          <w:tcPr>
            <w:tcW w:w="1418"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p>
        </w:tc>
      </w:tr>
      <w:tr w:rsidR="00577F62" w:rsidRPr="00577F62" w:rsidTr="00577F62">
        <w:trPr>
          <w:trHeight w:val="2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77F62" w:rsidRPr="00577F62" w:rsidRDefault="00577F62" w:rsidP="00577F62">
            <w:pPr>
              <w:pStyle w:val="aa"/>
              <w:rPr>
                <w:rFonts w:ascii="Candara" w:hAnsi="Candara"/>
                <w:bCs/>
                <w:iCs/>
                <w:noProof/>
                <w:sz w:val="12"/>
                <w:szCs w:val="12"/>
                <w:lang w:eastAsia="ru-RU" w:bidi="ru-RU"/>
              </w:rPr>
            </w:pPr>
            <w:r w:rsidRPr="00577F62">
              <w:rPr>
                <w:rFonts w:ascii="Candara" w:hAnsi="Candara"/>
                <w:bCs/>
                <w:iCs/>
                <w:noProof/>
                <w:sz w:val="12"/>
                <w:szCs w:val="12"/>
                <w:lang w:eastAsia="ru-RU" w:bidi="ru-RU"/>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1843" w:type="dxa"/>
            <w:tcBorders>
              <w:top w:val="nil"/>
              <w:left w:val="nil"/>
              <w:bottom w:val="single" w:sz="4" w:space="0" w:color="auto"/>
              <w:right w:val="single" w:sz="4" w:space="0" w:color="auto"/>
            </w:tcBorders>
            <w:shd w:val="clear" w:color="000000" w:fill="FFFFFF"/>
            <w:noWrap/>
            <w:vAlign w:val="center"/>
            <w:hideMark/>
          </w:tcPr>
          <w:p w:rsidR="00577F62" w:rsidRPr="00577F62" w:rsidRDefault="00577F62" w:rsidP="00577F62">
            <w:pPr>
              <w:pStyle w:val="aa"/>
              <w:jc w:val="center"/>
              <w:rPr>
                <w:rFonts w:ascii="Candara" w:hAnsi="Candara"/>
                <w:bCs/>
                <w:iCs/>
                <w:noProof/>
                <w:sz w:val="12"/>
                <w:szCs w:val="12"/>
                <w:lang w:eastAsia="ru-RU" w:bidi="ru-RU"/>
              </w:rPr>
            </w:pPr>
            <w:r w:rsidRPr="00577F62">
              <w:rPr>
                <w:rFonts w:ascii="Candara" w:hAnsi="Candara"/>
                <w:bCs/>
                <w:iCs/>
                <w:noProof/>
                <w:sz w:val="12"/>
                <w:szCs w:val="12"/>
                <w:lang w:eastAsia="ru-RU" w:bidi="ru-RU"/>
              </w:rPr>
              <w:t>15 600,26300</w:t>
            </w:r>
          </w:p>
        </w:tc>
        <w:tc>
          <w:tcPr>
            <w:tcW w:w="1417"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p>
        </w:tc>
        <w:tc>
          <w:tcPr>
            <w:tcW w:w="1559"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r w:rsidRPr="00577F62">
              <w:rPr>
                <w:rFonts w:ascii="Candara" w:hAnsi="Candara"/>
                <w:bCs/>
                <w:iCs/>
                <w:noProof/>
                <w:sz w:val="12"/>
                <w:szCs w:val="12"/>
                <w:lang w:eastAsia="ru-RU" w:bidi="ru-RU"/>
              </w:rPr>
              <w:t>15 420,26300</w:t>
            </w:r>
          </w:p>
        </w:tc>
        <w:tc>
          <w:tcPr>
            <w:tcW w:w="1418"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p>
        </w:tc>
      </w:tr>
      <w:tr w:rsidR="00577F62" w:rsidRPr="00577F62" w:rsidTr="00577F62">
        <w:trPr>
          <w:trHeight w:val="2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577F62" w:rsidRPr="00577F62" w:rsidRDefault="00577F62" w:rsidP="00577F62">
            <w:pPr>
              <w:pStyle w:val="aa"/>
              <w:rPr>
                <w:rFonts w:ascii="Candara" w:hAnsi="Candara"/>
                <w:bCs/>
                <w:iCs/>
                <w:noProof/>
                <w:sz w:val="12"/>
                <w:szCs w:val="12"/>
                <w:lang w:eastAsia="ru-RU" w:bidi="ru-RU"/>
              </w:rPr>
            </w:pPr>
            <w:r w:rsidRPr="00577F62">
              <w:rPr>
                <w:rFonts w:ascii="Candara" w:hAnsi="Candara"/>
                <w:bCs/>
                <w:iCs/>
                <w:noProof/>
                <w:sz w:val="12"/>
                <w:szCs w:val="12"/>
                <w:lang w:eastAsia="ru-RU" w:bidi="ru-RU"/>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c>
          <w:tcPr>
            <w:tcW w:w="1843" w:type="dxa"/>
            <w:tcBorders>
              <w:top w:val="nil"/>
              <w:left w:val="nil"/>
              <w:bottom w:val="single" w:sz="4" w:space="0" w:color="auto"/>
              <w:right w:val="single" w:sz="4" w:space="0" w:color="auto"/>
            </w:tcBorders>
            <w:shd w:val="clear" w:color="000000" w:fill="FFFFFF"/>
            <w:noWrap/>
            <w:vAlign w:val="center"/>
            <w:hideMark/>
          </w:tcPr>
          <w:p w:rsidR="00577F62" w:rsidRPr="00577F62" w:rsidRDefault="00577F62" w:rsidP="00577F62">
            <w:pPr>
              <w:pStyle w:val="aa"/>
              <w:jc w:val="center"/>
              <w:rPr>
                <w:rFonts w:ascii="Candara" w:hAnsi="Candara"/>
                <w:bCs/>
                <w:iCs/>
                <w:noProof/>
                <w:sz w:val="12"/>
                <w:szCs w:val="12"/>
                <w:lang w:eastAsia="ru-RU" w:bidi="ru-RU"/>
              </w:rPr>
            </w:pPr>
            <w:r w:rsidRPr="00577F62">
              <w:rPr>
                <w:rFonts w:ascii="Candara" w:hAnsi="Candara"/>
                <w:bCs/>
                <w:iCs/>
                <w:noProof/>
                <w:sz w:val="12"/>
                <w:szCs w:val="12"/>
                <w:lang w:eastAsia="ru-RU" w:bidi="ru-RU"/>
              </w:rPr>
              <w:t>15 945,93000</w:t>
            </w:r>
          </w:p>
        </w:tc>
        <w:tc>
          <w:tcPr>
            <w:tcW w:w="1417"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p>
        </w:tc>
        <w:tc>
          <w:tcPr>
            <w:tcW w:w="1559"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r w:rsidRPr="00577F62">
              <w:rPr>
                <w:rFonts w:ascii="Candara" w:hAnsi="Candara"/>
                <w:bCs/>
                <w:iCs/>
                <w:noProof/>
                <w:sz w:val="12"/>
                <w:szCs w:val="12"/>
                <w:lang w:eastAsia="ru-RU" w:bidi="ru-RU"/>
              </w:rPr>
              <w:t>16 305,93000</w:t>
            </w:r>
          </w:p>
        </w:tc>
        <w:tc>
          <w:tcPr>
            <w:tcW w:w="1418"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Cs/>
                <w:iCs/>
                <w:noProof/>
                <w:sz w:val="12"/>
                <w:szCs w:val="12"/>
                <w:lang w:eastAsia="ru-RU" w:bidi="ru-RU"/>
              </w:rPr>
            </w:pPr>
          </w:p>
        </w:tc>
      </w:tr>
      <w:tr w:rsidR="00577F62" w:rsidRPr="00577F62" w:rsidTr="00577F62">
        <w:trPr>
          <w:trHeight w:val="2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577F62" w:rsidRPr="00577F62" w:rsidRDefault="00577F62" w:rsidP="00577F62">
            <w:pPr>
              <w:pStyle w:val="aa"/>
              <w:rPr>
                <w:rFonts w:ascii="Candara" w:hAnsi="Candara"/>
                <w:b/>
                <w:bCs/>
                <w:iCs/>
                <w:noProof/>
                <w:sz w:val="12"/>
                <w:szCs w:val="12"/>
                <w:lang w:eastAsia="ru-RU" w:bidi="ru-RU"/>
              </w:rPr>
            </w:pPr>
            <w:r w:rsidRPr="00577F62">
              <w:rPr>
                <w:rFonts w:ascii="Candara" w:hAnsi="Candara"/>
                <w:b/>
                <w:bCs/>
                <w:iCs/>
                <w:noProof/>
                <w:sz w:val="12"/>
                <w:szCs w:val="12"/>
                <w:lang w:eastAsia="ru-RU" w:bidi="ru-RU"/>
              </w:rPr>
              <w:t>Итого</w:t>
            </w:r>
          </w:p>
        </w:tc>
        <w:tc>
          <w:tcPr>
            <w:tcW w:w="1843" w:type="dxa"/>
            <w:tcBorders>
              <w:top w:val="nil"/>
              <w:left w:val="nil"/>
              <w:bottom w:val="single" w:sz="4" w:space="0" w:color="auto"/>
              <w:right w:val="single" w:sz="4" w:space="0" w:color="auto"/>
            </w:tcBorders>
            <w:shd w:val="clear" w:color="000000" w:fill="FFFFFF"/>
            <w:noWrap/>
            <w:vAlign w:val="center"/>
            <w:hideMark/>
          </w:tcPr>
          <w:p w:rsidR="00577F62" w:rsidRPr="00577F62" w:rsidRDefault="00577F62" w:rsidP="00577F62">
            <w:pPr>
              <w:pStyle w:val="aa"/>
              <w:jc w:val="center"/>
              <w:rPr>
                <w:rFonts w:ascii="Candara" w:hAnsi="Candara"/>
                <w:b/>
                <w:bCs/>
                <w:iCs/>
                <w:noProof/>
                <w:sz w:val="12"/>
                <w:szCs w:val="12"/>
                <w:lang w:eastAsia="ru-RU" w:bidi="ru-RU"/>
              </w:rPr>
            </w:pPr>
            <w:r w:rsidRPr="00577F62">
              <w:rPr>
                <w:rFonts w:ascii="Candara" w:hAnsi="Candara"/>
                <w:b/>
                <w:bCs/>
                <w:iCs/>
                <w:noProof/>
                <w:sz w:val="12"/>
                <w:szCs w:val="12"/>
                <w:lang w:eastAsia="ru-RU" w:bidi="ru-RU"/>
              </w:rPr>
              <w:t>48813,02700</w:t>
            </w:r>
          </w:p>
        </w:tc>
        <w:tc>
          <w:tcPr>
            <w:tcW w:w="1417" w:type="dxa"/>
            <w:tcBorders>
              <w:top w:val="nil"/>
              <w:left w:val="nil"/>
              <w:bottom w:val="single" w:sz="4" w:space="0" w:color="auto"/>
              <w:right w:val="single" w:sz="4" w:space="0" w:color="auto"/>
            </w:tcBorders>
            <w:shd w:val="clear" w:color="000000" w:fill="FFFFFF"/>
            <w:noWrap/>
            <w:vAlign w:val="center"/>
            <w:hideMark/>
          </w:tcPr>
          <w:p w:rsidR="00577F62" w:rsidRPr="00577F62" w:rsidRDefault="00577F62" w:rsidP="00577F62">
            <w:pPr>
              <w:pStyle w:val="aa"/>
              <w:jc w:val="center"/>
              <w:rPr>
                <w:rFonts w:ascii="Candara" w:hAnsi="Candara"/>
                <w:b/>
                <w:bCs/>
                <w:iCs/>
                <w:noProof/>
                <w:sz w:val="12"/>
                <w:szCs w:val="12"/>
                <w:lang w:eastAsia="ru-RU" w:bidi="ru-RU"/>
              </w:rPr>
            </w:pPr>
            <w:r w:rsidRPr="00577F62">
              <w:rPr>
                <w:rFonts w:ascii="Candara" w:hAnsi="Candara"/>
                <w:b/>
                <w:bCs/>
                <w:iCs/>
                <w:noProof/>
                <w:sz w:val="12"/>
                <w:szCs w:val="12"/>
                <w:lang w:eastAsia="ru-RU" w:bidi="ru-RU"/>
              </w:rPr>
              <w:t>0</w:t>
            </w:r>
          </w:p>
        </w:tc>
        <w:tc>
          <w:tcPr>
            <w:tcW w:w="1559"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
                <w:bCs/>
                <w:iCs/>
                <w:noProof/>
                <w:sz w:val="12"/>
                <w:szCs w:val="12"/>
                <w:lang w:eastAsia="ru-RU" w:bidi="ru-RU"/>
              </w:rPr>
            </w:pPr>
            <w:r w:rsidRPr="00577F62">
              <w:rPr>
                <w:rFonts w:ascii="Candara" w:hAnsi="Candara"/>
                <w:b/>
                <w:bCs/>
                <w:iCs/>
                <w:noProof/>
                <w:sz w:val="12"/>
                <w:szCs w:val="12"/>
                <w:lang w:eastAsia="ru-RU" w:bidi="ru-RU"/>
              </w:rPr>
              <w:t>49 083,02700</w:t>
            </w:r>
          </w:p>
        </w:tc>
        <w:tc>
          <w:tcPr>
            <w:tcW w:w="1418" w:type="dxa"/>
            <w:tcBorders>
              <w:top w:val="nil"/>
              <w:left w:val="nil"/>
              <w:bottom w:val="single" w:sz="4" w:space="0" w:color="auto"/>
              <w:right w:val="single" w:sz="4" w:space="0" w:color="auto"/>
            </w:tcBorders>
            <w:shd w:val="clear" w:color="auto" w:fill="auto"/>
            <w:noWrap/>
            <w:vAlign w:val="center"/>
            <w:hideMark/>
          </w:tcPr>
          <w:p w:rsidR="00577F62" w:rsidRPr="00577F62" w:rsidRDefault="00577F62" w:rsidP="00577F62">
            <w:pPr>
              <w:pStyle w:val="aa"/>
              <w:jc w:val="center"/>
              <w:rPr>
                <w:rFonts w:ascii="Candara" w:hAnsi="Candara"/>
                <w:b/>
                <w:bCs/>
                <w:iCs/>
                <w:noProof/>
                <w:sz w:val="12"/>
                <w:szCs w:val="12"/>
                <w:lang w:eastAsia="ru-RU" w:bidi="ru-RU"/>
              </w:rPr>
            </w:pPr>
            <w:r w:rsidRPr="00577F62">
              <w:rPr>
                <w:rFonts w:ascii="Candara" w:hAnsi="Candara"/>
                <w:b/>
                <w:bCs/>
                <w:iCs/>
                <w:noProof/>
                <w:sz w:val="12"/>
                <w:szCs w:val="12"/>
                <w:lang w:eastAsia="ru-RU" w:bidi="ru-RU"/>
              </w:rPr>
              <w:t>0</w:t>
            </w:r>
          </w:p>
        </w:tc>
      </w:tr>
    </w:tbl>
    <w:p w:rsidR="00577F62" w:rsidRDefault="00577F62" w:rsidP="00577F62">
      <w:pPr>
        <w:pStyle w:val="aa"/>
        <w:rPr>
          <w:rFonts w:ascii="Candara" w:hAnsi="Candara"/>
          <w:bCs/>
          <w:iCs/>
          <w:noProof/>
          <w:lang w:eastAsia="ru-RU" w:bidi="ru-RU"/>
        </w:rPr>
      </w:pPr>
    </w:p>
    <w:p w:rsidR="00C976B7" w:rsidRDefault="00C976B7" w:rsidP="00577F62">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DD43BE" w:rsidRDefault="00DD43BE" w:rsidP="00DD43BE">
      <w:pPr>
        <w:pStyle w:val="aa"/>
        <w:jc w:val="right"/>
        <w:rPr>
          <w:rFonts w:ascii="Candara" w:hAnsi="Candara"/>
          <w:b/>
          <w:bCs/>
          <w:iCs/>
          <w:noProof/>
          <w:sz w:val="20"/>
          <w:szCs w:val="20"/>
          <w:lang w:eastAsia="ru-RU" w:bidi="ru-RU"/>
        </w:rPr>
      </w:pPr>
      <w:r w:rsidRPr="00DD43BE">
        <w:rPr>
          <w:rFonts w:ascii="Candara" w:hAnsi="Candara"/>
          <w:b/>
          <w:bCs/>
          <w:iCs/>
          <w:noProof/>
          <w:sz w:val="20"/>
          <w:szCs w:val="20"/>
          <w:lang w:eastAsia="ru-RU" w:bidi="ru-RU"/>
        </w:rPr>
        <w:lastRenderedPageBreak/>
        <w:t>Приложение 17</w:t>
      </w:r>
    </w:p>
    <w:p w:rsidR="00DD43BE" w:rsidRDefault="00DD43BE" w:rsidP="00DD43BE">
      <w:pPr>
        <w:pStyle w:val="aa"/>
        <w:jc w:val="right"/>
        <w:rPr>
          <w:rFonts w:ascii="Candara" w:hAnsi="Candara"/>
          <w:b/>
          <w:bCs/>
          <w:iCs/>
          <w:noProof/>
          <w:sz w:val="20"/>
          <w:szCs w:val="20"/>
          <w:lang w:eastAsia="ru-RU" w:bidi="ru-RU"/>
        </w:rPr>
      </w:pPr>
      <w:r>
        <w:rPr>
          <w:rFonts w:ascii="Candara" w:hAnsi="Candara"/>
          <w:b/>
          <w:bCs/>
          <w:iCs/>
          <w:noProof/>
          <w:sz w:val="20"/>
          <w:szCs w:val="20"/>
          <w:lang w:eastAsia="ru-RU" w:bidi="ru-RU"/>
        </w:rPr>
        <w:t>к  проекту решения Совета депутатов</w:t>
      </w:r>
    </w:p>
    <w:p w:rsidR="00DD43BE" w:rsidRPr="00DD43BE" w:rsidRDefault="00DD43BE" w:rsidP="00DD43BE">
      <w:pPr>
        <w:pStyle w:val="aa"/>
        <w:jc w:val="right"/>
        <w:rPr>
          <w:rFonts w:ascii="Candara" w:hAnsi="Candara"/>
          <w:b/>
          <w:bCs/>
          <w:iCs/>
          <w:noProof/>
          <w:sz w:val="20"/>
          <w:szCs w:val="20"/>
          <w:lang w:eastAsia="ru-RU" w:bidi="ru-RU"/>
        </w:rPr>
      </w:pPr>
      <w:r w:rsidRPr="00DD43BE">
        <w:rPr>
          <w:rFonts w:ascii="Candara" w:hAnsi="Candara"/>
          <w:b/>
          <w:bCs/>
          <w:iCs/>
          <w:noProof/>
          <w:sz w:val="20"/>
          <w:szCs w:val="20"/>
          <w:lang w:eastAsia="ru-RU" w:bidi="ru-RU"/>
        </w:rPr>
        <w:t>сельского поселения Салым</w:t>
      </w:r>
    </w:p>
    <w:p w:rsidR="00DD43BE" w:rsidRPr="00DD43BE" w:rsidRDefault="00DD43BE" w:rsidP="00DD43BE">
      <w:pPr>
        <w:pStyle w:val="aa"/>
        <w:jc w:val="right"/>
        <w:rPr>
          <w:rFonts w:ascii="Candara" w:hAnsi="Candara"/>
          <w:b/>
          <w:bCs/>
          <w:iCs/>
          <w:noProof/>
          <w:sz w:val="20"/>
          <w:szCs w:val="20"/>
          <w:lang w:eastAsia="ru-RU" w:bidi="ru-RU"/>
        </w:rPr>
      </w:pPr>
      <w:r w:rsidRPr="00DD43BE">
        <w:rPr>
          <w:rFonts w:ascii="Candara" w:hAnsi="Candara"/>
          <w:b/>
          <w:bCs/>
          <w:iCs/>
          <w:noProof/>
          <w:sz w:val="20"/>
          <w:szCs w:val="20"/>
          <w:lang w:eastAsia="ru-RU" w:bidi="ru-RU"/>
        </w:rPr>
        <w:t>от ___________ №_____</w:t>
      </w:r>
    </w:p>
    <w:p w:rsidR="00DD43BE" w:rsidRDefault="00DD43BE" w:rsidP="00D9675D">
      <w:pPr>
        <w:pStyle w:val="aa"/>
        <w:rPr>
          <w:rFonts w:ascii="Candara" w:hAnsi="Candara"/>
          <w:bCs/>
          <w:iCs/>
          <w:noProof/>
          <w:lang w:eastAsia="ru-RU" w:bidi="ru-RU"/>
        </w:rPr>
      </w:pPr>
    </w:p>
    <w:p w:rsidR="00DD43BE" w:rsidRPr="00DD43BE" w:rsidRDefault="00DD43BE" w:rsidP="00DD43BE">
      <w:pPr>
        <w:pStyle w:val="aa"/>
        <w:jc w:val="center"/>
        <w:rPr>
          <w:rFonts w:ascii="Candara" w:hAnsi="Candara"/>
          <w:bCs/>
          <w:iCs/>
          <w:noProof/>
          <w:lang w:eastAsia="ru-RU" w:bidi="ru-RU"/>
        </w:rPr>
      </w:pPr>
      <w:r w:rsidRPr="00DD43BE">
        <w:rPr>
          <w:rFonts w:ascii="Candara" w:hAnsi="Candara"/>
          <w:b/>
          <w:bCs/>
          <w:iCs/>
          <w:noProof/>
          <w:lang w:eastAsia="ru-RU" w:bidi="ru-RU"/>
        </w:rPr>
        <w:t>Межбюджетные трансферты бюджету Нефтеюганского района  из бюджета сельского поселения Салым на осуществление полномочий контрольно-счетного  органа поселения на 2024 год и на плановый период 2025 -2026 годов</w:t>
      </w:r>
    </w:p>
    <w:tbl>
      <w:tblPr>
        <w:tblW w:w="10348" w:type="dxa"/>
        <w:tblInd w:w="-459" w:type="dxa"/>
        <w:tblLook w:val="04A0" w:firstRow="1" w:lastRow="0" w:firstColumn="1" w:lastColumn="0" w:noHBand="0" w:noVBand="1"/>
      </w:tblPr>
      <w:tblGrid>
        <w:gridCol w:w="460"/>
        <w:gridCol w:w="1808"/>
        <w:gridCol w:w="3261"/>
        <w:gridCol w:w="1134"/>
        <w:gridCol w:w="1134"/>
        <w:gridCol w:w="1134"/>
        <w:gridCol w:w="1417"/>
      </w:tblGrid>
      <w:tr w:rsidR="00DD43BE" w:rsidRPr="00DD43BE" w:rsidTr="00DD43BE">
        <w:trPr>
          <w:trHeight w:val="146"/>
        </w:trPr>
        <w:tc>
          <w:tcPr>
            <w:tcW w:w="4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w:t>
            </w:r>
          </w:p>
        </w:tc>
        <w:tc>
          <w:tcPr>
            <w:tcW w:w="18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Уполномоченный орган</w:t>
            </w:r>
          </w:p>
        </w:tc>
        <w:tc>
          <w:tcPr>
            <w:tcW w:w="32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Наименование полномочия</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Сумма в тыс. руб. на 2024 год</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Сумма в тыс. руб. на 2025 год</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Сумма в тыс. руб. на 2026 год</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Предельная штатная численность</w:t>
            </w:r>
          </w:p>
        </w:tc>
      </w:tr>
      <w:tr w:rsidR="00DD43BE" w:rsidRPr="00DD43BE" w:rsidTr="00DD43BE">
        <w:trPr>
          <w:trHeight w:val="146"/>
        </w:trPr>
        <w:tc>
          <w:tcPr>
            <w:tcW w:w="460"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808"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3261"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r>
      <w:tr w:rsidR="00DD43BE" w:rsidRPr="00DD43BE" w:rsidTr="00DD43BE">
        <w:trPr>
          <w:trHeight w:val="146"/>
        </w:trPr>
        <w:tc>
          <w:tcPr>
            <w:tcW w:w="460"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808"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3261"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r>
      <w:tr w:rsidR="00DD43BE" w:rsidRPr="00DD43BE" w:rsidTr="00DD43BE">
        <w:trPr>
          <w:trHeight w:val="146"/>
        </w:trPr>
        <w:tc>
          <w:tcPr>
            <w:tcW w:w="460" w:type="dxa"/>
            <w:vMerge w:val="restart"/>
            <w:tcBorders>
              <w:top w:val="nil"/>
              <w:left w:val="single" w:sz="8" w:space="0" w:color="auto"/>
              <w:bottom w:val="single" w:sz="8" w:space="0" w:color="000000"/>
              <w:right w:val="single" w:sz="8" w:space="0" w:color="auto"/>
            </w:tcBorders>
            <w:shd w:val="clear" w:color="auto" w:fill="auto"/>
            <w:hideMark/>
          </w:tcPr>
          <w:p w:rsidR="00DD43BE" w:rsidRPr="00DD43BE" w:rsidRDefault="00DD43BE" w:rsidP="00DD43BE">
            <w:pPr>
              <w:pStyle w:val="aa"/>
              <w:rPr>
                <w:rFonts w:ascii="Candara" w:hAnsi="Candara"/>
                <w:bCs/>
                <w:iCs/>
                <w:noProof/>
                <w:sz w:val="12"/>
                <w:szCs w:val="12"/>
                <w:lang w:eastAsia="ru-RU" w:bidi="ru-RU"/>
              </w:rPr>
            </w:pPr>
            <w:r w:rsidRPr="00DD43BE">
              <w:rPr>
                <w:rFonts w:ascii="Candara" w:hAnsi="Candara"/>
                <w:bCs/>
                <w:iCs/>
                <w:noProof/>
                <w:sz w:val="12"/>
                <w:szCs w:val="12"/>
                <w:lang w:eastAsia="ru-RU" w:bidi="ru-RU"/>
              </w:rPr>
              <w:t>1.</w:t>
            </w:r>
          </w:p>
        </w:tc>
        <w:tc>
          <w:tcPr>
            <w:tcW w:w="1808" w:type="dxa"/>
            <w:vMerge w:val="restart"/>
            <w:tcBorders>
              <w:top w:val="nil"/>
              <w:left w:val="single" w:sz="8" w:space="0" w:color="auto"/>
              <w:bottom w:val="single" w:sz="8" w:space="0" w:color="000000"/>
              <w:right w:val="single" w:sz="8" w:space="0" w:color="auto"/>
            </w:tcBorders>
            <w:shd w:val="clear" w:color="auto" w:fill="auto"/>
            <w:hideMark/>
          </w:tcPr>
          <w:p w:rsidR="00DD43BE" w:rsidRPr="00DD43BE" w:rsidRDefault="00DD43BE" w:rsidP="00DD43BE">
            <w:pPr>
              <w:pStyle w:val="aa"/>
              <w:rPr>
                <w:rFonts w:ascii="Candara" w:hAnsi="Candara"/>
                <w:bCs/>
                <w:iCs/>
                <w:noProof/>
                <w:sz w:val="12"/>
                <w:szCs w:val="12"/>
                <w:lang w:eastAsia="ru-RU" w:bidi="ru-RU"/>
              </w:rPr>
            </w:pPr>
            <w:r w:rsidRPr="00DD43BE">
              <w:rPr>
                <w:rFonts w:ascii="Candara" w:hAnsi="Candara"/>
                <w:bCs/>
                <w:iCs/>
                <w:noProof/>
                <w:sz w:val="12"/>
                <w:szCs w:val="12"/>
                <w:lang w:eastAsia="ru-RU" w:bidi="ru-RU"/>
              </w:rPr>
              <w:t>Контрольно-счетная палата Нефтеюганского района</w:t>
            </w:r>
          </w:p>
        </w:tc>
        <w:tc>
          <w:tcPr>
            <w:tcW w:w="3261" w:type="dxa"/>
            <w:vMerge w:val="restart"/>
            <w:tcBorders>
              <w:top w:val="nil"/>
              <w:left w:val="single" w:sz="8" w:space="0" w:color="auto"/>
              <w:bottom w:val="single" w:sz="8" w:space="0" w:color="000000"/>
              <w:right w:val="single" w:sz="8" w:space="0" w:color="auto"/>
            </w:tcBorders>
            <w:shd w:val="clear" w:color="auto" w:fill="auto"/>
            <w:hideMark/>
          </w:tcPr>
          <w:p w:rsidR="00DD43BE" w:rsidRPr="00DD43BE" w:rsidRDefault="00DD43BE" w:rsidP="00DD43BE">
            <w:pPr>
              <w:pStyle w:val="aa"/>
              <w:rPr>
                <w:rFonts w:ascii="Candara" w:hAnsi="Candara"/>
                <w:bCs/>
                <w:iCs/>
                <w:noProof/>
                <w:sz w:val="12"/>
                <w:szCs w:val="12"/>
                <w:lang w:eastAsia="ru-RU" w:bidi="ru-RU"/>
              </w:rPr>
            </w:pPr>
            <w:r w:rsidRPr="00DD43BE">
              <w:rPr>
                <w:rFonts w:ascii="Candara" w:hAnsi="Candara"/>
                <w:bCs/>
                <w:iCs/>
                <w:noProof/>
                <w:sz w:val="12"/>
                <w:szCs w:val="12"/>
                <w:lang w:eastAsia="ru-RU" w:bidi="ru-RU"/>
              </w:rPr>
              <w:t>Внешняя проверка годового отчета об исполнении бюджета поселения, экспертиза проекта бюджета поселения, иные контрольные и экспертноаналитические мероприятия.</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51,37000</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0,00000</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0,00000</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DD43BE" w:rsidRPr="00DD43BE" w:rsidRDefault="00DD43BE" w:rsidP="00DD43BE">
            <w:pPr>
              <w:pStyle w:val="aa"/>
              <w:jc w:val="center"/>
              <w:rPr>
                <w:rFonts w:ascii="Candara" w:hAnsi="Candara"/>
                <w:bCs/>
                <w:iCs/>
                <w:noProof/>
                <w:sz w:val="12"/>
                <w:szCs w:val="12"/>
                <w:lang w:eastAsia="ru-RU" w:bidi="ru-RU"/>
              </w:rPr>
            </w:pPr>
            <w:r w:rsidRPr="00DD43BE">
              <w:rPr>
                <w:rFonts w:ascii="Candara" w:hAnsi="Candara"/>
                <w:bCs/>
                <w:iCs/>
                <w:noProof/>
                <w:sz w:val="12"/>
                <w:szCs w:val="12"/>
                <w:lang w:eastAsia="ru-RU" w:bidi="ru-RU"/>
              </w:rPr>
              <w:t>1</w:t>
            </w:r>
          </w:p>
        </w:tc>
      </w:tr>
      <w:tr w:rsidR="00DD43BE" w:rsidRPr="00DD43BE" w:rsidTr="00DD43BE">
        <w:trPr>
          <w:trHeight w:val="146"/>
        </w:trPr>
        <w:tc>
          <w:tcPr>
            <w:tcW w:w="460" w:type="dxa"/>
            <w:vMerge/>
            <w:tcBorders>
              <w:top w:val="nil"/>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808" w:type="dxa"/>
            <w:vMerge/>
            <w:tcBorders>
              <w:top w:val="nil"/>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3261" w:type="dxa"/>
            <w:vMerge/>
            <w:tcBorders>
              <w:top w:val="nil"/>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134" w:type="dxa"/>
            <w:vMerge/>
            <w:tcBorders>
              <w:top w:val="nil"/>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134" w:type="dxa"/>
            <w:vMerge/>
            <w:tcBorders>
              <w:top w:val="nil"/>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134" w:type="dxa"/>
            <w:vMerge/>
            <w:tcBorders>
              <w:top w:val="nil"/>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c>
          <w:tcPr>
            <w:tcW w:w="1417" w:type="dxa"/>
            <w:vMerge/>
            <w:tcBorders>
              <w:top w:val="nil"/>
              <w:left w:val="single" w:sz="8" w:space="0" w:color="auto"/>
              <w:bottom w:val="single" w:sz="8" w:space="0" w:color="000000"/>
              <w:right w:val="single" w:sz="8" w:space="0" w:color="auto"/>
            </w:tcBorders>
            <w:vAlign w:val="center"/>
            <w:hideMark/>
          </w:tcPr>
          <w:p w:rsidR="00DD43BE" w:rsidRPr="00DD43BE" w:rsidRDefault="00DD43BE" w:rsidP="00DD43BE">
            <w:pPr>
              <w:pStyle w:val="aa"/>
              <w:rPr>
                <w:rFonts w:ascii="Candara" w:hAnsi="Candara"/>
                <w:bCs/>
                <w:iCs/>
                <w:noProof/>
                <w:sz w:val="12"/>
                <w:szCs w:val="12"/>
                <w:lang w:eastAsia="ru-RU" w:bidi="ru-RU"/>
              </w:rPr>
            </w:pPr>
          </w:p>
        </w:tc>
      </w:tr>
    </w:tbl>
    <w:p w:rsidR="00DD43BE" w:rsidRPr="00DD43BE" w:rsidRDefault="00DD43BE" w:rsidP="00DD43BE">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lastRenderedPageBreak/>
        <w:t>Приложение 18</w:t>
      </w:r>
    </w:p>
    <w:p w:rsidR="00467A0C" w:rsidRP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t>к проекту решения Совета депутатов</w:t>
      </w:r>
    </w:p>
    <w:p w:rsid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t>сельского поселения Салым</w:t>
      </w:r>
    </w:p>
    <w:p w:rsidR="00BE4E1E" w:rsidRP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t>от ___________________ года № __</w:t>
      </w:r>
    </w:p>
    <w:p w:rsidR="00467A0C" w:rsidRDefault="00467A0C" w:rsidP="00D9675D">
      <w:pPr>
        <w:pStyle w:val="aa"/>
        <w:rPr>
          <w:rFonts w:ascii="Candara" w:hAnsi="Candara"/>
          <w:bCs/>
          <w:iCs/>
          <w:noProof/>
          <w:lang w:eastAsia="ru-RU" w:bidi="ru-RU"/>
        </w:rPr>
      </w:pPr>
    </w:p>
    <w:p w:rsidR="00467A0C" w:rsidRDefault="00467A0C" w:rsidP="00467A0C">
      <w:pPr>
        <w:pStyle w:val="aa"/>
        <w:jc w:val="center"/>
        <w:rPr>
          <w:rFonts w:ascii="Candara" w:hAnsi="Candara"/>
          <w:b/>
          <w:bCs/>
          <w:iCs/>
          <w:noProof/>
          <w:lang w:eastAsia="ru-RU" w:bidi="ru-RU"/>
        </w:rPr>
      </w:pPr>
      <w:r w:rsidRPr="00467A0C">
        <w:rPr>
          <w:rFonts w:ascii="Candara" w:hAnsi="Candara"/>
          <w:b/>
          <w:bCs/>
          <w:iCs/>
          <w:noProof/>
          <w:lang w:eastAsia="ru-RU" w:bidi="ru-RU"/>
        </w:rPr>
        <w:t>Программа муниципальных гарантиий сельского поселения Салым на 2024 год</w:t>
      </w:r>
    </w:p>
    <w:tbl>
      <w:tblPr>
        <w:tblW w:w="1053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702"/>
        <w:gridCol w:w="3010"/>
        <w:gridCol w:w="601"/>
        <w:gridCol w:w="850"/>
        <w:gridCol w:w="835"/>
        <w:gridCol w:w="596"/>
        <w:gridCol w:w="693"/>
        <w:gridCol w:w="1118"/>
        <w:gridCol w:w="708"/>
      </w:tblGrid>
      <w:tr w:rsidR="00467A0C" w:rsidRPr="00467A0C" w:rsidTr="00467A0C">
        <w:trPr>
          <w:cantSplit/>
          <w:trHeight w:val="2216"/>
        </w:trPr>
        <w:tc>
          <w:tcPr>
            <w:tcW w:w="425" w:type="dxa"/>
            <w:shd w:val="clear" w:color="auto" w:fill="auto"/>
            <w:vAlign w:val="center"/>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 п/п</w:t>
            </w:r>
          </w:p>
        </w:tc>
        <w:tc>
          <w:tcPr>
            <w:tcW w:w="1702" w:type="dxa"/>
            <w:shd w:val="clear" w:color="auto" w:fill="auto"/>
            <w:noWrap/>
            <w:vAlign w:val="center"/>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Цель гарантирования</w:t>
            </w:r>
          </w:p>
        </w:tc>
        <w:tc>
          <w:tcPr>
            <w:tcW w:w="3010" w:type="dxa"/>
            <w:shd w:val="clear" w:color="auto" w:fill="auto"/>
            <w:vAlign w:val="center"/>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Наименование принципала</w:t>
            </w:r>
          </w:p>
        </w:tc>
        <w:tc>
          <w:tcPr>
            <w:tcW w:w="601" w:type="dxa"/>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Год возникновения обязательства</w:t>
            </w:r>
          </w:p>
        </w:tc>
        <w:tc>
          <w:tcPr>
            <w:tcW w:w="850" w:type="dxa"/>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Сумма гарантии на дату возникновения обязательств (тыс. рублей)</w:t>
            </w:r>
          </w:p>
        </w:tc>
        <w:tc>
          <w:tcPr>
            <w:tcW w:w="835" w:type="dxa"/>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Сумма гарантии на     1 января 2024</w:t>
            </w:r>
            <w:r>
              <w:rPr>
                <w:rFonts w:ascii="Candara" w:hAnsi="Candara"/>
                <w:bCs/>
                <w:iCs/>
                <w:noProof/>
                <w:sz w:val="12"/>
                <w:szCs w:val="12"/>
                <w:lang w:eastAsia="ru-RU" w:bidi="ru-RU"/>
              </w:rPr>
              <w:t xml:space="preserve"> года  </w:t>
            </w:r>
            <w:r w:rsidRPr="00467A0C">
              <w:rPr>
                <w:rFonts w:ascii="Candara" w:hAnsi="Candara"/>
                <w:bCs/>
                <w:iCs/>
                <w:noProof/>
                <w:sz w:val="12"/>
                <w:szCs w:val="12"/>
                <w:lang w:eastAsia="ru-RU" w:bidi="ru-RU"/>
              </w:rPr>
              <w:t>(тыс. рублей)</w:t>
            </w:r>
          </w:p>
        </w:tc>
        <w:tc>
          <w:tcPr>
            <w:tcW w:w="596" w:type="dxa"/>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Предоставление гарантий в 2024 году (тыс.руб.)</w:t>
            </w:r>
          </w:p>
        </w:tc>
        <w:tc>
          <w:tcPr>
            <w:tcW w:w="693" w:type="dxa"/>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Наличие права регрессного требования</w:t>
            </w:r>
          </w:p>
        </w:tc>
        <w:tc>
          <w:tcPr>
            <w:tcW w:w="1118" w:type="dxa"/>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Объем бюджетных ассигнований, предусмотренных на исполнение государственных гарантий по возможным гарантийным случаям за счет источников финансирования дефицита бюджета (тыс. рублей)</w:t>
            </w:r>
          </w:p>
        </w:tc>
        <w:tc>
          <w:tcPr>
            <w:tcW w:w="708" w:type="dxa"/>
            <w:textDirection w:val="btLr"/>
            <w:vAlign w:val="center"/>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Верхний предел долга по муниципальным гарантиям сельского поселения Салым на 2024 г. (тыс. рублей)</w:t>
            </w:r>
          </w:p>
        </w:tc>
      </w:tr>
      <w:tr w:rsidR="00467A0C" w:rsidRPr="00467A0C" w:rsidTr="00467A0C">
        <w:trPr>
          <w:trHeight w:val="20"/>
        </w:trPr>
        <w:tc>
          <w:tcPr>
            <w:tcW w:w="425" w:type="dxa"/>
            <w:shd w:val="clear" w:color="auto" w:fill="auto"/>
            <w:noWrap/>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1.</w:t>
            </w:r>
          </w:p>
        </w:tc>
        <w:tc>
          <w:tcPr>
            <w:tcW w:w="1702" w:type="dxa"/>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Муниципальные гарантии</w:t>
            </w:r>
          </w:p>
        </w:tc>
        <w:tc>
          <w:tcPr>
            <w:tcW w:w="3010" w:type="dxa"/>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Муниципальное образование и юридические лица</w:t>
            </w:r>
          </w:p>
        </w:tc>
        <w:tc>
          <w:tcPr>
            <w:tcW w:w="601" w:type="dxa"/>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 </w:t>
            </w:r>
          </w:p>
        </w:tc>
        <w:tc>
          <w:tcPr>
            <w:tcW w:w="850" w:type="dxa"/>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835" w:type="dxa"/>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596" w:type="dxa"/>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693" w:type="dxa"/>
            <w:shd w:val="clear" w:color="auto" w:fill="auto"/>
            <w:noWrap/>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 </w:t>
            </w:r>
          </w:p>
        </w:tc>
        <w:tc>
          <w:tcPr>
            <w:tcW w:w="1118" w:type="dxa"/>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708" w:type="dxa"/>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r>
      <w:tr w:rsidR="00467A0C" w:rsidRPr="00467A0C" w:rsidTr="00467A0C">
        <w:trPr>
          <w:trHeight w:val="20"/>
        </w:trPr>
        <w:tc>
          <w:tcPr>
            <w:tcW w:w="425" w:type="dxa"/>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 </w:t>
            </w:r>
          </w:p>
        </w:tc>
        <w:tc>
          <w:tcPr>
            <w:tcW w:w="1702" w:type="dxa"/>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Итого</w:t>
            </w:r>
          </w:p>
        </w:tc>
        <w:tc>
          <w:tcPr>
            <w:tcW w:w="3010" w:type="dxa"/>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 </w:t>
            </w:r>
          </w:p>
        </w:tc>
        <w:tc>
          <w:tcPr>
            <w:tcW w:w="601" w:type="dxa"/>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 </w:t>
            </w:r>
          </w:p>
        </w:tc>
        <w:tc>
          <w:tcPr>
            <w:tcW w:w="850" w:type="dxa"/>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835" w:type="dxa"/>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596" w:type="dxa"/>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693" w:type="dxa"/>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 </w:t>
            </w:r>
          </w:p>
        </w:tc>
        <w:tc>
          <w:tcPr>
            <w:tcW w:w="1118" w:type="dxa"/>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708" w:type="dxa"/>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r>
    </w:tbl>
    <w:p w:rsidR="00467A0C" w:rsidRDefault="00467A0C" w:rsidP="00467A0C">
      <w:pPr>
        <w:pStyle w:val="aa"/>
        <w:rPr>
          <w:rFonts w:ascii="Candara" w:hAnsi="Candara"/>
          <w:bCs/>
          <w:iCs/>
          <w:noProof/>
          <w:lang w:eastAsia="ru-RU" w:bidi="ru-RU"/>
        </w:rPr>
      </w:pPr>
    </w:p>
    <w:p w:rsidR="00C976B7" w:rsidRDefault="00C976B7" w:rsidP="00467A0C">
      <w:pPr>
        <w:pStyle w:val="aa"/>
        <w:rPr>
          <w:rFonts w:ascii="Candara" w:hAnsi="Candara"/>
          <w:bCs/>
          <w:iCs/>
          <w:noProof/>
          <w:lang w:eastAsia="ru-RU" w:bidi="ru-RU"/>
        </w:rPr>
      </w:pPr>
    </w:p>
    <w:p w:rsidR="00C976B7" w:rsidRDefault="00C976B7" w:rsidP="00467A0C">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467A0C" w:rsidRDefault="00467A0C" w:rsidP="00467A0C">
      <w:pPr>
        <w:pStyle w:val="aa"/>
        <w:jc w:val="right"/>
        <w:rPr>
          <w:rFonts w:ascii="Candara" w:hAnsi="Candara"/>
          <w:b/>
          <w:bCs/>
          <w:iCs/>
          <w:noProof/>
          <w:sz w:val="20"/>
          <w:szCs w:val="20"/>
          <w:lang w:eastAsia="ru-RU" w:bidi="ru-RU"/>
        </w:rPr>
      </w:pPr>
      <w:r>
        <w:rPr>
          <w:rFonts w:ascii="Candara" w:hAnsi="Candara"/>
          <w:b/>
          <w:bCs/>
          <w:iCs/>
          <w:noProof/>
          <w:sz w:val="20"/>
          <w:szCs w:val="20"/>
          <w:lang w:eastAsia="ru-RU" w:bidi="ru-RU"/>
        </w:rPr>
        <w:lastRenderedPageBreak/>
        <w:t xml:space="preserve">Приложение </w:t>
      </w:r>
      <w:r w:rsidRPr="00467A0C">
        <w:rPr>
          <w:rFonts w:ascii="Candara" w:hAnsi="Candara"/>
          <w:b/>
          <w:bCs/>
          <w:iCs/>
          <w:noProof/>
          <w:sz w:val="20"/>
          <w:szCs w:val="20"/>
          <w:lang w:eastAsia="ru-RU" w:bidi="ru-RU"/>
        </w:rPr>
        <w:t>19</w:t>
      </w:r>
    </w:p>
    <w:p w:rsidR="00467A0C" w:rsidRP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t xml:space="preserve">к проекту решения Совета депутатов </w:t>
      </w:r>
    </w:p>
    <w:p w:rsid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t>сельского поселения Салым</w:t>
      </w:r>
    </w:p>
    <w:p w:rsidR="00467A0C" w:rsidRP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t>от _________________ 2023 года № ______</w:t>
      </w:r>
    </w:p>
    <w:p w:rsidR="00467A0C" w:rsidRPr="00467A0C" w:rsidRDefault="00467A0C" w:rsidP="00467A0C">
      <w:pPr>
        <w:pStyle w:val="aa"/>
        <w:rPr>
          <w:rFonts w:ascii="Candara" w:hAnsi="Candara"/>
          <w:bCs/>
          <w:iCs/>
          <w:noProof/>
          <w:lang w:eastAsia="ru-RU" w:bidi="ru-RU"/>
        </w:rPr>
      </w:pPr>
    </w:p>
    <w:p w:rsidR="00467A0C" w:rsidRDefault="00467A0C" w:rsidP="00467A0C">
      <w:pPr>
        <w:pStyle w:val="aa"/>
        <w:jc w:val="center"/>
        <w:rPr>
          <w:rFonts w:ascii="Candara" w:hAnsi="Candara"/>
          <w:b/>
          <w:bCs/>
          <w:iCs/>
          <w:noProof/>
          <w:lang w:eastAsia="ru-RU" w:bidi="ru-RU"/>
        </w:rPr>
      </w:pPr>
      <w:r w:rsidRPr="00467A0C">
        <w:rPr>
          <w:rFonts w:ascii="Candara" w:hAnsi="Candara"/>
          <w:b/>
          <w:bCs/>
          <w:iCs/>
          <w:noProof/>
          <w:lang w:eastAsia="ru-RU" w:bidi="ru-RU"/>
        </w:rPr>
        <w:t xml:space="preserve">Программа муниципальных гарантий сельского поселения Салым </w:t>
      </w:r>
    </w:p>
    <w:p w:rsidR="00467A0C" w:rsidRPr="00467A0C" w:rsidRDefault="00467A0C" w:rsidP="00467A0C">
      <w:pPr>
        <w:pStyle w:val="aa"/>
        <w:jc w:val="center"/>
        <w:rPr>
          <w:rFonts w:ascii="Candara" w:hAnsi="Candara"/>
          <w:bCs/>
          <w:iCs/>
          <w:noProof/>
          <w:lang w:eastAsia="ru-RU" w:bidi="ru-RU"/>
        </w:rPr>
      </w:pPr>
      <w:r w:rsidRPr="00467A0C">
        <w:rPr>
          <w:rFonts w:ascii="Candara" w:hAnsi="Candara"/>
          <w:b/>
          <w:bCs/>
          <w:iCs/>
          <w:noProof/>
          <w:lang w:eastAsia="ru-RU" w:bidi="ru-RU"/>
        </w:rPr>
        <w:t>на плановый период 2025-2026 годов</w:t>
      </w:r>
    </w:p>
    <w:tbl>
      <w:tblPr>
        <w:tblW w:w="532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
        <w:gridCol w:w="1186"/>
        <w:gridCol w:w="1843"/>
        <w:gridCol w:w="573"/>
        <w:gridCol w:w="948"/>
        <w:gridCol w:w="757"/>
        <w:gridCol w:w="851"/>
        <w:gridCol w:w="566"/>
        <w:gridCol w:w="566"/>
        <w:gridCol w:w="566"/>
        <w:gridCol w:w="570"/>
        <w:gridCol w:w="562"/>
        <w:gridCol w:w="573"/>
        <w:gridCol w:w="547"/>
      </w:tblGrid>
      <w:tr w:rsidR="00467A0C" w:rsidRPr="00467A0C" w:rsidTr="00C976B7">
        <w:trPr>
          <w:cantSplit/>
          <w:trHeight w:val="2731"/>
        </w:trPr>
        <w:tc>
          <w:tcPr>
            <w:tcW w:w="180" w:type="pct"/>
            <w:vMerge w:val="restart"/>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 п/п</w:t>
            </w:r>
          </w:p>
        </w:tc>
        <w:tc>
          <w:tcPr>
            <w:tcW w:w="565" w:type="pct"/>
            <w:vMerge w:val="restart"/>
            <w:shd w:val="clear" w:color="auto" w:fill="auto"/>
            <w:noWrap/>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Цель гарантирования</w:t>
            </w:r>
          </w:p>
        </w:tc>
        <w:tc>
          <w:tcPr>
            <w:tcW w:w="879" w:type="pct"/>
            <w:vMerge w:val="restart"/>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Наименование принципала</w:t>
            </w:r>
          </w:p>
        </w:tc>
        <w:tc>
          <w:tcPr>
            <w:tcW w:w="273" w:type="pct"/>
            <w:vMerge w:val="restart"/>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Год</w:t>
            </w:r>
            <w:r>
              <w:rPr>
                <w:rFonts w:ascii="Candara" w:hAnsi="Candara"/>
                <w:bCs/>
                <w:iCs/>
                <w:noProof/>
                <w:sz w:val="12"/>
                <w:szCs w:val="12"/>
                <w:lang w:eastAsia="ru-RU" w:bidi="ru-RU"/>
              </w:rPr>
              <w:t xml:space="preserve">  </w:t>
            </w:r>
            <w:r w:rsidRPr="00467A0C">
              <w:rPr>
                <w:rFonts w:ascii="Candara" w:hAnsi="Candara"/>
                <w:bCs/>
                <w:iCs/>
                <w:noProof/>
                <w:sz w:val="12"/>
                <w:szCs w:val="12"/>
                <w:lang w:eastAsia="ru-RU" w:bidi="ru-RU"/>
              </w:rPr>
              <w:t>возникновения</w:t>
            </w:r>
            <w:r>
              <w:rPr>
                <w:rFonts w:ascii="Candara" w:hAnsi="Candara"/>
                <w:bCs/>
                <w:iCs/>
                <w:noProof/>
                <w:sz w:val="12"/>
                <w:szCs w:val="12"/>
                <w:lang w:eastAsia="ru-RU" w:bidi="ru-RU"/>
              </w:rPr>
              <w:t xml:space="preserve"> </w:t>
            </w:r>
            <w:r w:rsidRPr="00467A0C">
              <w:rPr>
                <w:rFonts w:ascii="Candara" w:hAnsi="Candara"/>
                <w:bCs/>
                <w:iCs/>
                <w:noProof/>
                <w:sz w:val="12"/>
                <w:szCs w:val="12"/>
                <w:lang w:eastAsia="ru-RU" w:bidi="ru-RU"/>
              </w:rPr>
              <w:t>обязательства</w:t>
            </w:r>
          </w:p>
        </w:tc>
        <w:tc>
          <w:tcPr>
            <w:tcW w:w="452" w:type="pct"/>
            <w:vMerge w:val="restart"/>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Сумма гарантии на дату</w:t>
            </w:r>
            <w:r>
              <w:rPr>
                <w:rFonts w:ascii="Candara" w:hAnsi="Candara"/>
                <w:bCs/>
                <w:iCs/>
                <w:noProof/>
                <w:sz w:val="12"/>
                <w:szCs w:val="12"/>
                <w:lang w:eastAsia="ru-RU" w:bidi="ru-RU"/>
              </w:rPr>
              <w:t xml:space="preserve"> </w:t>
            </w:r>
            <w:r w:rsidRPr="00467A0C">
              <w:rPr>
                <w:rFonts w:ascii="Candara" w:hAnsi="Candara"/>
                <w:bCs/>
                <w:iCs/>
                <w:noProof/>
                <w:sz w:val="12"/>
                <w:szCs w:val="12"/>
                <w:lang w:eastAsia="ru-RU" w:bidi="ru-RU"/>
              </w:rPr>
              <w:t>возникновения обязательств (тыс. рублей)</w:t>
            </w:r>
          </w:p>
        </w:tc>
        <w:tc>
          <w:tcPr>
            <w:tcW w:w="767" w:type="pct"/>
            <w:gridSpan w:val="2"/>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Сумма гарантии на    дату возникновения обязательств (тыс.рублей)</w:t>
            </w:r>
          </w:p>
        </w:tc>
        <w:tc>
          <w:tcPr>
            <w:tcW w:w="540" w:type="pct"/>
            <w:gridSpan w:val="2"/>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Предоставление гарантий (тыс.руб.)</w:t>
            </w:r>
          </w:p>
        </w:tc>
        <w:tc>
          <w:tcPr>
            <w:tcW w:w="270" w:type="pct"/>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Наличие права регрессного требования</w:t>
            </w:r>
          </w:p>
        </w:tc>
        <w:tc>
          <w:tcPr>
            <w:tcW w:w="540" w:type="pct"/>
            <w:gridSpan w:val="2"/>
            <w:shd w:val="clear" w:color="auto" w:fill="auto"/>
            <w:textDirection w:val="btLr"/>
            <w:vAlign w:val="center"/>
            <w:hideMark/>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Объем бюджетных ассигнований, предусмотренных на исполнение государственных гарантий по возможным гарантийным случаям за счет источников финансирования дефицита бюджета (тыс. рублей)</w:t>
            </w:r>
          </w:p>
        </w:tc>
        <w:tc>
          <w:tcPr>
            <w:tcW w:w="535" w:type="pct"/>
            <w:gridSpan w:val="2"/>
            <w:textDirection w:val="btLr"/>
            <w:vAlign w:val="center"/>
          </w:tcPr>
          <w:p w:rsidR="00467A0C" w:rsidRPr="00467A0C" w:rsidRDefault="00467A0C" w:rsidP="00467A0C">
            <w:pPr>
              <w:pStyle w:val="aa"/>
              <w:ind w:left="113" w:right="113"/>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Верхний предел долга по муниципальным гарантиям сельского поселения Салым (тыс. рублей)</w:t>
            </w:r>
          </w:p>
        </w:tc>
      </w:tr>
      <w:tr w:rsidR="00467A0C" w:rsidRPr="00467A0C" w:rsidTr="00C976B7">
        <w:trPr>
          <w:trHeight w:val="1017"/>
        </w:trPr>
        <w:tc>
          <w:tcPr>
            <w:tcW w:w="180" w:type="pct"/>
            <w:vMerge/>
            <w:vAlign w:val="center"/>
            <w:hideMark/>
          </w:tcPr>
          <w:p w:rsidR="00467A0C" w:rsidRPr="00467A0C" w:rsidRDefault="00467A0C" w:rsidP="00467A0C">
            <w:pPr>
              <w:pStyle w:val="aa"/>
              <w:rPr>
                <w:rFonts w:ascii="Candara" w:hAnsi="Candara"/>
                <w:bCs/>
                <w:iCs/>
                <w:noProof/>
                <w:sz w:val="12"/>
                <w:szCs w:val="12"/>
                <w:lang w:eastAsia="ru-RU" w:bidi="ru-RU"/>
              </w:rPr>
            </w:pPr>
          </w:p>
        </w:tc>
        <w:tc>
          <w:tcPr>
            <w:tcW w:w="565" w:type="pct"/>
            <w:vMerge/>
            <w:vAlign w:val="center"/>
            <w:hideMark/>
          </w:tcPr>
          <w:p w:rsidR="00467A0C" w:rsidRPr="00467A0C" w:rsidRDefault="00467A0C" w:rsidP="00467A0C">
            <w:pPr>
              <w:pStyle w:val="aa"/>
              <w:rPr>
                <w:rFonts w:ascii="Candara" w:hAnsi="Candara"/>
                <w:bCs/>
                <w:iCs/>
                <w:noProof/>
                <w:sz w:val="12"/>
                <w:szCs w:val="12"/>
                <w:lang w:eastAsia="ru-RU" w:bidi="ru-RU"/>
              </w:rPr>
            </w:pPr>
          </w:p>
        </w:tc>
        <w:tc>
          <w:tcPr>
            <w:tcW w:w="879" w:type="pct"/>
            <w:vMerge/>
            <w:vAlign w:val="center"/>
            <w:hideMark/>
          </w:tcPr>
          <w:p w:rsidR="00467A0C" w:rsidRPr="00467A0C" w:rsidRDefault="00467A0C" w:rsidP="00467A0C">
            <w:pPr>
              <w:pStyle w:val="aa"/>
              <w:rPr>
                <w:rFonts w:ascii="Candara" w:hAnsi="Candara"/>
                <w:bCs/>
                <w:iCs/>
                <w:noProof/>
                <w:sz w:val="12"/>
                <w:szCs w:val="12"/>
                <w:lang w:eastAsia="ru-RU" w:bidi="ru-RU"/>
              </w:rPr>
            </w:pPr>
          </w:p>
        </w:tc>
        <w:tc>
          <w:tcPr>
            <w:tcW w:w="273" w:type="pct"/>
            <w:vMerge/>
            <w:vAlign w:val="center"/>
            <w:hideMark/>
          </w:tcPr>
          <w:p w:rsidR="00467A0C" w:rsidRPr="00467A0C" w:rsidRDefault="00467A0C" w:rsidP="00467A0C">
            <w:pPr>
              <w:pStyle w:val="aa"/>
              <w:rPr>
                <w:rFonts w:ascii="Candara" w:hAnsi="Candara"/>
                <w:bCs/>
                <w:iCs/>
                <w:noProof/>
                <w:sz w:val="12"/>
                <w:szCs w:val="12"/>
                <w:lang w:eastAsia="ru-RU" w:bidi="ru-RU"/>
              </w:rPr>
            </w:pPr>
          </w:p>
        </w:tc>
        <w:tc>
          <w:tcPr>
            <w:tcW w:w="452" w:type="pct"/>
            <w:vMerge/>
            <w:vAlign w:val="center"/>
            <w:hideMark/>
          </w:tcPr>
          <w:p w:rsidR="00467A0C" w:rsidRPr="00467A0C" w:rsidRDefault="00467A0C" w:rsidP="00467A0C">
            <w:pPr>
              <w:pStyle w:val="aa"/>
              <w:rPr>
                <w:rFonts w:ascii="Candara" w:hAnsi="Candara"/>
                <w:bCs/>
                <w:iCs/>
                <w:noProof/>
                <w:sz w:val="12"/>
                <w:szCs w:val="12"/>
                <w:lang w:eastAsia="ru-RU" w:bidi="ru-RU"/>
              </w:rPr>
            </w:pPr>
          </w:p>
        </w:tc>
        <w:tc>
          <w:tcPr>
            <w:tcW w:w="361" w:type="pct"/>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1 января 2025 года</w:t>
            </w:r>
          </w:p>
        </w:tc>
        <w:tc>
          <w:tcPr>
            <w:tcW w:w="406" w:type="pct"/>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1 января 2026 года</w:t>
            </w:r>
          </w:p>
        </w:tc>
        <w:tc>
          <w:tcPr>
            <w:tcW w:w="270" w:type="pct"/>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2025 год</w:t>
            </w:r>
          </w:p>
        </w:tc>
        <w:tc>
          <w:tcPr>
            <w:tcW w:w="270" w:type="pct"/>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2026 год</w:t>
            </w:r>
          </w:p>
        </w:tc>
        <w:tc>
          <w:tcPr>
            <w:tcW w:w="270" w:type="pct"/>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p>
        </w:tc>
        <w:tc>
          <w:tcPr>
            <w:tcW w:w="272" w:type="pct"/>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2025 год</w:t>
            </w:r>
          </w:p>
        </w:tc>
        <w:tc>
          <w:tcPr>
            <w:tcW w:w="268" w:type="pct"/>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2026 год</w:t>
            </w:r>
          </w:p>
        </w:tc>
        <w:tc>
          <w:tcPr>
            <w:tcW w:w="273" w:type="pct"/>
            <w:vAlign w:val="center"/>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2025 год</w:t>
            </w:r>
          </w:p>
        </w:tc>
        <w:tc>
          <w:tcPr>
            <w:tcW w:w="262" w:type="pct"/>
            <w:vAlign w:val="center"/>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2026 год</w:t>
            </w:r>
          </w:p>
        </w:tc>
      </w:tr>
      <w:tr w:rsidR="00467A0C" w:rsidRPr="00467A0C" w:rsidTr="00C976B7">
        <w:trPr>
          <w:trHeight w:val="20"/>
        </w:trPr>
        <w:tc>
          <w:tcPr>
            <w:tcW w:w="180" w:type="pct"/>
            <w:shd w:val="clear" w:color="auto" w:fill="auto"/>
            <w:noWrap/>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1.</w:t>
            </w:r>
          </w:p>
        </w:tc>
        <w:tc>
          <w:tcPr>
            <w:tcW w:w="565" w:type="pct"/>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Муниципальные гарантии</w:t>
            </w:r>
          </w:p>
        </w:tc>
        <w:tc>
          <w:tcPr>
            <w:tcW w:w="879" w:type="pct"/>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Муниципальное образование и юридические лица</w:t>
            </w:r>
          </w:p>
        </w:tc>
        <w:tc>
          <w:tcPr>
            <w:tcW w:w="273" w:type="pct"/>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 </w:t>
            </w:r>
          </w:p>
        </w:tc>
        <w:tc>
          <w:tcPr>
            <w:tcW w:w="452" w:type="pct"/>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361" w:type="pct"/>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406" w:type="pct"/>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270" w:type="pct"/>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270" w:type="pct"/>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270" w:type="pct"/>
            <w:shd w:val="clear" w:color="auto" w:fill="auto"/>
            <w:noWrap/>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 </w:t>
            </w:r>
          </w:p>
        </w:tc>
        <w:tc>
          <w:tcPr>
            <w:tcW w:w="272" w:type="pct"/>
            <w:shd w:val="clear" w:color="auto" w:fill="auto"/>
            <w:noWrap/>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268" w:type="pct"/>
            <w:shd w:val="clear" w:color="auto" w:fill="auto"/>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273" w:type="pct"/>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c>
          <w:tcPr>
            <w:tcW w:w="262" w:type="pct"/>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0</w:t>
            </w:r>
          </w:p>
        </w:tc>
      </w:tr>
      <w:tr w:rsidR="00467A0C" w:rsidRPr="00467A0C" w:rsidTr="00C976B7">
        <w:trPr>
          <w:trHeight w:val="20"/>
        </w:trPr>
        <w:tc>
          <w:tcPr>
            <w:tcW w:w="180"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 </w:t>
            </w:r>
          </w:p>
        </w:tc>
        <w:tc>
          <w:tcPr>
            <w:tcW w:w="565"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Итого</w:t>
            </w:r>
          </w:p>
        </w:tc>
        <w:tc>
          <w:tcPr>
            <w:tcW w:w="879"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 </w:t>
            </w:r>
          </w:p>
        </w:tc>
        <w:tc>
          <w:tcPr>
            <w:tcW w:w="273"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p>
        </w:tc>
        <w:tc>
          <w:tcPr>
            <w:tcW w:w="452"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361"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406"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270"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270"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270"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272"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268" w:type="pct"/>
            <w:shd w:val="clear" w:color="auto" w:fill="auto"/>
            <w:noWrap/>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273" w:type="pct"/>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c>
          <w:tcPr>
            <w:tcW w:w="262" w:type="pct"/>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0</w:t>
            </w:r>
          </w:p>
        </w:tc>
      </w:tr>
    </w:tbl>
    <w:p w:rsidR="00467A0C" w:rsidRDefault="00467A0C" w:rsidP="00467A0C">
      <w:pPr>
        <w:pStyle w:val="aa"/>
        <w:rPr>
          <w:rFonts w:ascii="Candara" w:hAnsi="Candara"/>
          <w:bCs/>
          <w:iCs/>
          <w:noProof/>
          <w:lang w:eastAsia="ru-RU" w:bidi="ru-RU"/>
        </w:rPr>
      </w:pPr>
    </w:p>
    <w:p w:rsidR="00C976B7" w:rsidRDefault="00C976B7" w:rsidP="00467A0C">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lastRenderedPageBreak/>
        <w:t>Приложение 20</w:t>
      </w:r>
    </w:p>
    <w:p w:rsid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t>к проекту решения Совета депутатов</w:t>
      </w:r>
    </w:p>
    <w:p w:rsid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t>сельского поселения Салым</w:t>
      </w:r>
    </w:p>
    <w:p w:rsidR="00467A0C" w:rsidRPr="00467A0C" w:rsidRDefault="00467A0C" w:rsidP="00467A0C">
      <w:pPr>
        <w:pStyle w:val="aa"/>
        <w:jc w:val="right"/>
        <w:rPr>
          <w:rFonts w:ascii="Candara" w:hAnsi="Candara"/>
          <w:b/>
          <w:bCs/>
          <w:iCs/>
          <w:noProof/>
          <w:sz w:val="20"/>
          <w:szCs w:val="20"/>
          <w:lang w:eastAsia="ru-RU" w:bidi="ru-RU"/>
        </w:rPr>
      </w:pPr>
      <w:r w:rsidRPr="00467A0C">
        <w:rPr>
          <w:rFonts w:ascii="Candara" w:hAnsi="Candara"/>
          <w:b/>
          <w:bCs/>
          <w:iCs/>
          <w:noProof/>
          <w:sz w:val="20"/>
          <w:szCs w:val="20"/>
          <w:lang w:eastAsia="ru-RU" w:bidi="ru-RU"/>
        </w:rPr>
        <w:t xml:space="preserve">от_________________  № ______ </w:t>
      </w:r>
    </w:p>
    <w:p w:rsidR="00467A0C" w:rsidRDefault="00467A0C" w:rsidP="00467A0C">
      <w:pPr>
        <w:pStyle w:val="aa"/>
        <w:rPr>
          <w:rFonts w:ascii="Candara" w:hAnsi="Candara"/>
          <w:b/>
          <w:bCs/>
          <w:iCs/>
          <w:noProof/>
          <w:lang w:eastAsia="ru-RU" w:bidi="ru-RU"/>
        </w:rPr>
      </w:pPr>
    </w:p>
    <w:p w:rsidR="00C976B7" w:rsidRPr="00467A0C" w:rsidRDefault="00467A0C" w:rsidP="00C976B7">
      <w:pPr>
        <w:pStyle w:val="aa"/>
        <w:jc w:val="center"/>
        <w:rPr>
          <w:rFonts w:ascii="Candara" w:hAnsi="Candara"/>
          <w:bCs/>
          <w:iCs/>
          <w:noProof/>
          <w:lang w:eastAsia="ru-RU" w:bidi="ru-RU"/>
        </w:rPr>
      </w:pPr>
      <w:r w:rsidRPr="00467A0C">
        <w:rPr>
          <w:rFonts w:ascii="Candara" w:hAnsi="Candara"/>
          <w:b/>
          <w:bCs/>
          <w:iCs/>
          <w:noProof/>
          <w:lang w:eastAsia="ru-RU" w:bidi="ru-RU"/>
        </w:rPr>
        <w:t>Источники финансирования дефицита бюджета сельского поселения Салым на 2024 год</w:t>
      </w:r>
    </w:p>
    <w:tbl>
      <w:tblPr>
        <w:tblW w:w="11864" w:type="dxa"/>
        <w:tblInd w:w="-601" w:type="dxa"/>
        <w:tblLayout w:type="fixed"/>
        <w:tblLook w:val="04A0" w:firstRow="1" w:lastRow="0" w:firstColumn="1" w:lastColumn="0" w:noHBand="0" w:noVBand="1"/>
      </w:tblPr>
      <w:tblGrid>
        <w:gridCol w:w="4678"/>
        <w:gridCol w:w="567"/>
        <w:gridCol w:w="567"/>
        <w:gridCol w:w="567"/>
        <w:gridCol w:w="567"/>
        <w:gridCol w:w="567"/>
        <w:gridCol w:w="567"/>
        <w:gridCol w:w="567"/>
        <w:gridCol w:w="567"/>
        <w:gridCol w:w="1275"/>
        <w:gridCol w:w="903"/>
        <w:gridCol w:w="236"/>
        <w:gridCol w:w="236"/>
      </w:tblGrid>
      <w:tr w:rsidR="00467A0C" w:rsidRPr="00467A0C" w:rsidTr="00467A0C">
        <w:trPr>
          <w:trHeight w:val="20"/>
        </w:trPr>
        <w:tc>
          <w:tcPr>
            <w:tcW w:w="11392" w:type="dxa"/>
            <w:gridSpan w:val="11"/>
            <w:tcBorders>
              <w:top w:val="nil"/>
              <w:left w:val="nil"/>
              <w:bottom w:val="nil"/>
              <w:right w:val="nil"/>
            </w:tcBorders>
            <w:shd w:val="clear" w:color="000000" w:fill="FFFFFF"/>
            <w:noWrap/>
            <w:vAlign w:val="bottom"/>
            <w:hideMark/>
          </w:tcPr>
          <w:p w:rsidR="00467A0C" w:rsidRPr="00467A0C" w:rsidRDefault="00467A0C" w:rsidP="00467A0C">
            <w:pPr>
              <w:pStyle w:val="aa"/>
              <w:rPr>
                <w:rFonts w:ascii="Candara" w:hAnsi="Candara"/>
                <w:b/>
                <w:bCs/>
                <w:iCs/>
                <w:noProof/>
                <w:sz w:val="12"/>
                <w:szCs w:val="12"/>
                <w:lang w:eastAsia="ru-RU" w:bidi="ru-RU"/>
              </w:rPr>
            </w:pPr>
          </w:p>
        </w:tc>
        <w:tc>
          <w:tcPr>
            <w:tcW w:w="236" w:type="dxa"/>
            <w:tcBorders>
              <w:top w:val="nil"/>
              <w:left w:val="nil"/>
              <w:bottom w:val="nil"/>
              <w:right w:val="nil"/>
            </w:tcBorders>
            <w:shd w:val="clear" w:color="auto" w:fill="auto"/>
            <w:noWrap/>
            <w:vAlign w:val="bottom"/>
            <w:hideMark/>
          </w:tcPr>
          <w:p w:rsidR="00467A0C" w:rsidRPr="00467A0C" w:rsidRDefault="00467A0C" w:rsidP="00467A0C">
            <w:pPr>
              <w:pStyle w:val="aa"/>
              <w:rPr>
                <w:rFonts w:ascii="Candara" w:hAnsi="Candara"/>
                <w:b/>
                <w:bCs/>
                <w:iCs/>
                <w:noProof/>
                <w:sz w:val="12"/>
                <w:szCs w:val="12"/>
                <w:lang w:eastAsia="ru-RU" w:bidi="ru-RU"/>
              </w:rPr>
            </w:pPr>
          </w:p>
        </w:tc>
        <w:tc>
          <w:tcPr>
            <w:tcW w:w="236" w:type="dxa"/>
            <w:tcBorders>
              <w:top w:val="nil"/>
              <w:left w:val="nil"/>
              <w:bottom w:val="nil"/>
              <w:right w:val="nil"/>
            </w:tcBorders>
            <w:shd w:val="clear" w:color="auto" w:fill="auto"/>
            <w:noWrap/>
            <w:vAlign w:val="bottom"/>
            <w:hideMark/>
          </w:tcPr>
          <w:p w:rsidR="00467A0C" w:rsidRPr="00467A0C" w:rsidRDefault="00467A0C" w:rsidP="00467A0C">
            <w:pPr>
              <w:pStyle w:val="aa"/>
              <w:rPr>
                <w:rFonts w:ascii="Candara" w:hAnsi="Candara"/>
                <w:bCs/>
                <w:iCs/>
                <w:noProof/>
                <w:sz w:val="12"/>
                <w:szCs w:val="12"/>
                <w:lang w:eastAsia="ru-RU" w:bidi="ru-RU"/>
              </w:rPr>
            </w:pPr>
          </w:p>
        </w:tc>
      </w:tr>
      <w:tr w:rsidR="00467A0C" w:rsidRPr="00467A0C" w:rsidTr="00467A0C">
        <w:trPr>
          <w:gridAfter w:val="3"/>
          <w:wAfter w:w="1375" w:type="dxa"/>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Наименование</w:t>
            </w:r>
          </w:p>
        </w:tc>
        <w:tc>
          <w:tcPr>
            <w:tcW w:w="4536" w:type="dxa"/>
            <w:gridSpan w:val="8"/>
            <w:tcBorders>
              <w:top w:val="single" w:sz="4" w:space="0" w:color="auto"/>
              <w:left w:val="nil"/>
              <w:bottom w:val="single" w:sz="4" w:space="0" w:color="auto"/>
              <w:right w:val="single" w:sz="4" w:space="0" w:color="000000"/>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Код группы, подгруппы, статьи и виды источников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Сумма, тыс. рублей</w:t>
            </w:r>
          </w:p>
        </w:tc>
      </w:tr>
      <w:tr w:rsidR="00467A0C" w:rsidRPr="00467A0C" w:rsidTr="00467A0C">
        <w:trPr>
          <w:gridAfter w:val="3"/>
          <w:wAfter w:w="1375" w:type="dxa"/>
          <w:trHeight w:val="20"/>
        </w:trPr>
        <w:tc>
          <w:tcPr>
            <w:tcW w:w="921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ИСТОЧНИКИ ВНУТРЕННЕГО ФИНАНСИРОВАНИЯ  ДЕФИЦИТА БЮДЖЕТ СЕЛЬСКОГО ПОСЕЛЕНИЯ САЛЫМ, в т.ч.:</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0,00000</w:t>
            </w:r>
          </w:p>
        </w:tc>
      </w:tr>
      <w:tr w:rsidR="00467A0C" w:rsidRPr="00467A0C" w:rsidTr="00467A0C">
        <w:trPr>
          <w:gridAfter w:val="3"/>
          <w:wAfter w:w="1375" w:type="dxa"/>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Изменение остатков средств на счетах по учету средств бюджета</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0,00000</w:t>
            </w:r>
          </w:p>
        </w:tc>
      </w:tr>
      <w:tr w:rsidR="00467A0C" w:rsidRPr="00467A0C" w:rsidTr="00467A0C">
        <w:trPr>
          <w:gridAfter w:val="3"/>
          <w:wAfter w:w="1375" w:type="dxa"/>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Увеличение остатков средств бюджетов</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500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0,00000</w:t>
            </w:r>
          </w:p>
        </w:tc>
      </w:tr>
      <w:tr w:rsidR="00467A0C" w:rsidRPr="00467A0C" w:rsidTr="00467A0C">
        <w:trPr>
          <w:gridAfter w:val="3"/>
          <w:wAfter w:w="1375" w:type="dxa"/>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Увеличение прочих остатков денежных средств бюджетов сельских поселений</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510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0,00000</w:t>
            </w:r>
          </w:p>
        </w:tc>
      </w:tr>
      <w:tr w:rsidR="00467A0C" w:rsidRPr="00467A0C" w:rsidTr="00467A0C">
        <w:trPr>
          <w:gridAfter w:val="3"/>
          <w:wAfter w:w="1375" w:type="dxa"/>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467A0C" w:rsidRPr="00467A0C" w:rsidRDefault="00467A0C" w:rsidP="00467A0C">
            <w:pPr>
              <w:pStyle w:val="aa"/>
              <w:rPr>
                <w:rFonts w:ascii="Candara" w:hAnsi="Candara"/>
                <w:b/>
                <w:bCs/>
                <w:iCs/>
                <w:noProof/>
                <w:sz w:val="12"/>
                <w:szCs w:val="12"/>
                <w:lang w:eastAsia="ru-RU" w:bidi="ru-RU"/>
              </w:rPr>
            </w:pPr>
            <w:r w:rsidRPr="00467A0C">
              <w:rPr>
                <w:rFonts w:ascii="Candara" w:hAnsi="Candara"/>
                <w:b/>
                <w:bCs/>
                <w:iCs/>
                <w:noProof/>
                <w:sz w:val="12"/>
                <w:szCs w:val="12"/>
                <w:lang w:eastAsia="ru-RU" w:bidi="ru-RU"/>
              </w:rPr>
              <w:t>Уменьшение остатков средств бюджетов</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600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
                <w:bCs/>
                <w:iCs/>
                <w:noProof/>
                <w:sz w:val="12"/>
                <w:szCs w:val="12"/>
                <w:lang w:eastAsia="ru-RU" w:bidi="ru-RU"/>
              </w:rPr>
            </w:pPr>
            <w:r w:rsidRPr="00467A0C">
              <w:rPr>
                <w:rFonts w:ascii="Candara" w:hAnsi="Candara"/>
                <w:b/>
                <w:bCs/>
                <w:iCs/>
                <w:noProof/>
                <w:sz w:val="12"/>
                <w:szCs w:val="12"/>
                <w:lang w:eastAsia="ru-RU" w:bidi="ru-RU"/>
              </w:rPr>
              <w:t>0,00000</w:t>
            </w:r>
          </w:p>
        </w:tc>
      </w:tr>
      <w:tr w:rsidR="00467A0C" w:rsidRPr="00467A0C" w:rsidTr="00467A0C">
        <w:trPr>
          <w:gridAfter w:val="3"/>
          <w:wAfter w:w="1375" w:type="dxa"/>
          <w:trHeight w:val="2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467A0C" w:rsidRPr="00467A0C" w:rsidRDefault="00467A0C" w:rsidP="00467A0C">
            <w:pPr>
              <w:pStyle w:val="aa"/>
              <w:rPr>
                <w:rFonts w:ascii="Candara" w:hAnsi="Candara"/>
                <w:bCs/>
                <w:iCs/>
                <w:noProof/>
                <w:sz w:val="12"/>
                <w:szCs w:val="12"/>
                <w:lang w:eastAsia="ru-RU" w:bidi="ru-RU"/>
              </w:rPr>
            </w:pPr>
            <w:r w:rsidRPr="00467A0C">
              <w:rPr>
                <w:rFonts w:ascii="Candara" w:hAnsi="Candara"/>
                <w:bCs/>
                <w:iCs/>
                <w:noProof/>
                <w:sz w:val="12"/>
                <w:szCs w:val="12"/>
                <w:lang w:eastAsia="ru-RU" w:bidi="ru-RU"/>
              </w:rPr>
              <w:t>Уменьшение прочих остатков денежных средств бюджетов сельских поселений</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05</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02</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01</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10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0000</w:t>
            </w:r>
          </w:p>
        </w:tc>
        <w:tc>
          <w:tcPr>
            <w:tcW w:w="567" w:type="dxa"/>
            <w:tcBorders>
              <w:top w:val="nil"/>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610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67A0C" w:rsidRPr="00467A0C" w:rsidRDefault="00467A0C" w:rsidP="00467A0C">
            <w:pPr>
              <w:pStyle w:val="aa"/>
              <w:jc w:val="center"/>
              <w:rPr>
                <w:rFonts w:ascii="Candara" w:hAnsi="Candara"/>
                <w:bCs/>
                <w:iCs/>
                <w:noProof/>
                <w:sz w:val="12"/>
                <w:szCs w:val="12"/>
                <w:lang w:eastAsia="ru-RU" w:bidi="ru-RU"/>
              </w:rPr>
            </w:pPr>
            <w:r w:rsidRPr="00467A0C">
              <w:rPr>
                <w:rFonts w:ascii="Candara" w:hAnsi="Candara"/>
                <w:bCs/>
                <w:iCs/>
                <w:noProof/>
                <w:sz w:val="12"/>
                <w:szCs w:val="12"/>
                <w:lang w:eastAsia="ru-RU" w:bidi="ru-RU"/>
              </w:rPr>
              <w:t>0,00000</w:t>
            </w:r>
          </w:p>
        </w:tc>
      </w:tr>
    </w:tbl>
    <w:p w:rsidR="00467A0C" w:rsidRPr="00467A0C" w:rsidRDefault="00467A0C" w:rsidP="00467A0C">
      <w:pPr>
        <w:pStyle w:val="aa"/>
        <w:rPr>
          <w:rFonts w:ascii="Candara" w:hAnsi="Candara"/>
          <w:bCs/>
          <w:iCs/>
          <w:noProof/>
          <w:lang w:eastAsia="ru-RU" w:bidi="ru-RU"/>
        </w:rPr>
      </w:pPr>
    </w:p>
    <w:p w:rsidR="00C976B7" w:rsidRDefault="00C976B7" w:rsidP="0047477C">
      <w:pPr>
        <w:pStyle w:val="aa"/>
        <w:jc w:val="right"/>
        <w:rPr>
          <w:rFonts w:ascii="Candara" w:hAnsi="Candara"/>
          <w:b/>
          <w:bCs/>
          <w:iCs/>
          <w:noProof/>
          <w:sz w:val="20"/>
          <w:szCs w:val="20"/>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47477C" w:rsidRDefault="0047477C" w:rsidP="0047477C">
      <w:pPr>
        <w:pStyle w:val="aa"/>
        <w:jc w:val="right"/>
        <w:rPr>
          <w:rFonts w:ascii="Candara" w:hAnsi="Candara"/>
          <w:b/>
          <w:bCs/>
          <w:iCs/>
          <w:noProof/>
          <w:sz w:val="20"/>
          <w:szCs w:val="20"/>
          <w:lang w:eastAsia="ru-RU" w:bidi="ru-RU"/>
        </w:rPr>
      </w:pPr>
      <w:r w:rsidRPr="0047477C">
        <w:rPr>
          <w:rFonts w:ascii="Candara" w:hAnsi="Candara"/>
          <w:b/>
          <w:bCs/>
          <w:iCs/>
          <w:noProof/>
          <w:sz w:val="20"/>
          <w:szCs w:val="20"/>
          <w:lang w:eastAsia="ru-RU" w:bidi="ru-RU"/>
        </w:rPr>
        <w:lastRenderedPageBreak/>
        <w:t>Приложение 21</w:t>
      </w:r>
    </w:p>
    <w:p w:rsidR="0047477C" w:rsidRDefault="0047477C" w:rsidP="0047477C">
      <w:pPr>
        <w:pStyle w:val="aa"/>
        <w:jc w:val="right"/>
        <w:rPr>
          <w:rFonts w:ascii="Candara" w:hAnsi="Candara"/>
          <w:b/>
          <w:bCs/>
          <w:iCs/>
          <w:noProof/>
          <w:sz w:val="20"/>
          <w:szCs w:val="20"/>
          <w:lang w:eastAsia="ru-RU" w:bidi="ru-RU"/>
        </w:rPr>
      </w:pPr>
      <w:r w:rsidRPr="0047477C">
        <w:rPr>
          <w:rFonts w:ascii="Candara" w:hAnsi="Candara"/>
          <w:b/>
          <w:bCs/>
          <w:iCs/>
          <w:noProof/>
          <w:sz w:val="20"/>
          <w:szCs w:val="20"/>
          <w:lang w:eastAsia="ru-RU" w:bidi="ru-RU"/>
        </w:rPr>
        <w:t>к проекту решения Совета депутатов</w:t>
      </w:r>
    </w:p>
    <w:p w:rsidR="0047477C" w:rsidRDefault="0047477C" w:rsidP="0047477C">
      <w:pPr>
        <w:pStyle w:val="aa"/>
        <w:jc w:val="right"/>
        <w:rPr>
          <w:rFonts w:ascii="Candara" w:hAnsi="Candara"/>
          <w:b/>
          <w:bCs/>
          <w:iCs/>
          <w:noProof/>
          <w:sz w:val="20"/>
          <w:szCs w:val="20"/>
          <w:lang w:eastAsia="ru-RU" w:bidi="ru-RU"/>
        </w:rPr>
      </w:pPr>
      <w:r w:rsidRPr="0047477C">
        <w:rPr>
          <w:rFonts w:ascii="Candara" w:hAnsi="Candara"/>
          <w:b/>
          <w:bCs/>
          <w:iCs/>
          <w:noProof/>
          <w:sz w:val="20"/>
          <w:szCs w:val="20"/>
          <w:lang w:eastAsia="ru-RU" w:bidi="ru-RU"/>
        </w:rPr>
        <w:t>сельского поселения Салым</w:t>
      </w:r>
    </w:p>
    <w:p w:rsidR="0047477C" w:rsidRPr="0047477C" w:rsidRDefault="0047477C" w:rsidP="0047477C">
      <w:pPr>
        <w:pStyle w:val="aa"/>
        <w:jc w:val="right"/>
        <w:rPr>
          <w:rFonts w:ascii="Candara" w:hAnsi="Candara"/>
          <w:b/>
          <w:bCs/>
          <w:iCs/>
          <w:noProof/>
          <w:sz w:val="20"/>
          <w:szCs w:val="20"/>
          <w:lang w:eastAsia="ru-RU" w:bidi="ru-RU"/>
        </w:rPr>
      </w:pPr>
      <w:r w:rsidRPr="0047477C">
        <w:rPr>
          <w:rFonts w:ascii="Candara" w:hAnsi="Candara"/>
          <w:b/>
          <w:bCs/>
          <w:iCs/>
          <w:noProof/>
          <w:sz w:val="20"/>
          <w:szCs w:val="20"/>
          <w:lang w:eastAsia="ru-RU" w:bidi="ru-RU"/>
        </w:rPr>
        <w:t>от_________________  № ____</w:t>
      </w:r>
    </w:p>
    <w:p w:rsidR="0047477C" w:rsidRDefault="0047477C" w:rsidP="00D9675D">
      <w:pPr>
        <w:pStyle w:val="aa"/>
        <w:rPr>
          <w:rFonts w:ascii="Candara" w:hAnsi="Candara"/>
          <w:b/>
          <w:bCs/>
          <w:iCs/>
          <w:noProof/>
          <w:lang w:eastAsia="ru-RU" w:bidi="ru-RU"/>
        </w:rPr>
      </w:pPr>
    </w:p>
    <w:p w:rsidR="0047477C" w:rsidRDefault="0047477C" w:rsidP="0047477C">
      <w:pPr>
        <w:pStyle w:val="aa"/>
        <w:jc w:val="center"/>
        <w:rPr>
          <w:rFonts w:ascii="Candara" w:hAnsi="Candara"/>
          <w:b/>
          <w:bCs/>
          <w:iCs/>
          <w:noProof/>
          <w:lang w:eastAsia="ru-RU" w:bidi="ru-RU"/>
        </w:rPr>
      </w:pPr>
      <w:r w:rsidRPr="0047477C">
        <w:rPr>
          <w:rFonts w:ascii="Candara" w:hAnsi="Candara"/>
          <w:b/>
          <w:bCs/>
          <w:iCs/>
          <w:noProof/>
          <w:lang w:eastAsia="ru-RU" w:bidi="ru-RU"/>
        </w:rPr>
        <w:t xml:space="preserve">Источники финансирования дефицита бюджета сельского поселения Салым </w:t>
      </w:r>
    </w:p>
    <w:p w:rsidR="0047477C" w:rsidRDefault="0047477C" w:rsidP="0047477C">
      <w:pPr>
        <w:pStyle w:val="aa"/>
        <w:jc w:val="center"/>
        <w:rPr>
          <w:rFonts w:ascii="Candara" w:hAnsi="Candara"/>
          <w:b/>
          <w:bCs/>
          <w:iCs/>
          <w:noProof/>
          <w:lang w:eastAsia="ru-RU" w:bidi="ru-RU"/>
        </w:rPr>
      </w:pPr>
      <w:r w:rsidRPr="0047477C">
        <w:rPr>
          <w:rFonts w:ascii="Candara" w:hAnsi="Candara"/>
          <w:b/>
          <w:bCs/>
          <w:iCs/>
          <w:noProof/>
          <w:lang w:eastAsia="ru-RU" w:bidi="ru-RU"/>
        </w:rPr>
        <w:t>на плановый период 2025-2026 годов</w:t>
      </w:r>
    </w:p>
    <w:tbl>
      <w:tblPr>
        <w:tblW w:w="10490" w:type="dxa"/>
        <w:tblInd w:w="-601" w:type="dxa"/>
        <w:tblLayout w:type="fixed"/>
        <w:tblLook w:val="04A0" w:firstRow="1" w:lastRow="0" w:firstColumn="1" w:lastColumn="0" w:noHBand="0" w:noVBand="1"/>
      </w:tblPr>
      <w:tblGrid>
        <w:gridCol w:w="4678"/>
        <w:gridCol w:w="531"/>
        <w:gridCol w:w="603"/>
        <w:gridCol w:w="567"/>
        <w:gridCol w:w="567"/>
        <w:gridCol w:w="567"/>
        <w:gridCol w:w="567"/>
        <w:gridCol w:w="567"/>
        <w:gridCol w:w="567"/>
        <w:gridCol w:w="1276"/>
      </w:tblGrid>
      <w:tr w:rsidR="0047477C" w:rsidRPr="0047477C" w:rsidTr="0047477C">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Наименование</w:t>
            </w:r>
          </w:p>
        </w:tc>
        <w:tc>
          <w:tcPr>
            <w:tcW w:w="4536" w:type="dxa"/>
            <w:gridSpan w:val="8"/>
            <w:tcBorders>
              <w:top w:val="single" w:sz="4" w:space="0" w:color="auto"/>
              <w:left w:val="nil"/>
              <w:bottom w:val="single" w:sz="4" w:space="0" w:color="auto"/>
              <w:right w:val="single" w:sz="4" w:space="0" w:color="000000"/>
            </w:tcBorders>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Код группы, подгруппы, статьи и виды источников</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Сумма, тыс. рублей</w:t>
            </w:r>
          </w:p>
        </w:tc>
      </w:tr>
      <w:tr w:rsidR="0047477C" w:rsidRPr="0047477C" w:rsidTr="00474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214" w:type="dxa"/>
            <w:gridSpan w:val="9"/>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ИСТОЧНИКИ ВНУТРЕННЕГО ФИНАНСИРОВАНИЯ  ДЕФИЦИТА БЮДЖЕТ СЕЛЬСКОГО ПОСЕЛЕНИЯ САЛЫМ, в т.ч.:</w:t>
            </w:r>
          </w:p>
        </w:tc>
        <w:tc>
          <w:tcPr>
            <w:tcW w:w="1276"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0,00000</w:t>
            </w:r>
          </w:p>
        </w:tc>
      </w:tr>
      <w:tr w:rsidR="0047477C" w:rsidRPr="0047477C" w:rsidTr="00474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678"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Изменение остатков средств на счетах по учету средств бюджета</w:t>
            </w:r>
          </w:p>
        </w:tc>
        <w:tc>
          <w:tcPr>
            <w:tcW w:w="531"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w:t>
            </w:r>
          </w:p>
        </w:tc>
        <w:tc>
          <w:tcPr>
            <w:tcW w:w="603"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01</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05</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w:t>
            </w:r>
          </w:p>
        </w:tc>
        <w:tc>
          <w:tcPr>
            <w:tcW w:w="1276"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0,00000</w:t>
            </w:r>
          </w:p>
        </w:tc>
      </w:tr>
      <w:tr w:rsidR="0047477C" w:rsidRPr="0047477C" w:rsidTr="00474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678"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Увеличение остатков средств бюджетов</w:t>
            </w:r>
          </w:p>
        </w:tc>
        <w:tc>
          <w:tcPr>
            <w:tcW w:w="531"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w:t>
            </w:r>
          </w:p>
        </w:tc>
        <w:tc>
          <w:tcPr>
            <w:tcW w:w="603"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01</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05</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02</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500</w:t>
            </w:r>
          </w:p>
        </w:tc>
        <w:tc>
          <w:tcPr>
            <w:tcW w:w="1276"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0,00000</w:t>
            </w:r>
          </w:p>
        </w:tc>
      </w:tr>
      <w:tr w:rsidR="0047477C" w:rsidRPr="0047477C" w:rsidTr="00474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678"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Увеличение прочих остатков денежных средств бюджетов сельских поселений</w:t>
            </w:r>
          </w:p>
        </w:tc>
        <w:tc>
          <w:tcPr>
            <w:tcW w:w="531"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000</w:t>
            </w:r>
          </w:p>
        </w:tc>
        <w:tc>
          <w:tcPr>
            <w:tcW w:w="603"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01</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05</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02</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01</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10</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0000</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510</w:t>
            </w:r>
          </w:p>
        </w:tc>
        <w:tc>
          <w:tcPr>
            <w:tcW w:w="1276"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0,00000</w:t>
            </w:r>
          </w:p>
        </w:tc>
      </w:tr>
      <w:tr w:rsidR="0047477C" w:rsidRPr="0047477C" w:rsidTr="00474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678"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Уменьшение остатков средств бюджетов</w:t>
            </w:r>
          </w:p>
        </w:tc>
        <w:tc>
          <w:tcPr>
            <w:tcW w:w="531"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w:t>
            </w:r>
          </w:p>
        </w:tc>
        <w:tc>
          <w:tcPr>
            <w:tcW w:w="603"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01</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05</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02</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0000</w:t>
            </w:r>
          </w:p>
        </w:tc>
        <w:tc>
          <w:tcPr>
            <w:tcW w:w="567"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600</w:t>
            </w:r>
          </w:p>
        </w:tc>
        <w:tc>
          <w:tcPr>
            <w:tcW w:w="1276" w:type="dxa"/>
            <w:shd w:val="clear" w:color="auto" w:fill="auto"/>
            <w:vAlign w:val="center"/>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0,00000</w:t>
            </w:r>
          </w:p>
        </w:tc>
      </w:tr>
      <w:tr w:rsidR="0047477C" w:rsidRPr="0047477C" w:rsidTr="004747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678"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Уменьшение прочих остатков денежных средств бюджетов сельских поселений</w:t>
            </w:r>
          </w:p>
        </w:tc>
        <w:tc>
          <w:tcPr>
            <w:tcW w:w="531"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000</w:t>
            </w:r>
          </w:p>
        </w:tc>
        <w:tc>
          <w:tcPr>
            <w:tcW w:w="603"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01</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05</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02</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01</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10</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0000</w:t>
            </w:r>
          </w:p>
        </w:tc>
        <w:tc>
          <w:tcPr>
            <w:tcW w:w="567"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610</w:t>
            </w:r>
          </w:p>
        </w:tc>
        <w:tc>
          <w:tcPr>
            <w:tcW w:w="1276" w:type="dxa"/>
            <w:shd w:val="clear" w:color="auto" w:fill="auto"/>
            <w:vAlign w:val="center"/>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0,00000</w:t>
            </w:r>
          </w:p>
        </w:tc>
      </w:tr>
    </w:tbl>
    <w:p w:rsidR="0047477C" w:rsidRDefault="0047477C" w:rsidP="0047477C">
      <w:pPr>
        <w:pStyle w:val="aa"/>
        <w:rPr>
          <w:rFonts w:ascii="Candara" w:hAnsi="Candara"/>
          <w:bCs/>
          <w:iCs/>
          <w:noProof/>
          <w:lang w:eastAsia="ru-RU" w:bidi="ru-RU"/>
        </w:rPr>
      </w:pPr>
    </w:p>
    <w:p w:rsidR="00C976B7" w:rsidRDefault="00C976B7" w:rsidP="0047477C">
      <w:pPr>
        <w:pStyle w:val="aa"/>
        <w:rPr>
          <w:rFonts w:ascii="Candara" w:hAnsi="Candara"/>
          <w:bCs/>
          <w:iCs/>
          <w:noProof/>
          <w:lang w:eastAsia="ru-RU" w:bidi="ru-RU"/>
        </w:rPr>
      </w:pPr>
    </w:p>
    <w:p w:rsidR="00431488" w:rsidRDefault="00431488">
      <w:pPr>
        <w:rPr>
          <w:rFonts w:ascii="Candara" w:hAnsi="Candara"/>
          <w:b/>
          <w:bCs/>
          <w:iCs/>
          <w:noProof/>
          <w:sz w:val="20"/>
          <w:szCs w:val="20"/>
          <w:lang w:eastAsia="ru-RU" w:bidi="ru-RU"/>
        </w:rPr>
      </w:pPr>
      <w:r>
        <w:rPr>
          <w:rFonts w:ascii="Candara" w:hAnsi="Candara"/>
          <w:b/>
          <w:bCs/>
          <w:iCs/>
          <w:noProof/>
          <w:sz w:val="20"/>
          <w:szCs w:val="20"/>
          <w:lang w:eastAsia="ru-RU" w:bidi="ru-RU"/>
        </w:rPr>
        <w:br w:type="page"/>
      </w:r>
    </w:p>
    <w:p w:rsidR="0047477C" w:rsidRPr="0047477C" w:rsidRDefault="0047477C" w:rsidP="0047477C">
      <w:pPr>
        <w:pStyle w:val="aa"/>
        <w:jc w:val="right"/>
        <w:rPr>
          <w:rFonts w:ascii="Candara" w:hAnsi="Candara"/>
          <w:b/>
          <w:bCs/>
          <w:iCs/>
          <w:noProof/>
          <w:sz w:val="20"/>
          <w:szCs w:val="20"/>
          <w:lang w:eastAsia="ru-RU" w:bidi="ru-RU"/>
        </w:rPr>
      </w:pPr>
      <w:r w:rsidRPr="0047477C">
        <w:rPr>
          <w:rFonts w:ascii="Candara" w:hAnsi="Candara"/>
          <w:b/>
          <w:bCs/>
          <w:iCs/>
          <w:noProof/>
          <w:sz w:val="20"/>
          <w:szCs w:val="20"/>
          <w:lang w:eastAsia="ru-RU" w:bidi="ru-RU"/>
        </w:rPr>
        <w:lastRenderedPageBreak/>
        <w:t>Приложение № 22</w:t>
      </w:r>
    </w:p>
    <w:p w:rsidR="0047477C" w:rsidRPr="0047477C" w:rsidRDefault="0047477C" w:rsidP="0047477C">
      <w:pPr>
        <w:pStyle w:val="aa"/>
        <w:jc w:val="right"/>
        <w:rPr>
          <w:rFonts w:ascii="Candara" w:hAnsi="Candara"/>
          <w:b/>
          <w:bCs/>
          <w:iCs/>
          <w:noProof/>
          <w:sz w:val="20"/>
          <w:szCs w:val="20"/>
          <w:lang w:eastAsia="ru-RU" w:bidi="ru-RU"/>
        </w:rPr>
      </w:pPr>
      <w:r w:rsidRPr="0047477C">
        <w:rPr>
          <w:rFonts w:ascii="Candara" w:hAnsi="Candara"/>
          <w:b/>
          <w:bCs/>
          <w:iCs/>
          <w:noProof/>
          <w:sz w:val="20"/>
          <w:szCs w:val="20"/>
          <w:lang w:eastAsia="ru-RU" w:bidi="ru-RU"/>
        </w:rPr>
        <w:t xml:space="preserve">к проекту решения Совета депутатов </w:t>
      </w:r>
    </w:p>
    <w:p w:rsidR="0047477C" w:rsidRPr="0047477C" w:rsidRDefault="0047477C" w:rsidP="0047477C">
      <w:pPr>
        <w:pStyle w:val="aa"/>
        <w:jc w:val="right"/>
        <w:rPr>
          <w:rFonts w:ascii="Candara" w:hAnsi="Candara"/>
          <w:b/>
          <w:bCs/>
          <w:iCs/>
          <w:noProof/>
          <w:sz w:val="20"/>
          <w:szCs w:val="20"/>
          <w:lang w:eastAsia="ru-RU" w:bidi="ru-RU"/>
        </w:rPr>
      </w:pPr>
      <w:r w:rsidRPr="0047477C">
        <w:rPr>
          <w:rFonts w:ascii="Candara" w:hAnsi="Candara"/>
          <w:b/>
          <w:bCs/>
          <w:iCs/>
          <w:noProof/>
          <w:sz w:val="20"/>
          <w:szCs w:val="20"/>
          <w:lang w:eastAsia="ru-RU" w:bidi="ru-RU"/>
        </w:rPr>
        <w:t>сельского поселения Салым</w:t>
      </w:r>
    </w:p>
    <w:p w:rsidR="0047477C" w:rsidRPr="0047477C" w:rsidRDefault="0047477C" w:rsidP="0047477C">
      <w:pPr>
        <w:pStyle w:val="aa"/>
        <w:jc w:val="right"/>
        <w:rPr>
          <w:rFonts w:ascii="Candara" w:hAnsi="Candara"/>
          <w:b/>
          <w:bCs/>
          <w:iCs/>
          <w:noProof/>
          <w:sz w:val="20"/>
          <w:szCs w:val="20"/>
          <w:lang w:eastAsia="ru-RU" w:bidi="ru-RU"/>
        </w:rPr>
      </w:pPr>
      <w:r w:rsidRPr="0047477C">
        <w:rPr>
          <w:rFonts w:ascii="Candara" w:hAnsi="Candara"/>
          <w:b/>
          <w:bCs/>
          <w:iCs/>
          <w:noProof/>
          <w:sz w:val="20"/>
          <w:szCs w:val="20"/>
          <w:lang w:eastAsia="ru-RU" w:bidi="ru-RU"/>
        </w:rPr>
        <w:t>о</w:t>
      </w:r>
      <w:r>
        <w:rPr>
          <w:rFonts w:ascii="Candara" w:hAnsi="Candara"/>
          <w:b/>
          <w:bCs/>
          <w:iCs/>
          <w:noProof/>
          <w:sz w:val="20"/>
          <w:szCs w:val="20"/>
          <w:lang w:eastAsia="ru-RU" w:bidi="ru-RU"/>
        </w:rPr>
        <w:t>т ______________</w:t>
      </w:r>
      <w:r w:rsidRPr="0047477C">
        <w:rPr>
          <w:rFonts w:ascii="Candara" w:hAnsi="Candara"/>
          <w:b/>
          <w:bCs/>
          <w:iCs/>
          <w:noProof/>
          <w:sz w:val="20"/>
          <w:szCs w:val="20"/>
          <w:lang w:eastAsia="ru-RU" w:bidi="ru-RU"/>
        </w:rPr>
        <w:t xml:space="preserve">_№ </w:t>
      </w:r>
      <w:r>
        <w:rPr>
          <w:rFonts w:ascii="Candara" w:hAnsi="Candara"/>
          <w:b/>
          <w:bCs/>
          <w:iCs/>
          <w:noProof/>
          <w:sz w:val="20"/>
          <w:szCs w:val="20"/>
          <w:lang w:eastAsia="ru-RU" w:bidi="ru-RU"/>
        </w:rPr>
        <w:t>_____</w:t>
      </w:r>
    </w:p>
    <w:p w:rsidR="0047477C" w:rsidRPr="0047477C" w:rsidRDefault="0047477C" w:rsidP="0047477C">
      <w:pPr>
        <w:pStyle w:val="aa"/>
        <w:rPr>
          <w:rFonts w:ascii="Candara" w:hAnsi="Candara"/>
          <w:bCs/>
          <w:iCs/>
          <w:noProof/>
          <w:lang w:eastAsia="ru-RU" w:bidi="ru-RU"/>
        </w:rPr>
      </w:pPr>
    </w:p>
    <w:p w:rsidR="0047477C" w:rsidRPr="0047477C" w:rsidRDefault="0047477C" w:rsidP="0047477C">
      <w:pPr>
        <w:pStyle w:val="aa"/>
        <w:jc w:val="center"/>
        <w:rPr>
          <w:rFonts w:ascii="Candara" w:hAnsi="Candara"/>
          <w:b/>
          <w:bCs/>
          <w:iCs/>
          <w:noProof/>
          <w:lang w:eastAsia="ru-RU" w:bidi="ru-RU"/>
        </w:rPr>
      </w:pPr>
      <w:r w:rsidRPr="0047477C">
        <w:rPr>
          <w:rFonts w:ascii="Candara" w:hAnsi="Candara"/>
          <w:b/>
          <w:bCs/>
          <w:iCs/>
          <w:noProof/>
          <w:lang w:eastAsia="ru-RU" w:bidi="ru-RU"/>
        </w:rPr>
        <w:t>Программа</w:t>
      </w:r>
      <w:r w:rsidR="00C976B7">
        <w:rPr>
          <w:rFonts w:ascii="Candara" w:hAnsi="Candara"/>
          <w:b/>
          <w:bCs/>
          <w:iCs/>
          <w:noProof/>
          <w:lang w:eastAsia="ru-RU" w:bidi="ru-RU"/>
        </w:rPr>
        <w:t xml:space="preserve"> </w:t>
      </w:r>
      <w:r w:rsidRPr="0047477C">
        <w:rPr>
          <w:rFonts w:ascii="Candara" w:hAnsi="Candara"/>
          <w:b/>
          <w:bCs/>
          <w:iCs/>
          <w:noProof/>
          <w:lang w:eastAsia="ru-RU" w:bidi="ru-RU"/>
        </w:rPr>
        <w:t>муниципальных внутренних заимствований муниципального образования</w:t>
      </w:r>
    </w:p>
    <w:p w:rsidR="0047477C" w:rsidRPr="0047477C" w:rsidRDefault="0047477C" w:rsidP="0047477C">
      <w:pPr>
        <w:pStyle w:val="aa"/>
        <w:jc w:val="center"/>
        <w:rPr>
          <w:rFonts w:ascii="Candara" w:hAnsi="Candara"/>
          <w:b/>
          <w:bCs/>
          <w:iCs/>
          <w:noProof/>
          <w:lang w:eastAsia="ru-RU" w:bidi="ru-RU"/>
        </w:rPr>
      </w:pPr>
      <w:r w:rsidRPr="0047477C">
        <w:rPr>
          <w:rFonts w:ascii="Candara" w:hAnsi="Candara"/>
          <w:b/>
          <w:bCs/>
          <w:iCs/>
          <w:noProof/>
          <w:lang w:eastAsia="ru-RU" w:bidi="ru-RU"/>
        </w:rPr>
        <w:t>Сельское поселение Салым</w:t>
      </w:r>
      <w:r w:rsidR="00C976B7">
        <w:rPr>
          <w:rFonts w:ascii="Candara" w:hAnsi="Candara"/>
          <w:b/>
          <w:bCs/>
          <w:iCs/>
          <w:noProof/>
          <w:lang w:eastAsia="ru-RU" w:bidi="ru-RU"/>
        </w:rPr>
        <w:t xml:space="preserve"> </w:t>
      </w:r>
      <w:r w:rsidRPr="0047477C">
        <w:rPr>
          <w:rFonts w:ascii="Candara" w:hAnsi="Candara"/>
          <w:b/>
          <w:bCs/>
          <w:iCs/>
          <w:noProof/>
          <w:lang w:eastAsia="ru-RU" w:bidi="ru-RU"/>
        </w:rPr>
        <w:t>на 2024 год и на плановый период 2025 и 2026 годов</w:t>
      </w:r>
    </w:p>
    <w:p w:rsidR="0047477C" w:rsidRPr="0047477C" w:rsidRDefault="0047477C" w:rsidP="0047477C">
      <w:pPr>
        <w:pStyle w:val="aa"/>
        <w:jc w:val="right"/>
        <w:rPr>
          <w:rFonts w:ascii="Candara" w:hAnsi="Candara"/>
          <w:bCs/>
          <w:iCs/>
          <w:noProof/>
          <w:sz w:val="12"/>
          <w:szCs w:val="12"/>
          <w:lang w:eastAsia="ru-RU" w:bidi="ru-RU"/>
        </w:rPr>
      </w:pPr>
      <w:r w:rsidRPr="0047477C">
        <w:rPr>
          <w:rFonts w:ascii="Candara" w:hAnsi="Candara"/>
          <w:bCs/>
          <w:iCs/>
          <w:noProof/>
          <w:sz w:val="12"/>
          <w:szCs w:val="12"/>
          <w:lang w:eastAsia="ru-RU" w:bidi="ru-RU"/>
        </w:rPr>
        <w:t xml:space="preserve"> (тыс. рублей)</w:t>
      </w:r>
    </w:p>
    <w:tbl>
      <w:tblPr>
        <w:tblW w:w="5467"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4"/>
        <w:gridCol w:w="459"/>
        <w:gridCol w:w="539"/>
        <w:gridCol w:w="453"/>
        <w:gridCol w:w="539"/>
        <w:gridCol w:w="459"/>
        <w:gridCol w:w="532"/>
      </w:tblGrid>
      <w:tr w:rsidR="0047477C" w:rsidRPr="0047477C" w:rsidTr="0047477C">
        <w:trPr>
          <w:cantSplit/>
          <w:trHeight w:val="2100"/>
          <w:tblHeader/>
        </w:trPr>
        <w:tc>
          <w:tcPr>
            <w:tcW w:w="3617"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Наименование</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2024 год</w:t>
            </w:r>
          </w:p>
        </w:tc>
        <w:tc>
          <w:tcPr>
            <w:tcW w:w="250" w:type="pct"/>
            <w:tcBorders>
              <w:top w:val="single" w:sz="4" w:space="0" w:color="auto"/>
              <w:left w:val="single" w:sz="4" w:space="0" w:color="auto"/>
              <w:bottom w:val="single" w:sz="4" w:space="0" w:color="auto"/>
              <w:right w:val="single" w:sz="4" w:space="0" w:color="auto"/>
            </w:tcBorders>
            <w:textDirection w:val="btLr"/>
            <w:vAlign w:val="center"/>
            <w:hideMark/>
          </w:tcPr>
          <w:p w:rsidR="0047477C" w:rsidRPr="0047477C" w:rsidRDefault="0047477C" w:rsidP="0047477C">
            <w:pPr>
              <w:pStyle w:val="aa"/>
              <w:ind w:left="113" w:right="113"/>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Предельный срок погашения долговых обязательств</w:t>
            </w:r>
          </w:p>
          <w:p w:rsidR="0047477C" w:rsidRPr="0047477C" w:rsidRDefault="0047477C" w:rsidP="0047477C">
            <w:pPr>
              <w:pStyle w:val="aa"/>
              <w:ind w:left="113" w:right="113"/>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2024 года</w:t>
            </w:r>
          </w:p>
        </w:tc>
        <w:tc>
          <w:tcPr>
            <w:tcW w:w="21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2025 год</w:t>
            </w:r>
          </w:p>
        </w:tc>
        <w:tc>
          <w:tcPr>
            <w:tcW w:w="250" w:type="pct"/>
            <w:tcBorders>
              <w:top w:val="single" w:sz="4" w:space="0" w:color="auto"/>
              <w:left w:val="single" w:sz="4" w:space="0" w:color="auto"/>
              <w:bottom w:val="single" w:sz="4" w:space="0" w:color="auto"/>
              <w:right w:val="single" w:sz="4" w:space="0" w:color="auto"/>
            </w:tcBorders>
            <w:textDirection w:val="btLr"/>
            <w:vAlign w:val="center"/>
            <w:hideMark/>
          </w:tcPr>
          <w:p w:rsidR="0047477C" w:rsidRPr="0047477C" w:rsidRDefault="0047477C" w:rsidP="0047477C">
            <w:pPr>
              <w:pStyle w:val="aa"/>
              <w:ind w:left="113" w:right="113"/>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Предельный срок погашения долговых обязательств</w:t>
            </w:r>
          </w:p>
          <w:p w:rsidR="0047477C" w:rsidRPr="0047477C" w:rsidRDefault="0047477C" w:rsidP="0047477C">
            <w:pPr>
              <w:pStyle w:val="aa"/>
              <w:ind w:left="113" w:right="113"/>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2025 года</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2026 год</w:t>
            </w:r>
          </w:p>
        </w:tc>
        <w:tc>
          <w:tcPr>
            <w:tcW w:w="248" w:type="pct"/>
            <w:tcBorders>
              <w:top w:val="single" w:sz="4" w:space="0" w:color="auto"/>
              <w:left w:val="single" w:sz="4" w:space="0" w:color="auto"/>
              <w:bottom w:val="single" w:sz="4" w:space="0" w:color="auto"/>
              <w:right w:val="single" w:sz="4" w:space="0" w:color="auto"/>
            </w:tcBorders>
            <w:textDirection w:val="btLr"/>
            <w:vAlign w:val="center"/>
            <w:hideMark/>
          </w:tcPr>
          <w:p w:rsidR="0047477C" w:rsidRPr="0047477C" w:rsidRDefault="0047477C" w:rsidP="0047477C">
            <w:pPr>
              <w:pStyle w:val="aa"/>
              <w:ind w:left="113" w:right="113"/>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Предельный срок погашения долговых обязательств</w:t>
            </w:r>
          </w:p>
          <w:p w:rsidR="0047477C" w:rsidRPr="0047477C" w:rsidRDefault="0047477C" w:rsidP="0047477C">
            <w:pPr>
              <w:pStyle w:val="aa"/>
              <w:ind w:left="113" w:right="113"/>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2026 года</w:t>
            </w:r>
          </w:p>
        </w:tc>
      </w:tr>
      <w:tr w:rsidR="0047477C" w:rsidRPr="0047477C" w:rsidTr="0047477C">
        <w:trPr>
          <w:cantSplit/>
          <w:trHeight w:val="20"/>
        </w:trPr>
        <w:tc>
          <w:tcPr>
            <w:tcW w:w="3617" w:type="pct"/>
            <w:tcBorders>
              <w:top w:val="single" w:sz="4" w:space="0" w:color="auto"/>
              <w:left w:val="single" w:sz="4" w:space="0" w:color="auto"/>
              <w:bottom w:val="single" w:sz="4" w:space="0" w:color="auto"/>
              <w:right w:val="single" w:sz="4" w:space="0" w:color="auto"/>
            </w:tcBorders>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Муниципальные ценные бумаги, номинированные в валюте Российской Федерации</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48"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r>
      <w:tr w:rsidR="0047477C" w:rsidRPr="0047477C" w:rsidTr="0047477C">
        <w:trPr>
          <w:cantSplit/>
          <w:trHeight w:val="20"/>
        </w:trPr>
        <w:tc>
          <w:tcPr>
            <w:tcW w:w="3617" w:type="pct"/>
            <w:tcBorders>
              <w:top w:val="single" w:sz="4" w:space="0" w:color="auto"/>
              <w:left w:val="single" w:sz="4" w:space="0" w:color="auto"/>
              <w:bottom w:val="single" w:sz="4" w:space="0" w:color="auto"/>
              <w:right w:val="single" w:sz="4" w:space="0" w:color="auto"/>
            </w:tcBorders>
            <w:hideMark/>
          </w:tcPr>
          <w:p w:rsidR="0047477C" w:rsidRPr="0047477C" w:rsidRDefault="0047477C" w:rsidP="00A55D54">
            <w:pPr>
              <w:pStyle w:val="aa"/>
              <w:numPr>
                <w:ilvl w:val="0"/>
                <w:numId w:val="14"/>
              </w:numPr>
              <w:tabs>
                <w:tab w:val="left" w:pos="225"/>
              </w:tabs>
              <w:ind w:left="0" w:firstLine="0"/>
              <w:rPr>
                <w:rFonts w:ascii="Candara" w:hAnsi="Candara"/>
                <w:bCs/>
                <w:iCs/>
                <w:noProof/>
                <w:sz w:val="12"/>
                <w:szCs w:val="12"/>
                <w:lang w:eastAsia="ru-RU" w:bidi="ru-RU"/>
              </w:rPr>
            </w:pPr>
            <w:r w:rsidRPr="0047477C">
              <w:rPr>
                <w:rFonts w:ascii="Candara" w:hAnsi="Candara"/>
                <w:bCs/>
                <w:iCs/>
                <w:noProof/>
                <w:sz w:val="12"/>
                <w:szCs w:val="12"/>
                <w:lang w:eastAsia="ru-RU" w:bidi="ru-RU"/>
              </w:rPr>
              <w:t>Размещение муниципальных ценных бумаг муниципального образования, номинальная стоимость которых указана в валюте Российской Федерации</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48"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r>
      <w:tr w:rsidR="0047477C" w:rsidRPr="0047477C" w:rsidTr="0047477C">
        <w:trPr>
          <w:cantSplit/>
          <w:trHeight w:val="20"/>
        </w:trPr>
        <w:tc>
          <w:tcPr>
            <w:tcW w:w="3617" w:type="pct"/>
            <w:tcBorders>
              <w:top w:val="single" w:sz="4" w:space="0" w:color="auto"/>
              <w:left w:val="single" w:sz="4" w:space="0" w:color="auto"/>
              <w:bottom w:val="single" w:sz="4" w:space="0" w:color="auto"/>
              <w:right w:val="single" w:sz="4" w:space="0" w:color="auto"/>
            </w:tcBorders>
            <w:hideMark/>
          </w:tcPr>
          <w:p w:rsidR="0047477C" w:rsidRPr="0047477C" w:rsidRDefault="0047477C" w:rsidP="00A55D54">
            <w:pPr>
              <w:pStyle w:val="aa"/>
              <w:numPr>
                <w:ilvl w:val="0"/>
                <w:numId w:val="14"/>
              </w:numPr>
              <w:tabs>
                <w:tab w:val="left" w:pos="225"/>
              </w:tabs>
              <w:ind w:left="0" w:firstLine="0"/>
              <w:rPr>
                <w:rFonts w:ascii="Candara" w:hAnsi="Candara"/>
                <w:bCs/>
                <w:iCs/>
                <w:noProof/>
                <w:sz w:val="12"/>
                <w:szCs w:val="12"/>
                <w:lang w:eastAsia="ru-RU" w:bidi="ru-RU"/>
              </w:rPr>
            </w:pPr>
            <w:r w:rsidRPr="0047477C">
              <w:rPr>
                <w:rFonts w:ascii="Candara" w:hAnsi="Candara"/>
                <w:bCs/>
                <w:iCs/>
                <w:noProof/>
                <w:sz w:val="12"/>
                <w:szCs w:val="12"/>
                <w:lang w:eastAsia="ru-RU" w:bidi="ru-RU"/>
              </w:rPr>
              <w:t>Погашение муниципальных ценных бумаг муниципального образования, номинальная стоимость которых указана в валюте Российской Федерации</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48"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r>
      <w:tr w:rsidR="0047477C" w:rsidRPr="0047477C" w:rsidTr="0047477C">
        <w:trPr>
          <w:cantSplit/>
          <w:trHeight w:val="20"/>
        </w:trPr>
        <w:tc>
          <w:tcPr>
            <w:tcW w:w="3617" w:type="pct"/>
            <w:tcBorders>
              <w:top w:val="single" w:sz="4" w:space="0" w:color="auto"/>
              <w:left w:val="single" w:sz="4" w:space="0" w:color="auto"/>
              <w:bottom w:val="single" w:sz="4" w:space="0" w:color="auto"/>
              <w:right w:val="single" w:sz="4" w:space="0" w:color="auto"/>
            </w:tcBorders>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
                <w:bCs/>
                <w:iCs/>
                <w:noProof/>
                <w:sz w:val="12"/>
                <w:szCs w:val="12"/>
                <w:lang w:eastAsia="ru-RU" w:bidi="ru-RU"/>
              </w:rPr>
              <w:t>Бюджетные кредиты из других бюджетов бюджетной системы Российской Федерации</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48"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r>
      <w:tr w:rsidR="0047477C" w:rsidRPr="0047477C" w:rsidTr="0047477C">
        <w:trPr>
          <w:cantSplit/>
          <w:trHeight w:val="20"/>
        </w:trPr>
        <w:tc>
          <w:tcPr>
            <w:tcW w:w="3617" w:type="pct"/>
            <w:tcBorders>
              <w:top w:val="single" w:sz="4" w:space="0" w:color="auto"/>
              <w:left w:val="single" w:sz="4" w:space="0" w:color="auto"/>
              <w:bottom w:val="single" w:sz="4" w:space="0" w:color="auto"/>
              <w:right w:val="single" w:sz="4" w:space="0" w:color="auto"/>
            </w:tcBorders>
            <w:hideMark/>
          </w:tcPr>
          <w:p w:rsidR="0047477C" w:rsidRPr="0047477C" w:rsidRDefault="0047477C" w:rsidP="0047477C">
            <w:pPr>
              <w:pStyle w:val="aa"/>
              <w:rPr>
                <w:rFonts w:ascii="Candara" w:hAnsi="Candara"/>
                <w:b/>
                <w:bCs/>
                <w:iCs/>
                <w:noProof/>
                <w:sz w:val="12"/>
                <w:szCs w:val="12"/>
                <w:lang w:eastAsia="ru-RU" w:bidi="ru-RU"/>
              </w:rPr>
            </w:pPr>
            <w:r w:rsidRPr="0047477C">
              <w:rPr>
                <w:rFonts w:ascii="Candara" w:hAnsi="Candara"/>
                <w:bCs/>
                <w:iCs/>
                <w:noProof/>
                <w:sz w:val="12"/>
                <w:szCs w:val="12"/>
                <w:lang w:eastAsia="ru-RU" w:bidi="ru-RU"/>
              </w:rPr>
              <w:t>1. Привлечение бюджетных кредитов из других бюджетов бюджетной системы Российской Федерации</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48"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r>
      <w:tr w:rsidR="0047477C" w:rsidRPr="0047477C" w:rsidTr="0047477C">
        <w:trPr>
          <w:cantSplit/>
          <w:trHeight w:val="20"/>
        </w:trPr>
        <w:tc>
          <w:tcPr>
            <w:tcW w:w="3617" w:type="pct"/>
            <w:tcBorders>
              <w:top w:val="single" w:sz="4" w:space="0" w:color="auto"/>
              <w:left w:val="single" w:sz="4" w:space="0" w:color="auto"/>
              <w:bottom w:val="single" w:sz="4" w:space="0" w:color="auto"/>
              <w:right w:val="single" w:sz="4" w:space="0" w:color="auto"/>
            </w:tcBorders>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2. Погашение бюджетных кредитов, привлеченных из других бюджетов бюджетной системы Российской Федерации</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48"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r>
      <w:tr w:rsidR="0047477C" w:rsidRPr="0047477C" w:rsidTr="0047477C">
        <w:trPr>
          <w:trHeight w:val="20"/>
        </w:trPr>
        <w:tc>
          <w:tcPr>
            <w:tcW w:w="3617" w:type="pct"/>
            <w:tcBorders>
              <w:top w:val="single" w:sz="4" w:space="0" w:color="auto"/>
              <w:left w:val="single" w:sz="4" w:space="0" w:color="auto"/>
              <w:bottom w:val="single" w:sz="4" w:space="0" w:color="auto"/>
              <w:right w:val="single" w:sz="4" w:space="0" w:color="auto"/>
            </w:tcBorders>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 xml:space="preserve">2.1. Задолженность по мировым соглашениям о реструктуризации задолженности бюджетов субъектов Российской Федерации перед федеральным бюджетом, выраженной в валюте Российской Федерации, возврат которой осуществляется субъектом Российской Федерации </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48"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r>
      <w:tr w:rsidR="0047477C" w:rsidRPr="0047477C" w:rsidTr="0047477C">
        <w:trPr>
          <w:trHeight w:val="20"/>
        </w:trPr>
        <w:tc>
          <w:tcPr>
            <w:tcW w:w="3617" w:type="pct"/>
            <w:tcBorders>
              <w:top w:val="single" w:sz="4" w:space="0" w:color="auto"/>
              <w:left w:val="single" w:sz="4" w:space="0" w:color="auto"/>
              <w:bottom w:val="single" w:sz="4" w:space="0" w:color="auto"/>
              <w:right w:val="single" w:sz="4" w:space="0" w:color="auto"/>
            </w:tcBorders>
            <w:hideMark/>
          </w:tcPr>
          <w:p w:rsidR="0047477C" w:rsidRPr="0047477C" w:rsidRDefault="0047477C" w:rsidP="0047477C">
            <w:pPr>
              <w:pStyle w:val="aa"/>
              <w:rPr>
                <w:rFonts w:ascii="Candara" w:hAnsi="Candara"/>
                <w:bCs/>
                <w:iCs/>
                <w:noProof/>
                <w:sz w:val="12"/>
                <w:szCs w:val="12"/>
                <w:lang w:eastAsia="ru-RU" w:bidi="ru-RU"/>
              </w:rPr>
            </w:pPr>
            <w:r w:rsidRPr="0047477C">
              <w:rPr>
                <w:rFonts w:ascii="Candara" w:hAnsi="Candara"/>
                <w:bCs/>
                <w:iCs/>
                <w:noProof/>
                <w:sz w:val="12"/>
                <w:szCs w:val="12"/>
                <w:lang w:eastAsia="ru-RU" w:bidi="ru-RU"/>
              </w:rPr>
              <w:t>2.2.Бюджетные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50"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13"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c>
          <w:tcPr>
            <w:tcW w:w="248" w:type="pct"/>
            <w:tcBorders>
              <w:top w:val="single" w:sz="4" w:space="0" w:color="auto"/>
              <w:left w:val="single" w:sz="4" w:space="0" w:color="auto"/>
              <w:bottom w:val="single" w:sz="4" w:space="0" w:color="auto"/>
              <w:right w:val="single" w:sz="4" w:space="0" w:color="auto"/>
            </w:tcBorders>
            <w:vAlign w:val="center"/>
            <w:hideMark/>
          </w:tcPr>
          <w:p w:rsidR="0047477C" w:rsidRPr="0047477C" w:rsidRDefault="0047477C" w:rsidP="0047477C">
            <w:pPr>
              <w:pStyle w:val="aa"/>
              <w:jc w:val="center"/>
              <w:rPr>
                <w:rFonts w:ascii="Candara" w:hAnsi="Candara"/>
                <w:bCs/>
                <w:iCs/>
                <w:noProof/>
                <w:sz w:val="12"/>
                <w:szCs w:val="12"/>
                <w:lang w:eastAsia="ru-RU" w:bidi="ru-RU"/>
              </w:rPr>
            </w:pPr>
            <w:r w:rsidRPr="0047477C">
              <w:rPr>
                <w:rFonts w:ascii="Candara" w:hAnsi="Candara"/>
                <w:bCs/>
                <w:iCs/>
                <w:noProof/>
                <w:sz w:val="12"/>
                <w:szCs w:val="12"/>
                <w:lang w:eastAsia="ru-RU" w:bidi="ru-RU"/>
              </w:rPr>
              <w:t>0</w:t>
            </w:r>
          </w:p>
        </w:tc>
      </w:tr>
    </w:tbl>
    <w:p w:rsidR="0047477C" w:rsidRDefault="0047477C" w:rsidP="0047477C">
      <w:pPr>
        <w:pStyle w:val="aa"/>
        <w:rPr>
          <w:rFonts w:ascii="Candara" w:hAnsi="Candara"/>
          <w:bCs/>
          <w:iCs/>
          <w:noProof/>
          <w:lang w:eastAsia="ru-RU" w:bidi="ru-RU"/>
        </w:rPr>
      </w:pPr>
    </w:p>
    <w:p w:rsidR="00244AF7" w:rsidRDefault="00244AF7" w:rsidP="0047477C">
      <w:pPr>
        <w:pStyle w:val="aa"/>
        <w:rPr>
          <w:rFonts w:ascii="Candara" w:hAnsi="Candara"/>
          <w:bCs/>
          <w:iCs/>
          <w:noProof/>
          <w:lang w:eastAsia="ru-RU" w:bidi="ru-RU"/>
        </w:rPr>
      </w:pPr>
    </w:p>
    <w:p w:rsidR="00244AF7" w:rsidRDefault="00244AF7" w:rsidP="0047477C">
      <w:pPr>
        <w:pStyle w:val="aa"/>
        <w:rPr>
          <w:rFonts w:ascii="Candara" w:hAnsi="Candara"/>
          <w:bCs/>
          <w:iCs/>
          <w:noProof/>
          <w:lang w:eastAsia="ru-RU" w:bidi="ru-RU"/>
        </w:rPr>
      </w:pPr>
      <w:bookmarkStart w:id="6" w:name="_GoBack"/>
      <w:bookmarkEnd w:id="6"/>
    </w:p>
    <w:sectPr w:rsidR="00244AF7" w:rsidSect="00267BD8">
      <w:headerReference w:type="even" r:id="rId8"/>
      <w:headerReference w:type="default" r:id="rId9"/>
      <w:headerReference w:type="first" r:id="rId10"/>
      <w:type w:val="continuous"/>
      <w:pgSz w:w="11906" w:h="16838"/>
      <w:pgMar w:top="1246" w:right="991" w:bottom="993" w:left="1276" w:header="73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A6D" w:rsidRDefault="008F3A6D" w:rsidP="002C53F0">
      <w:pPr>
        <w:spacing w:after="0" w:line="240" w:lineRule="auto"/>
      </w:pPr>
      <w:r>
        <w:separator/>
      </w:r>
    </w:p>
  </w:endnote>
  <w:endnote w:type="continuationSeparator" w:id="0">
    <w:p w:rsidR="008F3A6D" w:rsidRDefault="008F3A6D" w:rsidP="002C5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80F3C52" w:usb2="00000016" w:usb3="00000000" w:csb0="0004001F" w:csb1="00000000"/>
  </w:font>
  <w:font w:name="Arial, sans-serif">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Times-Bold">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SimSun1">
    <w:altName w:val="Times New Roman"/>
    <w:charset w:val="00"/>
    <w:family w:val="auto"/>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A6D" w:rsidRDefault="008F3A6D" w:rsidP="002C53F0">
      <w:pPr>
        <w:spacing w:after="0" w:line="240" w:lineRule="auto"/>
      </w:pPr>
      <w:r>
        <w:separator/>
      </w:r>
    </w:p>
  </w:footnote>
  <w:footnote w:type="continuationSeparator" w:id="0">
    <w:p w:rsidR="008F3A6D" w:rsidRDefault="008F3A6D" w:rsidP="002C53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570" w:rsidRDefault="008F3A6D">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565883" o:spid="_x0000_s2053" type="#_x0000_t75" style="position:absolute;margin-left:0;margin-top:0;width:595.2pt;height:841.9pt;z-index:-251657728;mso-position-horizontal:center;mso-position-horizontal-relative:margin;mso-position-vertical:center;mso-position-vertical-relative:margin" o:allowincell="f">
          <v:imagedata r:id="rId1" o:title="Страница 2"/>
          <w10:wrap anchorx="margin" anchory="margin"/>
        </v:shape>
      </w:pict>
    </w:r>
  </w:p>
  <w:p w:rsidR="00B65570" w:rsidRDefault="00B65570"/>
  <w:p w:rsidR="00B65570" w:rsidRDefault="00B65570"/>
  <w:p w:rsidR="00B65570" w:rsidRDefault="00B65570"/>
  <w:p w:rsidR="00B65570" w:rsidRDefault="00B65570"/>
  <w:p w:rsidR="00B65570" w:rsidRDefault="00B65570"/>
  <w:p w:rsidR="00B65570" w:rsidRDefault="00B65570"/>
  <w:p w:rsidR="00B65570" w:rsidRDefault="00B65570"/>
  <w:p w:rsidR="00B65570" w:rsidRDefault="00B65570"/>
  <w:p w:rsidR="00B65570" w:rsidRDefault="00B65570"/>
  <w:p w:rsidR="00B65570" w:rsidRDefault="00B65570"/>
  <w:p w:rsidR="00B65570" w:rsidRDefault="00B6557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570" w:rsidRDefault="00B65570" w:rsidP="007A7F02">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570" w:rsidRDefault="008F3A6D">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8565882" o:spid="_x0000_s2052" type="#_x0000_t75" style="position:absolute;margin-left:0;margin-top:0;width:595.2pt;height:841.9pt;z-index:-251658752;mso-position-horizontal:center;mso-position-horizontal-relative:margin;mso-position-vertical:center;mso-position-vertical-relative:margin" o:allowincell="f">
          <v:imagedata r:id="rId1" o:title="Страница 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0"/>
        </w:tabs>
        <w:ind w:left="928" w:hanging="360"/>
      </w:pPr>
      <w:rPr>
        <w:rFonts w:ascii="Times New Roman" w:eastAsia="Times New Roman" w:hAnsi="Times New Roman" w:cs="Times New Roman"/>
        <w:i w:val="0"/>
        <w:sz w:val="28"/>
        <w:szCs w:val="28"/>
        <w:lang w:eastAsia="en-US"/>
      </w:rPr>
    </w:lvl>
    <w:lvl w:ilvl="1">
      <w:start w:val="1"/>
      <w:numFmt w:val="decimal"/>
      <w:lvlText w:val="%1.%2."/>
      <w:lvlJc w:val="left"/>
      <w:pPr>
        <w:tabs>
          <w:tab w:val="num" w:pos="0"/>
        </w:tabs>
        <w:ind w:left="1284"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70026B"/>
    <w:multiLevelType w:val="multilevel"/>
    <w:tmpl w:val="4990AF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0735BF8"/>
    <w:multiLevelType w:val="multilevel"/>
    <w:tmpl w:val="E6329A9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1D5682A"/>
    <w:multiLevelType w:val="hybridMultilevel"/>
    <w:tmpl w:val="BB3212C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6592C31"/>
    <w:multiLevelType w:val="hybridMultilevel"/>
    <w:tmpl w:val="0360F4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69700E8"/>
    <w:multiLevelType w:val="hybridMultilevel"/>
    <w:tmpl w:val="CDFCB5A8"/>
    <w:lvl w:ilvl="0" w:tplc="D0A850E4">
      <w:start w:val="1"/>
      <w:numFmt w:val="decimal"/>
      <w:lvlText w:val="%1."/>
      <w:lvlJc w:val="left"/>
      <w:pPr>
        <w:ind w:left="1080" w:hanging="360"/>
      </w:pPr>
      <w:rPr>
        <w:rFonts w:hint="default"/>
      </w:rPr>
    </w:lvl>
    <w:lvl w:ilvl="1" w:tplc="1EC02F54">
      <w:start w:val="1"/>
      <w:numFmt w:val="decimal"/>
      <w:lvlText w:val="%2)"/>
      <w:lvlJc w:val="left"/>
      <w:pPr>
        <w:ind w:left="1800" w:hanging="36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AE47CEE"/>
    <w:multiLevelType w:val="hybridMultilevel"/>
    <w:tmpl w:val="21EE2040"/>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7B3B6A"/>
    <w:multiLevelType w:val="hybridMultilevel"/>
    <w:tmpl w:val="22EC04D4"/>
    <w:lvl w:ilvl="0" w:tplc="75E6989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F4A4E47"/>
    <w:multiLevelType w:val="hybridMultilevel"/>
    <w:tmpl w:val="7D7677B0"/>
    <w:lvl w:ilvl="0" w:tplc="75E698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6841AD"/>
    <w:multiLevelType w:val="hybridMultilevel"/>
    <w:tmpl w:val="7668F444"/>
    <w:lvl w:ilvl="0" w:tplc="04190011">
      <w:start w:val="1"/>
      <w:numFmt w:val="decimal"/>
      <w:lvlText w:val="%1)"/>
      <w:lvlJc w:val="left"/>
      <w:pPr>
        <w:ind w:left="720" w:hanging="360"/>
      </w:pPr>
      <w:rPr>
        <w:rFonts w:hint="default"/>
      </w:rPr>
    </w:lvl>
    <w:lvl w:ilvl="1" w:tplc="5ECE762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CF1AF4"/>
    <w:multiLevelType w:val="hybridMultilevel"/>
    <w:tmpl w:val="62DE7616"/>
    <w:lvl w:ilvl="0" w:tplc="75E6989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122C6783"/>
    <w:multiLevelType w:val="hybridMultilevel"/>
    <w:tmpl w:val="03423228"/>
    <w:lvl w:ilvl="0" w:tplc="497443F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69C0253"/>
    <w:multiLevelType w:val="hybridMultilevel"/>
    <w:tmpl w:val="A3E27CEA"/>
    <w:lvl w:ilvl="0" w:tplc="75E698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8A18F8"/>
    <w:multiLevelType w:val="hybridMultilevel"/>
    <w:tmpl w:val="F9F273D0"/>
    <w:lvl w:ilvl="0" w:tplc="A16AE80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6170835"/>
    <w:multiLevelType w:val="hybridMultilevel"/>
    <w:tmpl w:val="357061DE"/>
    <w:lvl w:ilvl="0" w:tplc="75E6989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nsid w:val="28AB6DCB"/>
    <w:multiLevelType w:val="hybridMultilevel"/>
    <w:tmpl w:val="AF725C14"/>
    <w:lvl w:ilvl="0" w:tplc="75E698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9B24E7B"/>
    <w:multiLevelType w:val="hybridMultilevel"/>
    <w:tmpl w:val="0E1EDB7E"/>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1F681D"/>
    <w:multiLevelType w:val="hybridMultilevel"/>
    <w:tmpl w:val="ABFEB002"/>
    <w:lvl w:ilvl="0" w:tplc="75E698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851F36"/>
    <w:multiLevelType w:val="hybridMultilevel"/>
    <w:tmpl w:val="16DEC184"/>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1F5785"/>
    <w:multiLevelType w:val="hybridMultilevel"/>
    <w:tmpl w:val="7EFE6EF6"/>
    <w:lvl w:ilvl="0" w:tplc="4E906414">
      <w:start w:val="1"/>
      <w:numFmt w:val="decimal"/>
      <w:lvlText w:val="%1)"/>
      <w:lvlJc w:val="left"/>
      <w:pPr>
        <w:ind w:left="1440" w:hanging="360"/>
      </w:pPr>
      <w:rPr>
        <w:rFonts w:hint="default"/>
        <w:color w:val="auto"/>
      </w:rPr>
    </w:lvl>
    <w:lvl w:ilvl="1" w:tplc="9A08AC4E">
      <w:start w:val="1"/>
      <w:numFmt w:val="decimal"/>
      <w:lvlText w:val="%2)"/>
      <w:lvlJc w:val="left"/>
      <w:pPr>
        <w:ind w:left="2160" w:hanging="360"/>
      </w:pPr>
      <w:rPr>
        <w:rFonts w:hint="default"/>
      </w:rPr>
    </w:lvl>
    <w:lvl w:ilvl="2" w:tplc="65B0A35A">
      <w:start w:val="24"/>
      <w:numFmt w:val="decimal"/>
      <w:lvlText w:val="%3."/>
      <w:lvlJc w:val="left"/>
      <w:pPr>
        <w:ind w:left="3060" w:hanging="360"/>
      </w:pPr>
      <w:rPr>
        <w:rFonts w:eastAsia="Times New Roman" w:hint="default"/>
      </w:r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B347272"/>
    <w:multiLevelType w:val="hybridMultilevel"/>
    <w:tmpl w:val="98100546"/>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712712"/>
    <w:multiLevelType w:val="hybridMultilevel"/>
    <w:tmpl w:val="FCEEE386"/>
    <w:lvl w:ilvl="0" w:tplc="14AED8C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nsid w:val="3D356436"/>
    <w:multiLevelType w:val="hybridMultilevel"/>
    <w:tmpl w:val="6E40E468"/>
    <w:lvl w:ilvl="0" w:tplc="75E6989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F031790"/>
    <w:multiLevelType w:val="hybridMultilevel"/>
    <w:tmpl w:val="479A416C"/>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1210C7"/>
    <w:multiLevelType w:val="hybridMultilevel"/>
    <w:tmpl w:val="8C24E1CE"/>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9F013E"/>
    <w:multiLevelType w:val="hybridMultilevel"/>
    <w:tmpl w:val="0DD624F2"/>
    <w:lvl w:ilvl="0" w:tplc="1854C79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2F33765"/>
    <w:multiLevelType w:val="hybridMultilevel"/>
    <w:tmpl w:val="BE1E1EF8"/>
    <w:lvl w:ilvl="0" w:tplc="75E6989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7">
    <w:nsid w:val="47DE4447"/>
    <w:multiLevelType w:val="hybridMultilevel"/>
    <w:tmpl w:val="F39AFE94"/>
    <w:lvl w:ilvl="0" w:tplc="4E906414">
      <w:start w:val="1"/>
      <w:numFmt w:val="decimal"/>
      <w:lvlText w:val="%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B8396F"/>
    <w:multiLevelType w:val="hybridMultilevel"/>
    <w:tmpl w:val="E4CE4BE8"/>
    <w:lvl w:ilvl="0" w:tplc="FFF638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07A1490"/>
    <w:multiLevelType w:val="hybridMultilevel"/>
    <w:tmpl w:val="13BECB40"/>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79557D"/>
    <w:multiLevelType w:val="hybridMultilevel"/>
    <w:tmpl w:val="CBE46A28"/>
    <w:lvl w:ilvl="0" w:tplc="75E6989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17D6F3C"/>
    <w:multiLevelType w:val="hybridMultilevel"/>
    <w:tmpl w:val="41B663F8"/>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0E2767"/>
    <w:multiLevelType w:val="hybridMultilevel"/>
    <w:tmpl w:val="DE1A370E"/>
    <w:lvl w:ilvl="0" w:tplc="0419000F">
      <w:start w:val="1"/>
      <w:numFmt w:val="decimal"/>
      <w:lvlText w:val="%1."/>
      <w:lvlJc w:val="left"/>
      <w:pPr>
        <w:tabs>
          <w:tab w:val="num" w:pos="1070"/>
        </w:tabs>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C0C77C6"/>
    <w:multiLevelType w:val="hybridMultilevel"/>
    <w:tmpl w:val="608A03C8"/>
    <w:lvl w:ilvl="0" w:tplc="C5D404DA">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4">
    <w:nsid w:val="5D3336B9"/>
    <w:multiLevelType w:val="hybridMultilevel"/>
    <w:tmpl w:val="B6A8BB46"/>
    <w:lvl w:ilvl="0" w:tplc="221E64CE">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277284E"/>
    <w:multiLevelType w:val="multilevel"/>
    <w:tmpl w:val="D37275CA"/>
    <w:lvl w:ilvl="0">
      <w:start w:val="1"/>
      <w:numFmt w:val="decimal"/>
      <w:lvlText w:val="%1."/>
      <w:lvlJc w:val="left"/>
      <w:pPr>
        <w:ind w:left="180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760" w:hanging="1800"/>
      </w:pPr>
      <w:rPr>
        <w:rFonts w:hint="default"/>
      </w:rPr>
    </w:lvl>
    <w:lvl w:ilvl="8">
      <w:start w:val="1"/>
      <w:numFmt w:val="decimal"/>
      <w:isLgl/>
      <w:lvlText w:val="%1.%2.%3.%4.%5.%6.%7.%8.%9."/>
      <w:lvlJc w:val="left"/>
      <w:pPr>
        <w:ind w:left="6120" w:hanging="1800"/>
      </w:pPr>
      <w:rPr>
        <w:rFonts w:hint="default"/>
      </w:rPr>
    </w:lvl>
  </w:abstractNum>
  <w:abstractNum w:abstractNumId="36">
    <w:nsid w:val="6A796169"/>
    <w:multiLevelType w:val="hybridMultilevel"/>
    <w:tmpl w:val="773A6B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237307"/>
    <w:multiLevelType w:val="hybridMultilevel"/>
    <w:tmpl w:val="4170F3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BA84BF4"/>
    <w:multiLevelType w:val="hybridMultilevel"/>
    <w:tmpl w:val="DF7A0A10"/>
    <w:lvl w:ilvl="0" w:tplc="1B003E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1C265F5"/>
    <w:multiLevelType w:val="hybridMultilevel"/>
    <w:tmpl w:val="99DC189C"/>
    <w:lvl w:ilvl="0" w:tplc="BC8CC7AC">
      <w:start w:val="1"/>
      <w:numFmt w:val="decimal"/>
      <w:lvlText w:val="%1)"/>
      <w:lvlJc w:val="left"/>
      <w:pPr>
        <w:ind w:left="1069" w:hanging="360"/>
      </w:pPr>
      <w:rPr>
        <w:rFonts w:cs="Arial"/>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3332931"/>
    <w:multiLevelType w:val="hybridMultilevel"/>
    <w:tmpl w:val="F6E8A28E"/>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647C03"/>
    <w:multiLevelType w:val="hybridMultilevel"/>
    <w:tmpl w:val="43E4DA4A"/>
    <w:lvl w:ilvl="0" w:tplc="621C305A">
      <w:start w:val="1"/>
      <w:numFmt w:val="decimal"/>
      <w:lvlText w:val="%1."/>
      <w:lvlJc w:val="left"/>
      <w:pPr>
        <w:ind w:left="1084" w:hanging="360"/>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42">
    <w:nsid w:val="75922E5F"/>
    <w:multiLevelType w:val="hybridMultilevel"/>
    <w:tmpl w:val="9F54FB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B107A72"/>
    <w:multiLevelType w:val="hybridMultilevel"/>
    <w:tmpl w:val="8F5AF7EE"/>
    <w:lvl w:ilvl="0" w:tplc="75E698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9"/>
  </w:num>
  <w:num w:numId="3">
    <w:abstractNumId w:val="2"/>
  </w:num>
  <w:num w:numId="4">
    <w:abstractNumId w:val="24"/>
  </w:num>
  <w:num w:numId="5">
    <w:abstractNumId w:val="5"/>
  </w:num>
  <w:num w:numId="6">
    <w:abstractNumId w:val="6"/>
  </w:num>
  <w:num w:numId="7">
    <w:abstractNumId w:val="22"/>
  </w:num>
  <w:num w:numId="8">
    <w:abstractNumId w:val="40"/>
  </w:num>
  <w:num w:numId="9">
    <w:abstractNumId w:val="23"/>
  </w:num>
  <w:num w:numId="10">
    <w:abstractNumId w:val="18"/>
  </w:num>
  <w:num w:numId="11">
    <w:abstractNumId w:val="7"/>
  </w:num>
  <w:num w:numId="12">
    <w:abstractNumId w:val="10"/>
  </w:num>
  <w:num w:numId="13">
    <w:abstractNumId w:val="26"/>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41"/>
  </w:num>
  <w:num w:numId="17">
    <w:abstractNumId w:val="30"/>
  </w:num>
  <w:num w:numId="18">
    <w:abstractNumId w:val="31"/>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29"/>
  </w:num>
  <w:num w:numId="22">
    <w:abstractNumId w:val="16"/>
  </w:num>
  <w:num w:numId="23">
    <w:abstractNumId w:val="17"/>
  </w:num>
  <w:num w:numId="24">
    <w:abstractNumId w:val="20"/>
  </w:num>
  <w:num w:numId="25">
    <w:abstractNumId w:val="8"/>
  </w:num>
  <w:num w:numId="26">
    <w:abstractNumId w:val="12"/>
  </w:num>
  <w:num w:numId="27">
    <w:abstractNumId w:val="28"/>
  </w:num>
  <w:num w:numId="28">
    <w:abstractNumId w:val="33"/>
  </w:num>
  <w:num w:numId="29">
    <w:abstractNumId w:val="14"/>
  </w:num>
  <w:num w:numId="30">
    <w:abstractNumId w:val="36"/>
  </w:num>
  <w:num w:numId="31">
    <w:abstractNumId w:val="4"/>
  </w:num>
  <w:num w:numId="32">
    <w:abstractNumId w:val="15"/>
  </w:num>
  <w:num w:numId="33">
    <w:abstractNumId w:val="43"/>
  </w:num>
  <w:num w:numId="34">
    <w:abstractNumId w:val="38"/>
  </w:num>
  <w:num w:numId="35">
    <w:abstractNumId w:val="27"/>
  </w:num>
  <w:num w:numId="36">
    <w:abstractNumId w:val="9"/>
  </w:num>
  <w:num w:numId="37">
    <w:abstractNumId w:val="21"/>
  </w:num>
  <w:num w:numId="38">
    <w:abstractNumId w:val="34"/>
  </w:num>
  <w:num w:numId="39">
    <w:abstractNumId w:val="13"/>
  </w:num>
  <w:num w:numId="40">
    <w:abstractNumId w:val="35"/>
  </w:num>
  <w:num w:numId="41">
    <w:abstractNumId w:val="37"/>
  </w:num>
  <w:num w:numId="42">
    <w:abstractNumId w:val="11"/>
  </w:num>
  <w:num w:numId="43">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3A1"/>
    <w:rsid w:val="00000924"/>
    <w:rsid w:val="00000AF5"/>
    <w:rsid w:val="000017F1"/>
    <w:rsid w:val="00005404"/>
    <w:rsid w:val="0000650D"/>
    <w:rsid w:val="000078BD"/>
    <w:rsid w:val="00012AF2"/>
    <w:rsid w:val="00014B54"/>
    <w:rsid w:val="000150F7"/>
    <w:rsid w:val="00015DD6"/>
    <w:rsid w:val="0002162E"/>
    <w:rsid w:val="0002688B"/>
    <w:rsid w:val="00030A71"/>
    <w:rsid w:val="0003753F"/>
    <w:rsid w:val="00041EBB"/>
    <w:rsid w:val="00042E4A"/>
    <w:rsid w:val="0004538D"/>
    <w:rsid w:val="00045FB8"/>
    <w:rsid w:val="00051401"/>
    <w:rsid w:val="00054C8E"/>
    <w:rsid w:val="00060138"/>
    <w:rsid w:val="000603EF"/>
    <w:rsid w:val="0006200F"/>
    <w:rsid w:val="00062B09"/>
    <w:rsid w:val="00062DFE"/>
    <w:rsid w:val="00063582"/>
    <w:rsid w:val="00064118"/>
    <w:rsid w:val="00065CA7"/>
    <w:rsid w:val="00067910"/>
    <w:rsid w:val="00072031"/>
    <w:rsid w:val="000762F4"/>
    <w:rsid w:val="00076B05"/>
    <w:rsid w:val="00077973"/>
    <w:rsid w:val="00082276"/>
    <w:rsid w:val="00084702"/>
    <w:rsid w:val="000876AA"/>
    <w:rsid w:val="00087E05"/>
    <w:rsid w:val="000960C8"/>
    <w:rsid w:val="000A0031"/>
    <w:rsid w:val="000A056B"/>
    <w:rsid w:val="000A2596"/>
    <w:rsid w:val="000A4C7A"/>
    <w:rsid w:val="000A7C85"/>
    <w:rsid w:val="000B0811"/>
    <w:rsid w:val="000B3F37"/>
    <w:rsid w:val="000B5183"/>
    <w:rsid w:val="000C0426"/>
    <w:rsid w:val="000E2023"/>
    <w:rsid w:val="000E4E08"/>
    <w:rsid w:val="000E547E"/>
    <w:rsid w:val="000E6A48"/>
    <w:rsid w:val="000F294D"/>
    <w:rsid w:val="000F2E2D"/>
    <w:rsid w:val="000F78CB"/>
    <w:rsid w:val="000F7C72"/>
    <w:rsid w:val="00112675"/>
    <w:rsid w:val="00113BF6"/>
    <w:rsid w:val="00115655"/>
    <w:rsid w:val="00116C12"/>
    <w:rsid w:val="001211FF"/>
    <w:rsid w:val="00126A3D"/>
    <w:rsid w:val="00127089"/>
    <w:rsid w:val="001302B7"/>
    <w:rsid w:val="0013034A"/>
    <w:rsid w:val="00135B34"/>
    <w:rsid w:val="00137448"/>
    <w:rsid w:val="00146C12"/>
    <w:rsid w:val="00151632"/>
    <w:rsid w:val="0015440F"/>
    <w:rsid w:val="00161303"/>
    <w:rsid w:val="00163CFC"/>
    <w:rsid w:val="00163E50"/>
    <w:rsid w:val="001700B8"/>
    <w:rsid w:val="00170C8C"/>
    <w:rsid w:val="001717A0"/>
    <w:rsid w:val="001724E0"/>
    <w:rsid w:val="0017527B"/>
    <w:rsid w:val="00175467"/>
    <w:rsid w:val="00176B31"/>
    <w:rsid w:val="001809CA"/>
    <w:rsid w:val="001813DD"/>
    <w:rsid w:val="00181F47"/>
    <w:rsid w:val="00187990"/>
    <w:rsid w:val="00193AF8"/>
    <w:rsid w:val="00196DBB"/>
    <w:rsid w:val="00197286"/>
    <w:rsid w:val="00197489"/>
    <w:rsid w:val="001A3ACA"/>
    <w:rsid w:val="001A52C1"/>
    <w:rsid w:val="001A7752"/>
    <w:rsid w:val="001A78CE"/>
    <w:rsid w:val="001B071D"/>
    <w:rsid w:val="001B36C0"/>
    <w:rsid w:val="001B4BDE"/>
    <w:rsid w:val="001B5506"/>
    <w:rsid w:val="001C0BF0"/>
    <w:rsid w:val="001C27A9"/>
    <w:rsid w:val="001C2B01"/>
    <w:rsid w:val="001C3639"/>
    <w:rsid w:val="001D4E95"/>
    <w:rsid w:val="001D53B2"/>
    <w:rsid w:val="001E14E5"/>
    <w:rsid w:val="001E1894"/>
    <w:rsid w:val="001E30DC"/>
    <w:rsid w:val="001E5581"/>
    <w:rsid w:val="001E5600"/>
    <w:rsid w:val="001E5714"/>
    <w:rsid w:val="001F216E"/>
    <w:rsid w:val="001F219F"/>
    <w:rsid w:val="001F4CAC"/>
    <w:rsid w:val="001F5519"/>
    <w:rsid w:val="002001A0"/>
    <w:rsid w:val="00202521"/>
    <w:rsid w:val="00205748"/>
    <w:rsid w:val="00206656"/>
    <w:rsid w:val="002120DC"/>
    <w:rsid w:val="0021331D"/>
    <w:rsid w:val="0021577F"/>
    <w:rsid w:val="00221EFC"/>
    <w:rsid w:val="0022470A"/>
    <w:rsid w:val="00230B0E"/>
    <w:rsid w:val="00230E50"/>
    <w:rsid w:val="0023444F"/>
    <w:rsid w:val="00235F7B"/>
    <w:rsid w:val="00244AF7"/>
    <w:rsid w:val="00245039"/>
    <w:rsid w:val="00246356"/>
    <w:rsid w:val="002510F0"/>
    <w:rsid w:val="002512F3"/>
    <w:rsid w:val="002545C2"/>
    <w:rsid w:val="00254841"/>
    <w:rsid w:val="00256EEF"/>
    <w:rsid w:val="0025747D"/>
    <w:rsid w:val="00260560"/>
    <w:rsid w:val="0026240D"/>
    <w:rsid w:val="00262E87"/>
    <w:rsid w:val="00264FED"/>
    <w:rsid w:val="00265508"/>
    <w:rsid w:val="00266D9A"/>
    <w:rsid w:val="00267BD8"/>
    <w:rsid w:val="0027667E"/>
    <w:rsid w:val="0027785F"/>
    <w:rsid w:val="00282B90"/>
    <w:rsid w:val="00285624"/>
    <w:rsid w:val="002972E6"/>
    <w:rsid w:val="002A0290"/>
    <w:rsid w:val="002A3809"/>
    <w:rsid w:val="002B0A24"/>
    <w:rsid w:val="002B1E91"/>
    <w:rsid w:val="002B5361"/>
    <w:rsid w:val="002B642D"/>
    <w:rsid w:val="002C53F0"/>
    <w:rsid w:val="002C61BC"/>
    <w:rsid w:val="002C7FF3"/>
    <w:rsid w:val="002D27BB"/>
    <w:rsid w:val="002D3814"/>
    <w:rsid w:val="002D5243"/>
    <w:rsid w:val="002D580A"/>
    <w:rsid w:val="002D742C"/>
    <w:rsid w:val="002E2352"/>
    <w:rsid w:val="002E5230"/>
    <w:rsid w:val="002E7E33"/>
    <w:rsid w:val="002F1FB0"/>
    <w:rsid w:val="002F2353"/>
    <w:rsid w:val="002F31B3"/>
    <w:rsid w:val="00302642"/>
    <w:rsid w:val="003073A2"/>
    <w:rsid w:val="0030772B"/>
    <w:rsid w:val="00311EA7"/>
    <w:rsid w:val="003156E7"/>
    <w:rsid w:val="0032174C"/>
    <w:rsid w:val="0032251D"/>
    <w:rsid w:val="00322C6C"/>
    <w:rsid w:val="00332034"/>
    <w:rsid w:val="00333DE8"/>
    <w:rsid w:val="003410E4"/>
    <w:rsid w:val="00342481"/>
    <w:rsid w:val="00342841"/>
    <w:rsid w:val="00343894"/>
    <w:rsid w:val="00345363"/>
    <w:rsid w:val="00352A5F"/>
    <w:rsid w:val="00352B94"/>
    <w:rsid w:val="00352C63"/>
    <w:rsid w:val="00355668"/>
    <w:rsid w:val="00356DDA"/>
    <w:rsid w:val="00357AC7"/>
    <w:rsid w:val="00360EF8"/>
    <w:rsid w:val="00361551"/>
    <w:rsid w:val="00362278"/>
    <w:rsid w:val="00362662"/>
    <w:rsid w:val="003634E0"/>
    <w:rsid w:val="003640EB"/>
    <w:rsid w:val="00364630"/>
    <w:rsid w:val="00364839"/>
    <w:rsid w:val="00371184"/>
    <w:rsid w:val="003717EA"/>
    <w:rsid w:val="00374676"/>
    <w:rsid w:val="00374F0B"/>
    <w:rsid w:val="003757A6"/>
    <w:rsid w:val="00375DC0"/>
    <w:rsid w:val="00377747"/>
    <w:rsid w:val="0038033C"/>
    <w:rsid w:val="00385EC6"/>
    <w:rsid w:val="003904ED"/>
    <w:rsid w:val="003913AD"/>
    <w:rsid w:val="00392DA2"/>
    <w:rsid w:val="00394766"/>
    <w:rsid w:val="003958D9"/>
    <w:rsid w:val="00396F81"/>
    <w:rsid w:val="00397452"/>
    <w:rsid w:val="003A06E5"/>
    <w:rsid w:val="003A07DE"/>
    <w:rsid w:val="003A3CDA"/>
    <w:rsid w:val="003B16CE"/>
    <w:rsid w:val="003B5D44"/>
    <w:rsid w:val="003B6580"/>
    <w:rsid w:val="003B703B"/>
    <w:rsid w:val="003C27F8"/>
    <w:rsid w:val="003C7DA9"/>
    <w:rsid w:val="003D1148"/>
    <w:rsid w:val="003D19DD"/>
    <w:rsid w:val="003D2D2F"/>
    <w:rsid w:val="003D34E1"/>
    <w:rsid w:val="003D5B78"/>
    <w:rsid w:val="003D6F55"/>
    <w:rsid w:val="003E09F5"/>
    <w:rsid w:val="003E2A2C"/>
    <w:rsid w:val="003E393B"/>
    <w:rsid w:val="003E4CB6"/>
    <w:rsid w:val="003E4D9E"/>
    <w:rsid w:val="003E6AB6"/>
    <w:rsid w:val="003F087E"/>
    <w:rsid w:val="003F0EDB"/>
    <w:rsid w:val="003F5369"/>
    <w:rsid w:val="003F685D"/>
    <w:rsid w:val="003F6905"/>
    <w:rsid w:val="00404818"/>
    <w:rsid w:val="0040691C"/>
    <w:rsid w:val="00407FD6"/>
    <w:rsid w:val="00412F1A"/>
    <w:rsid w:val="0041365F"/>
    <w:rsid w:val="0041382C"/>
    <w:rsid w:val="004152BF"/>
    <w:rsid w:val="0041620A"/>
    <w:rsid w:val="0042138D"/>
    <w:rsid w:val="0042239E"/>
    <w:rsid w:val="00422E66"/>
    <w:rsid w:val="0042489A"/>
    <w:rsid w:val="00426007"/>
    <w:rsid w:val="00430403"/>
    <w:rsid w:val="00431488"/>
    <w:rsid w:val="00434903"/>
    <w:rsid w:val="004411FF"/>
    <w:rsid w:val="00442C4F"/>
    <w:rsid w:val="00443409"/>
    <w:rsid w:val="0044501F"/>
    <w:rsid w:val="0044564E"/>
    <w:rsid w:val="00456439"/>
    <w:rsid w:val="0045651D"/>
    <w:rsid w:val="0046470B"/>
    <w:rsid w:val="004651B4"/>
    <w:rsid w:val="00467A0C"/>
    <w:rsid w:val="00467F12"/>
    <w:rsid w:val="00471AD0"/>
    <w:rsid w:val="00472AAF"/>
    <w:rsid w:val="00473FFC"/>
    <w:rsid w:val="0047477C"/>
    <w:rsid w:val="00475897"/>
    <w:rsid w:val="00475A51"/>
    <w:rsid w:val="00485541"/>
    <w:rsid w:val="00486FD8"/>
    <w:rsid w:val="004931CD"/>
    <w:rsid w:val="00494F1C"/>
    <w:rsid w:val="00496890"/>
    <w:rsid w:val="0049753E"/>
    <w:rsid w:val="00497E93"/>
    <w:rsid w:val="004A14E1"/>
    <w:rsid w:val="004A1657"/>
    <w:rsid w:val="004A2A34"/>
    <w:rsid w:val="004A6A97"/>
    <w:rsid w:val="004A6EC9"/>
    <w:rsid w:val="004B135C"/>
    <w:rsid w:val="004B3420"/>
    <w:rsid w:val="004B3C05"/>
    <w:rsid w:val="004B6A03"/>
    <w:rsid w:val="004B6D72"/>
    <w:rsid w:val="004C1646"/>
    <w:rsid w:val="004C2315"/>
    <w:rsid w:val="004C4D01"/>
    <w:rsid w:val="004C5438"/>
    <w:rsid w:val="004C56CC"/>
    <w:rsid w:val="004C6D5B"/>
    <w:rsid w:val="004D350B"/>
    <w:rsid w:val="004D5577"/>
    <w:rsid w:val="004D60E9"/>
    <w:rsid w:val="004D6705"/>
    <w:rsid w:val="004D6C2C"/>
    <w:rsid w:val="004D6EBA"/>
    <w:rsid w:val="004E2FBA"/>
    <w:rsid w:val="004E39CF"/>
    <w:rsid w:val="004E5B3A"/>
    <w:rsid w:val="004F1A22"/>
    <w:rsid w:val="004F2CE2"/>
    <w:rsid w:val="004F6A89"/>
    <w:rsid w:val="005027E7"/>
    <w:rsid w:val="00502A9C"/>
    <w:rsid w:val="005057ED"/>
    <w:rsid w:val="005062D1"/>
    <w:rsid w:val="00513C71"/>
    <w:rsid w:val="00520D7A"/>
    <w:rsid w:val="00520ECD"/>
    <w:rsid w:val="00521983"/>
    <w:rsid w:val="00524E61"/>
    <w:rsid w:val="005276E6"/>
    <w:rsid w:val="0052796B"/>
    <w:rsid w:val="0053624C"/>
    <w:rsid w:val="005368CA"/>
    <w:rsid w:val="00536ABD"/>
    <w:rsid w:val="00536DC0"/>
    <w:rsid w:val="005372EC"/>
    <w:rsid w:val="00543B0D"/>
    <w:rsid w:val="00543DBD"/>
    <w:rsid w:val="005465F1"/>
    <w:rsid w:val="00546FD9"/>
    <w:rsid w:val="00547345"/>
    <w:rsid w:val="005478FA"/>
    <w:rsid w:val="00552272"/>
    <w:rsid w:val="00556B06"/>
    <w:rsid w:val="00562D24"/>
    <w:rsid w:val="00563418"/>
    <w:rsid w:val="0056655B"/>
    <w:rsid w:val="00566A9D"/>
    <w:rsid w:val="005678F4"/>
    <w:rsid w:val="00567B7D"/>
    <w:rsid w:val="00570308"/>
    <w:rsid w:val="00570B2E"/>
    <w:rsid w:val="00571F74"/>
    <w:rsid w:val="005723A5"/>
    <w:rsid w:val="00577F62"/>
    <w:rsid w:val="0058059E"/>
    <w:rsid w:val="00580942"/>
    <w:rsid w:val="005826B7"/>
    <w:rsid w:val="00585E27"/>
    <w:rsid w:val="00590FB4"/>
    <w:rsid w:val="00591B7D"/>
    <w:rsid w:val="00595550"/>
    <w:rsid w:val="00595D9A"/>
    <w:rsid w:val="00596010"/>
    <w:rsid w:val="005A0AE9"/>
    <w:rsid w:val="005A1103"/>
    <w:rsid w:val="005A4A7A"/>
    <w:rsid w:val="005A68DA"/>
    <w:rsid w:val="005C2D36"/>
    <w:rsid w:val="005C36AF"/>
    <w:rsid w:val="005D0BBE"/>
    <w:rsid w:val="005D6B53"/>
    <w:rsid w:val="005D6C9D"/>
    <w:rsid w:val="005D7A1C"/>
    <w:rsid w:val="005E462C"/>
    <w:rsid w:val="005F2E92"/>
    <w:rsid w:val="005F5585"/>
    <w:rsid w:val="005F64DD"/>
    <w:rsid w:val="005F73A1"/>
    <w:rsid w:val="005F7625"/>
    <w:rsid w:val="005F7DE1"/>
    <w:rsid w:val="006033EE"/>
    <w:rsid w:val="00612239"/>
    <w:rsid w:val="00614D76"/>
    <w:rsid w:val="006164C1"/>
    <w:rsid w:val="0061665E"/>
    <w:rsid w:val="00625179"/>
    <w:rsid w:val="00627811"/>
    <w:rsid w:val="00627FE1"/>
    <w:rsid w:val="00630DB8"/>
    <w:rsid w:val="00631516"/>
    <w:rsid w:val="00631CDB"/>
    <w:rsid w:val="006376B7"/>
    <w:rsid w:val="00643ED0"/>
    <w:rsid w:val="00645D7E"/>
    <w:rsid w:val="00653B3F"/>
    <w:rsid w:val="00654794"/>
    <w:rsid w:val="0065546F"/>
    <w:rsid w:val="00655E3D"/>
    <w:rsid w:val="0065712D"/>
    <w:rsid w:val="00660DA3"/>
    <w:rsid w:val="006634CC"/>
    <w:rsid w:val="00666D74"/>
    <w:rsid w:val="0066715F"/>
    <w:rsid w:val="00667D7E"/>
    <w:rsid w:val="00675577"/>
    <w:rsid w:val="006759FB"/>
    <w:rsid w:val="006822FB"/>
    <w:rsid w:val="00682801"/>
    <w:rsid w:val="00685E29"/>
    <w:rsid w:val="00687483"/>
    <w:rsid w:val="00692C68"/>
    <w:rsid w:val="0069318F"/>
    <w:rsid w:val="00694A86"/>
    <w:rsid w:val="006962D4"/>
    <w:rsid w:val="00696C52"/>
    <w:rsid w:val="006977AE"/>
    <w:rsid w:val="006A0B9A"/>
    <w:rsid w:val="006A4EB9"/>
    <w:rsid w:val="006B0644"/>
    <w:rsid w:val="006B4D46"/>
    <w:rsid w:val="006B56FB"/>
    <w:rsid w:val="006C4F12"/>
    <w:rsid w:val="006C7557"/>
    <w:rsid w:val="006D007B"/>
    <w:rsid w:val="006D1FC9"/>
    <w:rsid w:val="006D402B"/>
    <w:rsid w:val="006D5C30"/>
    <w:rsid w:val="006E0869"/>
    <w:rsid w:val="006E1E16"/>
    <w:rsid w:val="006E29BF"/>
    <w:rsid w:val="006F00A4"/>
    <w:rsid w:val="006F040F"/>
    <w:rsid w:val="006F0A4A"/>
    <w:rsid w:val="006F1302"/>
    <w:rsid w:val="006F15B9"/>
    <w:rsid w:val="006F29D2"/>
    <w:rsid w:val="006F5E52"/>
    <w:rsid w:val="00704996"/>
    <w:rsid w:val="00705812"/>
    <w:rsid w:val="007061E1"/>
    <w:rsid w:val="00707536"/>
    <w:rsid w:val="007076A5"/>
    <w:rsid w:val="0070777B"/>
    <w:rsid w:val="00713156"/>
    <w:rsid w:val="00716578"/>
    <w:rsid w:val="00717862"/>
    <w:rsid w:val="00720D03"/>
    <w:rsid w:val="00723A62"/>
    <w:rsid w:val="00731169"/>
    <w:rsid w:val="00731348"/>
    <w:rsid w:val="0073212C"/>
    <w:rsid w:val="00733380"/>
    <w:rsid w:val="00733645"/>
    <w:rsid w:val="00734730"/>
    <w:rsid w:val="00741CC2"/>
    <w:rsid w:val="00741EE1"/>
    <w:rsid w:val="007468FB"/>
    <w:rsid w:val="00750FEE"/>
    <w:rsid w:val="00752AE2"/>
    <w:rsid w:val="0075420B"/>
    <w:rsid w:val="00755C84"/>
    <w:rsid w:val="00762FA9"/>
    <w:rsid w:val="00765B7F"/>
    <w:rsid w:val="00771F2A"/>
    <w:rsid w:val="007727A6"/>
    <w:rsid w:val="00773E0A"/>
    <w:rsid w:val="00784811"/>
    <w:rsid w:val="00786DAD"/>
    <w:rsid w:val="00790BCC"/>
    <w:rsid w:val="007977A7"/>
    <w:rsid w:val="007A1E82"/>
    <w:rsid w:val="007A28F5"/>
    <w:rsid w:val="007A3381"/>
    <w:rsid w:val="007A5847"/>
    <w:rsid w:val="007A7DC5"/>
    <w:rsid w:val="007A7F02"/>
    <w:rsid w:val="007B0743"/>
    <w:rsid w:val="007B3A52"/>
    <w:rsid w:val="007B62B9"/>
    <w:rsid w:val="007C7EBB"/>
    <w:rsid w:val="007D10E8"/>
    <w:rsid w:val="007D15F0"/>
    <w:rsid w:val="007D3A19"/>
    <w:rsid w:val="007D593D"/>
    <w:rsid w:val="007E2365"/>
    <w:rsid w:val="007E2765"/>
    <w:rsid w:val="007E3E4D"/>
    <w:rsid w:val="007E4AF9"/>
    <w:rsid w:val="007E575B"/>
    <w:rsid w:val="007F00B7"/>
    <w:rsid w:val="007F28F3"/>
    <w:rsid w:val="007F47D6"/>
    <w:rsid w:val="007F6B72"/>
    <w:rsid w:val="008051C8"/>
    <w:rsid w:val="008110D1"/>
    <w:rsid w:val="0081275E"/>
    <w:rsid w:val="008137B3"/>
    <w:rsid w:val="00817FBC"/>
    <w:rsid w:val="00821E2A"/>
    <w:rsid w:val="008224D7"/>
    <w:rsid w:val="0082272A"/>
    <w:rsid w:val="0082321D"/>
    <w:rsid w:val="008249B6"/>
    <w:rsid w:val="008321A6"/>
    <w:rsid w:val="00833165"/>
    <w:rsid w:val="00834BA8"/>
    <w:rsid w:val="00836A78"/>
    <w:rsid w:val="008379EE"/>
    <w:rsid w:val="00841641"/>
    <w:rsid w:val="008446A2"/>
    <w:rsid w:val="00845DEF"/>
    <w:rsid w:val="008468B0"/>
    <w:rsid w:val="0084691B"/>
    <w:rsid w:val="00847446"/>
    <w:rsid w:val="00847CDA"/>
    <w:rsid w:val="0085119B"/>
    <w:rsid w:val="008523A7"/>
    <w:rsid w:val="00853A34"/>
    <w:rsid w:val="0085440A"/>
    <w:rsid w:val="0085522B"/>
    <w:rsid w:val="00856B2A"/>
    <w:rsid w:val="00856EB8"/>
    <w:rsid w:val="0087052D"/>
    <w:rsid w:val="008813FB"/>
    <w:rsid w:val="00885104"/>
    <w:rsid w:val="008855C4"/>
    <w:rsid w:val="00885DB8"/>
    <w:rsid w:val="008867B9"/>
    <w:rsid w:val="0088716C"/>
    <w:rsid w:val="00887391"/>
    <w:rsid w:val="0089198E"/>
    <w:rsid w:val="00892208"/>
    <w:rsid w:val="00892215"/>
    <w:rsid w:val="00892D0E"/>
    <w:rsid w:val="008A16FD"/>
    <w:rsid w:val="008A442B"/>
    <w:rsid w:val="008A4ABC"/>
    <w:rsid w:val="008A56AF"/>
    <w:rsid w:val="008A5B92"/>
    <w:rsid w:val="008B083A"/>
    <w:rsid w:val="008B4487"/>
    <w:rsid w:val="008C2170"/>
    <w:rsid w:val="008C3232"/>
    <w:rsid w:val="008C523F"/>
    <w:rsid w:val="008C5588"/>
    <w:rsid w:val="008C618E"/>
    <w:rsid w:val="008D218A"/>
    <w:rsid w:val="008D59F9"/>
    <w:rsid w:val="008D60EF"/>
    <w:rsid w:val="008D675F"/>
    <w:rsid w:val="008D76EB"/>
    <w:rsid w:val="008E35C0"/>
    <w:rsid w:val="008E51E1"/>
    <w:rsid w:val="008E5AD1"/>
    <w:rsid w:val="008F1A7C"/>
    <w:rsid w:val="008F3A0E"/>
    <w:rsid w:val="008F3A6D"/>
    <w:rsid w:val="008F5132"/>
    <w:rsid w:val="008F7F22"/>
    <w:rsid w:val="00902350"/>
    <w:rsid w:val="00912EFD"/>
    <w:rsid w:val="0091381F"/>
    <w:rsid w:val="0091447C"/>
    <w:rsid w:val="009144DB"/>
    <w:rsid w:val="009167F6"/>
    <w:rsid w:val="009176E2"/>
    <w:rsid w:val="00920649"/>
    <w:rsid w:val="009301BA"/>
    <w:rsid w:val="0093121E"/>
    <w:rsid w:val="00941A02"/>
    <w:rsid w:val="00942833"/>
    <w:rsid w:val="00942D70"/>
    <w:rsid w:val="00947929"/>
    <w:rsid w:val="0095080D"/>
    <w:rsid w:val="00956AA2"/>
    <w:rsid w:val="00960D34"/>
    <w:rsid w:val="009616E4"/>
    <w:rsid w:val="009637A8"/>
    <w:rsid w:val="009667ED"/>
    <w:rsid w:val="00967B11"/>
    <w:rsid w:val="00967D0F"/>
    <w:rsid w:val="00972B95"/>
    <w:rsid w:val="00973045"/>
    <w:rsid w:val="00973608"/>
    <w:rsid w:val="00974CF5"/>
    <w:rsid w:val="009755D3"/>
    <w:rsid w:val="00976960"/>
    <w:rsid w:val="009769BB"/>
    <w:rsid w:val="0097706D"/>
    <w:rsid w:val="00977E01"/>
    <w:rsid w:val="00981153"/>
    <w:rsid w:val="00983920"/>
    <w:rsid w:val="00984F09"/>
    <w:rsid w:val="00986392"/>
    <w:rsid w:val="00996331"/>
    <w:rsid w:val="00997044"/>
    <w:rsid w:val="009A094D"/>
    <w:rsid w:val="009A6BAA"/>
    <w:rsid w:val="009B1DBB"/>
    <w:rsid w:val="009B3A48"/>
    <w:rsid w:val="009B4B29"/>
    <w:rsid w:val="009B4E4B"/>
    <w:rsid w:val="009B6840"/>
    <w:rsid w:val="009B6D67"/>
    <w:rsid w:val="009C2BAE"/>
    <w:rsid w:val="009C5B63"/>
    <w:rsid w:val="009D06F3"/>
    <w:rsid w:val="009D32A9"/>
    <w:rsid w:val="009D3F38"/>
    <w:rsid w:val="009D40F7"/>
    <w:rsid w:val="009D665F"/>
    <w:rsid w:val="009E13C6"/>
    <w:rsid w:val="009E3496"/>
    <w:rsid w:val="009F206A"/>
    <w:rsid w:val="009F3E96"/>
    <w:rsid w:val="009F7AF5"/>
    <w:rsid w:val="00A001D1"/>
    <w:rsid w:val="00A00B05"/>
    <w:rsid w:val="00A010A5"/>
    <w:rsid w:val="00A02154"/>
    <w:rsid w:val="00A02608"/>
    <w:rsid w:val="00A02974"/>
    <w:rsid w:val="00A039D5"/>
    <w:rsid w:val="00A048DA"/>
    <w:rsid w:val="00A126E3"/>
    <w:rsid w:val="00A234A2"/>
    <w:rsid w:val="00A329C3"/>
    <w:rsid w:val="00A3316D"/>
    <w:rsid w:val="00A33AD4"/>
    <w:rsid w:val="00A34892"/>
    <w:rsid w:val="00A35403"/>
    <w:rsid w:val="00A40786"/>
    <w:rsid w:val="00A42F88"/>
    <w:rsid w:val="00A44081"/>
    <w:rsid w:val="00A4429B"/>
    <w:rsid w:val="00A443EA"/>
    <w:rsid w:val="00A46DD6"/>
    <w:rsid w:val="00A47E2E"/>
    <w:rsid w:val="00A52A78"/>
    <w:rsid w:val="00A54AD0"/>
    <w:rsid w:val="00A55D54"/>
    <w:rsid w:val="00A608E7"/>
    <w:rsid w:val="00A60914"/>
    <w:rsid w:val="00A63B78"/>
    <w:rsid w:val="00A64342"/>
    <w:rsid w:val="00A66750"/>
    <w:rsid w:val="00A67EB7"/>
    <w:rsid w:val="00A70DC0"/>
    <w:rsid w:val="00A71343"/>
    <w:rsid w:val="00A7174B"/>
    <w:rsid w:val="00A77123"/>
    <w:rsid w:val="00A77368"/>
    <w:rsid w:val="00A773F1"/>
    <w:rsid w:val="00A82C45"/>
    <w:rsid w:val="00A84D9F"/>
    <w:rsid w:val="00A9251E"/>
    <w:rsid w:val="00AA29A1"/>
    <w:rsid w:val="00AA6463"/>
    <w:rsid w:val="00AA7023"/>
    <w:rsid w:val="00AB0935"/>
    <w:rsid w:val="00AB0B3C"/>
    <w:rsid w:val="00AB2A71"/>
    <w:rsid w:val="00AB2CF1"/>
    <w:rsid w:val="00AC045E"/>
    <w:rsid w:val="00AC1729"/>
    <w:rsid w:val="00AC36D0"/>
    <w:rsid w:val="00AC379A"/>
    <w:rsid w:val="00AC48EA"/>
    <w:rsid w:val="00AC5844"/>
    <w:rsid w:val="00AC59F9"/>
    <w:rsid w:val="00AD1B11"/>
    <w:rsid w:val="00AD5544"/>
    <w:rsid w:val="00AE1660"/>
    <w:rsid w:val="00AE26B9"/>
    <w:rsid w:val="00AE440B"/>
    <w:rsid w:val="00AE65A8"/>
    <w:rsid w:val="00AE7299"/>
    <w:rsid w:val="00AE76CF"/>
    <w:rsid w:val="00AF6E97"/>
    <w:rsid w:val="00B00404"/>
    <w:rsid w:val="00B024AB"/>
    <w:rsid w:val="00B0404A"/>
    <w:rsid w:val="00B04EDB"/>
    <w:rsid w:val="00B11DE7"/>
    <w:rsid w:val="00B14DC7"/>
    <w:rsid w:val="00B16690"/>
    <w:rsid w:val="00B25C32"/>
    <w:rsid w:val="00B33186"/>
    <w:rsid w:val="00B353FA"/>
    <w:rsid w:val="00B40153"/>
    <w:rsid w:val="00B40427"/>
    <w:rsid w:val="00B41BEE"/>
    <w:rsid w:val="00B4290A"/>
    <w:rsid w:val="00B46AFA"/>
    <w:rsid w:val="00B4775D"/>
    <w:rsid w:val="00B51B4A"/>
    <w:rsid w:val="00B55F51"/>
    <w:rsid w:val="00B564C2"/>
    <w:rsid w:val="00B60F3F"/>
    <w:rsid w:val="00B6525C"/>
    <w:rsid w:val="00B65570"/>
    <w:rsid w:val="00B65E32"/>
    <w:rsid w:val="00B73DCC"/>
    <w:rsid w:val="00B742EC"/>
    <w:rsid w:val="00B7532C"/>
    <w:rsid w:val="00B7577D"/>
    <w:rsid w:val="00B76B97"/>
    <w:rsid w:val="00B77C76"/>
    <w:rsid w:val="00B80BC1"/>
    <w:rsid w:val="00B86496"/>
    <w:rsid w:val="00B91D10"/>
    <w:rsid w:val="00B94075"/>
    <w:rsid w:val="00B963B5"/>
    <w:rsid w:val="00B9695D"/>
    <w:rsid w:val="00BA066E"/>
    <w:rsid w:val="00BA3D05"/>
    <w:rsid w:val="00BA6A3C"/>
    <w:rsid w:val="00BA73CC"/>
    <w:rsid w:val="00BB120C"/>
    <w:rsid w:val="00BB12E2"/>
    <w:rsid w:val="00BB2B8B"/>
    <w:rsid w:val="00BB3B05"/>
    <w:rsid w:val="00BC0960"/>
    <w:rsid w:val="00BC0B4B"/>
    <w:rsid w:val="00BC0E06"/>
    <w:rsid w:val="00BC114A"/>
    <w:rsid w:val="00BC12C5"/>
    <w:rsid w:val="00BD0175"/>
    <w:rsid w:val="00BD2BA8"/>
    <w:rsid w:val="00BD30CB"/>
    <w:rsid w:val="00BD317F"/>
    <w:rsid w:val="00BD6DF0"/>
    <w:rsid w:val="00BE0A58"/>
    <w:rsid w:val="00BE4E1E"/>
    <w:rsid w:val="00BE5CD5"/>
    <w:rsid w:val="00BF0168"/>
    <w:rsid w:val="00BF330F"/>
    <w:rsid w:val="00C001C6"/>
    <w:rsid w:val="00C035D1"/>
    <w:rsid w:val="00C038D4"/>
    <w:rsid w:val="00C07027"/>
    <w:rsid w:val="00C12D68"/>
    <w:rsid w:val="00C15360"/>
    <w:rsid w:val="00C15B4F"/>
    <w:rsid w:val="00C207D8"/>
    <w:rsid w:val="00C20B55"/>
    <w:rsid w:val="00C22020"/>
    <w:rsid w:val="00C22C0A"/>
    <w:rsid w:val="00C25C11"/>
    <w:rsid w:val="00C27402"/>
    <w:rsid w:val="00C32C42"/>
    <w:rsid w:val="00C34CC3"/>
    <w:rsid w:val="00C36348"/>
    <w:rsid w:val="00C36D1A"/>
    <w:rsid w:val="00C46D2E"/>
    <w:rsid w:val="00C502EC"/>
    <w:rsid w:val="00C50DF9"/>
    <w:rsid w:val="00C51EB9"/>
    <w:rsid w:val="00C54F7A"/>
    <w:rsid w:val="00C567DC"/>
    <w:rsid w:val="00C57931"/>
    <w:rsid w:val="00C63BBE"/>
    <w:rsid w:val="00C647B8"/>
    <w:rsid w:val="00C64C67"/>
    <w:rsid w:val="00C65855"/>
    <w:rsid w:val="00C672C6"/>
    <w:rsid w:val="00C678E1"/>
    <w:rsid w:val="00C71191"/>
    <w:rsid w:val="00C729F7"/>
    <w:rsid w:val="00C7317D"/>
    <w:rsid w:val="00C7370A"/>
    <w:rsid w:val="00C75290"/>
    <w:rsid w:val="00C7646F"/>
    <w:rsid w:val="00C80C62"/>
    <w:rsid w:val="00C84198"/>
    <w:rsid w:val="00C87108"/>
    <w:rsid w:val="00C93E11"/>
    <w:rsid w:val="00C94569"/>
    <w:rsid w:val="00C976B7"/>
    <w:rsid w:val="00CA1215"/>
    <w:rsid w:val="00CA1710"/>
    <w:rsid w:val="00CA2C54"/>
    <w:rsid w:val="00CA5095"/>
    <w:rsid w:val="00CA6322"/>
    <w:rsid w:val="00CB22B7"/>
    <w:rsid w:val="00CB42D7"/>
    <w:rsid w:val="00CB5A33"/>
    <w:rsid w:val="00CB658D"/>
    <w:rsid w:val="00CC0BD2"/>
    <w:rsid w:val="00CC305D"/>
    <w:rsid w:val="00CC721E"/>
    <w:rsid w:val="00CC75B7"/>
    <w:rsid w:val="00CD6F8B"/>
    <w:rsid w:val="00CE390A"/>
    <w:rsid w:val="00CE6C0B"/>
    <w:rsid w:val="00CE6E88"/>
    <w:rsid w:val="00CF0566"/>
    <w:rsid w:val="00CF108E"/>
    <w:rsid w:val="00CF1991"/>
    <w:rsid w:val="00CF3595"/>
    <w:rsid w:val="00CF3C8C"/>
    <w:rsid w:val="00CF6362"/>
    <w:rsid w:val="00CF6579"/>
    <w:rsid w:val="00D00740"/>
    <w:rsid w:val="00D04EEE"/>
    <w:rsid w:val="00D0530D"/>
    <w:rsid w:val="00D1139A"/>
    <w:rsid w:val="00D1374C"/>
    <w:rsid w:val="00D17701"/>
    <w:rsid w:val="00D20E2D"/>
    <w:rsid w:val="00D21298"/>
    <w:rsid w:val="00D22AE6"/>
    <w:rsid w:val="00D23500"/>
    <w:rsid w:val="00D25107"/>
    <w:rsid w:val="00D304B2"/>
    <w:rsid w:val="00D34272"/>
    <w:rsid w:val="00D36758"/>
    <w:rsid w:val="00D40D61"/>
    <w:rsid w:val="00D44A3F"/>
    <w:rsid w:val="00D44B55"/>
    <w:rsid w:val="00D44CC4"/>
    <w:rsid w:val="00D50340"/>
    <w:rsid w:val="00D5403B"/>
    <w:rsid w:val="00D559AD"/>
    <w:rsid w:val="00D55C8C"/>
    <w:rsid w:val="00D60EBE"/>
    <w:rsid w:val="00D61AF8"/>
    <w:rsid w:val="00D61CC1"/>
    <w:rsid w:val="00D65FB5"/>
    <w:rsid w:val="00D725F0"/>
    <w:rsid w:val="00D72E30"/>
    <w:rsid w:val="00D73893"/>
    <w:rsid w:val="00D73D14"/>
    <w:rsid w:val="00D84AAF"/>
    <w:rsid w:val="00D85073"/>
    <w:rsid w:val="00D862E7"/>
    <w:rsid w:val="00D92FE8"/>
    <w:rsid w:val="00D94183"/>
    <w:rsid w:val="00D962C9"/>
    <w:rsid w:val="00D966E6"/>
    <w:rsid w:val="00D9675D"/>
    <w:rsid w:val="00DA1842"/>
    <w:rsid w:val="00DA286A"/>
    <w:rsid w:val="00DA2ED3"/>
    <w:rsid w:val="00DA5329"/>
    <w:rsid w:val="00DA5515"/>
    <w:rsid w:val="00DA7C45"/>
    <w:rsid w:val="00DB0298"/>
    <w:rsid w:val="00DB1AE2"/>
    <w:rsid w:val="00DB6B5A"/>
    <w:rsid w:val="00DC128C"/>
    <w:rsid w:val="00DC31A3"/>
    <w:rsid w:val="00DC5664"/>
    <w:rsid w:val="00DD0364"/>
    <w:rsid w:val="00DD1913"/>
    <w:rsid w:val="00DD43BE"/>
    <w:rsid w:val="00DD66E1"/>
    <w:rsid w:val="00DD77A2"/>
    <w:rsid w:val="00DE0D1E"/>
    <w:rsid w:val="00DE302C"/>
    <w:rsid w:val="00DE38C1"/>
    <w:rsid w:val="00DE72B8"/>
    <w:rsid w:val="00DF1EAF"/>
    <w:rsid w:val="00DF2964"/>
    <w:rsid w:val="00DF3E06"/>
    <w:rsid w:val="00DF3F74"/>
    <w:rsid w:val="00DF55AC"/>
    <w:rsid w:val="00DF6C42"/>
    <w:rsid w:val="00E13550"/>
    <w:rsid w:val="00E1629E"/>
    <w:rsid w:val="00E2688C"/>
    <w:rsid w:val="00E306C1"/>
    <w:rsid w:val="00E341A0"/>
    <w:rsid w:val="00E36D0B"/>
    <w:rsid w:val="00E370E5"/>
    <w:rsid w:val="00E41D8E"/>
    <w:rsid w:val="00E42080"/>
    <w:rsid w:val="00E424E8"/>
    <w:rsid w:val="00E449E0"/>
    <w:rsid w:val="00E51BEE"/>
    <w:rsid w:val="00E51C86"/>
    <w:rsid w:val="00E6128E"/>
    <w:rsid w:val="00E61CD9"/>
    <w:rsid w:val="00E660F4"/>
    <w:rsid w:val="00E67147"/>
    <w:rsid w:val="00E674C4"/>
    <w:rsid w:val="00E7085D"/>
    <w:rsid w:val="00E72BA6"/>
    <w:rsid w:val="00E750B2"/>
    <w:rsid w:val="00E76D8E"/>
    <w:rsid w:val="00E771E6"/>
    <w:rsid w:val="00E776CE"/>
    <w:rsid w:val="00E80C82"/>
    <w:rsid w:val="00E827AB"/>
    <w:rsid w:val="00E8602F"/>
    <w:rsid w:val="00E86C78"/>
    <w:rsid w:val="00E93846"/>
    <w:rsid w:val="00E9460F"/>
    <w:rsid w:val="00E950A4"/>
    <w:rsid w:val="00E96BE2"/>
    <w:rsid w:val="00EA56F9"/>
    <w:rsid w:val="00EB054B"/>
    <w:rsid w:val="00EB0E37"/>
    <w:rsid w:val="00EB2E78"/>
    <w:rsid w:val="00EB5ECE"/>
    <w:rsid w:val="00EB6FBC"/>
    <w:rsid w:val="00EB7F79"/>
    <w:rsid w:val="00EC231D"/>
    <w:rsid w:val="00EC3A84"/>
    <w:rsid w:val="00EC498E"/>
    <w:rsid w:val="00ED0148"/>
    <w:rsid w:val="00ED1BD1"/>
    <w:rsid w:val="00ED28F7"/>
    <w:rsid w:val="00ED4887"/>
    <w:rsid w:val="00ED6566"/>
    <w:rsid w:val="00EE48D9"/>
    <w:rsid w:val="00EE7458"/>
    <w:rsid w:val="00EE7869"/>
    <w:rsid w:val="00EF3A22"/>
    <w:rsid w:val="00EF5B01"/>
    <w:rsid w:val="00F10892"/>
    <w:rsid w:val="00F16EB0"/>
    <w:rsid w:val="00F21290"/>
    <w:rsid w:val="00F21ACE"/>
    <w:rsid w:val="00F22799"/>
    <w:rsid w:val="00F234C3"/>
    <w:rsid w:val="00F23DCA"/>
    <w:rsid w:val="00F24804"/>
    <w:rsid w:val="00F260B7"/>
    <w:rsid w:val="00F305D5"/>
    <w:rsid w:val="00F30A59"/>
    <w:rsid w:val="00F31BA9"/>
    <w:rsid w:val="00F37D7F"/>
    <w:rsid w:val="00F37E74"/>
    <w:rsid w:val="00F418EC"/>
    <w:rsid w:val="00F459FC"/>
    <w:rsid w:val="00F51CE4"/>
    <w:rsid w:val="00F51D83"/>
    <w:rsid w:val="00F53EE9"/>
    <w:rsid w:val="00F541F3"/>
    <w:rsid w:val="00F57F9C"/>
    <w:rsid w:val="00F6397B"/>
    <w:rsid w:val="00F702C4"/>
    <w:rsid w:val="00F703EE"/>
    <w:rsid w:val="00F7293A"/>
    <w:rsid w:val="00F75BCF"/>
    <w:rsid w:val="00F84836"/>
    <w:rsid w:val="00F85FDE"/>
    <w:rsid w:val="00F87DCE"/>
    <w:rsid w:val="00F905F8"/>
    <w:rsid w:val="00F93150"/>
    <w:rsid w:val="00F9415F"/>
    <w:rsid w:val="00F97128"/>
    <w:rsid w:val="00FA0472"/>
    <w:rsid w:val="00FA5539"/>
    <w:rsid w:val="00FA6165"/>
    <w:rsid w:val="00FB155A"/>
    <w:rsid w:val="00FB6058"/>
    <w:rsid w:val="00FC1694"/>
    <w:rsid w:val="00FC1F62"/>
    <w:rsid w:val="00FC27A3"/>
    <w:rsid w:val="00FC5629"/>
    <w:rsid w:val="00FC6EB7"/>
    <w:rsid w:val="00FD52AA"/>
    <w:rsid w:val="00FD7D5F"/>
    <w:rsid w:val="00FE19F8"/>
    <w:rsid w:val="00FE4F57"/>
    <w:rsid w:val="00FF0FC2"/>
    <w:rsid w:val="00FF4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D0ACAD5-BAFE-4388-9CC2-80B0B78B7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77C"/>
  </w:style>
  <w:style w:type="paragraph" w:styleId="1">
    <w:name w:val="heading 1"/>
    <w:aliases w:val="!Части документа,Заголовок 1 Знак Знак,Заголовок 1 Знак Знак Знак"/>
    <w:basedOn w:val="a"/>
    <w:next w:val="a"/>
    <w:link w:val="10"/>
    <w:qFormat/>
    <w:rsid w:val="005E462C"/>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2">
    <w:name w:val="heading 2"/>
    <w:aliases w:val="!Разделы документа"/>
    <w:basedOn w:val="a"/>
    <w:next w:val="a"/>
    <w:link w:val="20"/>
    <w:unhideWhenUsed/>
    <w:qFormat/>
    <w:rsid w:val="005E462C"/>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3">
    <w:name w:val="heading 3"/>
    <w:aliases w:val="!Главы документа,Знак3 Знак,Знак3,Знак3 Знак Знак Знак,ПодЗаголовок"/>
    <w:basedOn w:val="a"/>
    <w:next w:val="a"/>
    <w:link w:val="30"/>
    <w:unhideWhenUsed/>
    <w:qFormat/>
    <w:rsid w:val="005E462C"/>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4">
    <w:name w:val="heading 4"/>
    <w:aliases w:val="!Параграфы/Статьи документа"/>
    <w:basedOn w:val="a"/>
    <w:next w:val="a"/>
    <w:link w:val="40"/>
    <w:unhideWhenUsed/>
    <w:qFormat/>
    <w:rsid w:val="005E462C"/>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5">
    <w:name w:val="heading 5"/>
    <w:basedOn w:val="a"/>
    <w:next w:val="a"/>
    <w:link w:val="50"/>
    <w:unhideWhenUsed/>
    <w:qFormat/>
    <w:rsid w:val="005E462C"/>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6">
    <w:name w:val="heading 6"/>
    <w:basedOn w:val="a"/>
    <w:next w:val="a"/>
    <w:link w:val="60"/>
    <w:unhideWhenUsed/>
    <w:qFormat/>
    <w:rsid w:val="005E462C"/>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7">
    <w:name w:val="heading 7"/>
    <w:aliases w:val="Заголовок x.x"/>
    <w:basedOn w:val="a"/>
    <w:next w:val="a"/>
    <w:link w:val="70"/>
    <w:unhideWhenUsed/>
    <w:qFormat/>
    <w:rsid w:val="005E462C"/>
    <w:pPr>
      <w:keepNext/>
      <w:keepLines/>
      <w:spacing w:before="40" w:after="0"/>
      <w:outlineLvl w:val="6"/>
    </w:pPr>
    <w:rPr>
      <w:rFonts w:asciiTheme="majorHAnsi" w:eastAsiaTheme="majorEastAsia" w:hAnsiTheme="majorHAnsi" w:cstheme="majorBidi"/>
      <w:color w:val="1F4E79" w:themeColor="accent1" w:themeShade="80"/>
    </w:rPr>
  </w:style>
  <w:style w:type="paragraph" w:styleId="8">
    <w:name w:val="heading 8"/>
    <w:basedOn w:val="a"/>
    <w:next w:val="a"/>
    <w:link w:val="80"/>
    <w:unhideWhenUsed/>
    <w:qFormat/>
    <w:rsid w:val="005E462C"/>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9">
    <w:name w:val="heading 9"/>
    <w:basedOn w:val="a"/>
    <w:next w:val="a"/>
    <w:link w:val="90"/>
    <w:unhideWhenUsed/>
    <w:qFormat/>
    <w:rsid w:val="005E462C"/>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Заголовок 1 Знак Знак Знак1,Заголовок 1 Знак Знак Знак Знак"/>
    <w:basedOn w:val="a0"/>
    <w:link w:val="1"/>
    <w:rsid w:val="005E462C"/>
    <w:rPr>
      <w:rFonts w:asciiTheme="majorHAnsi" w:eastAsiaTheme="majorEastAsia" w:hAnsiTheme="majorHAnsi" w:cstheme="majorBidi"/>
      <w:color w:val="2E74B5" w:themeColor="accent1" w:themeShade="BF"/>
      <w:sz w:val="30"/>
      <w:szCs w:val="30"/>
    </w:rPr>
  </w:style>
  <w:style w:type="character" w:customStyle="1" w:styleId="20">
    <w:name w:val="Заголовок 2 Знак"/>
    <w:aliases w:val="!Разделы документа Знак"/>
    <w:basedOn w:val="a0"/>
    <w:link w:val="2"/>
    <w:rsid w:val="005E462C"/>
    <w:rPr>
      <w:rFonts w:asciiTheme="majorHAnsi" w:eastAsiaTheme="majorEastAsia" w:hAnsiTheme="majorHAnsi" w:cstheme="majorBidi"/>
      <w:color w:val="C45911" w:themeColor="accent2" w:themeShade="BF"/>
      <w:sz w:val="28"/>
      <w:szCs w:val="28"/>
    </w:rPr>
  </w:style>
  <w:style w:type="character" w:customStyle="1" w:styleId="30">
    <w:name w:val="Заголовок 3 Знак"/>
    <w:aliases w:val="!Главы документа Знак,Знак3 Знак Знак,Знак3 Знак1,Знак3 Знак Знак Знак Знак,ПодЗаголовок Знак"/>
    <w:basedOn w:val="a0"/>
    <w:link w:val="3"/>
    <w:uiPriority w:val="9"/>
    <w:rsid w:val="005E462C"/>
    <w:rPr>
      <w:rFonts w:asciiTheme="majorHAnsi" w:eastAsiaTheme="majorEastAsia" w:hAnsiTheme="majorHAnsi" w:cstheme="majorBidi"/>
      <w:color w:val="538135" w:themeColor="accent6" w:themeShade="BF"/>
      <w:sz w:val="26"/>
      <w:szCs w:val="26"/>
    </w:rPr>
  </w:style>
  <w:style w:type="character" w:customStyle="1" w:styleId="40">
    <w:name w:val="Заголовок 4 Знак"/>
    <w:aliases w:val="!Параграфы/Статьи документа Знак"/>
    <w:basedOn w:val="a0"/>
    <w:link w:val="4"/>
    <w:uiPriority w:val="9"/>
    <w:rsid w:val="005E462C"/>
    <w:rPr>
      <w:rFonts w:asciiTheme="majorHAnsi" w:eastAsiaTheme="majorEastAsia" w:hAnsiTheme="majorHAnsi" w:cstheme="majorBidi"/>
      <w:i/>
      <w:iCs/>
      <w:color w:val="2F5496" w:themeColor="accent5" w:themeShade="BF"/>
      <w:sz w:val="25"/>
      <w:szCs w:val="25"/>
    </w:rPr>
  </w:style>
  <w:style w:type="character" w:customStyle="1" w:styleId="50">
    <w:name w:val="Заголовок 5 Знак"/>
    <w:basedOn w:val="a0"/>
    <w:link w:val="5"/>
    <w:uiPriority w:val="9"/>
    <w:rsid w:val="005E462C"/>
    <w:rPr>
      <w:rFonts w:asciiTheme="majorHAnsi" w:eastAsiaTheme="majorEastAsia" w:hAnsiTheme="majorHAnsi" w:cstheme="majorBidi"/>
      <w:i/>
      <w:iCs/>
      <w:color w:val="833C0B" w:themeColor="accent2" w:themeShade="80"/>
      <w:sz w:val="24"/>
      <w:szCs w:val="24"/>
    </w:rPr>
  </w:style>
  <w:style w:type="character" w:customStyle="1" w:styleId="60">
    <w:name w:val="Заголовок 6 Знак"/>
    <w:basedOn w:val="a0"/>
    <w:link w:val="6"/>
    <w:uiPriority w:val="9"/>
    <w:rsid w:val="005E462C"/>
    <w:rPr>
      <w:rFonts w:asciiTheme="majorHAnsi" w:eastAsiaTheme="majorEastAsia" w:hAnsiTheme="majorHAnsi" w:cstheme="majorBidi"/>
      <w:i/>
      <w:iCs/>
      <w:color w:val="385623" w:themeColor="accent6" w:themeShade="80"/>
      <w:sz w:val="23"/>
      <w:szCs w:val="23"/>
    </w:rPr>
  </w:style>
  <w:style w:type="character" w:customStyle="1" w:styleId="70">
    <w:name w:val="Заголовок 7 Знак"/>
    <w:aliases w:val="Заголовок x.x Знак"/>
    <w:basedOn w:val="a0"/>
    <w:link w:val="7"/>
    <w:uiPriority w:val="9"/>
    <w:rsid w:val="005E462C"/>
    <w:rPr>
      <w:rFonts w:asciiTheme="majorHAnsi" w:eastAsiaTheme="majorEastAsia" w:hAnsiTheme="majorHAnsi" w:cstheme="majorBidi"/>
      <w:color w:val="1F4E79" w:themeColor="accent1" w:themeShade="80"/>
    </w:rPr>
  </w:style>
  <w:style w:type="character" w:customStyle="1" w:styleId="80">
    <w:name w:val="Заголовок 8 Знак"/>
    <w:basedOn w:val="a0"/>
    <w:link w:val="8"/>
    <w:uiPriority w:val="9"/>
    <w:rsid w:val="005E462C"/>
    <w:rPr>
      <w:rFonts w:asciiTheme="majorHAnsi" w:eastAsiaTheme="majorEastAsia" w:hAnsiTheme="majorHAnsi" w:cstheme="majorBidi"/>
      <w:color w:val="833C0B" w:themeColor="accent2" w:themeShade="80"/>
      <w:sz w:val="21"/>
      <w:szCs w:val="21"/>
    </w:rPr>
  </w:style>
  <w:style w:type="character" w:customStyle="1" w:styleId="90">
    <w:name w:val="Заголовок 9 Знак"/>
    <w:basedOn w:val="a0"/>
    <w:link w:val="9"/>
    <w:uiPriority w:val="9"/>
    <w:rsid w:val="005E462C"/>
    <w:rPr>
      <w:rFonts w:asciiTheme="majorHAnsi" w:eastAsiaTheme="majorEastAsia" w:hAnsiTheme="majorHAnsi" w:cstheme="majorBidi"/>
      <w:color w:val="385623" w:themeColor="accent6" w:themeShade="80"/>
    </w:rPr>
  </w:style>
  <w:style w:type="paragraph" w:styleId="a3">
    <w:name w:val="header"/>
    <w:basedOn w:val="a"/>
    <w:link w:val="a4"/>
    <w:unhideWhenUsed/>
    <w:rsid w:val="002C53F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C53F0"/>
  </w:style>
  <w:style w:type="paragraph" w:styleId="a5">
    <w:name w:val="footer"/>
    <w:basedOn w:val="a"/>
    <w:link w:val="a6"/>
    <w:unhideWhenUsed/>
    <w:rsid w:val="002C53F0"/>
    <w:pPr>
      <w:tabs>
        <w:tab w:val="center" w:pos="4677"/>
        <w:tab w:val="right" w:pos="9355"/>
      </w:tabs>
      <w:spacing w:after="0" w:line="240" w:lineRule="auto"/>
    </w:pPr>
  </w:style>
  <w:style w:type="character" w:customStyle="1" w:styleId="a6">
    <w:name w:val="Нижний колонтитул Знак"/>
    <w:basedOn w:val="a0"/>
    <w:link w:val="a5"/>
    <w:rsid w:val="002C53F0"/>
  </w:style>
  <w:style w:type="paragraph" w:customStyle="1" w:styleId="11">
    <w:name w:val="Без интервала1"/>
    <w:rsid w:val="00C94569"/>
    <w:pPr>
      <w:spacing w:after="0" w:line="240" w:lineRule="auto"/>
    </w:pPr>
    <w:rPr>
      <w:rFonts w:ascii="Calibri" w:eastAsia="Times New Roman" w:hAnsi="Calibri" w:cs="Times New Roman"/>
    </w:rPr>
  </w:style>
  <w:style w:type="paragraph" w:customStyle="1" w:styleId="ConsPlusNormal">
    <w:name w:val="ConsPlusNormal"/>
    <w:link w:val="ConsPlusNormal1"/>
    <w:rsid w:val="000620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alloon Text"/>
    <w:basedOn w:val="a"/>
    <w:link w:val="a8"/>
    <w:unhideWhenUsed/>
    <w:rsid w:val="003E4CB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rsid w:val="003E4CB6"/>
    <w:rPr>
      <w:rFonts w:ascii="Segoe UI" w:hAnsi="Segoe UI" w:cs="Segoe UI"/>
      <w:sz w:val="18"/>
      <w:szCs w:val="18"/>
    </w:rPr>
  </w:style>
  <w:style w:type="table" w:styleId="a9">
    <w:name w:val="Table Grid"/>
    <w:aliases w:val="OTR,Table Grid Report"/>
    <w:basedOn w:val="a1"/>
    <w:rsid w:val="008C52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ab"/>
    <w:uiPriority w:val="1"/>
    <w:qFormat/>
    <w:rsid w:val="005E462C"/>
    <w:pPr>
      <w:spacing w:after="0" w:line="240" w:lineRule="auto"/>
    </w:pPr>
  </w:style>
  <w:style w:type="character" w:customStyle="1" w:styleId="ab">
    <w:name w:val="Без интервала Знак"/>
    <w:link w:val="aa"/>
    <w:uiPriority w:val="1"/>
    <w:locked/>
    <w:rsid w:val="00D00740"/>
  </w:style>
  <w:style w:type="paragraph" w:customStyle="1" w:styleId="ConsPlusTitle">
    <w:name w:val="ConsPlusTitle"/>
    <w:uiPriority w:val="99"/>
    <w:rsid w:val="00E86C7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Normal">
    <w:name w:val="ConsNormal"/>
    <w:link w:val="ConsNormal0"/>
    <w:rsid w:val="00590FB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locked/>
    <w:rsid w:val="00590FB4"/>
    <w:rPr>
      <w:rFonts w:ascii="Arial" w:eastAsia="Times New Roman" w:hAnsi="Arial" w:cs="Arial"/>
      <w:sz w:val="20"/>
      <w:szCs w:val="20"/>
      <w:lang w:eastAsia="ru-RU"/>
    </w:rPr>
  </w:style>
  <w:style w:type="paragraph" w:customStyle="1" w:styleId="ConsTitle">
    <w:name w:val="ConsTitle"/>
    <w:rsid w:val="00590FB4"/>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c">
    <w:name w:val="List Paragraph"/>
    <w:aliases w:val="мой,ПАРАГРАФ,List Paragraph,Абзац списка1,Абзац списка ПОС,ТЗ список,Абзац списка нумерованный"/>
    <w:basedOn w:val="a"/>
    <w:link w:val="ad"/>
    <w:qFormat/>
    <w:rsid w:val="00590FB4"/>
    <w:pPr>
      <w:ind w:left="720"/>
      <w:contextualSpacing/>
    </w:pPr>
  </w:style>
  <w:style w:type="character" w:customStyle="1" w:styleId="ad">
    <w:name w:val="Абзац списка Знак"/>
    <w:aliases w:val="мой Знак,ПАРАГРАФ Знак,List Paragraph Знак,Абзац списка1 Знак,Абзац списка ПОС Знак,ТЗ список Знак1,Абзац списка нумерованный Знак1"/>
    <w:link w:val="ac"/>
    <w:uiPriority w:val="34"/>
    <w:qFormat/>
    <w:locked/>
    <w:rsid w:val="008F1A7C"/>
  </w:style>
  <w:style w:type="character" w:customStyle="1" w:styleId="21">
    <w:name w:val="Основной текст (2)_"/>
    <w:link w:val="22"/>
    <w:rsid w:val="00F93150"/>
    <w:rPr>
      <w:rFonts w:ascii="Cambria" w:eastAsia="Cambria" w:hAnsi="Cambria" w:cs="Cambria"/>
      <w:sz w:val="24"/>
      <w:szCs w:val="24"/>
      <w:shd w:val="clear" w:color="auto" w:fill="FFFFFF"/>
    </w:rPr>
  </w:style>
  <w:style w:type="paragraph" w:customStyle="1" w:styleId="22">
    <w:name w:val="Основной текст (2)"/>
    <w:basedOn w:val="a"/>
    <w:link w:val="21"/>
    <w:rsid w:val="00F93150"/>
    <w:pPr>
      <w:widowControl w:val="0"/>
      <w:shd w:val="clear" w:color="auto" w:fill="FFFFFF"/>
      <w:spacing w:after="0" w:line="731" w:lineRule="exact"/>
      <w:jc w:val="both"/>
    </w:pPr>
    <w:rPr>
      <w:rFonts w:ascii="Cambria" w:eastAsia="Cambria" w:hAnsi="Cambria" w:cs="Cambria"/>
      <w:sz w:val="24"/>
      <w:szCs w:val="24"/>
    </w:rPr>
  </w:style>
  <w:style w:type="paragraph" w:styleId="ae">
    <w:name w:val="Normal (Web)"/>
    <w:aliases w:val="Обычный (Web),_а_Е’__ (дќа) И’ц_1,_а_Е’__ (дќа) И’ц_ И’ц_,___С¬__ (_x_) ÷¬__1,___С¬__ (_x_) ÷¬__ ÷¬__"/>
    <w:basedOn w:val="a"/>
    <w:link w:val="af"/>
    <w:uiPriority w:val="99"/>
    <w:unhideWhenUsed/>
    <w:qFormat/>
    <w:rsid w:val="00FC16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FC16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FC1694"/>
    <w:rPr>
      <w:rFonts w:ascii="Courier New" w:eastAsia="Times New Roman" w:hAnsi="Courier New" w:cs="Times New Roman"/>
      <w:sz w:val="20"/>
      <w:szCs w:val="20"/>
      <w:lang w:val="x-none" w:eastAsia="x-none"/>
    </w:rPr>
  </w:style>
  <w:style w:type="paragraph" w:customStyle="1" w:styleId="ConsPlusCell">
    <w:name w:val="ConsPlusCell"/>
    <w:uiPriority w:val="99"/>
    <w:rsid w:val="00856EB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5">
    <w:name w:val="Font Style15"/>
    <w:uiPriority w:val="99"/>
    <w:rsid w:val="00856EB8"/>
    <w:rPr>
      <w:rFonts w:ascii="Times New Roman" w:hAnsi="Times New Roman" w:cs="Times New Roman"/>
      <w:sz w:val="26"/>
      <w:szCs w:val="26"/>
    </w:rPr>
  </w:style>
  <w:style w:type="paragraph" w:styleId="af0">
    <w:name w:val="Body Text"/>
    <w:basedOn w:val="a"/>
    <w:link w:val="12"/>
    <w:rsid w:val="00856EB8"/>
    <w:pPr>
      <w:widowControl w:val="0"/>
      <w:autoSpaceDE w:val="0"/>
      <w:autoSpaceDN w:val="0"/>
      <w:adjustRightInd w:val="0"/>
      <w:spacing w:after="120" w:line="240" w:lineRule="auto"/>
    </w:pPr>
    <w:rPr>
      <w:rFonts w:ascii="Times New Roman" w:eastAsia="Times New Roman" w:hAnsi="Times New Roman" w:cs="Times New Roman"/>
      <w:sz w:val="24"/>
      <w:szCs w:val="24"/>
      <w:lang w:eastAsia="ru-RU"/>
    </w:rPr>
  </w:style>
  <w:style w:type="character" w:customStyle="1" w:styleId="12">
    <w:name w:val="Основной текст Знак1"/>
    <w:link w:val="af0"/>
    <w:locked/>
    <w:rsid w:val="00856EB8"/>
    <w:rPr>
      <w:rFonts w:ascii="Times New Roman" w:eastAsia="Times New Roman" w:hAnsi="Times New Roman" w:cs="Times New Roman"/>
      <w:sz w:val="24"/>
      <w:szCs w:val="24"/>
      <w:lang w:eastAsia="ru-RU"/>
    </w:rPr>
  </w:style>
  <w:style w:type="character" w:customStyle="1" w:styleId="af1">
    <w:name w:val="Основной текст Знак"/>
    <w:basedOn w:val="a0"/>
    <w:rsid w:val="00856EB8"/>
  </w:style>
  <w:style w:type="paragraph" w:customStyle="1" w:styleId="ConsPlusNonformat">
    <w:name w:val="ConsPlusNonformat"/>
    <w:uiPriority w:val="99"/>
    <w:qFormat/>
    <w:rsid w:val="008227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2">
    <w:name w:val="Hyperlink"/>
    <w:uiPriority w:val="99"/>
    <w:rsid w:val="0082272A"/>
    <w:rPr>
      <w:color w:val="0000FF"/>
      <w:u w:val="single"/>
    </w:rPr>
  </w:style>
  <w:style w:type="paragraph" w:customStyle="1" w:styleId="headertext">
    <w:name w:val="headertext"/>
    <w:basedOn w:val="a"/>
    <w:rsid w:val="00B564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0">
    <w:name w:val="constitle"/>
    <w:basedOn w:val="a"/>
    <w:rsid w:val="00F30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Body Text Indent"/>
    <w:basedOn w:val="a"/>
    <w:link w:val="af4"/>
    <w:unhideWhenUsed/>
    <w:rsid w:val="004F6A89"/>
    <w:pPr>
      <w:spacing w:after="120"/>
      <w:ind w:left="283"/>
    </w:pPr>
  </w:style>
  <w:style w:type="character" w:customStyle="1" w:styleId="af4">
    <w:name w:val="Основной текст с отступом Знак"/>
    <w:basedOn w:val="a0"/>
    <w:link w:val="af3"/>
    <w:rsid w:val="004F6A89"/>
  </w:style>
  <w:style w:type="paragraph" w:styleId="31">
    <w:name w:val="Body Text Indent 3"/>
    <w:basedOn w:val="a"/>
    <w:link w:val="32"/>
    <w:unhideWhenUsed/>
    <w:rsid w:val="004F6A89"/>
    <w:pPr>
      <w:spacing w:after="120"/>
      <w:ind w:left="283"/>
    </w:pPr>
    <w:rPr>
      <w:sz w:val="16"/>
      <w:szCs w:val="16"/>
    </w:rPr>
  </w:style>
  <w:style w:type="character" w:customStyle="1" w:styleId="32">
    <w:name w:val="Основной текст с отступом 3 Знак"/>
    <w:basedOn w:val="a0"/>
    <w:link w:val="31"/>
    <w:rsid w:val="004F6A89"/>
    <w:rPr>
      <w:sz w:val="16"/>
      <w:szCs w:val="16"/>
    </w:rPr>
  </w:style>
  <w:style w:type="paragraph" w:styleId="33">
    <w:name w:val="Body Text 3"/>
    <w:basedOn w:val="a"/>
    <w:link w:val="34"/>
    <w:unhideWhenUsed/>
    <w:rsid w:val="004F6A89"/>
    <w:pPr>
      <w:spacing w:after="120"/>
    </w:pPr>
    <w:rPr>
      <w:sz w:val="16"/>
      <w:szCs w:val="16"/>
    </w:rPr>
  </w:style>
  <w:style w:type="character" w:customStyle="1" w:styleId="34">
    <w:name w:val="Основной текст 3 Знак"/>
    <w:basedOn w:val="a0"/>
    <w:link w:val="33"/>
    <w:rsid w:val="004F6A89"/>
    <w:rPr>
      <w:sz w:val="16"/>
      <w:szCs w:val="16"/>
    </w:rPr>
  </w:style>
  <w:style w:type="character" w:customStyle="1" w:styleId="af5">
    <w:name w:val="Название Знак"/>
    <w:basedOn w:val="a0"/>
    <w:link w:val="af6"/>
    <w:uiPriority w:val="10"/>
    <w:locked/>
    <w:rsid w:val="005E462C"/>
    <w:rPr>
      <w:rFonts w:asciiTheme="majorHAnsi" w:eastAsiaTheme="majorEastAsia" w:hAnsiTheme="majorHAnsi" w:cstheme="majorBidi"/>
      <w:color w:val="2E74B5" w:themeColor="accent1" w:themeShade="BF"/>
      <w:spacing w:val="-10"/>
      <w:sz w:val="52"/>
      <w:szCs w:val="52"/>
    </w:rPr>
  </w:style>
  <w:style w:type="paragraph" w:styleId="af6">
    <w:name w:val="Title"/>
    <w:basedOn w:val="a"/>
    <w:next w:val="a"/>
    <w:link w:val="af5"/>
    <w:uiPriority w:val="10"/>
    <w:qFormat/>
    <w:rsid w:val="005E462C"/>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13">
    <w:name w:val="Название Знак1"/>
    <w:basedOn w:val="a0"/>
    <w:uiPriority w:val="10"/>
    <w:rsid w:val="00D00740"/>
    <w:rPr>
      <w:rFonts w:asciiTheme="majorHAnsi" w:eastAsiaTheme="majorEastAsia" w:hAnsiTheme="majorHAnsi" w:cstheme="majorBidi"/>
      <w:spacing w:val="-10"/>
      <w:kern w:val="28"/>
      <w:sz w:val="56"/>
      <w:szCs w:val="56"/>
    </w:rPr>
  </w:style>
  <w:style w:type="paragraph" w:styleId="23">
    <w:name w:val="Body Text 2"/>
    <w:basedOn w:val="a"/>
    <w:link w:val="24"/>
    <w:rsid w:val="008B083A"/>
    <w:pPr>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8B083A"/>
    <w:rPr>
      <w:rFonts w:ascii="Times New Roman" w:eastAsia="Times New Roman" w:hAnsi="Times New Roman" w:cs="Times New Roman"/>
      <w:sz w:val="20"/>
      <w:szCs w:val="20"/>
      <w:lang w:eastAsia="ru-RU"/>
    </w:rPr>
  </w:style>
  <w:style w:type="paragraph" w:styleId="25">
    <w:name w:val="Body Text Indent 2"/>
    <w:basedOn w:val="a"/>
    <w:link w:val="26"/>
    <w:rsid w:val="00B80BC1"/>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B80BC1"/>
    <w:rPr>
      <w:rFonts w:ascii="Times New Roman" w:eastAsia="Times New Roman" w:hAnsi="Times New Roman" w:cs="Times New Roman"/>
      <w:sz w:val="24"/>
      <w:szCs w:val="24"/>
      <w:lang w:eastAsia="ru-RU"/>
    </w:rPr>
  </w:style>
  <w:style w:type="paragraph" w:customStyle="1" w:styleId="ConsNonformat">
    <w:name w:val="ConsNonformat"/>
    <w:rsid w:val="00B80BC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7">
    <w:name w:val="FollowedHyperlink"/>
    <w:uiPriority w:val="99"/>
    <w:unhideWhenUsed/>
    <w:rsid w:val="00B80BC1"/>
    <w:rPr>
      <w:color w:val="800080"/>
      <w:u w:val="single"/>
    </w:rPr>
  </w:style>
  <w:style w:type="paragraph" w:customStyle="1" w:styleId="xl65">
    <w:name w:val="xl65"/>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6">
    <w:name w:val="xl66"/>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67">
    <w:name w:val="xl67"/>
    <w:basedOn w:val="a"/>
    <w:rsid w:val="00B80BC1"/>
    <w:pPr>
      <w:spacing w:before="100" w:beforeAutospacing="1" w:after="100" w:afterAutospacing="1" w:line="240" w:lineRule="auto"/>
    </w:pPr>
    <w:rPr>
      <w:rFonts w:ascii="Arial" w:eastAsia="Times New Roman" w:hAnsi="Arial" w:cs="Arial"/>
      <w:lang w:eastAsia="ru-RU"/>
    </w:rPr>
  </w:style>
  <w:style w:type="paragraph" w:customStyle="1" w:styleId="xl68">
    <w:name w:val="xl68"/>
    <w:basedOn w:val="a"/>
    <w:rsid w:val="00B80BC1"/>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9">
    <w:name w:val="xl69"/>
    <w:basedOn w:val="a"/>
    <w:rsid w:val="00B80BC1"/>
    <w:pPr>
      <w:spacing w:before="100" w:beforeAutospacing="1" w:after="100" w:afterAutospacing="1" w:line="240" w:lineRule="auto"/>
    </w:pPr>
    <w:rPr>
      <w:rFonts w:ascii="Arial" w:eastAsia="Times New Roman" w:hAnsi="Arial" w:cs="Arial"/>
      <w:sz w:val="26"/>
      <w:szCs w:val="26"/>
      <w:lang w:eastAsia="ru-RU"/>
    </w:rPr>
  </w:style>
  <w:style w:type="paragraph" w:customStyle="1" w:styleId="xl70">
    <w:name w:val="xl70"/>
    <w:basedOn w:val="a"/>
    <w:rsid w:val="00B80BC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
    <w:rsid w:val="00B80BC1"/>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2">
    <w:name w:val="xl72"/>
    <w:basedOn w:val="a"/>
    <w:rsid w:val="00B80BC1"/>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
    <w:rsid w:val="00B80BC1"/>
    <w:pPr>
      <w:spacing w:before="100" w:beforeAutospacing="1" w:after="100" w:afterAutospacing="1" w:line="240" w:lineRule="auto"/>
      <w:jc w:val="right"/>
    </w:pPr>
    <w:rPr>
      <w:rFonts w:ascii="Times New Roman" w:eastAsia="Times New Roman" w:hAnsi="Times New Roman" w:cs="Times New Roman"/>
      <w:lang w:eastAsia="ru-RU"/>
    </w:rPr>
  </w:style>
  <w:style w:type="paragraph" w:customStyle="1" w:styleId="xl74">
    <w:name w:val="xl74"/>
    <w:basedOn w:val="a"/>
    <w:rsid w:val="00B80BC1"/>
    <w:pPr>
      <w:spacing w:before="100" w:beforeAutospacing="1" w:after="100" w:afterAutospacing="1" w:line="240" w:lineRule="auto"/>
    </w:pPr>
    <w:rPr>
      <w:rFonts w:ascii="Arial" w:eastAsia="Times New Roman" w:hAnsi="Arial" w:cs="Arial"/>
      <w:sz w:val="24"/>
      <w:szCs w:val="24"/>
      <w:lang w:eastAsia="ru-RU"/>
    </w:rPr>
  </w:style>
  <w:style w:type="paragraph" w:customStyle="1" w:styleId="xl75">
    <w:name w:val="xl75"/>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xl76">
    <w:name w:val="xl76"/>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lang w:eastAsia="ru-RU"/>
    </w:rPr>
  </w:style>
  <w:style w:type="paragraph" w:customStyle="1" w:styleId="xl77">
    <w:name w:val="xl77"/>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78">
    <w:name w:val="xl78"/>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79">
    <w:name w:val="xl79"/>
    <w:basedOn w:val="a"/>
    <w:rsid w:val="00B80BC1"/>
    <w:pPr>
      <w:spacing w:before="100" w:beforeAutospacing="1" w:after="100" w:afterAutospacing="1" w:line="240" w:lineRule="auto"/>
    </w:pPr>
    <w:rPr>
      <w:rFonts w:ascii="Arial" w:eastAsia="Times New Roman" w:hAnsi="Arial" w:cs="Arial"/>
      <w:sz w:val="26"/>
      <w:szCs w:val="26"/>
      <w:lang w:eastAsia="ru-RU"/>
    </w:rPr>
  </w:style>
  <w:style w:type="paragraph" w:customStyle="1" w:styleId="xl80">
    <w:name w:val="xl80"/>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81">
    <w:name w:val="xl81"/>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333333"/>
      <w:sz w:val="26"/>
      <w:szCs w:val="26"/>
      <w:lang w:eastAsia="ru-RU"/>
    </w:rPr>
  </w:style>
  <w:style w:type="paragraph" w:customStyle="1" w:styleId="xl82">
    <w:name w:val="xl82"/>
    <w:basedOn w:val="a"/>
    <w:rsid w:val="00B80BC1"/>
    <w:pPr>
      <w:spacing w:before="100" w:beforeAutospacing="1" w:after="100" w:afterAutospacing="1" w:line="240" w:lineRule="auto"/>
    </w:pPr>
    <w:rPr>
      <w:rFonts w:ascii="Arial" w:eastAsia="Times New Roman" w:hAnsi="Arial" w:cs="Arial"/>
      <w:b/>
      <w:bCs/>
      <w:sz w:val="26"/>
      <w:szCs w:val="26"/>
      <w:lang w:eastAsia="ru-RU"/>
    </w:rPr>
  </w:style>
  <w:style w:type="paragraph" w:customStyle="1" w:styleId="xl83">
    <w:name w:val="xl83"/>
    <w:basedOn w:val="a"/>
    <w:rsid w:val="00B80BC1"/>
    <w:pPr>
      <w:spacing w:before="100" w:beforeAutospacing="1" w:after="100" w:afterAutospacing="1" w:line="240" w:lineRule="auto"/>
    </w:pPr>
    <w:rPr>
      <w:rFonts w:ascii="Arial" w:eastAsia="Times New Roman" w:hAnsi="Arial" w:cs="Arial"/>
      <w:lang w:eastAsia="ru-RU"/>
    </w:rPr>
  </w:style>
  <w:style w:type="paragraph" w:customStyle="1" w:styleId="xl84">
    <w:name w:val="xl84"/>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85">
    <w:name w:val="xl85"/>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ru-RU"/>
    </w:rPr>
  </w:style>
  <w:style w:type="paragraph" w:customStyle="1" w:styleId="xl86">
    <w:name w:val="xl86"/>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lang w:eastAsia="ru-RU"/>
    </w:rPr>
  </w:style>
  <w:style w:type="paragraph" w:customStyle="1" w:styleId="xl87">
    <w:name w:val="xl87"/>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88">
    <w:name w:val="xl88"/>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9">
    <w:name w:val="xl89"/>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0">
    <w:name w:val="xl90"/>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91">
    <w:name w:val="xl91"/>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92">
    <w:name w:val="xl92"/>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30"/>
      <w:szCs w:val="30"/>
      <w:lang w:eastAsia="ru-RU"/>
    </w:rPr>
  </w:style>
  <w:style w:type="paragraph" w:customStyle="1" w:styleId="xl93">
    <w:name w:val="xl93"/>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6"/>
      <w:szCs w:val="26"/>
      <w:lang w:eastAsia="ru-RU"/>
    </w:rPr>
  </w:style>
  <w:style w:type="paragraph" w:customStyle="1" w:styleId="xl94">
    <w:name w:val="xl94"/>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333333"/>
      <w:sz w:val="26"/>
      <w:szCs w:val="26"/>
      <w:lang w:eastAsia="ru-RU"/>
    </w:rPr>
  </w:style>
  <w:style w:type="paragraph" w:customStyle="1" w:styleId="xl95">
    <w:name w:val="xl95"/>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6">
    <w:name w:val="xl96"/>
    <w:basedOn w:val="a"/>
    <w:rsid w:val="00B80BC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B80BC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333333"/>
      <w:sz w:val="26"/>
      <w:szCs w:val="26"/>
      <w:lang w:eastAsia="ru-RU"/>
    </w:rPr>
  </w:style>
  <w:style w:type="paragraph" w:customStyle="1" w:styleId="xl98">
    <w:name w:val="xl98"/>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99">
    <w:name w:val="xl99"/>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30"/>
      <w:szCs w:val="30"/>
      <w:lang w:eastAsia="ru-RU"/>
    </w:rPr>
  </w:style>
  <w:style w:type="paragraph" w:customStyle="1" w:styleId="xl100">
    <w:name w:val="xl100"/>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01">
    <w:name w:val="xl101"/>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102">
    <w:name w:val="xl102"/>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03">
    <w:name w:val="xl103"/>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30"/>
      <w:szCs w:val="30"/>
      <w:lang w:eastAsia="ru-RU"/>
    </w:rPr>
  </w:style>
  <w:style w:type="paragraph" w:customStyle="1" w:styleId="xl104">
    <w:name w:val="xl104"/>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30"/>
      <w:szCs w:val="30"/>
      <w:lang w:eastAsia="ru-RU"/>
    </w:rPr>
  </w:style>
  <w:style w:type="paragraph" w:customStyle="1" w:styleId="xl105">
    <w:name w:val="xl105"/>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color w:val="333333"/>
      <w:sz w:val="26"/>
      <w:szCs w:val="26"/>
      <w:lang w:eastAsia="ru-RU"/>
    </w:rPr>
  </w:style>
  <w:style w:type="paragraph" w:customStyle="1" w:styleId="xl106">
    <w:name w:val="xl106"/>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color w:val="333333"/>
      <w:sz w:val="26"/>
      <w:szCs w:val="26"/>
      <w:lang w:eastAsia="ru-RU"/>
    </w:rPr>
  </w:style>
  <w:style w:type="paragraph" w:customStyle="1" w:styleId="xl107">
    <w:name w:val="xl107"/>
    <w:basedOn w:val="a"/>
    <w:rsid w:val="00B80BC1"/>
    <w:pPr>
      <w:pBdr>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cs="Times New Roman"/>
      <w:b/>
      <w:bCs/>
      <w:sz w:val="30"/>
      <w:szCs w:val="30"/>
      <w:lang w:eastAsia="ru-RU"/>
    </w:rPr>
  </w:style>
  <w:style w:type="paragraph" w:customStyle="1" w:styleId="xl108">
    <w:name w:val="xl108"/>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6"/>
      <w:szCs w:val="26"/>
      <w:lang w:eastAsia="ru-RU"/>
    </w:rPr>
  </w:style>
  <w:style w:type="paragraph" w:customStyle="1" w:styleId="xl109">
    <w:name w:val="xl109"/>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10">
    <w:name w:val="xl110"/>
    <w:basedOn w:val="a"/>
    <w:rsid w:val="00B80B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11">
    <w:name w:val="xl111"/>
    <w:basedOn w:val="a"/>
    <w:rsid w:val="00B80B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112">
    <w:name w:val="xl112"/>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13">
    <w:name w:val="xl113"/>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14">
    <w:name w:val="xl114"/>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115">
    <w:name w:val="xl115"/>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116">
    <w:name w:val="xl116"/>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17">
    <w:name w:val="xl117"/>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18">
    <w:name w:val="xl118"/>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19">
    <w:name w:val="xl119"/>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pPr>
    <w:rPr>
      <w:rFonts w:ascii="Times New Roman" w:eastAsia="Times New Roman" w:hAnsi="Times New Roman" w:cs="Times New Roman"/>
      <w:color w:val="333333"/>
      <w:sz w:val="26"/>
      <w:szCs w:val="26"/>
      <w:lang w:eastAsia="ru-RU"/>
    </w:rPr>
  </w:style>
  <w:style w:type="paragraph" w:customStyle="1" w:styleId="xl120">
    <w:name w:val="xl120"/>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21">
    <w:name w:val="xl121"/>
    <w:basedOn w:val="a"/>
    <w:rsid w:val="00B80BC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pPr>
    <w:rPr>
      <w:rFonts w:ascii="Times New Roman" w:eastAsia="Times New Roman" w:hAnsi="Times New Roman" w:cs="Times New Roman"/>
      <w:b/>
      <w:bCs/>
      <w:color w:val="333333"/>
      <w:sz w:val="26"/>
      <w:szCs w:val="26"/>
      <w:lang w:eastAsia="ru-RU"/>
    </w:rPr>
  </w:style>
  <w:style w:type="paragraph" w:customStyle="1" w:styleId="xl122">
    <w:name w:val="xl122"/>
    <w:basedOn w:val="a"/>
    <w:rsid w:val="00B80B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23">
    <w:name w:val="xl123"/>
    <w:basedOn w:val="a"/>
    <w:rsid w:val="00B80B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24">
    <w:name w:val="xl124"/>
    <w:basedOn w:val="a"/>
    <w:rsid w:val="00B80B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25">
    <w:name w:val="xl125"/>
    <w:basedOn w:val="a"/>
    <w:rsid w:val="00B80B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26">
    <w:name w:val="xl126"/>
    <w:basedOn w:val="a"/>
    <w:rsid w:val="00B80B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27">
    <w:name w:val="xl127"/>
    <w:basedOn w:val="a"/>
    <w:rsid w:val="00B80B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28">
    <w:name w:val="xl128"/>
    <w:basedOn w:val="a"/>
    <w:rsid w:val="00B80B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129">
    <w:name w:val="xl129"/>
    <w:basedOn w:val="a"/>
    <w:rsid w:val="00B80B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333333"/>
      <w:sz w:val="26"/>
      <w:szCs w:val="26"/>
      <w:lang w:eastAsia="ru-RU"/>
    </w:rPr>
  </w:style>
  <w:style w:type="paragraph" w:customStyle="1" w:styleId="xl130">
    <w:name w:val="xl130"/>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1">
    <w:name w:val="xl131"/>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2">
    <w:name w:val="xl132"/>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33">
    <w:name w:val="xl133"/>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34">
    <w:name w:val="xl134"/>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135">
    <w:name w:val="xl135"/>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36">
    <w:name w:val="xl136"/>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7">
    <w:name w:val="xl137"/>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color w:val="333333"/>
      <w:sz w:val="26"/>
      <w:szCs w:val="26"/>
      <w:lang w:eastAsia="ru-RU"/>
    </w:rPr>
  </w:style>
  <w:style w:type="paragraph" w:customStyle="1" w:styleId="xl138">
    <w:name w:val="xl138"/>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139">
    <w:name w:val="xl139"/>
    <w:basedOn w:val="a"/>
    <w:rsid w:val="00B80BC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color w:val="333333"/>
      <w:sz w:val="26"/>
      <w:szCs w:val="26"/>
      <w:lang w:eastAsia="ru-RU"/>
    </w:rPr>
  </w:style>
  <w:style w:type="paragraph" w:customStyle="1" w:styleId="xl140">
    <w:name w:val="xl140"/>
    <w:basedOn w:val="a"/>
    <w:rsid w:val="00B80BC1"/>
    <w:pPr>
      <w:pBdr>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30"/>
      <w:szCs w:val="30"/>
      <w:lang w:eastAsia="ru-RU"/>
    </w:rPr>
  </w:style>
  <w:style w:type="paragraph" w:customStyle="1" w:styleId="xl141">
    <w:name w:val="xl141"/>
    <w:basedOn w:val="a"/>
    <w:rsid w:val="00B80BC1"/>
    <w:pPr>
      <w:pBdr>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42">
    <w:name w:val="xl142"/>
    <w:basedOn w:val="a"/>
    <w:rsid w:val="00B80BC1"/>
    <w:pPr>
      <w:pBdr>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color w:val="333333"/>
      <w:sz w:val="26"/>
      <w:szCs w:val="26"/>
      <w:lang w:eastAsia="ru-RU"/>
    </w:rPr>
  </w:style>
  <w:style w:type="paragraph" w:customStyle="1" w:styleId="xl143">
    <w:name w:val="xl143"/>
    <w:basedOn w:val="a"/>
    <w:rsid w:val="00B80B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B80B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B80B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B80BC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47">
    <w:name w:val="xl147"/>
    <w:basedOn w:val="a"/>
    <w:rsid w:val="00B80BC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48">
    <w:name w:val="xl148"/>
    <w:basedOn w:val="a"/>
    <w:rsid w:val="00B80BC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49">
    <w:name w:val="xl149"/>
    <w:basedOn w:val="a"/>
    <w:rsid w:val="00B80BC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50">
    <w:name w:val="xl150"/>
    <w:basedOn w:val="a"/>
    <w:rsid w:val="00B80BC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51">
    <w:name w:val="xl151"/>
    <w:basedOn w:val="a"/>
    <w:rsid w:val="00B80BC1"/>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52">
    <w:name w:val="xl152"/>
    <w:basedOn w:val="a"/>
    <w:rsid w:val="00B80BC1"/>
    <w:pP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character" w:customStyle="1" w:styleId="14">
    <w:name w:val="Основной шрифт абзаца1"/>
    <w:rsid w:val="00ED28F7"/>
  </w:style>
  <w:style w:type="character" w:customStyle="1" w:styleId="apple-converted-space">
    <w:name w:val="apple-converted-space"/>
    <w:basedOn w:val="27"/>
    <w:rsid w:val="00ED28F7"/>
  </w:style>
  <w:style w:type="character" w:customStyle="1" w:styleId="Heading1Char">
    <w:name w:val="Heading 1 Char"/>
    <w:rsid w:val="00ED28F7"/>
    <w:rPr>
      <w:rFonts w:ascii="Cambria" w:hAnsi="Cambria" w:cs="Cambria"/>
      <w:b/>
      <w:bCs/>
      <w:kern w:val="1"/>
      <w:sz w:val="32"/>
      <w:szCs w:val="32"/>
      <w:lang w:val="en-US" w:bidi="ar-SA"/>
    </w:rPr>
  </w:style>
  <w:style w:type="character" w:customStyle="1" w:styleId="af8">
    <w:name w:val="Гипертекстовая ссылка"/>
    <w:uiPriority w:val="99"/>
    <w:rsid w:val="00ED28F7"/>
    <w:rPr>
      <w:color w:val="106BBE"/>
    </w:rPr>
  </w:style>
  <w:style w:type="character" w:styleId="af9">
    <w:name w:val="Emphasis"/>
    <w:basedOn w:val="a0"/>
    <w:qFormat/>
    <w:rsid w:val="005E462C"/>
    <w:rPr>
      <w:i/>
      <w:iCs/>
    </w:rPr>
  </w:style>
  <w:style w:type="character" w:customStyle="1" w:styleId="35">
    <w:name w:val="Основной шрифт абзаца3"/>
    <w:rsid w:val="00ED28F7"/>
  </w:style>
  <w:style w:type="character" w:customStyle="1" w:styleId="Heading2Char">
    <w:name w:val="Heading 2 Char"/>
    <w:rsid w:val="00ED28F7"/>
    <w:rPr>
      <w:rFonts w:ascii="Cambria" w:hAnsi="Cambria" w:cs="Cambria"/>
      <w:b/>
      <w:bCs/>
      <w:i/>
      <w:iCs/>
      <w:sz w:val="28"/>
      <w:szCs w:val="28"/>
      <w:lang w:val="en-US" w:bidi="ar-SA"/>
    </w:rPr>
  </w:style>
  <w:style w:type="character" w:styleId="afa">
    <w:name w:val="Strong"/>
    <w:basedOn w:val="a0"/>
    <w:uiPriority w:val="22"/>
    <w:qFormat/>
    <w:rsid w:val="005E462C"/>
    <w:rPr>
      <w:b/>
      <w:bCs/>
    </w:rPr>
  </w:style>
  <w:style w:type="character" w:customStyle="1" w:styleId="Heading8Char">
    <w:name w:val="Heading 8 Char"/>
    <w:rsid w:val="00ED28F7"/>
    <w:rPr>
      <w:rFonts w:ascii="Calibri" w:hAnsi="Calibri" w:cs="Calibri"/>
      <w:i/>
      <w:iCs/>
      <w:sz w:val="24"/>
      <w:szCs w:val="24"/>
      <w:lang w:val="en-US" w:bidi="ar-SA"/>
    </w:rPr>
  </w:style>
  <w:style w:type="character" w:customStyle="1" w:styleId="Heading9Char">
    <w:name w:val="Heading 9 Char"/>
    <w:rsid w:val="00ED28F7"/>
    <w:rPr>
      <w:rFonts w:ascii="Cambria" w:hAnsi="Cambria" w:cs="Cambria"/>
      <w:sz w:val="22"/>
      <w:szCs w:val="22"/>
      <w:lang w:val="en-US" w:bidi="ar-SA"/>
    </w:rPr>
  </w:style>
  <w:style w:type="character" w:customStyle="1" w:styleId="Heading6Char">
    <w:name w:val="Heading 6 Char"/>
    <w:rsid w:val="00ED28F7"/>
    <w:rPr>
      <w:b/>
      <w:bCs/>
      <w:sz w:val="22"/>
      <w:szCs w:val="22"/>
      <w:lang w:val="en-US" w:bidi="ar-SA"/>
    </w:rPr>
  </w:style>
  <w:style w:type="character" w:customStyle="1" w:styleId="submenu-table">
    <w:name w:val="submenu-table"/>
    <w:basedOn w:val="27"/>
    <w:rsid w:val="00ED28F7"/>
  </w:style>
  <w:style w:type="character" w:customStyle="1" w:styleId="27">
    <w:name w:val="Основной шрифт абзаца2"/>
    <w:rsid w:val="00ED28F7"/>
  </w:style>
  <w:style w:type="character" w:customStyle="1" w:styleId="s2">
    <w:name w:val="s2"/>
    <w:basedOn w:val="14"/>
    <w:rsid w:val="00ED28F7"/>
  </w:style>
  <w:style w:type="character" w:customStyle="1" w:styleId="afb">
    <w:name w:val="Цветовое выделение"/>
    <w:uiPriority w:val="99"/>
    <w:rsid w:val="00ED28F7"/>
    <w:rPr>
      <w:b/>
      <w:bCs/>
      <w:color w:val="26282F"/>
    </w:rPr>
  </w:style>
  <w:style w:type="character" w:customStyle="1" w:styleId="Heading4Char">
    <w:name w:val="Heading 4 Char"/>
    <w:rsid w:val="00ED28F7"/>
    <w:rPr>
      <w:rFonts w:ascii="Calibri" w:hAnsi="Calibri" w:cs="Calibri"/>
      <w:b/>
      <w:bCs/>
      <w:sz w:val="28"/>
      <w:szCs w:val="28"/>
      <w:lang w:val="en-US" w:bidi="ar-SA"/>
    </w:rPr>
  </w:style>
  <w:style w:type="character" w:customStyle="1" w:styleId="WW8Num1z0">
    <w:name w:val="WW8Num1z0"/>
    <w:rsid w:val="00ED28F7"/>
    <w:rPr>
      <w:rFonts w:cs="Times New Roman"/>
    </w:rPr>
  </w:style>
  <w:style w:type="character" w:customStyle="1" w:styleId="Heading7Char">
    <w:name w:val="Heading 7 Char"/>
    <w:rsid w:val="00ED28F7"/>
    <w:rPr>
      <w:rFonts w:ascii="Calibri" w:hAnsi="Calibri" w:cs="Calibri"/>
      <w:sz w:val="24"/>
      <w:szCs w:val="24"/>
      <w:lang w:val="en-US" w:bidi="ar-SA"/>
    </w:rPr>
  </w:style>
  <w:style w:type="character" w:customStyle="1" w:styleId="Heading5Char">
    <w:name w:val="Heading 5 Char"/>
    <w:rsid w:val="00ED28F7"/>
    <w:rPr>
      <w:rFonts w:ascii="Calibri" w:hAnsi="Calibri" w:cs="Calibri"/>
      <w:b/>
      <w:bCs/>
      <w:i/>
      <w:iCs/>
      <w:sz w:val="26"/>
      <w:szCs w:val="26"/>
      <w:lang w:val="en-US" w:bidi="ar-SA"/>
    </w:rPr>
  </w:style>
  <w:style w:type="character" w:customStyle="1" w:styleId="BalloonTextChar">
    <w:name w:val="Balloon Text Char"/>
    <w:rsid w:val="00ED28F7"/>
    <w:rPr>
      <w:rFonts w:ascii="Tahoma" w:hAnsi="Tahoma" w:cs="Tahoma"/>
      <w:sz w:val="16"/>
      <w:szCs w:val="16"/>
      <w:lang w:val="en-US" w:bidi="ar-SA"/>
    </w:rPr>
  </w:style>
  <w:style w:type="character" w:customStyle="1" w:styleId="Heading3Char">
    <w:name w:val="Heading 3 Char"/>
    <w:rsid w:val="00ED28F7"/>
    <w:rPr>
      <w:rFonts w:ascii="Cambria" w:hAnsi="Cambria" w:cs="Cambria"/>
      <w:b/>
      <w:bCs/>
      <w:sz w:val="26"/>
      <w:szCs w:val="26"/>
      <w:lang w:val="en-US" w:bidi="ar-SA"/>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8"/>
    <w:unhideWhenUsed/>
    <w:qFormat/>
    <w:rsid w:val="005E462C"/>
    <w:pPr>
      <w:spacing w:line="240" w:lineRule="auto"/>
    </w:pPr>
    <w:rPr>
      <w:b/>
      <w:bCs/>
      <w:smallCaps/>
      <w:color w:val="5B9BD5" w:themeColor="accent1"/>
      <w:spacing w:val="6"/>
    </w:rPr>
  </w:style>
  <w:style w:type="paragraph" w:customStyle="1" w:styleId="210">
    <w:name w:val="Основной текст с отступом 21"/>
    <w:basedOn w:val="a"/>
    <w:rsid w:val="00ED28F7"/>
    <w:pPr>
      <w:suppressAutoHyphens/>
      <w:spacing w:after="120" w:line="480" w:lineRule="auto"/>
      <w:ind w:left="283"/>
    </w:pPr>
    <w:rPr>
      <w:rFonts w:ascii="Times New Roman" w:eastAsia="Times New Roman" w:hAnsi="Times New Roman" w:cs="Times New Roman"/>
      <w:sz w:val="24"/>
      <w:szCs w:val="24"/>
      <w:lang w:val="en-US" w:eastAsia="zh-CN"/>
    </w:rPr>
  </w:style>
  <w:style w:type="paragraph" w:customStyle="1" w:styleId="15">
    <w:name w:val="Название объекта1"/>
    <w:basedOn w:val="a"/>
    <w:rsid w:val="00ED28F7"/>
    <w:pPr>
      <w:suppressLineNumbers/>
      <w:suppressAutoHyphens/>
      <w:spacing w:before="120" w:after="120" w:line="240" w:lineRule="auto"/>
    </w:pPr>
    <w:rPr>
      <w:rFonts w:ascii="Times New Roman" w:eastAsia="Times New Roman" w:hAnsi="Times New Roman" w:cs="Mangal"/>
      <w:i/>
      <w:iCs/>
      <w:sz w:val="24"/>
      <w:szCs w:val="24"/>
      <w:lang w:val="en-US" w:eastAsia="zh-CN"/>
    </w:rPr>
  </w:style>
  <w:style w:type="paragraph" w:styleId="afd">
    <w:name w:val="List"/>
    <w:basedOn w:val="af0"/>
    <w:link w:val="afe"/>
    <w:rsid w:val="00ED28F7"/>
    <w:pPr>
      <w:widowControl/>
      <w:suppressAutoHyphens/>
      <w:autoSpaceDE/>
      <w:autoSpaceDN/>
      <w:adjustRightInd/>
      <w:spacing w:after="140" w:line="288" w:lineRule="auto"/>
    </w:pPr>
    <w:rPr>
      <w:rFonts w:cs="Mangal"/>
      <w:sz w:val="20"/>
      <w:szCs w:val="20"/>
      <w:lang w:val="en-US" w:eastAsia="zh-CN"/>
    </w:rPr>
  </w:style>
  <w:style w:type="paragraph" w:customStyle="1" w:styleId="Default">
    <w:name w:val="Default"/>
    <w:basedOn w:val="a"/>
    <w:rsid w:val="00ED28F7"/>
    <w:pPr>
      <w:suppressAutoHyphens/>
      <w:autoSpaceDE w:val="0"/>
      <w:spacing w:after="0" w:line="240" w:lineRule="auto"/>
    </w:pPr>
    <w:rPr>
      <w:rFonts w:ascii="Times New Roman" w:eastAsia="Times New Roman" w:hAnsi="Times New Roman" w:cs="Times New Roman"/>
      <w:color w:val="000000"/>
      <w:sz w:val="20"/>
      <w:szCs w:val="20"/>
      <w:lang w:eastAsia="zh-CN" w:bidi="hi-IN"/>
    </w:rPr>
  </w:style>
  <w:style w:type="paragraph" w:customStyle="1" w:styleId="aff">
    <w:name w:val="Содержимое таблицы"/>
    <w:basedOn w:val="a"/>
    <w:rsid w:val="00ED28F7"/>
    <w:pPr>
      <w:suppressLineNumbers/>
      <w:suppressAutoHyphens/>
      <w:spacing w:after="0" w:line="240" w:lineRule="auto"/>
    </w:pPr>
    <w:rPr>
      <w:rFonts w:ascii="Times New Roman" w:eastAsia="Times New Roman" w:hAnsi="Times New Roman" w:cs="Times New Roman"/>
      <w:sz w:val="20"/>
      <w:szCs w:val="20"/>
      <w:lang w:val="en-US" w:eastAsia="zh-CN"/>
    </w:rPr>
  </w:style>
  <w:style w:type="paragraph" w:customStyle="1" w:styleId="aff0">
    <w:name w:val="Заголовок таблицы"/>
    <w:basedOn w:val="aff"/>
    <w:rsid w:val="00ED28F7"/>
    <w:pPr>
      <w:jc w:val="center"/>
    </w:pPr>
    <w:rPr>
      <w:b/>
      <w:bCs/>
    </w:rPr>
  </w:style>
  <w:style w:type="paragraph" w:customStyle="1" w:styleId="aff1">
    <w:name w:val="Содержимое врезки"/>
    <w:basedOn w:val="a"/>
    <w:rsid w:val="00ED28F7"/>
    <w:pPr>
      <w:suppressAutoHyphens/>
      <w:spacing w:after="0" w:line="240" w:lineRule="auto"/>
    </w:pPr>
    <w:rPr>
      <w:rFonts w:ascii="Times New Roman" w:eastAsia="Times New Roman" w:hAnsi="Times New Roman" w:cs="Times New Roman"/>
      <w:sz w:val="20"/>
      <w:szCs w:val="20"/>
      <w:lang w:val="en-US" w:eastAsia="zh-CN"/>
    </w:rPr>
  </w:style>
  <w:style w:type="paragraph" w:customStyle="1" w:styleId="p6">
    <w:name w:val="p6"/>
    <w:basedOn w:val="a"/>
    <w:rsid w:val="00ED28F7"/>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p5">
    <w:name w:val="p5"/>
    <w:basedOn w:val="a"/>
    <w:rsid w:val="00ED28F7"/>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16">
    <w:name w:val="Заголовок1"/>
    <w:basedOn w:val="a"/>
    <w:next w:val="af0"/>
    <w:rsid w:val="00ED28F7"/>
    <w:pPr>
      <w:keepNext/>
      <w:suppressAutoHyphens/>
      <w:spacing w:before="240" w:after="120" w:line="240" w:lineRule="auto"/>
    </w:pPr>
    <w:rPr>
      <w:rFonts w:ascii="Liberation Sans" w:eastAsia="Microsoft YaHei" w:hAnsi="Liberation Sans" w:cs="Mangal"/>
      <w:sz w:val="28"/>
      <w:szCs w:val="28"/>
      <w:lang w:val="en-US" w:eastAsia="zh-CN"/>
    </w:rPr>
  </w:style>
  <w:style w:type="paragraph" w:customStyle="1" w:styleId="17">
    <w:name w:val="Указатель1"/>
    <w:basedOn w:val="a"/>
    <w:rsid w:val="00ED28F7"/>
    <w:pPr>
      <w:suppressLineNumbers/>
      <w:suppressAutoHyphens/>
      <w:spacing w:after="0" w:line="240" w:lineRule="auto"/>
    </w:pPr>
    <w:rPr>
      <w:rFonts w:ascii="Times New Roman" w:eastAsia="Times New Roman" w:hAnsi="Times New Roman" w:cs="Mangal"/>
      <w:sz w:val="20"/>
      <w:szCs w:val="20"/>
      <w:lang w:val="en-US" w:eastAsia="zh-CN"/>
    </w:rPr>
  </w:style>
  <w:style w:type="paragraph" w:customStyle="1" w:styleId="29">
    <w:name w:val="Указатель2"/>
    <w:basedOn w:val="a"/>
    <w:rsid w:val="00ED28F7"/>
    <w:pPr>
      <w:suppressLineNumbers/>
      <w:suppressAutoHyphens/>
      <w:spacing w:after="0" w:line="240" w:lineRule="auto"/>
    </w:pPr>
    <w:rPr>
      <w:rFonts w:ascii="Times New Roman" w:eastAsia="Times New Roman" w:hAnsi="Times New Roman" w:cs="Mangal"/>
      <w:sz w:val="20"/>
      <w:szCs w:val="20"/>
      <w:lang w:val="en-US" w:eastAsia="zh-CN"/>
    </w:rPr>
  </w:style>
  <w:style w:type="paragraph" w:customStyle="1" w:styleId="COLBOTTOM">
    <w:name w:val="#COL_BOTTOM"/>
    <w:rsid w:val="00DA286A"/>
    <w:pPr>
      <w:widowControl w:val="0"/>
      <w:autoSpaceDE w:val="0"/>
      <w:autoSpaceDN w:val="0"/>
      <w:adjustRightInd w:val="0"/>
      <w:spacing w:after="0" w:line="240" w:lineRule="auto"/>
    </w:pPr>
    <w:rPr>
      <w:rFonts w:ascii="Arial, sans-serif" w:hAnsi="Arial, sans-serif" w:cs="Times New Roman"/>
      <w:sz w:val="16"/>
      <w:szCs w:val="16"/>
      <w:lang w:eastAsia="ru-RU"/>
    </w:rPr>
  </w:style>
  <w:style w:type="paragraph" w:customStyle="1" w:styleId="COLTOP">
    <w:name w:val="#COL_TOP"/>
    <w:uiPriority w:val="99"/>
    <w:rsid w:val="00DA286A"/>
    <w:pPr>
      <w:widowControl w:val="0"/>
      <w:autoSpaceDE w:val="0"/>
      <w:autoSpaceDN w:val="0"/>
      <w:adjustRightInd w:val="0"/>
      <w:spacing w:after="0" w:line="240" w:lineRule="auto"/>
    </w:pPr>
    <w:rPr>
      <w:rFonts w:ascii="Arial, sans-serif" w:hAnsi="Arial, sans-serif" w:cs="Times New Roman"/>
      <w:sz w:val="16"/>
      <w:szCs w:val="16"/>
      <w:lang w:eastAsia="ru-RU"/>
    </w:rPr>
  </w:style>
  <w:style w:type="paragraph" w:customStyle="1" w:styleId="PRINTSECTION">
    <w:name w:val="#PRINT_SECTION"/>
    <w:uiPriority w:val="99"/>
    <w:rsid w:val="00DA286A"/>
    <w:pPr>
      <w:widowControl w:val="0"/>
      <w:autoSpaceDE w:val="0"/>
      <w:autoSpaceDN w:val="0"/>
      <w:adjustRightInd w:val="0"/>
      <w:spacing w:after="0" w:line="240" w:lineRule="auto"/>
    </w:pPr>
    <w:rPr>
      <w:rFonts w:ascii="Arial, sans-serif" w:hAnsi="Arial, sans-serif" w:cs="Times New Roman"/>
      <w:sz w:val="16"/>
      <w:szCs w:val="16"/>
      <w:lang w:eastAsia="ru-RU"/>
    </w:rPr>
  </w:style>
  <w:style w:type="paragraph" w:customStyle="1" w:styleId="CENTERTEXT">
    <w:name w:val=".CENTERTEXT"/>
    <w:uiPriority w:val="99"/>
    <w:rsid w:val="00DA286A"/>
    <w:pPr>
      <w:widowControl w:val="0"/>
      <w:autoSpaceDE w:val="0"/>
      <w:autoSpaceDN w:val="0"/>
      <w:adjustRightInd w:val="0"/>
      <w:spacing w:after="0" w:line="240" w:lineRule="auto"/>
    </w:pPr>
    <w:rPr>
      <w:rFonts w:ascii="Arial, sans-serif" w:hAnsi="Arial, sans-serif" w:cs="Times New Roman"/>
      <w:sz w:val="24"/>
      <w:szCs w:val="24"/>
      <w:lang w:eastAsia="ru-RU"/>
    </w:rPr>
  </w:style>
  <w:style w:type="paragraph" w:customStyle="1" w:styleId="DJVU">
    <w:name w:val=".DJVU"/>
    <w:uiPriority w:val="99"/>
    <w:rsid w:val="00DA286A"/>
    <w:pPr>
      <w:widowControl w:val="0"/>
      <w:autoSpaceDE w:val="0"/>
      <w:autoSpaceDN w:val="0"/>
      <w:adjustRightInd w:val="0"/>
      <w:spacing w:after="0" w:line="240" w:lineRule="auto"/>
    </w:pPr>
    <w:rPr>
      <w:rFonts w:ascii="Arial, sans-serif" w:hAnsi="Arial, sans-serif" w:cs="Times New Roman"/>
      <w:sz w:val="24"/>
      <w:szCs w:val="24"/>
      <w:lang w:eastAsia="ru-RU"/>
    </w:rPr>
  </w:style>
  <w:style w:type="paragraph" w:customStyle="1" w:styleId="FORMATTEXT">
    <w:name w:val=".FORMATTEXT"/>
    <w:uiPriority w:val="99"/>
    <w:rsid w:val="00DA286A"/>
    <w:pPr>
      <w:widowControl w:val="0"/>
      <w:autoSpaceDE w:val="0"/>
      <w:autoSpaceDN w:val="0"/>
      <w:adjustRightInd w:val="0"/>
      <w:spacing w:after="0" w:line="240" w:lineRule="auto"/>
    </w:pPr>
    <w:rPr>
      <w:rFonts w:ascii="Arial" w:hAnsi="Arial" w:cs="Arial"/>
      <w:sz w:val="20"/>
      <w:szCs w:val="20"/>
      <w:lang w:eastAsia="ru-RU"/>
    </w:rPr>
  </w:style>
  <w:style w:type="paragraph" w:customStyle="1" w:styleId="HEADERTEXT0">
    <w:name w:val=".HEADERTEXT"/>
    <w:uiPriority w:val="99"/>
    <w:rsid w:val="00DA286A"/>
    <w:pPr>
      <w:widowControl w:val="0"/>
      <w:autoSpaceDE w:val="0"/>
      <w:autoSpaceDN w:val="0"/>
      <w:adjustRightInd w:val="0"/>
      <w:spacing w:after="0" w:line="240" w:lineRule="auto"/>
    </w:pPr>
    <w:rPr>
      <w:rFonts w:ascii="Arial" w:hAnsi="Arial" w:cs="Arial"/>
      <w:color w:val="2B4279"/>
      <w:sz w:val="20"/>
      <w:szCs w:val="20"/>
      <w:lang w:eastAsia="ru-RU"/>
    </w:rPr>
  </w:style>
  <w:style w:type="paragraph" w:customStyle="1" w:styleId="HORIZLINE">
    <w:name w:val=".HORIZLINE"/>
    <w:uiPriority w:val="99"/>
    <w:rsid w:val="00DA286A"/>
    <w:pPr>
      <w:widowControl w:val="0"/>
      <w:autoSpaceDE w:val="0"/>
      <w:autoSpaceDN w:val="0"/>
      <w:adjustRightInd w:val="0"/>
      <w:spacing w:after="0" w:line="240" w:lineRule="auto"/>
    </w:pPr>
    <w:rPr>
      <w:rFonts w:ascii="Arial, sans-serif" w:hAnsi="Arial, sans-serif" w:cs="Times New Roman"/>
      <w:sz w:val="24"/>
      <w:szCs w:val="24"/>
      <w:lang w:eastAsia="ru-RU"/>
    </w:rPr>
  </w:style>
  <w:style w:type="paragraph" w:customStyle="1" w:styleId="MIDDLEPICT">
    <w:name w:val=".MIDDLEPICT"/>
    <w:uiPriority w:val="99"/>
    <w:rsid w:val="00DA286A"/>
    <w:pPr>
      <w:widowControl w:val="0"/>
      <w:autoSpaceDE w:val="0"/>
      <w:autoSpaceDN w:val="0"/>
      <w:adjustRightInd w:val="0"/>
      <w:spacing w:after="0" w:line="240" w:lineRule="auto"/>
    </w:pPr>
    <w:rPr>
      <w:rFonts w:ascii="Arial, sans-serif" w:hAnsi="Arial, sans-serif" w:cs="Times New Roman"/>
      <w:sz w:val="24"/>
      <w:szCs w:val="24"/>
      <w:lang w:eastAsia="ru-RU"/>
    </w:rPr>
  </w:style>
  <w:style w:type="paragraph" w:customStyle="1" w:styleId="TOPLEVELTEXT">
    <w:name w:val=".TOPLEVELTEXT"/>
    <w:uiPriority w:val="99"/>
    <w:rsid w:val="00DA286A"/>
    <w:pPr>
      <w:widowControl w:val="0"/>
      <w:autoSpaceDE w:val="0"/>
      <w:autoSpaceDN w:val="0"/>
      <w:adjustRightInd w:val="0"/>
      <w:spacing w:after="0" w:line="240" w:lineRule="auto"/>
    </w:pPr>
    <w:rPr>
      <w:rFonts w:ascii="Arial, sans-serif" w:hAnsi="Arial, sans-serif" w:cs="Times New Roman"/>
      <w:sz w:val="24"/>
      <w:szCs w:val="24"/>
      <w:lang w:eastAsia="ru-RU"/>
    </w:rPr>
  </w:style>
  <w:style w:type="paragraph" w:customStyle="1" w:styleId="TradeMark">
    <w:name w:val=".TradeMark"/>
    <w:uiPriority w:val="99"/>
    <w:rsid w:val="00DA286A"/>
    <w:pPr>
      <w:widowControl w:val="0"/>
      <w:autoSpaceDE w:val="0"/>
      <w:autoSpaceDN w:val="0"/>
      <w:adjustRightInd w:val="0"/>
      <w:spacing w:after="0" w:line="240" w:lineRule="auto"/>
    </w:pPr>
    <w:rPr>
      <w:rFonts w:ascii="Arial, sans-serif" w:hAnsi="Arial, sans-serif" w:cs="Arial, sans-serif"/>
      <w:sz w:val="16"/>
      <w:szCs w:val="16"/>
      <w:lang w:eastAsia="ru-RU"/>
    </w:rPr>
  </w:style>
  <w:style w:type="paragraph" w:customStyle="1" w:styleId="UNFORMATTEXT">
    <w:name w:val=".UNFORMATTEXT"/>
    <w:uiPriority w:val="99"/>
    <w:rsid w:val="00DA286A"/>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BODY">
    <w:name w:val="BODY"/>
    <w:uiPriority w:val="99"/>
    <w:rsid w:val="00DA286A"/>
    <w:pPr>
      <w:widowControl w:val="0"/>
      <w:autoSpaceDE w:val="0"/>
      <w:autoSpaceDN w:val="0"/>
      <w:adjustRightInd w:val="0"/>
      <w:spacing w:after="0" w:line="240" w:lineRule="auto"/>
    </w:pPr>
    <w:rPr>
      <w:rFonts w:ascii="Arial" w:hAnsi="Arial" w:cs="Arial"/>
      <w:sz w:val="20"/>
      <w:szCs w:val="20"/>
      <w:lang w:eastAsia="ru-RU"/>
    </w:rPr>
  </w:style>
  <w:style w:type="paragraph" w:customStyle="1" w:styleId="HTML1">
    <w:name w:val="HTML"/>
    <w:uiPriority w:val="99"/>
    <w:rsid w:val="00DA286A"/>
    <w:pPr>
      <w:widowControl w:val="0"/>
      <w:autoSpaceDE w:val="0"/>
      <w:autoSpaceDN w:val="0"/>
      <w:adjustRightInd w:val="0"/>
      <w:spacing w:after="0" w:line="240" w:lineRule="auto"/>
    </w:pPr>
    <w:rPr>
      <w:rFonts w:ascii="Arial, sans-serif" w:hAnsi="Arial, sans-serif" w:cs="Times New Roman"/>
      <w:sz w:val="24"/>
      <w:szCs w:val="24"/>
      <w:lang w:eastAsia="ru-RU"/>
    </w:rPr>
  </w:style>
  <w:style w:type="paragraph" w:customStyle="1" w:styleId="TABLE">
    <w:name w:val="TABLE"/>
    <w:uiPriority w:val="99"/>
    <w:rsid w:val="00DA286A"/>
    <w:pPr>
      <w:widowControl w:val="0"/>
      <w:autoSpaceDE w:val="0"/>
      <w:autoSpaceDN w:val="0"/>
      <w:adjustRightInd w:val="0"/>
      <w:spacing w:after="0" w:line="240" w:lineRule="auto"/>
    </w:pPr>
    <w:rPr>
      <w:rFonts w:ascii="Arial, sans-serif" w:hAnsi="Arial, sans-serif" w:cs="Times New Roman"/>
      <w:sz w:val="24"/>
      <w:szCs w:val="24"/>
      <w:lang w:eastAsia="ru-RU"/>
    </w:rPr>
  </w:style>
  <w:style w:type="character" w:styleId="aff2">
    <w:name w:val="page number"/>
    <w:basedOn w:val="a0"/>
    <w:uiPriority w:val="99"/>
    <w:rsid w:val="00F703EE"/>
  </w:style>
  <w:style w:type="character" w:customStyle="1" w:styleId="ConsPlusNormal1">
    <w:name w:val="ConsPlusNormal1"/>
    <w:link w:val="ConsPlusNormal"/>
    <w:locked/>
    <w:rsid w:val="00A02154"/>
    <w:rPr>
      <w:rFonts w:ascii="Arial" w:eastAsia="Times New Roman" w:hAnsi="Arial" w:cs="Arial"/>
      <w:sz w:val="20"/>
      <w:szCs w:val="20"/>
      <w:lang w:eastAsia="ru-RU"/>
    </w:rPr>
  </w:style>
  <w:style w:type="paragraph" w:customStyle="1" w:styleId="formattext0">
    <w:name w:val="formattext"/>
    <w:basedOn w:val="a"/>
    <w:rsid w:val="00A021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0">
    <w:name w:val="unformattext"/>
    <w:basedOn w:val="a"/>
    <w:rsid w:val="00A021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3">
    <w:name w:val="Subtitle"/>
    <w:basedOn w:val="a"/>
    <w:next w:val="a"/>
    <w:link w:val="aff4"/>
    <w:uiPriority w:val="11"/>
    <w:qFormat/>
    <w:rsid w:val="005E462C"/>
    <w:pPr>
      <w:numPr>
        <w:ilvl w:val="1"/>
      </w:numPr>
      <w:spacing w:line="240" w:lineRule="auto"/>
    </w:pPr>
    <w:rPr>
      <w:rFonts w:asciiTheme="majorHAnsi" w:eastAsiaTheme="majorEastAsia" w:hAnsiTheme="majorHAnsi" w:cstheme="majorBidi"/>
    </w:rPr>
  </w:style>
  <w:style w:type="character" w:customStyle="1" w:styleId="aff4">
    <w:name w:val="Подзаголовок Знак"/>
    <w:basedOn w:val="a0"/>
    <w:link w:val="aff3"/>
    <w:uiPriority w:val="11"/>
    <w:rsid w:val="005E462C"/>
    <w:rPr>
      <w:rFonts w:asciiTheme="majorHAnsi" w:eastAsiaTheme="majorEastAsia" w:hAnsiTheme="majorHAnsi" w:cstheme="majorBidi"/>
    </w:rPr>
  </w:style>
  <w:style w:type="paragraph" w:customStyle="1" w:styleId="DE7B8801F2B1483F98D539CC92927118">
    <w:name w:val="DE7B8801F2B1483F98D539CC92927118"/>
    <w:rsid w:val="00682801"/>
    <w:pPr>
      <w:spacing w:after="200" w:line="276" w:lineRule="auto"/>
    </w:pPr>
    <w:rPr>
      <w:lang w:eastAsia="ru-RU"/>
    </w:rPr>
  </w:style>
  <w:style w:type="character" w:customStyle="1" w:styleId="aff5">
    <w:name w:val="Текст примечания Знак"/>
    <w:aliases w:val="!Равноширинный текст документа Знак"/>
    <w:basedOn w:val="a0"/>
    <w:link w:val="aff6"/>
    <w:uiPriority w:val="99"/>
    <w:rsid w:val="00682801"/>
    <w:rPr>
      <w:sz w:val="20"/>
      <w:szCs w:val="20"/>
      <w:lang w:eastAsia="ru-RU"/>
    </w:rPr>
  </w:style>
  <w:style w:type="paragraph" w:styleId="aff6">
    <w:name w:val="annotation text"/>
    <w:aliases w:val="!Равноширинный текст документа"/>
    <w:basedOn w:val="a"/>
    <w:link w:val="aff5"/>
    <w:uiPriority w:val="99"/>
    <w:unhideWhenUsed/>
    <w:rsid w:val="00682801"/>
    <w:pPr>
      <w:spacing w:line="240" w:lineRule="auto"/>
    </w:pPr>
    <w:rPr>
      <w:sz w:val="20"/>
      <w:szCs w:val="20"/>
      <w:lang w:eastAsia="ru-RU"/>
    </w:rPr>
  </w:style>
  <w:style w:type="character" w:customStyle="1" w:styleId="18">
    <w:name w:val="Текст примечания Знак1"/>
    <w:basedOn w:val="a0"/>
    <w:uiPriority w:val="99"/>
    <w:semiHidden/>
    <w:rsid w:val="00682801"/>
    <w:rPr>
      <w:sz w:val="20"/>
      <w:szCs w:val="20"/>
    </w:rPr>
  </w:style>
  <w:style w:type="character" w:customStyle="1" w:styleId="aff7">
    <w:name w:val="Тема примечания Знак"/>
    <w:basedOn w:val="aff5"/>
    <w:link w:val="aff8"/>
    <w:uiPriority w:val="99"/>
    <w:rsid w:val="00682801"/>
    <w:rPr>
      <w:b/>
      <w:bCs/>
      <w:sz w:val="20"/>
      <w:szCs w:val="20"/>
      <w:lang w:eastAsia="ru-RU"/>
    </w:rPr>
  </w:style>
  <w:style w:type="paragraph" w:styleId="aff8">
    <w:name w:val="annotation subject"/>
    <w:basedOn w:val="aff6"/>
    <w:next w:val="aff6"/>
    <w:link w:val="aff7"/>
    <w:uiPriority w:val="99"/>
    <w:unhideWhenUsed/>
    <w:rsid w:val="00682801"/>
    <w:rPr>
      <w:b/>
      <w:bCs/>
    </w:rPr>
  </w:style>
  <w:style w:type="character" w:customStyle="1" w:styleId="19">
    <w:name w:val="Тема примечания Знак1"/>
    <w:basedOn w:val="18"/>
    <w:uiPriority w:val="99"/>
    <w:rsid w:val="00682801"/>
    <w:rPr>
      <w:b/>
      <w:bCs/>
      <w:sz w:val="20"/>
      <w:szCs w:val="20"/>
    </w:rPr>
  </w:style>
  <w:style w:type="character" w:customStyle="1" w:styleId="ConsPlusNormal0">
    <w:name w:val="ConsPlusNormal Знак"/>
    <w:locked/>
    <w:rsid w:val="00682801"/>
    <w:rPr>
      <w:rFonts w:ascii="Arial" w:eastAsia="Times New Roman" w:hAnsi="Arial" w:cs="Arial"/>
      <w:sz w:val="20"/>
      <w:szCs w:val="20"/>
      <w:lang w:eastAsia="ru-RU"/>
    </w:rPr>
  </w:style>
  <w:style w:type="paragraph" w:customStyle="1" w:styleId="211">
    <w:name w:val="Основной текст (2)1"/>
    <w:basedOn w:val="a"/>
    <w:uiPriority w:val="99"/>
    <w:rsid w:val="00682801"/>
    <w:pPr>
      <w:widowControl w:val="0"/>
      <w:shd w:val="clear" w:color="auto" w:fill="FFFFFF"/>
      <w:spacing w:before="960" w:after="600" w:line="322" w:lineRule="exact"/>
    </w:pPr>
    <w:rPr>
      <w:rFonts w:ascii="Times New Roman" w:hAnsi="Times New Roman" w:cs="Times New Roman"/>
      <w:b/>
      <w:bCs/>
      <w:sz w:val="26"/>
      <w:szCs w:val="26"/>
    </w:rPr>
  </w:style>
  <w:style w:type="character" w:customStyle="1" w:styleId="2a">
    <w:name w:val="Основной текст (2) + Не полужирный"/>
    <w:aliases w:val="Интервал 0 pt8"/>
    <w:basedOn w:val="21"/>
    <w:uiPriority w:val="99"/>
    <w:rsid w:val="00682801"/>
    <w:rPr>
      <w:rFonts w:ascii="Times New Roman" w:eastAsia="Cambria" w:hAnsi="Times New Roman" w:cs="Times New Roman"/>
      <w:b w:val="0"/>
      <w:bCs w:val="0"/>
      <w:spacing w:val="-13"/>
      <w:sz w:val="26"/>
      <w:szCs w:val="26"/>
      <w:u w:val="none"/>
      <w:shd w:val="clear" w:color="auto" w:fill="FFFFFF"/>
    </w:rPr>
  </w:style>
  <w:style w:type="paragraph" w:customStyle="1" w:styleId="s1">
    <w:name w:val="s_1"/>
    <w:basedOn w:val="a"/>
    <w:rsid w:val="006828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68280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5">
    <w:name w:val="Colorful Shading Accent 5"/>
    <w:basedOn w:val="a1"/>
    <w:uiPriority w:val="71"/>
    <w:rsid w:val="00682801"/>
    <w:pPr>
      <w:spacing w:after="0" w:line="240" w:lineRule="auto"/>
    </w:pPr>
    <w:rPr>
      <w:color w:val="000000" w:themeColor="text1"/>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50">
    <w:name w:val="Light List Accent 5"/>
    <w:basedOn w:val="a1"/>
    <w:uiPriority w:val="61"/>
    <w:rsid w:val="00682801"/>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51">
    <w:name w:val="Colorful Grid Accent 5"/>
    <w:basedOn w:val="a1"/>
    <w:uiPriority w:val="73"/>
    <w:rsid w:val="0068280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5">
    <w:name w:val="Medium Grid 1 Accent 5"/>
    <w:basedOn w:val="a1"/>
    <w:uiPriority w:val="67"/>
    <w:rsid w:val="0068280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3-1">
    <w:name w:val="Medium Grid 3 Accent 1"/>
    <w:basedOn w:val="a1"/>
    <w:uiPriority w:val="69"/>
    <w:rsid w:val="0068280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2-1">
    <w:name w:val="Medium Shading 2 Accent 1"/>
    <w:basedOn w:val="a1"/>
    <w:uiPriority w:val="64"/>
    <w:rsid w:val="0068280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Light Shading Accent 5"/>
    <w:basedOn w:val="a1"/>
    <w:uiPriority w:val="60"/>
    <w:rsid w:val="00682801"/>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3-5">
    <w:name w:val="Medium Grid 3 Accent 5"/>
    <w:basedOn w:val="a1"/>
    <w:uiPriority w:val="69"/>
    <w:rsid w:val="0068280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1-50">
    <w:name w:val="Medium Shading 1 Accent 5"/>
    <w:basedOn w:val="a1"/>
    <w:uiPriority w:val="63"/>
    <w:rsid w:val="0068280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aff9">
    <w:name w:val="Знак Знак Знак Знак Знак Знак Знак Знак Знак Знак Знак Знак Знак"/>
    <w:basedOn w:val="a"/>
    <w:rsid w:val="00682801"/>
    <w:pPr>
      <w:spacing w:line="240" w:lineRule="exact"/>
    </w:pPr>
    <w:rPr>
      <w:rFonts w:ascii="Verdana" w:eastAsia="Times New Roman" w:hAnsi="Verdana" w:cs="Verdana"/>
      <w:sz w:val="20"/>
      <w:szCs w:val="20"/>
      <w:lang w:val="en-US"/>
    </w:rPr>
  </w:style>
  <w:style w:type="paragraph" w:styleId="affa">
    <w:name w:val="Plain Text"/>
    <w:basedOn w:val="a"/>
    <w:link w:val="affb"/>
    <w:uiPriority w:val="99"/>
    <w:rsid w:val="00682801"/>
    <w:pPr>
      <w:spacing w:after="0" w:line="240" w:lineRule="auto"/>
    </w:pPr>
    <w:rPr>
      <w:rFonts w:ascii="Consolas" w:eastAsia="Times New Roman" w:hAnsi="Consolas" w:cs="Times New Roman"/>
      <w:sz w:val="21"/>
      <w:szCs w:val="21"/>
    </w:rPr>
  </w:style>
  <w:style w:type="character" w:customStyle="1" w:styleId="affb">
    <w:name w:val="Текст Знак"/>
    <w:basedOn w:val="a0"/>
    <w:link w:val="affa"/>
    <w:uiPriority w:val="99"/>
    <w:rsid w:val="00682801"/>
    <w:rPr>
      <w:rFonts w:ascii="Consolas" w:eastAsia="Times New Roman" w:hAnsi="Consolas" w:cs="Times New Roman"/>
      <w:sz w:val="21"/>
      <w:szCs w:val="21"/>
    </w:rPr>
  </w:style>
  <w:style w:type="paragraph" w:customStyle="1" w:styleId="affc">
    <w:name w:val="Знак Знак Знак Знак Знак Знак Знак"/>
    <w:basedOn w:val="a"/>
    <w:rsid w:val="0068280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d">
    <w:name w:val="Знак"/>
    <w:basedOn w:val="a"/>
    <w:rsid w:val="00682801"/>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e">
    <w:name w:val="Знак Знак"/>
    <w:uiPriority w:val="99"/>
    <w:rsid w:val="00682801"/>
    <w:rPr>
      <w:rFonts w:ascii="Consolas" w:eastAsia="Times New Roman" w:hAnsi="Consolas"/>
      <w:sz w:val="21"/>
      <w:lang w:val="ru-RU" w:eastAsia="en-US"/>
    </w:rPr>
  </w:style>
  <w:style w:type="paragraph" w:customStyle="1" w:styleId="1a">
    <w:name w:val="Знак1"/>
    <w:basedOn w:val="a"/>
    <w:uiPriority w:val="99"/>
    <w:rsid w:val="00682801"/>
    <w:pPr>
      <w:spacing w:line="240" w:lineRule="exact"/>
    </w:pPr>
    <w:rPr>
      <w:rFonts w:ascii="Verdana" w:eastAsia="Calibri" w:hAnsi="Verdana" w:cs="Times New Roman"/>
      <w:sz w:val="20"/>
      <w:szCs w:val="20"/>
      <w:lang w:val="en-US"/>
    </w:rPr>
  </w:style>
  <w:style w:type="paragraph" w:customStyle="1" w:styleId="afff">
    <w:name w:val="Знак Знак Знак Знак"/>
    <w:basedOn w:val="a"/>
    <w:uiPriority w:val="99"/>
    <w:rsid w:val="00682801"/>
    <w:pPr>
      <w:spacing w:after="0" w:line="240" w:lineRule="auto"/>
    </w:pPr>
    <w:rPr>
      <w:rFonts w:ascii="Verdana" w:eastAsia="Times New Roman" w:hAnsi="Verdana" w:cs="Verdana"/>
      <w:sz w:val="20"/>
      <w:szCs w:val="20"/>
      <w:lang w:val="en-US"/>
    </w:rPr>
  </w:style>
  <w:style w:type="paragraph" w:customStyle="1" w:styleId="afff0">
    <w:name w:val="Абзац"/>
    <w:basedOn w:val="a"/>
    <w:link w:val="afff1"/>
    <w:rsid w:val="00682801"/>
    <w:pPr>
      <w:spacing w:before="120" w:after="60" w:line="240" w:lineRule="auto"/>
      <w:ind w:firstLine="567"/>
      <w:jc w:val="both"/>
    </w:pPr>
    <w:rPr>
      <w:rFonts w:ascii="Times New Roman" w:eastAsia="Times New Roman" w:hAnsi="Times New Roman" w:cs="Times New Roman"/>
      <w:sz w:val="24"/>
      <w:szCs w:val="24"/>
      <w:lang w:val="x-none" w:eastAsia="ru-RU"/>
    </w:rPr>
  </w:style>
  <w:style w:type="character" w:customStyle="1" w:styleId="afff1">
    <w:name w:val="Абзац Знак"/>
    <w:link w:val="afff0"/>
    <w:rsid w:val="00682801"/>
    <w:rPr>
      <w:rFonts w:ascii="Times New Roman" w:eastAsia="Times New Roman" w:hAnsi="Times New Roman" w:cs="Times New Roman"/>
      <w:sz w:val="24"/>
      <w:szCs w:val="24"/>
      <w:lang w:val="x-none" w:eastAsia="ru-RU"/>
    </w:rPr>
  </w:style>
  <w:style w:type="paragraph" w:customStyle="1" w:styleId="212">
    <w:name w:val="Заголовок 21"/>
    <w:aliases w:val="Знак2 Знак,Знак2,Знак2 Знак Знак Знак,Знак2 Знак1,Заголовок 2 Знак1,Заголовок 2 Знак Знак,ГЛАВА"/>
    <w:basedOn w:val="a"/>
    <w:next w:val="a"/>
    <w:uiPriority w:val="9"/>
    <w:rsid w:val="00682801"/>
    <w:pPr>
      <w:keepNext/>
      <w:tabs>
        <w:tab w:val="left" w:pos="1134"/>
        <w:tab w:val="left" w:pos="1276"/>
      </w:tabs>
      <w:spacing w:before="180" w:after="60" w:line="240" w:lineRule="auto"/>
      <w:jc w:val="both"/>
      <w:outlineLvl w:val="1"/>
    </w:pPr>
    <w:rPr>
      <w:rFonts w:ascii="Times New Roman" w:eastAsia="Times New Roman" w:hAnsi="Times New Roman" w:cs="Times New Roman"/>
      <w:iCs/>
      <w:sz w:val="28"/>
      <w:szCs w:val="28"/>
      <w:lang w:val="x-none" w:eastAsia="x-none"/>
    </w:rPr>
  </w:style>
  <w:style w:type="paragraph" w:customStyle="1" w:styleId="afff2">
    <w:name w:val="Прижатый влево"/>
    <w:basedOn w:val="a"/>
    <w:next w:val="a"/>
    <w:rsid w:val="00682801"/>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ff3">
    <w:name w:val="footnote text"/>
    <w:basedOn w:val="a"/>
    <w:link w:val="afff4"/>
    <w:uiPriority w:val="99"/>
    <w:rsid w:val="00682801"/>
    <w:pPr>
      <w:spacing w:after="0" w:line="240" w:lineRule="auto"/>
    </w:pPr>
    <w:rPr>
      <w:rFonts w:ascii="Times New Roman" w:eastAsia="Times New Roman" w:hAnsi="Times New Roman" w:cs="Times New Roman"/>
      <w:sz w:val="20"/>
      <w:szCs w:val="20"/>
      <w:lang w:eastAsia="ru-RU"/>
    </w:rPr>
  </w:style>
  <w:style w:type="character" w:customStyle="1" w:styleId="afff4">
    <w:name w:val="Текст сноски Знак"/>
    <w:basedOn w:val="a0"/>
    <w:link w:val="afff3"/>
    <w:uiPriority w:val="99"/>
    <w:rsid w:val="00682801"/>
    <w:rPr>
      <w:rFonts w:ascii="Times New Roman" w:eastAsia="Times New Roman" w:hAnsi="Times New Roman" w:cs="Times New Roman"/>
      <w:sz w:val="20"/>
      <w:szCs w:val="20"/>
      <w:lang w:eastAsia="ru-RU"/>
    </w:rPr>
  </w:style>
  <w:style w:type="character" w:styleId="afff5">
    <w:name w:val="footnote reference"/>
    <w:uiPriority w:val="99"/>
    <w:rsid w:val="00682801"/>
    <w:rPr>
      <w:vertAlign w:val="superscript"/>
    </w:rPr>
  </w:style>
  <w:style w:type="character" w:styleId="afff6">
    <w:name w:val="annotation reference"/>
    <w:uiPriority w:val="99"/>
    <w:rsid w:val="00682801"/>
    <w:rPr>
      <w:sz w:val="16"/>
      <w:szCs w:val="16"/>
    </w:rPr>
  </w:style>
  <w:style w:type="paragraph" w:customStyle="1" w:styleId="2b">
    <w:name w:val="Абзац списка2"/>
    <w:basedOn w:val="a"/>
    <w:uiPriority w:val="99"/>
    <w:rsid w:val="00682801"/>
    <w:pPr>
      <w:spacing w:after="200" w:line="276" w:lineRule="auto"/>
      <w:ind w:left="720"/>
    </w:pPr>
    <w:rPr>
      <w:rFonts w:ascii="Calibri" w:eastAsia="Times New Roman" w:hAnsi="Calibri" w:cs="Times New Roman"/>
    </w:rPr>
  </w:style>
  <w:style w:type="paragraph" w:customStyle="1" w:styleId="1b">
    <w:name w:val="Обычный1"/>
    <w:rsid w:val="00682801"/>
    <w:pPr>
      <w:widowControl w:val="0"/>
      <w:spacing w:after="0" w:line="300" w:lineRule="auto"/>
      <w:ind w:firstLine="700"/>
      <w:jc w:val="both"/>
    </w:pPr>
    <w:rPr>
      <w:rFonts w:ascii="Times New Roman" w:eastAsia="Times New Roman" w:hAnsi="Times New Roman" w:cs="Times New Roman"/>
      <w:szCs w:val="20"/>
      <w:lang w:eastAsia="ru-RU"/>
    </w:rPr>
  </w:style>
  <w:style w:type="character" w:customStyle="1" w:styleId="TitleChar">
    <w:name w:val="Title Char"/>
    <w:locked/>
    <w:rsid w:val="00682801"/>
    <w:rPr>
      <w:rFonts w:ascii="Times New Roman" w:hAnsi="Times New Roman" w:cs="Times New Roman"/>
      <w:sz w:val="20"/>
      <w:szCs w:val="20"/>
    </w:rPr>
  </w:style>
  <w:style w:type="paragraph" w:customStyle="1" w:styleId="consnormal1">
    <w:name w:val="consnormal"/>
    <w:basedOn w:val="a"/>
    <w:uiPriority w:val="99"/>
    <w:rsid w:val="0068280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c">
    <w:name w:val="1"/>
    <w:basedOn w:val="a"/>
    <w:rsid w:val="00682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0">
    <w:name w:val="Основной текст (2)2"/>
    <w:uiPriority w:val="99"/>
    <w:rsid w:val="00682801"/>
    <w:rPr>
      <w:rFonts w:ascii="Times New Roman" w:hAnsi="Times New Roman"/>
      <w:b/>
      <w:bCs/>
      <w:shd w:val="clear" w:color="auto" w:fill="FFFFFF"/>
    </w:rPr>
  </w:style>
  <w:style w:type="table" w:styleId="1-2">
    <w:name w:val="Medium List 1 Accent 2"/>
    <w:basedOn w:val="a1"/>
    <w:uiPriority w:val="65"/>
    <w:rsid w:val="00682801"/>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2-2">
    <w:name w:val="Medium Shading 2 Accent 2"/>
    <w:basedOn w:val="a1"/>
    <w:uiPriority w:val="64"/>
    <w:rsid w:val="006828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2">
    <w:name w:val="Medium Grid 3 Accent 2"/>
    <w:basedOn w:val="a1"/>
    <w:uiPriority w:val="69"/>
    <w:rsid w:val="00682801"/>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character" w:customStyle="1" w:styleId="msonormal0">
    <w:name w:val="msonormal"/>
    <w:rsid w:val="00682801"/>
  </w:style>
  <w:style w:type="paragraph" w:customStyle="1" w:styleId="afff7">
    <w:name w:val="Стиль"/>
    <w:rsid w:val="00682801"/>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character" w:customStyle="1" w:styleId="afe">
    <w:name w:val="Список Знак"/>
    <w:link w:val="afd"/>
    <w:rsid w:val="00682801"/>
    <w:rPr>
      <w:rFonts w:ascii="Times New Roman" w:eastAsia="Times New Roman" w:hAnsi="Times New Roman" w:cs="Mangal"/>
      <w:sz w:val="20"/>
      <w:szCs w:val="20"/>
      <w:lang w:val="en-US" w:eastAsia="zh-CN"/>
    </w:rPr>
  </w:style>
  <w:style w:type="character" w:customStyle="1" w:styleId="28">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uiPriority w:val="35"/>
    <w:locked/>
    <w:rsid w:val="00682801"/>
    <w:rPr>
      <w:b/>
      <w:bCs/>
      <w:smallCaps/>
      <w:color w:val="5B9BD5" w:themeColor="accent1"/>
      <w:spacing w:val="6"/>
    </w:rPr>
  </w:style>
  <w:style w:type="character" w:customStyle="1" w:styleId="shorttext1">
    <w:name w:val="shorttext1"/>
    <w:rsid w:val="00682801"/>
    <w:rPr>
      <w:color w:val="000000"/>
    </w:rPr>
  </w:style>
  <w:style w:type="numbering" w:customStyle="1" w:styleId="1d">
    <w:name w:val="Нет списка1"/>
    <w:next w:val="a2"/>
    <w:uiPriority w:val="99"/>
    <w:semiHidden/>
    <w:unhideWhenUsed/>
    <w:rsid w:val="00682801"/>
  </w:style>
  <w:style w:type="paragraph" w:customStyle="1" w:styleId="1e">
    <w:name w:val="Стиль1"/>
    <w:basedOn w:val="a"/>
    <w:rsid w:val="00682801"/>
    <w:pPr>
      <w:spacing w:after="0" w:line="240" w:lineRule="auto"/>
      <w:jc w:val="both"/>
    </w:pPr>
    <w:rPr>
      <w:rFonts w:ascii="Arial" w:eastAsia="Times New Roman" w:hAnsi="Arial" w:cs="Times New Roman"/>
      <w:sz w:val="26"/>
      <w:szCs w:val="20"/>
      <w:lang w:eastAsia="ru-RU"/>
    </w:rPr>
  </w:style>
  <w:style w:type="paragraph" w:customStyle="1" w:styleId="2c">
    <w:name w:val="Стиль2"/>
    <w:basedOn w:val="a"/>
    <w:rsid w:val="00682801"/>
    <w:pPr>
      <w:spacing w:after="0" w:line="240" w:lineRule="auto"/>
      <w:ind w:firstLine="709"/>
      <w:jc w:val="both"/>
    </w:pPr>
    <w:rPr>
      <w:rFonts w:ascii="Arial" w:eastAsia="Times New Roman" w:hAnsi="Arial" w:cs="Times New Roman"/>
      <w:sz w:val="26"/>
      <w:szCs w:val="24"/>
      <w:lang w:eastAsia="ru-RU"/>
    </w:rPr>
  </w:style>
  <w:style w:type="paragraph" w:customStyle="1" w:styleId="xl36">
    <w:name w:val="xl36"/>
    <w:basedOn w:val="a"/>
    <w:rsid w:val="0068280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8"/>
      <w:szCs w:val="28"/>
      <w:lang w:eastAsia="ru-RU"/>
    </w:rPr>
  </w:style>
  <w:style w:type="paragraph" w:styleId="afff8">
    <w:name w:val="Block Text"/>
    <w:basedOn w:val="a"/>
    <w:uiPriority w:val="99"/>
    <w:rsid w:val="00682801"/>
    <w:pPr>
      <w:widowControl w:val="0"/>
      <w:shd w:val="clear" w:color="auto" w:fill="FFFFFF"/>
      <w:tabs>
        <w:tab w:val="left" w:pos="1276"/>
      </w:tabs>
      <w:autoSpaceDE w:val="0"/>
      <w:autoSpaceDN w:val="0"/>
      <w:spacing w:after="0" w:line="317" w:lineRule="exact"/>
      <w:ind w:left="1795" w:right="1555" w:hanging="944"/>
      <w:jc w:val="center"/>
    </w:pPr>
    <w:rPr>
      <w:rFonts w:ascii="Times New Roman" w:eastAsia="Times New Roman" w:hAnsi="Times New Roman" w:cs="Times New Roman"/>
      <w:b/>
      <w:bCs/>
      <w:color w:val="000000"/>
      <w:spacing w:val="-2"/>
      <w:sz w:val="28"/>
      <w:szCs w:val="28"/>
      <w:lang w:eastAsia="ru-RU"/>
    </w:rPr>
  </w:style>
  <w:style w:type="paragraph" w:customStyle="1" w:styleId="1f">
    <w:name w:val="?????1"/>
    <w:basedOn w:val="a"/>
    <w:rsid w:val="00682801"/>
    <w:pPr>
      <w:spacing w:after="0" w:line="240" w:lineRule="auto"/>
      <w:jc w:val="both"/>
    </w:pPr>
    <w:rPr>
      <w:rFonts w:ascii="Arial" w:eastAsia="Times New Roman" w:hAnsi="Arial" w:cs="Times New Roman"/>
      <w:sz w:val="26"/>
      <w:szCs w:val="20"/>
      <w:lang w:eastAsia="ru-RU"/>
    </w:rPr>
  </w:style>
  <w:style w:type="paragraph" w:customStyle="1" w:styleId="213">
    <w:name w:val="Основной текст 21"/>
    <w:basedOn w:val="a"/>
    <w:rsid w:val="00682801"/>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2d">
    <w:name w:val="?????2"/>
    <w:basedOn w:val="a"/>
    <w:rsid w:val="00682801"/>
    <w:pPr>
      <w:spacing w:after="0" w:line="240" w:lineRule="auto"/>
      <w:ind w:firstLine="709"/>
      <w:jc w:val="both"/>
    </w:pPr>
    <w:rPr>
      <w:rFonts w:ascii="Arial" w:eastAsia="Times New Roman" w:hAnsi="Arial" w:cs="Times New Roman"/>
      <w:sz w:val="26"/>
      <w:szCs w:val="20"/>
      <w:lang w:eastAsia="ru-RU"/>
    </w:rPr>
  </w:style>
  <w:style w:type="paragraph" w:customStyle="1" w:styleId="36">
    <w:name w:val="Абзац списка3"/>
    <w:basedOn w:val="a"/>
    <w:uiPriority w:val="99"/>
    <w:rsid w:val="00682801"/>
    <w:pPr>
      <w:spacing w:after="0" w:line="240" w:lineRule="auto"/>
      <w:ind w:left="720"/>
      <w:contextualSpacing/>
    </w:pPr>
    <w:rPr>
      <w:rFonts w:ascii="Times New Roman" w:eastAsia="Calibri" w:hAnsi="Times New Roman" w:cs="Times New Roman"/>
      <w:sz w:val="20"/>
      <w:szCs w:val="20"/>
      <w:lang w:eastAsia="ru-RU"/>
    </w:rPr>
  </w:style>
  <w:style w:type="character" w:customStyle="1" w:styleId="BodyTextChar">
    <w:name w:val="Body Text Char"/>
    <w:locked/>
    <w:rsid w:val="00682801"/>
    <w:rPr>
      <w:rFonts w:ascii="Arial" w:hAnsi="Arial" w:cs="Arial"/>
      <w:sz w:val="26"/>
      <w:szCs w:val="26"/>
      <w:lang w:val="ru-RU" w:eastAsia="ru-RU" w:bidi="ar-SA"/>
    </w:rPr>
  </w:style>
  <w:style w:type="paragraph" w:customStyle="1" w:styleId="ConsCell">
    <w:name w:val="ConsCell"/>
    <w:rsid w:val="0068280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68280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0">
    <w:name w:val="Сетка таблицы1"/>
    <w:basedOn w:val="a1"/>
    <w:next w:val="a9"/>
    <w:uiPriority w:val="59"/>
    <w:rsid w:val="006828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682801"/>
  </w:style>
  <w:style w:type="character" w:styleId="HTML2">
    <w:name w:val="HTML Variable"/>
    <w:aliases w:val="!Ссылки в документе"/>
    <w:rsid w:val="00682801"/>
    <w:rPr>
      <w:rFonts w:ascii="Arial" w:hAnsi="Arial"/>
      <w:b w:val="0"/>
      <w:i w:val="0"/>
      <w:iCs/>
      <w:color w:val="0000FF"/>
      <w:sz w:val="24"/>
      <w:u w:val="none"/>
    </w:rPr>
  </w:style>
  <w:style w:type="paragraph" w:customStyle="1" w:styleId="Title">
    <w:name w:val="Title!Название НПА"/>
    <w:basedOn w:val="a"/>
    <w:uiPriority w:val="99"/>
    <w:rsid w:val="00682801"/>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uiPriority w:val="99"/>
    <w:rsid w:val="00682801"/>
    <w:pPr>
      <w:spacing w:before="120" w:after="120" w:line="240" w:lineRule="auto"/>
      <w:jc w:val="right"/>
    </w:pPr>
    <w:rPr>
      <w:rFonts w:ascii="Arial" w:eastAsia="Times New Roman" w:hAnsi="Arial" w:cs="Arial"/>
      <w:b/>
      <w:bCs/>
      <w:kern w:val="28"/>
      <w:sz w:val="32"/>
      <w:szCs w:val="32"/>
      <w:lang w:eastAsia="ru-RU"/>
    </w:rPr>
  </w:style>
  <w:style w:type="paragraph" w:customStyle="1" w:styleId="Table0">
    <w:name w:val="Table!Таблица"/>
    <w:uiPriority w:val="99"/>
    <w:rsid w:val="00682801"/>
    <w:pPr>
      <w:spacing w:after="0" w:line="240" w:lineRule="auto"/>
    </w:pPr>
    <w:rPr>
      <w:rFonts w:ascii="Arial" w:eastAsia="Times New Roman" w:hAnsi="Arial" w:cs="Arial"/>
      <w:bCs/>
      <w:kern w:val="28"/>
      <w:sz w:val="24"/>
      <w:szCs w:val="32"/>
      <w:lang w:eastAsia="ru-RU"/>
    </w:rPr>
  </w:style>
  <w:style w:type="paragraph" w:customStyle="1" w:styleId="Table1">
    <w:name w:val="Table!"/>
    <w:next w:val="Table0"/>
    <w:uiPriority w:val="99"/>
    <w:rsid w:val="00682801"/>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uiPriority w:val="99"/>
    <w:rsid w:val="00682801"/>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682801"/>
    <w:rPr>
      <w:rFonts w:ascii="Cambria" w:eastAsia="Times New Roman" w:hAnsi="Cambria" w:cs="Times New Roman"/>
      <w:b/>
      <w:bCs/>
      <w:color w:val="365F91"/>
      <w:sz w:val="28"/>
      <w:szCs w:val="28"/>
    </w:rPr>
  </w:style>
  <w:style w:type="paragraph" w:customStyle="1" w:styleId="11Char">
    <w:name w:val="Знак1 Знак Знак Знак Знак Знак Знак Знак Знак1 Char"/>
    <w:basedOn w:val="a"/>
    <w:rsid w:val="00682801"/>
    <w:pPr>
      <w:spacing w:line="240" w:lineRule="exact"/>
    </w:pPr>
    <w:rPr>
      <w:rFonts w:ascii="Verdana" w:eastAsia="Times New Roman" w:hAnsi="Verdana" w:cs="Times New Roman"/>
      <w:sz w:val="20"/>
      <w:szCs w:val="20"/>
      <w:lang w:val="en-US"/>
    </w:rPr>
  </w:style>
  <w:style w:type="paragraph" w:customStyle="1" w:styleId="1f1">
    <w:name w:val="Знак Знак1 Знак"/>
    <w:basedOn w:val="a"/>
    <w:rsid w:val="00682801"/>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3-2pt">
    <w:name w:val="Основной текст (3) + Интервал -2 pt"/>
    <w:rsid w:val="00682801"/>
    <w:rPr>
      <w:rFonts w:ascii="Times New Roman" w:eastAsia="Times New Roman" w:hAnsi="Times New Roman" w:cs="Times New Roman"/>
      <w:b w:val="0"/>
      <w:bCs w:val="0"/>
      <w:i/>
      <w:iCs/>
      <w:smallCaps w:val="0"/>
      <w:strike w:val="0"/>
      <w:color w:val="000000"/>
      <w:spacing w:val="-40"/>
      <w:w w:val="100"/>
      <w:position w:val="0"/>
      <w:sz w:val="24"/>
      <w:szCs w:val="24"/>
      <w:u w:val="none"/>
      <w:lang w:val="ru-RU" w:eastAsia="ru-RU" w:bidi="ru-RU"/>
    </w:rPr>
  </w:style>
  <w:style w:type="paragraph" w:customStyle="1" w:styleId="xl64">
    <w:name w:val="xl64"/>
    <w:basedOn w:val="a"/>
    <w:rsid w:val="00682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3">
    <w:name w:val="xl153"/>
    <w:basedOn w:val="a"/>
    <w:rsid w:val="00682801"/>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4">
    <w:name w:val="xl154"/>
    <w:basedOn w:val="a"/>
    <w:rsid w:val="0068280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682801"/>
    <w:pPr>
      <w:shd w:val="clear" w:color="000000" w:fill="99CC00"/>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6">
    <w:name w:val="xl156"/>
    <w:basedOn w:val="a"/>
    <w:rsid w:val="0068280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7">
    <w:name w:val="xl157"/>
    <w:basedOn w:val="a"/>
    <w:rsid w:val="0068280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682801"/>
    <w:pPr>
      <w:pBdr>
        <w:top w:val="single" w:sz="4" w:space="0" w:color="auto"/>
        <w:left w:val="single" w:sz="4" w:space="0" w:color="auto"/>
        <w:right w:val="single" w:sz="4" w:space="0" w:color="auto"/>
      </w:pBdr>
      <w:shd w:val="clear" w:color="000000" w:fill="99CC00"/>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9">
    <w:name w:val="xl159"/>
    <w:basedOn w:val="a"/>
    <w:rsid w:val="00682801"/>
    <w:pPr>
      <w:pBdr>
        <w:top w:val="single" w:sz="4" w:space="0" w:color="auto"/>
        <w:left w:val="single" w:sz="4" w:space="0" w:color="auto"/>
        <w:right w:val="single" w:sz="4" w:space="0" w:color="auto"/>
      </w:pBdr>
      <w:shd w:val="clear" w:color="000000" w:fill="99CC00"/>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0">
    <w:name w:val="xl160"/>
    <w:basedOn w:val="a"/>
    <w:rsid w:val="00682801"/>
    <w:pPr>
      <w:shd w:val="clear" w:color="000000" w:fill="99CC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1">
    <w:name w:val="xl161"/>
    <w:basedOn w:val="a"/>
    <w:rsid w:val="0068280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682801"/>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3">
    <w:name w:val="xl163"/>
    <w:basedOn w:val="a"/>
    <w:rsid w:val="00682801"/>
    <w:pPr>
      <w:shd w:val="clear" w:color="000000" w:fill="99CC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5">
    <w:name w:val="xl165"/>
    <w:basedOn w:val="a"/>
    <w:rsid w:val="0068280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6">
    <w:name w:val="xl166"/>
    <w:basedOn w:val="a"/>
    <w:rsid w:val="0068280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682801"/>
    <w:pPr>
      <w:shd w:val="clear" w:color="000000" w:fill="B7DEE8"/>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68">
    <w:name w:val="xl168"/>
    <w:basedOn w:val="a"/>
    <w:rsid w:val="00682801"/>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69">
    <w:name w:val="xl169"/>
    <w:basedOn w:val="a"/>
    <w:rsid w:val="00682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70">
    <w:name w:val="xl170"/>
    <w:basedOn w:val="a"/>
    <w:rsid w:val="006828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71">
    <w:name w:val="xl171"/>
    <w:basedOn w:val="a"/>
    <w:rsid w:val="006828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72">
    <w:name w:val="xl172"/>
    <w:basedOn w:val="a"/>
    <w:rsid w:val="006828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73">
    <w:name w:val="xl173"/>
    <w:basedOn w:val="a"/>
    <w:rsid w:val="006828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74">
    <w:name w:val="xl174"/>
    <w:basedOn w:val="a"/>
    <w:rsid w:val="006828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75">
    <w:name w:val="xl175"/>
    <w:basedOn w:val="a"/>
    <w:rsid w:val="006828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76">
    <w:name w:val="xl176"/>
    <w:basedOn w:val="a"/>
    <w:rsid w:val="00682801"/>
    <w:pPr>
      <w:pBdr>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7">
    <w:name w:val="xl177"/>
    <w:basedOn w:val="a"/>
    <w:rsid w:val="00682801"/>
    <w:pPr>
      <w:pBdr>
        <w:left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78">
    <w:name w:val="xl178"/>
    <w:basedOn w:val="a"/>
    <w:rsid w:val="00682801"/>
    <w:pPr>
      <w:pBdr>
        <w:left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79">
    <w:name w:val="xl179"/>
    <w:basedOn w:val="a"/>
    <w:rsid w:val="00682801"/>
    <w:pPr>
      <w:shd w:val="clear" w:color="000000" w:fill="F2F2F2"/>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80">
    <w:name w:val="xl180"/>
    <w:basedOn w:val="a"/>
    <w:rsid w:val="00682801"/>
    <w:pPr>
      <w:pBdr>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1">
    <w:name w:val="xl181"/>
    <w:basedOn w:val="a"/>
    <w:rsid w:val="0068280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2">
    <w:name w:val="xl182"/>
    <w:basedOn w:val="a"/>
    <w:rsid w:val="0068280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3">
    <w:name w:val="xl183"/>
    <w:basedOn w:val="a"/>
    <w:rsid w:val="0068280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4">
    <w:name w:val="xl184"/>
    <w:basedOn w:val="a"/>
    <w:rsid w:val="0068280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5">
    <w:name w:val="xl185"/>
    <w:basedOn w:val="a"/>
    <w:rsid w:val="0068280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
    <w:rsid w:val="0068280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
    <w:rsid w:val="0068280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
    <w:rsid w:val="0068280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
    <w:rsid w:val="0068280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90">
    <w:name w:val="xl190"/>
    <w:basedOn w:val="a"/>
    <w:rsid w:val="0068280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91">
    <w:name w:val="xl191"/>
    <w:basedOn w:val="a"/>
    <w:rsid w:val="00682801"/>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92">
    <w:name w:val="xl192"/>
    <w:basedOn w:val="a"/>
    <w:rsid w:val="00682801"/>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93">
    <w:name w:val="xl193"/>
    <w:basedOn w:val="a"/>
    <w:rsid w:val="00682801"/>
    <w:pPr>
      <w:pBdr>
        <w:top w:val="single" w:sz="4" w:space="0" w:color="auto"/>
        <w:left w:val="single" w:sz="4" w:space="0" w:color="auto"/>
        <w:bottom w:val="single" w:sz="4"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94">
    <w:name w:val="xl194"/>
    <w:basedOn w:val="a"/>
    <w:rsid w:val="00682801"/>
    <w:pPr>
      <w:pBdr>
        <w:top w:val="single" w:sz="4" w:space="0" w:color="auto"/>
        <w:bottom w:val="single" w:sz="4" w:space="0" w:color="auto"/>
        <w:right w:val="single" w:sz="4"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95">
    <w:name w:val="xl195"/>
    <w:basedOn w:val="a"/>
    <w:rsid w:val="00682801"/>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96">
    <w:name w:val="xl196"/>
    <w:basedOn w:val="a"/>
    <w:rsid w:val="00682801"/>
    <w:pPr>
      <w:pBdr>
        <w:top w:val="single" w:sz="4" w:space="0" w:color="auto"/>
        <w:bottom w:val="single" w:sz="4" w:space="0" w:color="auto"/>
        <w:right w:val="single" w:sz="4" w:space="0" w:color="auto"/>
      </w:pBdr>
      <w:shd w:val="clear" w:color="000000" w:fill="B7DEE8"/>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97">
    <w:name w:val="xl197"/>
    <w:basedOn w:val="a"/>
    <w:rsid w:val="006828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
    <w:rsid w:val="00682801"/>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0">
    <w:name w:val="xl200"/>
    <w:basedOn w:val="a"/>
    <w:rsid w:val="00682801"/>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202">
    <w:name w:val="xl202"/>
    <w:basedOn w:val="a"/>
    <w:rsid w:val="00682801"/>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3">
    <w:name w:val="xl203"/>
    <w:basedOn w:val="a"/>
    <w:rsid w:val="00682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4">
    <w:name w:val="xl204"/>
    <w:basedOn w:val="a"/>
    <w:rsid w:val="00682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5">
    <w:name w:val="xl205"/>
    <w:basedOn w:val="a"/>
    <w:rsid w:val="00682801"/>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6">
    <w:name w:val="xl206"/>
    <w:basedOn w:val="a"/>
    <w:rsid w:val="00682801"/>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7">
    <w:name w:val="xl207"/>
    <w:basedOn w:val="a"/>
    <w:rsid w:val="006828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8">
    <w:name w:val="xl208"/>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9">
    <w:name w:val="xl209"/>
    <w:basedOn w:val="a"/>
    <w:rsid w:val="0068280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10">
    <w:name w:val="xl210"/>
    <w:basedOn w:val="a"/>
    <w:rsid w:val="0068280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11">
    <w:name w:val="xl211"/>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12">
    <w:name w:val="xl212"/>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13">
    <w:name w:val="xl213"/>
    <w:basedOn w:val="a"/>
    <w:rsid w:val="0068280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14">
    <w:name w:val="xl214"/>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215">
    <w:name w:val="xl215"/>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16">
    <w:name w:val="xl216"/>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17">
    <w:name w:val="xl217"/>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218">
    <w:name w:val="xl218"/>
    <w:basedOn w:val="a"/>
    <w:rsid w:val="00682801"/>
    <w:pPr>
      <w:pBdr>
        <w:top w:val="single" w:sz="4" w:space="0" w:color="auto"/>
        <w:left w:val="single" w:sz="4" w:space="0" w:color="auto"/>
        <w:bottom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9">
    <w:name w:val="xl219"/>
    <w:basedOn w:val="a"/>
    <w:rsid w:val="00682801"/>
    <w:pPr>
      <w:pBdr>
        <w:top w:val="single" w:sz="4" w:space="0" w:color="auto"/>
        <w:bottom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0">
    <w:name w:val="xl220"/>
    <w:basedOn w:val="a"/>
    <w:rsid w:val="00682801"/>
    <w:pP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1">
    <w:name w:val="xl221"/>
    <w:basedOn w:val="a"/>
    <w:rsid w:val="00682801"/>
    <w:pPr>
      <w:pBdr>
        <w:top w:val="single" w:sz="4" w:space="0" w:color="auto"/>
        <w:left w:val="single" w:sz="4" w:space="0" w:color="auto"/>
        <w:bottom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22">
    <w:name w:val="xl222"/>
    <w:basedOn w:val="a"/>
    <w:rsid w:val="00682801"/>
    <w:pPr>
      <w:pBdr>
        <w:top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23">
    <w:name w:val="xl223"/>
    <w:basedOn w:val="a"/>
    <w:rsid w:val="0068280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4">
    <w:name w:val="xl224"/>
    <w:basedOn w:val="a"/>
    <w:rsid w:val="00682801"/>
    <w:pPr>
      <w:spacing w:before="100" w:beforeAutospacing="1" w:after="100" w:afterAutospacing="1" w:line="240" w:lineRule="auto"/>
    </w:pPr>
    <w:rPr>
      <w:rFonts w:ascii="Times New Roman" w:eastAsia="Times New Roman" w:hAnsi="Times New Roman" w:cs="Times New Roman"/>
      <w:sz w:val="20"/>
      <w:szCs w:val="20"/>
      <w:u w:val="single"/>
      <w:lang w:eastAsia="ru-RU"/>
    </w:rPr>
  </w:style>
  <w:style w:type="paragraph" w:customStyle="1" w:styleId="xl225">
    <w:name w:val="xl225"/>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26">
    <w:name w:val="xl226"/>
    <w:basedOn w:val="a"/>
    <w:rsid w:val="0068280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27">
    <w:name w:val="xl227"/>
    <w:basedOn w:val="a"/>
    <w:rsid w:val="0068280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28">
    <w:name w:val="xl228"/>
    <w:basedOn w:val="a"/>
    <w:rsid w:val="0068280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29">
    <w:name w:val="xl229"/>
    <w:basedOn w:val="a"/>
    <w:rsid w:val="0068280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0">
    <w:name w:val="xl230"/>
    <w:basedOn w:val="a"/>
    <w:rsid w:val="00682801"/>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1">
    <w:name w:val="xl231"/>
    <w:basedOn w:val="a"/>
    <w:rsid w:val="00682801"/>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2">
    <w:name w:val="xl232"/>
    <w:basedOn w:val="a"/>
    <w:rsid w:val="0068280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3">
    <w:name w:val="xl233"/>
    <w:basedOn w:val="a"/>
    <w:rsid w:val="00682801"/>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4">
    <w:name w:val="xl234"/>
    <w:basedOn w:val="a"/>
    <w:rsid w:val="00682801"/>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5">
    <w:name w:val="xl235"/>
    <w:basedOn w:val="a"/>
    <w:rsid w:val="0068280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6">
    <w:name w:val="xl236"/>
    <w:basedOn w:val="a"/>
    <w:rsid w:val="0068280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7">
    <w:name w:val="xl237"/>
    <w:basedOn w:val="a"/>
    <w:rsid w:val="00682801"/>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8">
    <w:name w:val="xl238"/>
    <w:basedOn w:val="a"/>
    <w:rsid w:val="006828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39">
    <w:name w:val="xl239"/>
    <w:basedOn w:val="a"/>
    <w:rsid w:val="0068280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40">
    <w:name w:val="xl240"/>
    <w:basedOn w:val="a"/>
    <w:rsid w:val="0068280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41">
    <w:name w:val="xl241"/>
    <w:basedOn w:val="a"/>
    <w:rsid w:val="0068280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42">
    <w:name w:val="xl242"/>
    <w:basedOn w:val="a"/>
    <w:rsid w:val="0068280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43">
    <w:name w:val="xl243"/>
    <w:basedOn w:val="a"/>
    <w:rsid w:val="00682801"/>
    <w:pPr>
      <w:pBdr>
        <w:top w:val="single" w:sz="4" w:space="0" w:color="auto"/>
        <w:left w:val="single" w:sz="4" w:space="0" w:color="auto"/>
        <w:bottom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244">
    <w:name w:val="xl244"/>
    <w:basedOn w:val="a"/>
    <w:rsid w:val="00682801"/>
    <w:pPr>
      <w:pBdr>
        <w:top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245">
    <w:name w:val="xl245"/>
    <w:basedOn w:val="a"/>
    <w:rsid w:val="00682801"/>
    <w:pPr>
      <w:pBdr>
        <w:top w:val="single" w:sz="4" w:space="0" w:color="auto"/>
        <w:left w:val="single" w:sz="4" w:space="0" w:color="auto"/>
        <w:bottom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46">
    <w:name w:val="xl246"/>
    <w:basedOn w:val="a"/>
    <w:rsid w:val="00682801"/>
    <w:pPr>
      <w:pBdr>
        <w:top w:val="single" w:sz="4" w:space="0" w:color="auto"/>
        <w:bottom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47">
    <w:name w:val="xl247"/>
    <w:basedOn w:val="a"/>
    <w:rsid w:val="00682801"/>
    <w:pPr>
      <w:pBdr>
        <w:top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48">
    <w:name w:val="xl248"/>
    <w:basedOn w:val="a"/>
    <w:rsid w:val="00682801"/>
    <w:pPr>
      <w:pBdr>
        <w:bottom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49">
    <w:name w:val="xl249"/>
    <w:basedOn w:val="a"/>
    <w:rsid w:val="00682801"/>
    <w:pPr>
      <w:pBdr>
        <w:top w:val="single" w:sz="4" w:space="0" w:color="auto"/>
        <w:left w:val="single" w:sz="4" w:space="0" w:color="auto"/>
        <w:bottom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0">
    <w:name w:val="xl250"/>
    <w:basedOn w:val="a"/>
    <w:rsid w:val="00682801"/>
    <w:pPr>
      <w:pBdr>
        <w:top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1">
    <w:name w:val="xl251"/>
    <w:basedOn w:val="a"/>
    <w:rsid w:val="00682801"/>
    <w:pPr>
      <w:pBdr>
        <w:top w:val="single" w:sz="4" w:space="0" w:color="auto"/>
        <w:left w:val="single" w:sz="4" w:space="0" w:color="auto"/>
        <w:bottom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52">
    <w:name w:val="xl252"/>
    <w:basedOn w:val="a"/>
    <w:rsid w:val="00682801"/>
    <w:pPr>
      <w:pBdr>
        <w:top w:val="single" w:sz="4" w:space="0" w:color="auto"/>
        <w:bottom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53">
    <w:name w:val="xl253"/>
    <w:basedOn w:val="a"/>
    <w:rsid w:val="00682801"/>
    <w:pP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54">
    <w:name w:val="xl254"/>
    <w:basedOn w:val="a"/>
    <w:rsid w:val="00682801"/>
    <w:pP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55">
    <w:name w:val="xl255"/>
    <w:basedOn w:val="a"/>
    <w:rsid w:val="00682801"/>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56">
    <w:name w:val="xl256"/>
    <w:basedOn w:val="a"/>
    <w:rsid w:val="00682801"/>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57">
    <w:name w:val="xl257"/>
    <w:basedOn w:val="a"/>
    <w:rsid w:val="00682801"/>
    <w:pPr>
      <w:pBdr>
        <w:top w:val="single" w:sz="4" w:space="0" w:color="auto"/>
        <w:left w:val="single" w:sz="4" w:space="0" w:color="auto"/>
        <w:bottom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8">
    <w:name w:val="xl258"/>
    <w:basedOn w:val="a"/>
    <w:rsid w:val="00682801"/>
    <w:pPr>
      <w:pBdr>
        <w:top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9">
    <w:name w:val="xl259"/>
    <w:basedOn w:val="a"/>
    <w:rsid w:val="00682801"/>
    <w:pPr>
      <w:pBdr>
        <w:top w:val="single" w:sz="4" w:space="0" w:color="auto"/>
        <w:left w:val="single" w:sz="4" w:space="0" w:color="auto"/>
        <w:bottom w:val="single" w:sz="4"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0">
    <w:name w:val="xl260"/>
    <w:basedOn w:val="a"/>
    <w:rsid w:val="00682801"/>
    <w:pPr>
      <w:pBdr>
        <w:top w:val="single" w:sz="4" w:space="0" w:color="auto"/>
        <w:bottom w:val="single" w:sz="4" w:space="0" w:color="auto"/>
        <w:right w:val="single" w:sz="4" w:space="0" w:color="auto"/>
      </w:pBdr>
      <w:shd w:val="clear" w:color="000000" w:fill="00B0F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1">
    <w:name w:val="xl261"/>
    <w:basedOn w:val="a"/>
    <w:rsid w:val="00682801"/>
    <w:pPr>
      <w:pBdr>
        <w:bottom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62">
    <w:name w:val="xl262"/>
    <w:basedOn w:val="a"/>
    <w:rsid w:val="00682801"/>
    <w:pPr>
      <w:pBdr>
        <w:top w:val="single" w:sz="4" w:space="0" w:color="auto"/>
        <w:left w:val="single" w:sz="4" w:space="0" w:color="auto"/>
        <w:bottom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63">
    <w:name w:val="xl263"/>
    <w:basedOn w:val="a"/>
    <w:rsid w:val="00682801"/>
    <w:pPr>
      <w:pBdr>
        <w:top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264">
    <w:name w:val="xl264"/>
    <w:basedOn w:val="a"/>
    <w:rsid w:val="00682801"/>
    <w:pPr>
      <w:pBdr>
        <w:left w:val="single" w:sz="4" w:space="0" w:color="auto"/>
        <w:bottom w:val="single" w:sz="4" w:space="0" w:color="auto"/>
      </w:pBdr>
      <w:shd w:val="clear" w:color="000000" w:fill="CCCC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265">
    <w:name w:val="xl265"/>
    <w:basedOn w:val="a"/>
    <w:rsid w:val="00682801"/>
    <w:pPr>
      <w:pBdr>
        <w:bottom w:val="single" w:sz="4" w:space="0" w:color="auto"/>
      </w:pBdr>
      <w:shd w:val="clear" w:color="000000" w:fill="CCCC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41">
    <w:name w:val="Абзац списка4"/>
    <w:basedOn w:val="a"/>
    <w:rsid w:val="00682801"/>
    <w:pPr>
      <w:spacing w:after="0" w:line="240" w:lineRule="auto"/>
      <w:ind w:left="720"/>
      <w:contextualSpacing/>
    </w:pPr>
    <w:rPr>
      <w:rFonts w:ascii="Times New Roman" w:eastAsia="Calibri" w:hAnsi="Times New Roman" w:cs="Times New Roman"/>
      <w:sz w:val="20"/>
      <w:szCs w:val="20"/>
      <w:lang w:eastAsia="ru-RU"/>
    </w:rPr>
  </w:style>
  <w:style w:type="character" w:customStyle="1" w:styleId="s106">
    <w:name w:val="s_106"/>
    <w:rsid w:val="00682801"/>
  </w:style>
  <w:style w:type="character" w:customStyle="1" w:styleId="text">
    <w:name w:val="text"/>
    <w:basedOn w:val="a0"/>
    <w:rsid w:val="00682801"/>
  </w:style>
  <w:style w:type="paragraph" w:customStyle="1" w:styleId="consplusnormal2">
    <w:name w:val="consplusnormal"/>
    <w:basedOn w:val="a"/>
    <w:rsid w:val="00682801"/>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table" w:customStyle="1" w:styleId="2e">
    <w:name w:val="Сетка таблицы2"/>
    <w:basedOn w:val="a1"/>
    <w:next w:val="a9"/>
    <w:uiPriority w:val="99"/>
    <w:rsid w:val="006828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caaieiaie1">
    <w:name w:val="caaieiaie 1"/>
    <w:basedOn w:val="a"/>
    <w:next w:val="a"/>
    <w:rsid w:val="00472AAF"/>
    <w:pPr>
      <w:keepNext/>
      <w:spacing w:after="0" w:line="240" w:lineRule="auto"/>
      <w:ind w:firstLine="720"/>
      <w:jc w:val="center"/>
    </w:pPr>
    <w:rPr>
      <w:rFonts w:ascii="Times New Roman" w:eastAsia="Times New Roman" w:hAnsi="Times New Roman" w:cs="Times New Roman"/>
      <w:b/>
      <w:sz w:val="40"/>
      <w:szCs w:val="20"/>
      <w:lang w:eastAsia="ru-RU"/>
    </w:rPr>
  </w:style>
  <w:style w:type="paragraph" w:customStyle="1" w:styleId="xl24">
    <w:name w:val="xl24"/>
    <w:basedOn w:val="a"/>
    <w:rsid w:val="00472AAF"/>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25">
    <w:name w:val="xl25"/>
    <w:basedOn w:val="a"/>
    <w:rsid w:val="00472AAF"/>
    <w:pPr>
      <w:spacing w:before="100" w:beforeAutospacing="1" w:after="100" w:afterAutospacing="1" w:line="240" w:lineRule="auto"/>
      <w:jc w:val="center"/>
    </w:pPr>
    <w:rPr>
      <w:rFonts w:ascii="Times New Roman" w:eastAsia="Arial Unicode MS" w:hAnsi="Times New Roman" w:cs="Times New Roman"/>
      <w:b/>
      <w:bCs/>
      <w:sz w:val="28"/>
      <w:szCs w:val="28"/>
      <w:lang w:eastAsia="ru-RU"/>
    </w:rPr>
  </w:style>
  <w:style w:type="paragraph" w:customStyle="1" w:styleId="msonormalbullet1gif">
    <w:name w:val="msonormalbullet1.gif"/>
    <w:basedOn w:val="a"/>
    <w:uiPriority w:val="99"/>
    <w:rsid w:val="00472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
    <w:name w:val="msonormalbullet2gifbullet1.gif"/>
    <w:basedOn w:val="a"/>
    <w:uiPriority w:val="99"/>
    <w:rsid w:val="00472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uiPriority w:val="99"/>
    <w:rsid w:val="00472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3gif">
    <w:name w:val="msonormalbullet2gifbullet3.gif"/>
    <w:basedOn w:val="a"/>
    <w:uiPriority w:val="99"/>
    <w:rsid w:val="00472A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3156E7"/>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styleId="afff9">
    <w:name w:val="Body Text First Indent"/>
    <w:basedOn w:val="af0"/>
    <w:link w:val="afffa"/>
    <w:uiPriority w:val="99"/>
    <w:semiHidden/>
    <w:unhideWhenUsed/>
    <w:rsid w:val="00CB658D"/>
    <w:pPr>
      <w:widowControl/>
      <w:autoSpaceDE/>
      <w:autoSpaceDN/>
      <w:adjustRightInd/>
      <w:spacing w:after="160" w:line="259" w:lineRule="auto"/>
      <w:ind w:firstLine="360"/>
    </w:pPr>
    <w:rPr>
      <w:rFonts w:asciiTheme="minorHAnsi" w:eastAsiaTheme="minorHAnsi" w:hAnsiTheme="minorHAnsi" w:cstheme="minorBidi"/>
      <w:sz w:val="22"/>
      <w:szCs w:val="22"/>
      <w:lang w:eastAsia="en-US"/>
    </w:rPr>
  </w:style>
  <w:style w:type="character" w:customStyle="1" w:styleId="afffa">
    <w:name w:val="Красная строка Знак"/>
    <w:basedOn w:val="12"/>
    <w:link w:val="afff9"/>
    <w:uiPriority w:val="99"/>
    <w:semiHidden/>
    <w:rsid w:val="00CB658D"/>
    <w:rPr>
      <w:rFonts w:ascii="Times New Roman" w:eastAsia="Times New Roman" w:hAnsi="Times New Roman" w:cs="Times New Roman"/>
      <w:sz w:val="24"/>
      <w:szCs w:val="24"/>
      <w:lang w:eastAsia="ru-RU"/>
    </w:rPr>
  </w:style>
  <w:style w:type="character" w:customStyle="1" w:styleId="af">
    <w:name w:val="Обычный (веб) Знак"/>
    <w:aliases w:val="Обычный (Web) Знак,_а_Е’__ (дќа) И’ц_1 Знак,_а_Е’__ (дќа) И’ц_ И’ц_ Знак,___С¬__ (_x_) ÷¬__1 Знак,___С¬__ (_x_) ÷¬__ ÷¬__ Знак"/>
    <w:link w:val="ae"/>
    <w:uiPriority w:val="99"/>
    <w:locked/>
    <w:rsid w:val="009D665F"/>
    <w:rPr>
      <w:rFonts w:ascii="Times New Roman" w:eastAsia="Times New Roman" w:hAnsi="Times New Roman" w:cs="Times New Roman"/>
      <w:sz w:val="24"/>
      <w:szCs w:val="24"/>
      <w:lang w:eastAsia="ru-RU"/>
    </w:rPr>
  </w:style>
  <w:style w:type="paragraph" w:customStyle="1" w:styleId="S">
    <w:name w:val="S_Обычный"/>
    <w:basedOn w:val="a"/>
    <w:link w:val="S0"/>
    <w:rsid w:val="009D665F"/>
    <w:pPr>
      <w:spacing w:after="0" w:line="360" w:lineRule="auto"/>
      <w:ind w:firstLine="709"/>
      <w:jc w:val="both"/>
    </w:pPr>
    <w:rPr>
      <w:rFonts w:ascii="Times New Roman" w:eastAsia="Times New Roman" w:hAnsi="Times New Roman" w:cs="Times New Roman"/>
      <w:sz w:val="24"/>
      <w:szCs w:val="24"/>
    </w:rPr>
  </w:style>
  <w:style w:type="character" w:customStyle="1" w:styleId="S0">
    <w:name w:val="S_Обычный Знак"/>
    <w:link w:val="S"/>
    <w:rsid w:val="009D665F"/>
    <w:rPr>
      <w:rFonts w:ascii="Times New Roman" w:eastAsia="Times New Roman" w:hAnsi="Times New Roman" w:cs="Times New Roman"/>
      <w:sz w:val="24"/>
      <w:szCs w:val="24"/>
    </w:rPr>
  </w:style>
  <w:style w:type="paragraph" w:styleId="2f">
    <w:name w:val="toc 2"/>
    <w:basedOn w:val="a"/>
    <w:next w:val="a"/>
    <w:autoRedefine/>
    <w:uiPriority w:val="39"/>
    <w:unhideWhenUsed/>
    <w:rsid w:val="009D665F"/>
    <w:pPr>
      <w:spacing w:after="200" w:line="276" w:lineRule="auto"/>
      <w:ind w:left="220"/>
    </w:pPr>
    <w:rPr>
      <w:rFonts w:ascii="Calibri" w:eastAsia="Calibri" w:hAnsi="Calibri" w:cs="Times New Roman"/>
    </w:rPr>
  </w:style>
  <w:style w:type="paragraph" w:styleId="1f2">
    <w:name w:val="toc 1"/>
    <w:basedOn w:val="a"/>
    <w:next w:val="a"/>
    <w:autoRedefine/>
    <w:uiPriority w:val="39"/>
    <w:unhideWhenUsed/>
    <w:rsid w:val="009D665F"/>
    <w:pPr>
      <w:spacing w:after="200" w:line="276" w:lineRule="auto"/>
    </w:pPr>
    <w:rPr>
      <w:rFonts w:ascii="Calibri" w:eastAsia="Calibri" w:hAnsi="Calibri" w:cs="Times New Roman"/>
    </w:rPr>
  </w:style>
  <w:style w:type="paragraph" w:styleId="37">
    <w:name w:val="toc 3"/>
    <w:basedOn w:val="a"/>
    <w:next w:val="a"/>
    <w:autoRedefine/>
    <w:uiPriority w:val="39"/>
    <w:unhideWhenUsed/>
    <w:rsid w:val="009D665F"/>
    <w:pPr>
      <w:spacing w:after="200" w:line="276" w:lineRule="auto"/>
      <w:ind w:left="440"/>
    </w:pPr>
    <w:rPr>
      <w:rFonts w:ascii="Calibri" w:eastAsia="Calibri" w:hAnsi="Calibri" w:cs="Times New Roman"/>
    </w:rPr>
  </w:style>
  <w:style w:type="paragraph" w:styleId="42">
    <w:name w:val="toc 4"/>
    <w:basedOn w:val="a"/>
    <w:next w:val="a"/>
    <w:autoRedefine/>
    <w:uiPriority w:val="39"/>
    <w:unhideWhenUsed/>
    <w:rsid w:val="009D665F"/>
    <w:pPr>
      <w:spacing w:after="200" w:line="276" w:lineRule="auto"/>
      <w:ind w:left="660"/>
    </w:pPr>
    <w:rPr>
      <w:rFonts w:ascii="Calibri" w:eastAsia="Calibri" w:hAnsi="Calibri" w:cs="Times New Roman"/>
    </w:rPr>
  </w:style>
  <w:style w:type="paragraph" w:styleId="2f0">
    <w:name w:val="Body Text First Indent 2"/>
    <w:basedOn w:val="af3"/>
    <w:link w:val="2f1"/>
    <w:uiPriority w:val="99"/>
    <w:semiHidden/>
    <w:unhideWhenUsed/>
    <w:rsid w:val="009D665F"/>
    <w:pPr>
      <w:spacing w:after="0" w:line="240" w:lineRule="auto"/>
      <w:ind w:left="360" w:firstLine="360"/>
    </w:pPr>
    <w:rPr>
      <w:rFonts w:ascii="Times New Roman" w:eastAsia="Times New Roman" w:hAnsi="Times New Roman" w:cs="Times New Roman"/>
      <w:sz w:val="24"/>
      <w:szCs w:val="24"/>
      <w:lang w:eastAsia="ru-RU"/>
    </w:rPr>
  </w:style>
  <w:style w:type="character" w:customStyle="1" w:styleId="2f1">
    <w:name w:val="Красная строка 2 Знак"/>
    <w:basedOn w:val="af4"/>
    <w:link w:val="2f0"/>
    <w:uiPriority w:val="99"/>
    <w:semiHidden/>
    <w:rsid w:val="009D665F"/>
    <w:rPr>
      <w:rFonts w:ascii="Times New Roman" w:eastAsia="Times New Roman" w:hAnsi="Times New Roman" w:cs="Times New Roman"/>
      <w:sz w:val="24"/>
      <w:szCs w:val="24"/>
      <w:lang w:eastAsia="ru-RU"/>
    </w:rPr>
  </w:style>
  <w:style w:type="numbering" w:customStyle="1" w:styleId="2f2">
    <w:name w:val="Нет списка2"/>
    <w:next w:val="a2"/>
    <w:uiPriority w:val="99"/>
    <w:semiHidden/>
    <w:unhideWhenUsed/>
    <w:rsid w:val="009D665F"/>
  </w:style>
  <w:style w:type="numbering" w:customStyle="1" w:styleId="38">
    <w:name w:val="Нет списка3"/>
    <w:next w:val="a2"/>
    <w:uiPriority w:val="99"/>
    <w:semiHidden/>
    <w:unhideWhenUsed/>
    <w:rsid w:val="009D665F"/>
  </w:style>
  <w:style w:type="paragraph" w:customStyle="1" w:styleId="FR2">
    <w:name w:val="FR2"/>
    <w:uiPriority w:val="99"/>
    <w:rsid w:val="009D665F"/>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paragraph" w:customStyle="1" w:styleId="Style4">
    <w:name w:val="Style4"/>
    <w:basedOn w:val="a"/>
    <w:uiPriority w:val="99"/>
    <w:rsid w:val="009D665F"/>
    <w:pPr>
      <w:widowControl w:val="0"/>
      <w:autoSpaceDE w:val="0"/>
      <w:autoSpaceDN w:val="0"/>
      <w:adjustRightInd w:val="0"/>
      <w:spacing w:after="0" w:line="451" w:lineRule="exact"/>
      <w:ind w:firstLine="1210"/>
    </w:pPr>
    <w:rPr>
      <w:rFonts w:ascii="Arial" w:eastAsia="Times New Roman" w:hAnsi="Arial" w:cs="Times New Roman"/>
      <w:sz w:val="24"/>
      <w:szCs w:val="24"/>
      <w:lang w:eastAsia="ru-RU"/>
    </w:rPr>
  </w:style>
  <w:style w:type="paragraph" w:customStyle="1" w:styleId="Style5">
    <w:name w:val="Style5"/>
    <w:basedOn w:val="a"/>
    <w:uiPriority w:val="99"/>
    <w:rsid w:val="009D665F"/>
    <w:pPr>
      <w:widowControl w:val="0"/>
      <w:autoSpaceDE w:val="0"/>
      <w:autoSpaceDN w:val="0"/>
      <w:adjustRightInd w:val="0"/>
      <w:spacing w:after="0" w:line="451" w:lineRule="exact"/>
      <w:ind w:firstLine="720"/>
    </w:pPr>
    <w:rPr>
      <w:rFonts w:ascii="Arial" w:eastAsia="Times New Roman" w:hAnsi="Arial" w:cs="Times New Roman"/>
      <w:sz w:val="24"/>
      <w:szCs w:val="24"/>
      <w:lang w:eastAsia="ru-RU"/>
    </w:rPr>
  </w:style>
  <w:style w:type="paragraph" w:customStyle="1" w:styleId="Style6">
    <w:name w:val="Style6"/>
    <w:basedOn w:val="a"/>
    <w:uiPriority w:val="99"/>
    <w:rsid w:val="009D665F"/>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0">
    <w:name w:val="Style10"/>
    <w:basedOn w:val="a"/>
    <w:uiPriority w:val="99"/>
    <w:rsid w:val="009D665F"/>
    <w:pPr>
      <w:widowControl w:val="0"/>
      <w:autoSpaceDE w:val="0"/>
      <w:autoSpaceDN w:val="0"/>
      <w:adjustRightInd w:val="0"/>
      <w:spacing w:after="0" w:line="226" w:lineRule="exact"/>
      <w:ind w:firstLine="595"/>
    </w:pPr>
    <w:rPr>
      <w:rFonts w:ascii="Arial" w:eastAsia="Times New Roman" w:hAnsi="Arial" w:cs="Times New Roman"/>
      <w:sz w:val="24"/>
      <w:szCs w:val="24"/>
      <w:lang w:eastAsia="ru-RU"/>
    </w:rPr>
  </w:style>
  <w:style w:type="paragraph" w:customStyle="1" w:styleId="Style11">
    <w:name w:val="Style11"/>
    <w:basedOn w:val="a"/>
    <w:uiPriority w:val="99"/>
    <w:rsid w:val="009D665F"/>
    <w:pPr>
      <w:widowControl w:val="0"/>
      <w:autoSpaceDE w:val="0"/>
      <w:autoSpaceDN w:val="0"/>
      <w:adjustRightInd w:val="0"/>
      <w:spacing w:after="0" w:line="226" w:lineRule="exact"/>
      <w:ind w:firstLine="398"/>
    </w:pPr>
    <w:rPr>
      <w:rFonts w:ascii="Arial" w:eastAsia="Times New Roman" w:hAnsi="Arial" w:cs="Times New Roman"/>
      <w:sz w:val="24"/>
      <w:szCs w:val="24"/>
      <w:lang w:eastAsia="ru-RU"/>
    </w:rPr>
  </w:style>
  <w:style w:type="paragraph" w:customStyle="1" w:styleId="Style15">
    <w:name w:val="Style15"/>
    <w:basedOn w:val="a"/>
    <w:uiPriority w:val="99"/>
    <w:rsid w:val="009D665F"/>
    <w:pPr>
      <w:widowControl w:val="0"/>
      <w:autoSpaceDE w:val="0"/>
      <w:autoSpaceDN w:val="0"/>
      <w:adjustRightInd w:val="0"/>
      <w:spacing w:after="0" w:line="226" w:lineRule="exact"/>
      <w:ind w:firstLine="514"/>
      <w:jc w:val="both"/>
    </w:pPr>
    <w:rPr>
      <w:rFonts w:ascii="Arial" w:eastAsia="Times New Roman" w:hAnsi="Arial" w:cs="Times New Roman"/>
      <w:sz w:val="24"/>
      <w:szCs w:val="24"/>
      <w:lang w:eastAsia="ru-RU"/>
    </w:rPr>
  </w:style>
  <w:style w:type="paragraph" w:customStyle="1" w:styleId="Style16">
    <w:name w:val="Style16"/>
    <w:basedOn w:val="a"/>
    <w:uiPriority w:val="99"/>
    <w:rsid w:val="009D665F"/>
    <w:pPr>
      <w:widowControl w:val="0"/>
      <w:autoSpaceDE w:val="0"/>
      <w:autoSpaceDN w:val="0"/>
      <w:adjustRightInd w:val="0"/>
      <w:spacing w:after="0" w:line="226" w:lineRule="exact"/>
      <w:ind w:firstLine="2333"/>
    </w:pPr>
    <w:rPr>
      <w:rFonts w:ascii="Arial" w:eastAsia="Times New Roman" w:hAnsi="Arial" w:cs="Times New Roman"/>
      <w:sz w:val="24"/>
      <w:szCs w:val="24"/>
      <w:lang w:eastAsia="ru-RU"/>
    </w:rPr>
  </w:style>
  <w:style w:type="character" w:customStyle="1" w:styleId="FontStyle23">
    <w:name w:val="Font Style23"/>
    <w:uiPriority w:val="99"/>
    <w:rsid w:val="009D665F"/>
    <w:rPr>
      <w:rFonts w:ascii="Courier New" w:hAnsi="Courier New" w:cs="Courier New"/>
      <w:sz w:val="18"/>
      <w:szCs w:val="18"/>
    </w:rPr>
  </w:style>
  <w:style w:type="character" w:customStyle="1" w:styleId="FontStyle26">
    <w:name w:val="Font Style26"/>
    <w:uiPriority w:val="99"/>
    <w:rsid w:val="009D665F"/>
    <w:rPr>
      <w:rFonts w:ascii="Courier New" w:hAnsi="Courier New" w:cs="Courier New"/>
      <w:spacing w:val="-10"/>
      <w:sz w:val="24"/>
      <w:szCs w:val="24"/>
    </w:rPr>
  </w:style>
  <w:style w:type="paragraph" w:customStyle="1" w:styleId="afffb">
    <w:name w:val="Таблицы (моноширинный)"/>
    <w:basedOn w:val="a"/>
    <w:next w:val="a"/>
    <w:uiPriority w:val="99"/>
    <w:rsid w:val="009D665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ffc">
    <w:name w:val="endnote text"/>
    <w:basedOn w:val="a"/>
    <w:link w:val="afffd"/>
    <w:rsid w:val="009D665F"/>
    <w:pPr>
      <w:widowControl w:val="0"/>
      <w:autoSpaceDE w:val="0"/>
      <w:autoSpaceDN w:val="0"/>
      <w:adjustRightInd w:val="0"/>
      <w:spacing w:after="0" w:line="240" w:lineRule="auto"/>
    </w:pPr>
    <w:rPr>
      <w:rFonts w:ascii="Arial" w:eastAsia="Times New Roman" w:hAnsi="Arial" w:cs="Times New Roman"/>
      <w:sz w:val="20"/>
      <w:szCs w:val="20"/>
    </w:rPr>
  </w:style>
  <w:style w:type="character" w:customStyle="1" w:styleId="afffd">
    <w:name w:val="Текст концевой сноски Знак"/>
    <w:basedOn w:val="a0"/>
    <w:link w:val="afffc"/>
    <w:rsid w:val="009D665F"/>
    <w:rPr>
      <w:rFonts w:ascii="Arial" w:eastAsia="Times New Roman" w:hAnsi="Arial" w:cs="Times New Roman"/>
      <w:sz w:val="20"/>
      <w:szCs w:val="20"/>
    </w:rPr>
  </w:style>
  <w:style w:type="character" w:styleId="afffe">
    <w:name w:val="endnote reference"/>
    <w:rsid w:val="009D665F"/>
    <w:rPr>
      <w:vertAlign w:val="superscript"/>
    </w:rPr>
  </w:style>
  <w:style w:type="paragraph" w:customStyle="1" w:styleId="43">
    <w:name w:val="Основной текст4"/>
    <w:basedOn w:val="a"/>
    <w:uiPriority w:val="99"/>
    <w:rsid w:val="009D665F"/>
    <w:pPr>
      <w:shd w:val="clear" w:color="auto" w:fill="FFFFFF"/>
      <w:spacing w:after="2220" w:line="326" w:lineRule="exact"/>
      <w:ind w:hanging="380"/>
      <w:jc w:val="right"/>
    </w:pPr>
    <w:rPr>
      <w:rFonts w:ascii="Calibri" w:eastAsia="Calibri" w:hAnsi="Calibri" w:cs="Times New Roman"/>
      <w:sz w:val="25"/>
      <w:szCs w:val="25"/>
      <w:lang w:eastAsia="ru-RU"/>
    </w:rPr>
  </w:style>
  <w:style w:type="paragraph" w:customStyle="1" w:styleId="head1">
    <w:name w:val="head1"/>
    <w:basedOn w:val="a"/>
    <w:uiPriority w:val="99"/>
    <w:rsid w:val="009D665F"/>
    <w:pPr>
      <w:keepNext/>
      <w:spacing w:after="0" w:line="240" w:lineRule="auto"/>
      <w:ind w:right="612"/>
    </w:pPr>
    <w:rPr>
      <w:rFonts w:ascii="Arial" w:eastAsia="Times New Roman" w:hAnsi="Arial" w:cs="Arial"/>
      <w:b/>
      <w:bCs/>
      <w:color w:val="800000"/>
      <w:sz w:val="28"/>
      <w:szCs w:val="24"/>
      <w:lang w:eastAsia="ru-RU"/>
    </w:rPr>
  </w:style>
  <w:style w:type="character" w:customStyle="1" w:styleId="FontStyle43">
    <w:name w:val="Font Style43"/>
    <w:uiPriority w:val="99"/>
    <w:rsid w:val="009D665F"/>
    <w:rPr>
      <w:rFonts w:ascii="Times New Roman" w:hAnsi="Times New Roman" w:cs="Times New Roman"/>
      <w:sz w:val="26"/>
      <w:szCs w:val="26"/>
    </w:rPr>
  </w:style>
  <w:style w:type="numbering" w:customStyle="1" w:styleId="44">
    <w:name w:val="Нет списка4"/>
    <w:next w:val="a2"/>
    <w:uiPriority w:val="99"/>
    <w:semiHidden/>
    <w:unhideWhenUsed/>
    <w:rsid w:val="009D665F"/>
  </w:style>
  <w:style w:type="numbering" w:customStyle="1" w:styleId="51">
    <w:name w:val="Нет списка5"/>
    <w:next w:val="a2"/>
    <w:uiPriority w:val="99"/>
    <w:semiHidden/>
    <w:unhideWhenUsed/>
    <w:rsid w:val="009D665F"/>
  </w:style>
  <w:style w:type="character" w:customStyle="1" w:styleId="hmaodepartmentemail">
    <w:name w:val="hmao_department_email"/>
    <w:uiPriority w:val="99"/>
    <w:rsid w:val="009D665F"/>
    <w:rPr>
      <w:rFonts w:cs="Times New Roman"/>
    </w:rPr>
  </w:style>
  <w:style w:type="paragraph" w:customStyle="1" w:styleId="u">
    <w:name w:val="u"/>
    <w:basedOn w:val="a"/>
    <w:uiPriority w:val="99"/>
    <w:rsid w:val="009D665F"/>
    <w:pPr>
      <w:spacing w:before="100" w:beforeAutospacing="1" w:after="100" w:afterAutospacing="1" w:line="276" w:lineRule="auto"/>
    </w:pPr>
    <w:rPr>
      <w:rFonts w:ascii="Times New Roman" w:eastAsia="Times New Roman" w:hAnsi="Times New Roman" w:cs="Times New Roman"/>
      <w:sz w:val="28"/>
    </w:rPr>
  </w:style>
  <w:style w:type="numbering" w:customStyle="1" w:styleId="61">
    <w:name w:val="Нет списка6"/>
    <w:next w:val="a2"/>
    <w:uiPriority w:val="99"/>
    <w:semiHidden/>
    <w:unhideWhenUsed/>
    <w:rsid w:val="009D665F"/>
  </w:style>
  <w:style w:type="paragraph" w:styleId="52">
    <w:name w:val="toc 5"/>
    <w:basedOn w:val="a"/>
    <w:next w:val="a"/>
    <w:autoRedefine/>
    <w:uiPriority w:val="39"/>
    <w:unhideWhenUsed/>
    <w:rsid w:val="009D665F"/>
    <w:pPr>
      <w:spacing w:after="100" w:line="276" w:lineRule="auto"/>
      <w:ind w:left="880"/>
    </w:pPr>
    <w:rPr>
      <w:rFonts w:ascii="Calibri" w:eastAsia="Times New Roman" w:hAnsi="Calibri" w:cs="Times New Roman"/>
      <w:lang w:eastAsia="ru-RU"/>
    </w:rPr>
  </w:style>
  <w:style w:type="paragraph" w:styleId="62">
    <w:name w:val="toc 6"/>
    <w:basedOn w:val="a"/>
    <w:next w:val="a"/>
    <w:autoRedefine/>
    <w:uiPriority w:val="39"/>
    <w:unhideWhenUsed/>
    <w:rsid w:val="009D665F"/>
    <w:pPr>
      <w:spacing w:after="100" w:line="276" w:lineRule="auto"/>
      <w:ind w:left="1100"/>
    </w:pPr>
    <w:rPr>
      <w:rFonts w:ascii="Calibri" w:eastAsia="Times New Roman" w:hAnsi="Calibri" w:cs="Times New Roman"/>
      <w:lang w:eastAsia="ru-RU"/>
    </w:rPr>
  </w:style>
  <w:style w:type="paragraph" w:styleId="71">
    <w:name w:val="toc 7"/>
    <w:basedOn w:val="a"/>
    <w:next w:val="a"/>
    <w:autoRedefine/>
    <w:uiPriority w:val="39"/>
    <w:unhideWhenUsed/>
    <w:rsid w:val="009D665F"/>
    <w:pPr>
      <w:spacing w:after="100" w:line="276" w:lineRule="auto"/>
      <w:ind w:left="1320"/>
    </w:pPr>
    <w:rPr>
      <w:rFonts w:ascii="Calibri" w:eastAsia="Times New Roman" w:hAnsi="Calibri" w:cs="Times New Roman"/>
      <w:lang w:eastAsia="ru-RU"/>
    </w:rPr>
  </w:style>
  <w:style w:type="paragraph" w:styleId="81">
    <w:name w:val="toc 8"/>
    <w:basedOn w:val="a"/>
    <w:next w:val="a"/>
    <w:autoRedefine/>
    <w:uiPriority w:val="39"/>
    <w:unhideWhenUsed/>
    <w:rsid w:val="009D665F"/>
    <w:pPr>
      <w:spacing w:after="100" w:line="276" w:lineRule="auto"/>
      <w:ind w:left="1540"/>
    </w:pPr>
    <w:rPr>
      <w:rFonts w:ascii="Calibri" w:eastAsia="Times New Roman" w:hAnsi="Calibri" w:cs="Times New Roman"/>
      <w:lang w:eastAsia="ru-RU"/>
    </w:rPr>
  </w:style>
  <w:style w:type="paragraph" w:styleId="91">
    <w:name w:val="toc 9"/>
    <w:basedOn w:val="a"/>
    <w:next w:val="a"/>
    <w:autoRedefine/>
    <w:uiPriority w:val="39"/>
    <w:unhideWhenUsed/>
    <w:rsid w:val="009D665F"/>
    <w:pPr>
      <w:spacing w:after="100" w:line="276" w:lineRule="auto"/>
      <w:ind w:left="1760"/>
    </w:pPr>
    <w:rPr>
      <w:rFonts w:ascii="Calibri" w:eastAsia="Times New Roman" w:hAnsi="Calibri" w:cs="Times New Roman"/>
      <w:lang w:eastAsia="ru-RU"/>
    </w:rPr>
  </w:style>
  <w:style w:type="numbering" w:customStyle="1" w:styleId="72">
    <w:name w:val="Нет списка7"/>
    <w:next w:val="a2"/>
    <w:uiPriority w:val="99"/>
    <w:semiHidden/>
    <w:unhideWhenUsed/>
    <w:rsid w:val="009D665F"/>
  </w:style>
  <w:style w:type="numbering" w:customStyle="1" w:styleId="82">
    <w:name w:val="Нет списка8"/>
    <w:next w:val="a2"/>
    <w:uiPriority w:val="99"/>
    <w:semiHidden/>
    <w:unhideWhenUsed/>
    <w:rsid w:val="009D665F"/>
  </w:style>
  <w:style w:type="character" w:customStyle="1" w:styleId="TextNPA">
    <w:name w:val="Text NPA"/>
    <w:rsid w:val="009D665F"/>
    <w:rPr>
      <w:rFonts w:ascii="Courier New" w:hAnsi="Courier New"/>
    </w:rPr>
  </w:style>
  <w:style w:type="character" w:customStyle="1" w:styleId="1f3">
    <w:name w:val="Слабое выделение1"/>
    <w:basedOn w:val="a0"/>
    <w:uiPriority w:val="19"/>
    <w:rsid w:val="009D665F"/>
    <w:rPr>
      <w:i/>
      <w:iCs/>
      <w:color w:val="808080"/>
    </w:rPr>
  </w:style>
  <w:style w:type="character" w:customStyle="1" w:styleId="extended-textshort">
    <w:name w:val="extended-text__short"/>
    <w:basedOn w:val="a0"/>
    <w:rsid w:val="009D665F"/>
  </w:style>
  <w:style w:type="character" w:styleId="affff">
    <w:name w:val="Subtle Emphasis"/>
    <w:basedOn w:val="a0"/>
    <w:uiPriority w:val="19"/>
    <w:qFormat/>
    <w:rsid w:val="005E462C"/>
    <w:rPr>
      <w:i/>
      <w:iCs/>
      <w:color w:val="404040" w:themeColor="text1" w:themeTint="BF"/>
    </w:rPr>
  </w:style>
  <w:style w:type="numbering" w:customStyle="1" w:styleId="92">
    <w:name w:val="Нет списка9"/>
    <w:next w:val="a2"/>
    <w:uiPriority w:val="99"/>
    <w:semiHidden/>
    <w:unhideWhenUsed/>
    <w:rsid w:val="009D665F"/>
  </w:style>
  <w:style w:type="paragraph" w:customStyle="1" w:styleId="Style13">
    <w:name w:val="Style13"/>
    <w:basedOn w:val="a"/>
    <w:uiPriority w:val="99"/>
    <w:rsid w:val="009D665F"/>
    <w:pPr>
      <w:widowControl w:val="0"/>
      <w:autoSpaceDE w:val="0"/>
      <w:autoSpaceDN w:val="0"/>
      <w:adjustRightInd w:val="0"/>
      <w:spacing w:after="0" w:line="322" w:lineRule="exact"/>
      <w:ind w:firstLine="542"/>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9D665F"/>
    <w:rPr>
      <w:rFonts w:ascii="Times New Roman" w:hAnsi="Times New Roman" w:cs="Times New Roman" w:hint="default"/>
      <w:sz w:val="26"/>
      <w:szCs w:val="26"/>
    </w:rPr>
  </w:style>
  <w:style w:type="character" w:customStyle="1" w:styleId="affff0">
    <w:name w:val="Основной текст_"/>
    <w:link w:val="2f3"/>
    <w:rsid w:val="009D665F"/>
    <w:rPr>
      <w:sz w:val="26"/>
      <w:szCs w:val="26"/>
      <w:shd w:val="clear" w:color="auto" w:fill="FFFFFF"/>
    </w:rPr>
  </w:style>
  <w:style w:type="paragraph" w:customStyle="1" w:styleId="2f3">
    <w:name w:val="Основной текст2"/>
    <w:basedOn w:val="a"/>
    <w:link w:val="affff0"/>
    <w:rsid w:val="009D665F"/>
    <w:pPr>
      <w:widowControl w:val="0"/>
      <w:shd w:val="clear" w:color="auto" w:fill="FFFFFF"/>
      <w:spacing w:after="0" w:line="0" w:lineRule="atLeast"/>
      <w:ind w:hanging="1680"/>
    </w:pPr>
    <w:rPr>
      <w:sz w:val="26"/>
      <w:szCs w:val="26"/>
    </w:rPr>
  </w:style>
  <w:style w:type="character" w:customStyle="1" w:styleId="fontstyle01">
    <w:name w:val="fontstyle01"/>
    <w:basedOn w:val="a0"/>
    <w:rsid w:val="009D665F"/>
    <w:rPr>
      <w:rFonts w:ascii="TimesNewRomanPS-BoldMT" w:hAnsi="TimesNewRomanPS-BoldMT" w:hint="default"/>
      <w:b/>
      <w:bCs/>
      <w:i w:val="0"/>
      <w:iCs w:val="0"/>
      <w:color w:val="000000"/>
      <w:sz w:val="28"/>
      <w:szCs w:val="28"/>
    </w:rPr>
  </w:style>
  <w:style w:type="character" w:customStyle="1" w:styleId="fontstyle21">
    <w:name w:val="fontstyle21"/>
    <w:basedOn w:val="a0"/>
    <w:rsid w:val="009D665F"/>
    <w:rPr>
      <w:rFonts w:ascii="Times-Roman" w:hAnsi="Times-Roman" w:hint="default"/>
      <w:b w:val="0"/>
      <w:bCs w:val="0"/>
      <w:i w:val="0"/>
      <w:iCs w:val="0"/>
      <w:color w:val="000000"/>
      <w:sz w:val="24"/>
      <w:szCs w:val="24"/>
    </w:rPr>
  </w:style>
  <w:style w:type="character" w:customStyle="1" w:styleId="fontstyle31">
    <w:name w:val="fontstyle31"/>
    <w:basedOn w:val="a0"/>
    <w:rsid w:val="009D665F"/>
    <w:rPr>
      <w:rFonts w:ascii="TimesNewRomanPSMT" w:hAnsi="TimesNewRomanPSMT" w:hint="default"/>
      <w:b w:val="0"/>
      <w:bCs w:val="0"/>
      <w:i w:val="0"/>
      <w:iCs w:val="0"/>
      <w:color w:val="000000"/>
      <w:sz w:val="24"/>
      <w:szCs w:val="24"/>
    </w:rPr>
  </w:style>
  <w:style w:type="character" w:customStyle="1" w:styleId="fontstyle41">
    <w:name w:val="fontstyle41"/>
    <w:basedOn w:val="a0"/>
    <w:rsid w:val="009D665F"/>
    <w:rPr>
      <w:rFonts w:ascii="Calibri" w:hAnsi="Calibri" w:cs="Calibri" w:hint="default"/>
      <w:b w:val="0"/>
      <w:bCs w:val="0"/>
      <w:i w:val="0"/>
      <w:iCs w:val="0"/>
      <w:color w:val="000000"/>
      <w:sz w:val="22"/>
      <w:szCs w:val="22"/>
    </w:rPr>
  </w:style>
  <w:style w:type="character" w:customStyle="1" w:styleId="fontstyle51">
    <w:name w:val="fontstyle51"/>
    <w:basedOn w:val="a0"/>
    <w:rsid w:val="009D665F"/>
    <w:rPr>
      <w:rFonts w:ascii="Times-Bold" w:hAnsi="Times-Bold" w:hint="default"/>
      <w:b/>
      <w:bCs/>
      <w:i w:val="0"/>
      <w:iCs w:val="0"/>
      <w:color w:val="000000"/>
      <w:sz w:val="28"/>
      <w:szCs w:val="28"/>
    </w:rPr>
  </w:style>
  <w:style w:type="character" w:customStyle="1" w:styleId="fontstyle61">
    <w:name w:val="fontstyle61"/>
    <w:basedOn w:val="a0"/>
    <w:rsid w:val="009D665F"/>
    <w:rPr>
      <w:rFonts w:ascii="SymbolMT" w:hAnsi="SymbolMT" w:hint="default"/>
      <w:b w:val="0"/>
      <w:bCs w:val="0"/>
      <w:i w:val="0"/>
      <w:iCs w:val="0"/>
      <w:color w:val="000000"/>
      <w:sz w:val="30"/>
      <w:szCs w:val="30"/>
    </w:rPr>
  </w:style>
  <w:style w:type="character" w:customStyle="1" w:styleId="fontstyle71">
    <w:name w:val="fontstyle71"/>
    <w:basedOn w:val="a0"/>
    <w:rsid w:val="009D665F"/>
    <w:rPr>
      <w:rFonts w:ascii="TimesNewRomanPS-ItalicMT" w:hAnsi="TimesNewRomanPS-ItalicMT" w:hint="default"/>
      <w:b w:val="0"/>
      <w:bCs w:val="0"/>
      <w:i/>
      <w:iCs/>
      <w:color w:val="000000"/>
      <w:sz w:val="22"/>
      <w:szCs w:val="22"/>
    </w:rPr>
  </w:style>
  <w:style w:type="character" w:customStyle="1" w:styleId="fontstyle81">
    <w:name w:val="fontstyle81"/>
    <w:basedOn w:val="a0"/>
    <w:rsid w:val="009D665F"/>
    <w:rPr>
      <w:rFonts w:ascii="Times-Italic" w:hAnsi="Times-Italic" w:hint="default"/>
      <w:b w:val="0"/>
      <w:bCs w:val="0"/>
      <w:i/>
      <w:iCs/>
      <w:color w:val="000000"/>
      <w:sz w:val="22"/>
      <w:szCs w:val="22"/>
    </w:rPr>
  </w:style>
  <w:style w:type="character" w:customStyle="1" w:styleId="1f4">
    <w:name w:val="Верхний колонтитул Знак1"/>
    <w:basedOn w:val="a0"/>
    <w:uiPriority w:val="99"/>
    <w:semiHidden/>
    <w:rsid w:val="00C678E1"/>
    <w:rPr>
      <w:lang w:val="en-US" w:eastAsia="zh-CN"/>
    </w:rPr>
  </w:style>
  <w:style w:type="character" w:customStyle="1" w:styleId="1f5">
    <w:name w:val="Нижний колонтитул Знак1"/>
    <w:basedOn w:val="a0"/>
    <w:semiHidden/>
    <w:rsid w:val="00C678E1"/>
    <w:rPr>
      <w:lang w:val="en-US" w:eastAsia="zh-CN"/>
    </w:rPr>
  </w:style>
  <w:style w:type="paragraph" w:customStyle="1" w:styleId="msonormalmrcssattr">
    <w:name w:val="msonormal_mr_css_attr"/>
    <w:basedOn w:val="a"/>
    <w:rsid w:val="00F905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0">
    <w:name w:val="Заголовок 1 Знак2"/>
    <w:aliases w:val="!Части документа Знак2"/>
    <w:rsid w:val="00A60914"/>
    <w:rPr>
      <w:rFonts w:ascii="Calibri Light" w:eastAsia="Times New Roman" w:hAnsi="Calibri Light" w:cs="Times New Roman"/>
      <w:color w:val="2E74B5"/>
      <w:sz w:val="32"/>
      <w:szCs w:val="32"/>
    </w:rPr>
  </w:style>
  <w:style w:type="character" w:customStyle="1" w:styleId="221">
    <w:name w:val="Заголовок 2 Знак2"/>
    <w:aliases w:val="!Разделы документа Знак2"/>
    <w:semiHidden/>
    <w:rsid w:val="00A60914"/>
    <w:rPr>
      <w:rFonts w:ascii="Calibri Light" w:eastAsia="Times New Roman" w:hAnsi="Calibri Light" w:cs="Times New Roman"/>
      <w:color w:val="2E74B5"/>
      <w:sz w:val="26"/>
      <w:szCs w:val="26"/>
    </w:rPr>
  </w:style>
  <w:style w:type="character" w:customStyle="1" w:styleId="320">
    <w:name w:val="Заголовок 3 Знак2"/>
    <w:aliases w:val="!Главы документа Знак2"/>
    <w:semiHidden/>
    <w:rsid w:val="00A60914"/>
    <w:rPr>
      <w:rFonts w:ascii="Calibri Light" w:eastAsia="Times New Roman" w:hAnsi="Calibri Light" w:cs="Times New Roman"/>
      <w:color w:val="1F4D78"/>
      <w:sz w:val="24"/>
      <w:szCs w:val="24"/>
    </w:rPr>
  </w:style>
  <w:style w:type="character" w:customStyle="1" w:styleId="420">
    <w:name w:val="Заголовок 4 Знак2"/>
    <w:aliases w:val="!Параграфы/Статьи документа Знак2"/>
    <w:semiHidden/>
    <w:rsid w:val="00A60914"/>
    <w:rPr>
      <w:rFonts w:ascii="Calibri Light" w:eastAsia="Times New Roman" w:hAnsi="Calibri Light" w:cs="Times New Roman"/>
      <w:i/>
      <w:iCs/>
      <w:color w:val="2E74B5"/>
      <w:sz w:val="24"/>
      <w:szCs w:val="24"/>
    </w:rPr>
  </w:style>
  <w:style w:type="character" w:customStyle="1" w:styleId="2f4">
    <w:name w:val="Текст примечания Знак2"/>
    <w:aliases w:val="!Равноширинный текст документа Знак2"/>
    <w:uiPriority w:val="99"/>
    <w:semiHidden/>
    <w:rsid w:val="00A60914"/>
    <w:rPr>
      <w:rFonts w:ascii="Arial" w:eastAsia="Times New Roman" w:hAnsi="Arial"/>
    </w:rPr>
  </w:style>
  <w:style w:type="paragraph" w:customStyle="1" w:styleId="Institution">
    <w:name w:val="Institution!Орган принятия"/>
    <w:basedOn w:val="NumberAndDate"/>
    <w:next w:val="a"/>
    <w:rsid w:val="00A60914"/>
    <w:rPr>
      <w:sz w:val="28"/>
    </w:rPr>
  </w:style>
  <w:style w:type="paragraph" w:customStyle="1" w:styleId="rvps698610">
    <w:name w:val="rvps698610"/>
    <w:basedOn w:val="a"/>
    <w:rsid w:val="00D92F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3">
    <w:name w:val="Основной текст (6)_"/>
    <w:link w:val="610"/>
    <w:locked/>
    <w:rsid w:val="00D92FE8"/>
    <w:rPr>
      <w:shd w:val="clear" w:color="auto" w:fill="FFFFFF"/>
    </w:rPr>
  </w:style>
  <w:style w:type="paragraph" w:customStyle="1" w:styleId="610">
    <w:name w:val="Основной текст (6)1"/>
    <w:basedOn w:val="a"/>
    <w:link w:val="63"/>
    <w:rsid w:val="00D92FE8"/>
    <w:pPr>
      <w:shd w:val="clear" w:color="auto" w:fill="FFFFFF"/>
      <w:spacing w:before="1140" w:after="0" w:line="240" w:lineRule="atLeast"/>
      <w:jc w:val="center"/>
    </w:pPr>
  </w:style>
  <w:style w:type="character" w:customStyle="1" w:styleId="64">
    <w:name w:val="Основной текст (6)"/>
    <w:rsid w:val="00D92FE8"/>
  </w:style>
  <w:style w:type="character" w:customStyle="1" w:styleId="organictitlecontentspan">
    <w:name w:val="organictitlecontentspan"/>
    <w:rsid w:val="00D92FE8"/>
  </w:style>
  <w:style w:type="paragraph" w:styleId="2f5">
    <w:name w:val="Quote"/>
    <w:basedOn w:val="a"/>
    <w:next w:val="a"/>
    <w:link w:val="2f6"/>
    <w:uiPriority w:val="29"/>
    <w:qFormat/>
    <w:rsid w:val="005E462C"/>
    <w:pPr>
      <w:spacing w:before="120"/>
      <w:ind w:left="720" w:right="720"/>
      <w:jc w:val="center"/>
    </w:pPr>
    <w:rPr>
      <w:i/>
      <w:iCs/>
    </w:rPr>
  </w:style>
  <w:style w:type="character" w:customStyle="1" w:styleId="2f6">
    <w:name w:val="Цитата 2 Знак"/>
    <w:basedOn w:val="a0"/>
    <w:link w:val="2f5"/>
    <w:uiPriority w:val="29"/>
    <w:rsid w:val="005E462C"/>
    <w:rPr>
      <w:i/>
      <w:iCs/>
    </w:rPr>
  </w:style>
  <w:style w:type="paragraph" w:styleId="affff1">
    <w:name w:val="Intense Quote"/>
    <w:basedOn w:val="a"/>
    <w:next w:val="a"/>
    <w:link w:val="affff2"/>
    <w:uiPriority w:val="30"/>
    <w:qFormat/>
    <w:rsid w:val="005E462C"/>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affff2">
    <w:name w:val="Выделенная цитата Знак"/>
    <w:basedOn w:val="a0"/>
    <w:link w:val="affff1"/>
    <w:uiPriority w:val="30"/>
    <w:rsid w:val="005E462C"/>
    <w:rPr>
      <w:rFonts w:asciiTheme="majorHAnsi" w:eastAsiaTheme="majorEastAsia" w:hAnsiTheme="majorHAnsi" w:cstheme="majorBidi"/>
      <w:color w:val="5B9BD5" w:themeColor="accent1"/>
      <w:sz w:val="24"/>
      <w:szCs w:val="24"/>
    </w:rPr>
  </w:style>
  <w:style w:type="character" w:styleId="affff3">
    <w:name w:val="Intense Emphasis"/>
    <w:basedOn w:val="a0"/>
    <w:uiPriority w:val="21"/>
    <w:qFormat/>
    <w:rsid w:val="005E462C"/>
    <w:rPr>
      <w:b w:val="0"/>
      <w:bCs w:val="0"/>
      <w:i/>
      <w:iCs/>
      <w:color w:val="5B9BD5" w:themeColor="accent1"/>
    </w:rPr>
  </w:style>
  <w:style w:type="character" w:styleId="affff4">
    <w:name w:val="Subtle Reference"/>
    <w:basedOn w:val="a0"/>
    <w:uiPriority w:val="31"/>
    <w:qFormat/>
    <w:rsid w:val="005E462C"/>
    <w:rPr>
      <w:smallCaps/>
      <w:color w:val="404040" w:themeColor="text1" w:themeTint="BF"/>
      <w:u w:val="single" w:color="7F7F7F" w:themeColor="text1" w:themeTint="80"/>
    </w:rPr>
  </w:style>
  <w:style w:type="character" w:styleId="affff5">
    <w:name w:val="Intense Reference"/>
    <w:basedOn w:val="a0"/>
    <w:uiPriority w:val="32"/>
    <w:qFormat/>
    <w:rsid w:val="005E462C"/>
    <w:rPr>
      <w:b/>
      <w:bCs/>
      <w:smallCaps/>
      <w:color w:val="5B9BD5" w:themeColor="accent1"/>
      <w:spacing w:val="5"/>
      <w:u w:val="single"/>
    </w:rPr>
  </w:style>
  <w:style w:type="character" w:styleId="affff6">
    <w:name w:val="Book Title"/>
    <w:basedOn w:val="a0"/>
    <w:uiPriority w:val="33"/>
    <w:qFormat/>
    <w:rsid w:val="005E462C"/>
    <w:rPr>
      <w:b/>
      <w:bCs/>
      <w:smallCaps/>
    </w:rPr>
  </w:style>
  <w:style w:type="paragraph" w:styleId="affff7">
    <w:name w:val="TOC Heading"/>
    <w:basedOn w:val="1"/>
    <w:next w:val="a"/>
    <w:uiPriority w:val="39"/>
    <w:semiHidden/>
    <w:unhideWhenUsed/>
    <w:qFormat/>
    <w:rsid w:val="005E462C"/>
    <w:pPr>
      <w:outlineLvl w:val="9"/>
    </w:pPr>
  </w:style>
  <w:style w:type="paragraph" w:customStyle="1" w:styleId="xl63">
    <w:name w:val="xl63"/>
    <w:basedOn w:val="a"/>
    <w:rsid w:val="00BD31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table" w:customStyle="1" w:styleId="39">
    <w:name w:val="Сетка таблицы3"/>
    <w:basedOn w:val="a1"/>
    <w:next w:val="a9"/>
    <w:uiPriority w:val="59"/>
    <w:rsid w:val="00521983"/>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D60EBE"/>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fff8">
    <w:name w:val="Сноска_"/>
    <w:basedOn w:val="a0"/>
    <w:link w:val="affff9"/>
    <w:rsid w:val="00D60EBE"/>
    <w:rPr>
      <w:rFonts w:ascii="Times New Roman" w:eastAsia="Times New Roman" w:hAnsi="Times New Roman" w:cs="Times New Roman"/>
      <w:sz w:val="20"/>
      <w:szCs w:val="20"/>
    </w:rPr>
  </w:style>
  <w:style w:type="character" w:customStyle="1" w:styleId="3a">
    <w:name w:val="Основной текст (3)_"/>
    <w:basedOn w:val="a0"/>
    <w:link w:val="3b"/>
    <w:rsid w:val="00D60EBE"/>
    <w:rPr>
      <w:rFonts w:ascii="Times New Roman" w:eastAsia="Times New Roman" w:hAnsi="Times New Roman" w:cs="Times New Roman"/>
      <w:i/>
      <w:iCs/>
      <w:sz w:val="19"/>
      <w:szCs w:val="19"/>
    </w:rPr>
  </w:style>
  <w:style w:type="character" w:customStyle="1" w:styleId="53">
    <w:name w:val="Основной текст (5)_"/>
    <w:basedOn w:val="a0"/>
    <w:link w:val="54"/>
    <w:rsid w:val="00D60EBE"/>
    <w:rPr>
      <w:rFonts w:ascii="Arial" w:eastAsia="Arial" w:hAnsi="Arial" w:cs="Arial"/>
      <w:sz w:val="13"/>
      <w:szCs w:val="13"/>
    </w:rPr>
  </w:style>
  <w:style w:type="character" w:customStyle="1" w:styleId="45">
    <w:name w:val="Основной текст (4)_"/>
    <w:basedOn w:val="a0"/>
    <w:link w:val="46"/>
    <w:rsid w:val="00D60EBE"/>
    <w:rPr>
      <w:rFonts w:ascii="Times New Roman" w:eastAsia="Times New Roman" w:hAnsi="Times New Roman" w:cs="Times New Roman"/>
      <w:sz w:val="14"/>
      <w:szCs w:val="14"/>
    </w:rPr>
  </w:style>
  <w:style w:type="character" w:customStyle="1" w:styleId="2f7">
    <w:name w:val="Колонтитул (2)_"/>
    <w:basedOn w:val="a0"/>
    <w:link w:val="2f8"/>
    <w:rsid w:val="00D60EBE"/>
    <w:rPr>
      <w:rFonts w:ascii="Times New Roman" w:eastAsia="Times New Roman" w:hAnsi="Times New Roman" w:cs="Times New Roman"/>
      <w:sz w:val="20"/>
      <w:szCs w:val="20"/>
    </w:rPr>
  </w:style>
  <w:style w:type="character" w:customStyle="1" w:styleId="2f9">
    <w:name w:val="Заголовок №2_"/>
    <w:basedOn w:val="a0"/>
    <w:link w:val="2fa"/>
    <w:rsid w:val="00D60EBE"/>
    <w:rPr>
      <w:rFonts w:ascii="Times New Roman" w:eastAsia="Times New Roman" w:hAnsi="Times New Roman" w:cs="Times New Roman"/>
      <w:b/>
      <w:bCs/>
      <w:color w:val="242425"/>
      <w:sz w:val="28"/>
      <w:szCs w:val="28"/>
    </w:rPr>
  </w:style>
  <w:style w:type="character" w:customStyle="1" w:styleId="affffa">
    <w:name w:val="Подпись к картинке_"/>
    <w:basedOn w:val="a0"/>
    <w:link w:val="affffb"/>
    <w:rsid w:val="00D60EBE"/>
    <w:rPr>
      <w:rFonts w:ascii="Times New Roman" w:eastAsia="Times New Roman" w:hAnsi="Times New Roman" w:cs="Times New Roman"/>
      <w:color w:val="242425"/>
      <w:sz w:val="28"/>
      <w:szCs w:val="28"/>
    </w:rPr>
  </w:style>
  <w:style w:type="character" w:customStyle="1" w:styleId="3c">
    <w:name w:val="Заголовок №3_"/>
    <w:basedOn w:val="a0"/>
    <w:link w:val="3d"/>
    <w:rsid w:val="00D60EBE"/>
    <w:rPr>
      <w:rFonts w:ascii="Times New Roman" w:eastAsia="Times New Roman" w:hAnsi="Times New Roman" w:cs="Times New Roman"/>
      <w:b/>
      <w:bCs/>
      <w:sz w:val="28"/>
      <w:szCs w:val="28"/>
    </w:rPr>
  </w:style>
  <w:style w:type="character" w:customStyle="1" w:styleId="affffc">
    <w:name w:val="Колонтитул_"/>
    <w:basedOn w:val="a0"/>
    <w:link w:val="affffd"/>
    <w:rsid w:val="00D60EBE"/>
    <w:rPr>
      <w:rFonts w:ascii="Times New Roman" w:eastAsia="Times New Roman" w:hAnsi="Times New Roman" w:cs="Times New Roman"/>
      <w:color w:val="242425"/>
      <w:sz w:val="28"/>
      <w:szCs w:val="28"/>
    </w:rPr>
  </w:style>
  <w:style w:type="character" w:customStyle="1" w:styleId="affffe">
    <w:name w:val="Другое_"/>
    <w:basedOn w:val="a0"/>
    <w:link w:val="afffff"/>
    <w:rsid w:val="00D60EBE"/>
    <w:rPr>
      <w:rFonts w:ascii="Times New Roman" w:eastAsia="Times New Roman" w:hAnsi="Times New Roman" w:cs="Times New Roman"/>
      <w:sz w:val="28"/>
      <w:szCs w:val="28"/>
    </w:rPr>
  </w:style>
  <w:style w:type="character" w:customStyle="1" w:styleId="1f6">
    <w:name w:val="Заголовок №1_"/>
    <w:basedOn w:val="a0"/>
    <w:link w:val="1f7"/>
    <w:rsid w:val="00D60EBE"/>
    <w:rPr>
      <w:rFonts w:ascii="Arial" w:eastAsia="Arial" w:hAnsi="Arial" w:cs="Arial"/>
      <w:sz w:val="34"/>
      <w:szCs w:val="34"/>
    </w:rPr>
  </w:style>
  <w:style w:type="character" w:customStyle="1" w:styleId="83">
    <w:name w:val="Основной текст (8)_"/>
    <w:basedOn w:val="a0"/>
    <w:link w:val="84"/>
    <w:rsid w:val="00D60EBE"/>
    <w:rPr>
      <w:rFonts w:ascii="Calibri" w:eastAsia="Calibri" w:hAnsi="Calibri" w:cs="Calibri"/>
      <w:sz w:val="20"/>
      <w:szCs w:val="20"/>
    </w:rPr>
  </w:style>
  <w:style w:type="character" w:customStyle="1" w:styleId="afffff0">
    <w:name w:val="Подпись к таблице_"/>
    <w:basedOn w:val="a0"/>
    <w:link w:val="afffff1"/>
    <w:rsid w:val="00D60EBE"/>
    <w:rPr>
      <w:rFonts w:ascii="Times New Roman" w:eastAsia="Times New Roman" w:hAnsi="Times New Roman" w:cs="Times New Roman"/>
    </w:rPr>
  </w:style>
  <w:style w:type="paragraph" w:customStyle="1" w:styleId="affff9">
    <w:name w:val="Сноска"/>
    <w:basedOn w:val="a"/>
    <w:link w:val="affff8"/>
    <w:rsid w:val="00D60EBE"/>
    <w:pPr>
      <w:widowControl w:val="0"/>
      <w:spacing w:after="0" w:line="240" w:lineRule="auto"/>
    </w:pPr>
    <w:rPr>
      <w:rFonts w:ascii="Times New Roman" w:eastAsia="Times New Roman" w:hAnsi="Times New Roman" w:cs="Times New Roman"/>
      <w:sz w:val="20"/>
      <w:szCs w:val="20"/>
    </w:rPr>
  </w:style>
  <w:style w:type="paragraph" w:customStyle="1" w:styleId="3b">
    <w:name w:val="Основной текст (3)"/>
    <w:basedOn w:val="a"/>
    <w:link w:val="3a"/>
    <w:rsid w:val="00D60EBE"/>
    <w:pPr>
      <w:widowControl w:val="0"/>
      <w:spacing w:after="140" w:line="240" w:lineRule="auto"/>
      <w:jc w:val="center"/>
    </w:pPr>
    <w:rPr>
      <w:rFonts w:ascii="Times New Roman" w:eastAsia="Times New Roman" w:hAnsi="Times New Roman" w:cs="Times New Roman"/>
      <w:i/>
      <w:iCs/>
      <w:sz w:val="19"/>
      <w:szCs w:val="19"/>
    </w:rPr>
  </w:style>
  <w:style w:type="paragraph" w:customStyle="1" w:styleId="1f8">
    <w:name w:val="Основной текст1"/>
    <w:basedOn w:val="a"/>
    <w:rsid w:val="00D60EBE"/>
    <w:pPr>
      <w:widowControl w:val="0"/>
      <w:spacing w:after="0"/>
      <w:ind w:firstLine="400"/>
    </w:pPr>
    <w:rPr>
      <w:rFonts w:ascii="Times New Roman" w:eastAsia="Times New Roman" w:hAnsi="Times New Roman" w:cs="Times New Roman"/>
      <w:sz w:val="28"/>
      <w:szCs w:val="28"/>
    </w:rPr>
  </w:style>
  <w:style w:type="paragraph" w:customStyle="1" w:styleId="54">
    <w:name w:val="Основной текст (5)"/>
    <w:basedOn w:val="a"/>
    <w:link w:val="53"/>
    <w:rsid w:val="00D60EBE"/>
    <w:pPr>
      <w:widowControl w:val="0"/>
      <w:spacing w:after="140" w:line="283" w:lineRule="auto"/>
      <w:ind w:left="580" w:hanging="580"/>
    </w:pPr>
    <w:rPr>
      <w:rFonts w:ascii="Arial" w:eastAsia="Arial" w:hAnsi="Arial" w:cs="Arial"/>
      <w:sz w:val="13"/>
      <w:szCs w:val="13"/>
    </w:rPr>
  </w:style>
  <w:style w:type="paragraph" w:customStyle="1" w:styleId="46">
    <w:name w:val="Основной текст (4)"/>
    <w:basedOn w:val="a"/>
    <w:link w:val="45"/>
    <w:rsid w:val="00D60EBE"/>
    <w:pPr>
      <w:widowControl w:val="0"/>
      <w:spacing w:after="120" w:line="240" w:lineRule="auto"/>
      <w:ind w:left="3960"/>
    </w:pPr>
    <w:rPr>
      <w:rFonts w:ascii="Times New Roman" w:eastAsia="Times New Roman" w:hAnsi="Times New Roman" w:cs="Times New Roman"/>
      <w:sz w:val="14"/>
      <w:szCs w:val="14"/>
    </w:rPr>
  </w:style>
  <w:style w:type="paragraph" w:customStyle="1" w:styleId="2f8">
    <w:name w:val="Колонтитул (2)"/>
    <w:basedOn w:val="a"/>
    <w:link w:val="2f7"/>
    <w:rsid w:val="00D60EBE"/>
    <w:pPr>
      <w:widowControl w:val="0"/>
      <w:spacing w:after="0" w:line="240" w:lineRule="auto"/>
    </w:pPr>
    <w:rPr>
      <w:rFonts w:ascii="Times New Roman" w:eastAsia="Times New Roman" w:hAnsi="Times New Roman" w:cs="Times New Roman"/>
      <w:sz w:val="20"/>
      <w:szCs w:val="20"/>
    </w:rPr>
  </w:style>
  <w:style w:type="paragraph" w:customStyle="1" w:styleId="2fa">
    <w:name w:val="Заголовок №2"/>
    <w:basedOn w:val="a"/>
    <w:link w:val="2f9"/>
    <w:rsid w:val="00D60EBE"/>
    <w:pPr>
      <w:widowControl w:val="0"/>
      <w:spacing w:after="180" w:line="240" w:lineRule="auto"/>
      <w:jc w:val="center"/>
      <w:outlineLvl w:val="1"/>
    </w:pPr>
    <w:rPr>
      <w:rFonts w:ascii="Times New Roman" w:eastAsia="Times New Roman" w:hAnsi="Times New Roman" w:cs="Times New Roman"/>
      <w:b/>
      <w:bCs/>
      <w:color w:val="242425"/>
      <w:sz w:val="28"/>
      <w:szCs w:val="28"/>
    </w:rPr>
  </w:style>
  <w:style w:type="paragraph" w:customStyle="1" w:styleId="affffb">
    <w:name w:val="Подпись к картинке"/>
    <w:basedOn w:val="a"/>
    <w:link w:val="affffa"/>
    <w:rsid w:val="00D60EBE"/>
    <w:pPr>
      <w:widowControl w:val="0"/>
      <w:spacing w:after="0" w:line="240" w:lineRule="auto"/>
    </w:pPr>
    <w:rPr>
      <w:rFonts w:ascii="Times New Roman" w:eastAsia="Times New Roman" w:hAnsi="Times New Roman" w:cs="Times New Roman"/>
      <w:color w:val="242425"/>
      <w:sz w:val="28"/>
      <w:szCs w:val="28"/>
    </w:rPr>
  </w:style>
  <w:style w:type="paragraph" w:customStyle="1" w:styleId="3d">
    <w:name w:val="Заголовок №3"/>
    <w:basedOn w:val="a"/>
    <w:link w:val="3c"/>
    <w:rsid w:val="00D60EBE"/>
    <w:pPr>
      <w:widowControl w:val="0"/>
      <w:spacing w:after="300"/>
      <w:ind w:firstLine="540"/>
      <w:outlineLvl w:val="2"/>
    </w:pPr>
    <w:rPr>
      <w:rFonts w:ascii="Times New Roman" w:eastAsia="Times New Roman" w:hAnsi="Times New Roman" w:cs="Times New Roman"/>
      <w:b/>
      <w:bCs/>
      <w:sz w:val="28"/>
      <w:szCs w:val="28"/>
    </w:rPr>
  </w:style>
  <w:style w:type="paragraph" w:customStyle="1" w:styleId="affffd">
    <w:name w:val="Колонтитул"/>
    <w:basedOn w:val="a"/>
    <w:link w:val="affffc"/>
    <w:rsid w:val="00D60EBE"/>
    <w:pPr>
      <w:widowControl w:val="0"/>
      <w:spacing w:after="0" w:line="240" w:lineRule="auto"/>
    </w:pPr>
    <w:rPr>
      <w:rFonts w:ascii="Times New Roman" w:eastAsia="Times New Roman" w:hAnsi="Times New Roman" w:cs="Times New Roman"/>
      <w:color w:val="242425"/>
      <w:sz w:val="28"/>
      <w:szCs w:val="28"/>
    </w:rPr>
  </w:style>
  <w:style w:type="paragraph" w:customStyle="1" w:styleId="afffff">
    <w:name w:val="Другое"/>
    <w:basedOn w:val="a"/>
    <w:link w:val="affffe"/>
    <w:rsid w:val="00D60EBE"/>
    <w:pPr>
      <w:widowControl w:val="0"/>
      <w:spacing w:after="0"/>
      <w:ind w:firstLine="400"/>
    </w:pPr>
    <w:rPr>
      <w:rFonts w:ascii="Times New Roman" w:eastAsia="Times New Roman" w:hAnsi="Times New Roman" w:cs="Times New Roman"/>
      <w:sz w:val="28"/>
      <w:szCs w:val="28"/>
    </w:rPr>
  </w:style>
  <w:style w:type="paragraph" w:customStyle="1" w:styleId="1f7">
    <w:name w:val="Заголовок №1"/>
    <w:basedOn w:val="a"/>
    <w:link w:val="1f6"/>
    <w:rsid w:val="00D60EBE"/>
    <w:pPr>
      <w:widowControl w:val="0"/>
      <w:spacing w:after="200" w:line="240" w:lineRule="auto"/>
      <w:ind w:left="4320"/>
      <w:outlineLvl w:val="0"/>
    </w:pPr>
    <w:rPr>
      <w:rFonts w:ascii="Arial" w:eastAsia="Arial" w:hAnsi="Arial" w:cs="Arial"/>
      <w:sz w:val="34"/>
      <w:szCs w:val="34"/>
    </w:rPr>
  </w:style>
  <w:style w:type="paragraph" w:customStyle="1" w:styleId="84">
    <w:name w:val="Основной текст (8)"/>
    <w:basedOn w:val="a"/>
    <w:link w:val="83"/>
    <w:rsid w:val="00D60EBE"/>
    <w:pPr>
      <w:widowControl w:val="0"/>
      <w:spacing w:after="0" w:line="257" w:lineRule="auto"/>
      <w:jc w:val="center"/>
    </w:pPr>
    <w:rPr>
      <w:rFonts w:ascii="Calibri" w:eastAsia="Calibri" w:hAnsi="Calibri" w:cs="Calibri"/>
      <w:sz w:val="20"/>
      <w:szCs w:val="20"/>
    </w:rPr>
  </w:style>
  <w:style w:type="paragraph" w:customStyle="1" w:styleId="afffff1">
    <w:name w:val="Подпись к таблице"/>
    <w:basedOn w:val="a"/>
    <w:link w:val="afffff0"/>
    <w:rsid w:val="00D60EBE"/>
    <w:pPr>
      <w:widowControl w:val="0"/>
      <w:spacing w:after="0" w:line="240" w:lineRule="auto"/>
    </w:pPr>
    <w:rPr>
      <w:rFonts w:ascii="Times New Roman" w:eastAsia="Times New Roman" w:hAnsi="Times New Roman" w:cs="Times New Roman"/>
    </w:rPr>
  </w:style>
  <w:style w:type="character" w:customStyle="1" w:styleId="afffff2">
    <w:name w:val="Оглавление_"/>
    <w:basedOn w:val="a0"/>
    <w:link w:val="afffff3"/>
    <w:locked/>
    <w:rsid w:val="00D60EBE"/>
    <w:rPr>
      <w:rFonts w:ascii="Times New Roman" w:eastAsia="Times New Roman" w:hAnsi="Times New Roman" w:cs="Times New Roman"/>
    </w:rPr>
  </w:style>
  <w:style w:type="paragraph" w:customStyle="1" w:styleId="afffff3">
    <w:name w:val="Оглавление"/>
    <w:basedOn w:val="a"/>
    <w:link w:val="afffff2"/>
    <w:rsid w:val="00D60EBE"/>
    <w:pPr>
      <w:widowControl w:val="0"/>
      <w:spacing w:after="80" w:line="304" w:lineRule="auto"/>
      <w:ind w:left="200" w:firstLine="20"/>
    </w:pPr>
    <w:rPr>
      <w:rFonts w:ascii="Times New Roman" w:eastAsia="Times New Roman" w:hAnsi="Times New Roman" w:cs="Times New Roman"/>
    </w:rPr>
  </w:style>
  <w:style w:type="character" w:customStyle="1" w:styleId="afffff4">
    <w:name w:val="Заголовок Знак"/>
    <w:link w:val="afffff5"/>
    <w:locked/>
    <w:rsid w:val="00D60EBE"/>
    <w:rPr>
      <w:rFonts w:ascii="Calibri Light" w:hAnsi="Calibri Light" w:cs="Calibri Light" w:hint="default"/>
      <w:b/>
      <w:bCs/>
      <w:kern w:val="28"/>
      <w:sz w:val="32"/>
      <w:szCs w:val="32"/>
    </w:rPr>
  </w:style>
  <w:style w:type="paragraph" w:customStyle="1" w:styleId="1f9">
    <w:name w:val="Текст примечания1"/>
    <w:basedOn w:val="a"/>
    <w:next w:val="aff6"/>
    <w:uiPriority w:val="99"/>
    <w:semiHidden/>
    <w:unhideWhenUsed/>
    <w:rsid w:val="00D60EBE"/>
    <w:pPr>
      <w:spacing w:after="0" w:line="240" w:lineRule="auto"/>
    </w:pPr>
    <w:rPr>
      <w:rFonts w:eastAsiaTheme="minorHAnsi"/>
      <w:sz w:val="24"/>
      <w:szCs w:val="24"/>
      <w:lang w:val="x-none" w:eastAsia="x-none"/>
    </w:rPr>
  </w:style>
  <w:style w:type="paragraph" w:customStyle="1" w:styleId="1-21">
    <w:name w:val="Средняя сетка 1 - Акцент 21"/>
    <w:basedOn w:val="a"/>
    <w:uiPriority w:val="34"/>
    <w:qFormat/>
    <w:rsid w:val="00D60EBE"/>
    <w:pPr>
      <w:spacing w:after="200" w:line="276" w:lineRule="auto"/>
      <w:ind w:left="720"/>
      <w:contextualSpacing/>
    </w:pPr>
    <w:rPr>
      <w:rFonts w:ascii="Calibri" w:eastAsia="Calibri" w:hAnsi="Calibri" w:cs="Times New Roman"/>
    </w:rPr>
  </w:style>
  <w:style w:type="paragraph" w:customStyle="1" w:styleId="-11">
    <w:name w:val="Цветная заливка - Акцент 11"/>
    <w:uiPriority w:val="71"/>
    <w:rsid w:val="00D60EBE"/>
    <w:pPr>
      <w:spacing w:after="0" w:line="240" w:lineRule="auto"/>
    </w:pPr>
    <w:rPr>
      <w:rFonts w:ascii="Times New Roman" w:eastAsia="Times New Roman" w:hAnsi="Times New Roman" w:cs="Times New Roman"/>
      <w:sz w:val="24"/>
      <w:szCs w:val="24"/>
      <w:lang w:eastAsia="ru-RU"/>
    </w:rPr>
  </w:style>
  <w:style w:type="paragraph" w:customStyle="1" w:styleId="afffff6">
    <w:name w:val="÷¬__ ÷¬__ ÷¬__ ÷¬__"/>
    <w:basedOn w:val="a"/>
    <w:rsid w:val="00D60EB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16">
    <w:name w:val="P16"/>
    <w:basedOn w:val="a"/>
    <w:rsid w:val="00D60EBE"/>
    <w:pPr>
      <w:widowControl w:val="0"/>
      <w:adjustRightInd w:val="0"/>
      <w:spacing w:after="0" w:line="240" w:lineRule="auto"/>
      <w:jc w:val="center"/>
    </w:pPr>
    <w:rPr>
      <w:rFonts w:ascii="Times New Roman" w:eastAsia="SimSun1" w:hAnsi="Times New Roman" w:cs="Times New Roman"/>
      <w:b/>
      <w:sz w:val="24"/>
      <w:szCs w:val="20"/>
      <w:lang w:eastAsia="ru-RU"/>
    </w:rPr>
  </w:style>
  <w:style w:type="paragraph" w:customStyle="1" w:styleId="P59">
    <w:name w:val="P59"/>
    <w:basedOn w:val="a"/>
    <w:rsid w:val="00D60EBE"/>
    <w:pPr>
      <w:widowControl w:val="0"/>
      <w:tabs>
        <w:tab w:val="left" w:pos="-3420"/>
      </w:tabs>
      <w:adjustRightInd w:val="0"/>
      <w:spacing w:after="0" w:line="240" w:lineRule="auto"/>
      <w:jc w:val="center"/>
    </w:pPr>
    <w:rPr>
      <w:rFonts w:ascii="Times New Roman" w:eastAsia="Times New Roman" w:hAnsi="Times New Roman" w:cs="Times New Roman"/>
      <w:sz w:val="24"/>
      <w:szCs w:val="20"/>
      <w:lang w:eastAsia="ru-RU"/>
    </w:rPr>
  </w:style>
  <w:style w:type="paragraph" w:customStyle="1" w:styleId="P61">
    <w:name w:val="P61"/>
    <w:basedOn w:val="a"/>
    <w:rsid w:val="00D60EBE"/>
    <w:pPr>
      <w:widowControl w:val="0"/>
      <w:tabs>
        <w:tab w:val="left" w:pos="-3420"/>
      </w:tabs>
      <w:adjustRightInd w:val="0"/>
      <w:spacing w:after="0" w:line="240" w:lineRule="auto"/>
      <w:jc w:val="center"/>
    </w:pPr>
    <w:rPr>
      <w:rFonts w:ascii="Times New Roman" w:eastAsia="Times New Roman" w:hAnsi="Times New Roman" w:cs="Times New Roman"/>
      <w:sz w:val="28"/>
      <w:szCs w:val="20"/>
      <w:lang w:eastAsia="ru-RU"/>
    </w:rPr>
  </w:style>
  <w:style w:type="paragraph" w:customStyle="1" w:styleId="P103">
    <w:name w:val="P103"/>
    <w:basedOn w:val="a"/>
    <w:rsid w:val="00D60EBE"/>
    <w:pPr>
      <w:widowControl w:val="0"/>
      <w:tabs>
        <w:tab w:val="left" w:pos="6054"/>
      </w:tabs>
      <w:autoSpaceDE w:val="0"/>
      <w:autoSpaceDN w:val="0"/>
      <w:adjustRightInd w:val="0"/>
      <w:spacing w:after="0" w:line="240" w:lineRule="auto"/>
      <w:ind w:left="5760"/>
    </w:pPr>
    <w:rPr>
      <w:rFonts w:ascii="Times New Roman" w:eastAsia="Times New Roman" w:hAnsi="Times New Roman" w:cs="Times New Roman"/>
      <w:sz w:val="24"/>
      <w:szCs w:val="20"/>
      <w:lang w:eastAsia="ru-RU"/>
    </w:rPr>
  </w:style>
  <w:style w:type="paragraph" w:customStyle="1" w:styleId="afffff7">
    <w:name w:val="МУ Обычный стиль"/>
    <w:basedOn w:val="a"/>
    <w:autoRedefine/>
    <w:rsid w:val="00D60EBE"/>
    <w:pPr>
      <w:widowControl w:val="0"/>
      <w:shd w:val="clear" w:color="auto" w:fill="FFFFFF"/>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85">
    <w:name w:val="Стиль8"/>
    <w:basedOn w:val="a"/>
    <w:rsid w:val="00D60EBE"/>
    <w:pPr>
      <w:spacing w:after="0" w:line="240" w:lineRule="auto"/>
    </w:pPr>
    <w:rPr>
      <w:rFonts w:ascii="Times New Roman" w:eastAsia="Calibri" w:hAnsi="Times New Roman" w:cs="Times New Roman"/>
      <w:noProof/>
      <w:sz w:val="28"/>
      <w:szCs w:val="28"/>
      <w:lang w:eastAsia="ru-RU"/>
    </w:rPr>
  </w:style>
  <w:style w:type="character" w:customStyle="1" w:styleId="1fa">
    <w:name w:val="Текст сноски Знак1"/>
    <w:basedOn w:val="a0"/>
    <w:uiPriority w:val="99"/>
    <w:semiHidden/>
    <w:rsid w:val="00D60EBE"/>
    <w:rPr>
      <w:rFonts w:ascii="Times New Roman" w:eastAsia="Times New Roman" w:hAnsi="Times New Roman" w:cs="Times New Roman"/>
      <w:sz w:val="20"/>
      <w:szCs w:val="20"/>
      <w:lang w:eastAsia="ru-RU"/>
    </w:rPr>
  </w:style>
  <w:style w:type="character" w:customStyle="1" w:styleId="1fb">
    <w:name w:val="Текст выноски Знак1"/>
    <w:basedOn w:val="a0"/>
    <w:uiPriority w:val="99"/>
    <w:semiHidden/>
    <w:rsid w:val="00D60EBE"/>
    <w:rPr>
      <w:rFonts w:ascii="Tahoma" w:eastAsia="Times New Roman" w:hAnsi="Tahoma" w:cs="Tahoma"/>
      <w:sz w:val="16"/>
      <w:szCs w:val="16"/>
      <w:lang w:eastAsia="ru-RU"/>
    </w:rPr>
  </w:style>
  <w:style w:type="character" w:customStyle="1" w:styleId="214">
    <w:name w:val="Основной текст с отступом 2 Знак1"/>
    <w:basedOn w:val="a0"/>
    <w:semiHidden/>
    <w:rsid w:val="00D60EBE"/>
    <w:rPr>
      <w:rFonts w:ascii="Times New Roman" w:eastAsia="Times New Roman" w:hAnsi="Times New Roman" w:cs="Times New Roman"/>
      <w:sz w:val="24"/>
      <w:szCs w:val="24"/>
      <w:lang w:eastAsia="ru-RU"/>
    </w:rPr>
  </w:style>
  <w:style w:type="paragraph" w:customStyle="1" w:styleId="1fc">
    <w:name w:val="Текст концевой сноски1"/>
    <w:basedOn w:val="a"/>
    <w:next w:val="afffc"/>
    <w:semiHidden/>
    <w:unhideWhenUsed/>
    <w:rsid w:val="00D60EBE"/>
    <w:pPr>
      <w:spacing w:after="0" w:line="240" w:lineRule="auto"/>
    </w:pPr>
    <w:rPr>
      <w:rFonts w:eastAsiaTheme="minorHAnsi"/>
    </w:rPr>
  </w:style>
  <w:style w:type="character" w:customStyle="1" w:styleId="1fd">
    <w:name w:val="Текст концевой сноски Знак1"/>
    <w:basedOn w:val="a0"/>
    <w:semiHidden/>
    <w:rsid w:val="00D60EBE"/>
    <w:rPr>
      <w:rFonts w:ascii="Times New Roman" w:eastAsia="Times New Roman" w:hAnsi="Times New Roman" w:cs="Times New Roman"/>
      <w:sz w:val="20"/>
      <w:szCs w:val="20"/>
      <w:lang w:eastAsia="ru-RU"/>
    </w:rPr>
  </w:style>
  <w:style w:type="character" w:customStyle="1" w:styleId="T3">
    <w:name w:val="T3"/>
    <w:rsid w:val="00D60EBE"/>
    <w:rPr>
      <w:sz w:val="24"/>
    </w:rPr>
  </w:style>
  <w:style w:type="paragraph" w:customStyle="1" w:styleId="310">
    <w:name w:val="Основной текст с отступом 31"/>
    <w:basedOn w:val="a"/>
    <w:next w:val="31"/>
    <w:semiHidden/>
    <w:unhideWhenUsed/>
    <w:rsid w:val="00D60EBE"/>
    <w:pPr>
      <w:spacing w:after="120" w:line="240" w:lineRule="auto"/>
      <w:ind w:left="283"/>
    </w:pPr>
    <w:rPr>
      <w:rFonts w:eastAsiaTheme="minorHAnsi"/>
      <w:sz w:val="16"/>
      <w:szCs w:val="16"/>
    </w:rPr>
  </w:style>
  <w:style w:type="character" w:customStyle="1" w:styleId="311">
    <w:name w:val="Основной текст с отступом 3 Знак1"/>
    <w:basedOn w:val="a0"/>
    <w:semiHidden/>
    <w:rsid w:val="00D60EBE"/>
    <w:rPr>
      <w:rFonts w:ascii="Times New Roman" w:eastAsia="Times New Roman" w:hAnsi="Times New Roman" w:cs="Times New Roman"/>
      <w:sz w:val="16"/>
      <w:szCs w:val="16"/>
      <w:lang w:eastAsia="ru-RU"/>
    </w:rPr>
  </w:style>
  <w:style w:type="character" w:customStyle="1" w:styleId="blk">
    <w:name w:val="blk"/>
    <w:rsid w:val="00D60EBE"/>
  </w:style>
  <w:style w:type="table" w:customStyle="1" w:styleId="-110">
    <w:name w:val="Цветной список - Акцент 11"/>
    <w:basedOn w:val="a1"/>
    <w:next w:val="-1"/>
    <w:link w:val="-10"/>
    <w:uiPriority w:val="34"/>
    <w:rsid w:val="00D60EBE"/>
    <w:pPr>
      <w:spacing w:after="0" w:line="240" w:lineRule="auto"/>
    </w:pPr>
    <w:rPr>
      <w:sz w:val="24"/>
      <w:szCs w:val="24"/>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10">
    <w:name w:val="Цветной список - Акцент 1 Знак"/>
    <w:aliases w:val="ТЗ список Знак,Абзац списка нумерованный Знак"/>
    <w:link w:val="-110"/>
    <w:uiPriority w:val="34"/>
    <w:qFormat/>
    <w:locked/>
    <w:rsid w:val="00D60EBE"/>
    <w:rPr>
      <w:sz w:val="24"/>
      <w:szCs w:val="24"/>
    </w:rPr>
  </w:style>
  <w:style w:type="paragraph" w:customStyle="1" w:styleId="1fe">
    <w:name w:val="Название1"/>
    <w:basedOn w:val="a"/>
    <w:next w:val="a"/>
    <w:uiPriority w:val="10"/>
    <w:qFormat/>
    <w:rsid w:val="00D60EBE"/>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2fb">
    <w:name w:val="Текст концевой сноски Знак2"/>
    <w:basedOn w:val="a0"/>
    <w:uiPriority w:val="99"/>
    <w:semiHidden/>
    <w:rsid w:val="00D60EBE"/>
    <w:rPr>
      <w:sz w:val="20"/>
      <w:szCs w:val="20"/>
    </w:rPr>
  </w:style>
  <w:style w:type="character" w:customStyle="1" w:styleId="2fc">
    <w:name w:val="Основной текст Знак2"/>
    <w:basedOn w:val="a0"/>
    <w:uiPriority w:val="99"/>
    <w:semiHidden/>
    <w:rsid w:val="00D60EBE"/>
  </w:style>
  <w:style w:type="character" w:customStyle="1" w:styleId="222">
    <w:name w:val="Основной текст с отступом 2 Знак2"/>
    <w:basedOn w:val="a0"/>
    <w:uiPriority w:val="99"/>
    <w:semiHidden/>
    <w:rsid w:val="00D60EBE"/>
  </w:style>
  <w:style w:type="character" w:customStyle="1" w:styleId="321">
    <w:name w:val="Основной текст с отступом 3 Знак2"/>
    <w:basedOn w:val="a0"/>
    <w:uiPriority w:val="99"/>
    <w:semiHidden/>
    <w:rsid w:val="00D60EBE"/>
    <w:rPr>
      <w:sz w:val="16"/>
      <w:szCs w:val="16"/>
    </w:rPr>
  </w:style>
  <w:style w:type="table" w:styleId="-1">
    <w:name w:val="Colorful List Accent 1"/>
    <w:basedOn w:val="a1"/>
    <w:uiPriority w:val="72"/>
    <w:rsid w:val="00D60EBE"/>
    <w:pPr>
      <w:spacing w:after="0" w:line="240" w:lineRule="auto"/>
      <w:jc w:val="both"/>
    </w:pPr>
    <w:rPr>
      <w:rFonts w:eastAsiaTheme="minorHAnsi"/>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afffff8">
    <w:name w:val="Знак Знак Знак Знак"/>
    <w:basedOn w:val="a"/>
    <w:rsid w:val="00D17701"/>
    <w:pPr>
      <w:spacing w:before="100" w:beforeAutospacing="1" w:after="100" w:afterAutospacing="1" w:line="240" w:lineRule="auto"/>
    </w:pPr>
    <w:rPr>
      <w:rFonts w:ascii="Tahoma" w:eastAsia="Times New Roman" w:hAnsi="Tahoma" w:cs="Times New Roman"/>
      <w:sz w:val="20"/>
      <w:szCs w:val="20"/>
      <w:lang w:val="en-US"/>
    </w:rPr>
  </w:style>
  <w:style w:type="paragraph" w:styleId="afffff9">
    <w:name w:val="Revision"/>
    <w:hidden/>
    <w:uiPriority w:val="99"/>
    <w:semiHidden/>
    <w:rsid w:val="00D17701"/>
    <w:pPr>
      <w:spacing w:after="0" w:line="240" w:lineRule="auto"/>
    </w:pPr>
    <w:rPr>
      <w:rFonts w:ascii="Times New Roman" w:eastAsia="Times New Roman" w:hAnsi="Times New Roman" w:cs="Times New Roman"/>
      <w:sz w:val="24"/>
      <w:szCs w:val="24"/>
      <w:lang w:eastAsia="ru-RU"/>
    </w:rPr>
  </w:style>
  <w:style w:type="paragraph" w:customStyle="1" w:styleId="afffff5">
    <w:basedOn w:val="a"/>
    <w:next w:val="a"/>
    <w:link w:val="afffff4"/>
    <w:qFormat/>
    <w:rsid w:val="00D17701"/>
    <w:pPr>
      <w:spacing w:before="240" w:after="60" w:line="240" w:lineRule="auto"/>
      <w:jc w:val="center"/>
      <w:outlineLvl w:val="0"/>
    </w:pPr>
    <w:rPr>
      <w:rFonts w:ascii="Calibri Light" w:hAnsi="Calibri Light" w:cs="Calibri Light"/>
      <w:b/>
      <w:bCs/>
      <w:kern w:val="28"/>
      <w:sz w:val="32"/>
      <w:szCs w:val="32"/>
    </w:rPr>
  </w:style>
  <w:style w:type="character" w:customStyle="1" w:styleId="style211">
    <w:name w:val="style211"/>
    <w:rsid w:val="00D9675D"/>
    <w:rPr>
      <w:color w:val="4C4C4C"/>
    </w:rPr>
  </w:style>
  <w:style w:type="paragraph" w:customStyle="1" w:styleId="afffffa">
    <w:name w:val="Знак"/>
    <w:basedOn w:val="a"/>
    <w:rsid w:val="00D9675D"/>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586155">
      <w:bodyDiv w:val="1"/>
      <w:marLeft w:val="0"/>
      <w:marRight w:val="0"/>
      <w:marTop w:val="0"/>
      <w:marBottom w:val="0"/>
      <w:divBdr>
        <w:top w:val="none" w:sz="0" w:space="0" w:color="auto"/>
        <w:left w:val="none" w:sz="0" w:space="0" w:color="auto"/>
        <w:bottom w:val="none" w:sz="0" w:space="0" w:color="auto"/>
        <w:right w:val="none" w:sz="0" w:space="0" w:color="auto"/>
      </w:divBdr>
    </w:div>
    <w:div w:id="1069382005">
      <w:bodyDiv w:val="1"/>
      <w:marLeft w:val="0"/>
      <w:marRight w:val="0"/>
      <w:marTop w:val="0"/>
      <w:marBottom w:val="0"/>
      <w:divBdr>
        <w:top w:val="none" w:sz="0" w:space="0" w:color="auto"/>
        <w:left w:val="none" w:sz="0" w:space="0" w:color="auto"/>
        <w:bottom w:val="none" w:sz="0" w:space="0" w:color="auto"/>
        <w:right w:val="none" w:sz="0" w:space="0" w:color="auto"/>
      </w:divBdr>
    </w:div>
    <w:div w:id="140379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E2CA9-939B-4B45-900A-B43A742FA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16100</TotalTime>
  <Pages>1</Pages>
  <Words>32812</Words>
  <Characters>187034</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219408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Мартысевич Л.П.</cp:lastModifiedBy>
  <cp:revision>45</cp:revision>
  <cp:lastPrinted>2023-10-25T06:34:00Z</cp:lastPrinted>
  <dcterms:created xsi:type="dcterms:W3CDTF">2020-01-20T17:35:00Z</dcterms:created>
  <dcterms:modified xsi:type="dcterms:W3CDTF">2023-11-02T07:48:00Z</dcterms:modified>
</cp:coreProperties>
</file>