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DDE744" w14:textId="5E316A73" w:rsidR="00377611" w:rsidRPr="00377611" w:rsidRDefault="00377611" w:rsidP="00377611">
      <w:pPr>
        <w:jc w:val="both"/>
        <w:rPr>
          <w:sz w:val="26"/>
          <w:szCs w:val="26"/>
        </w:rPr>
      </w:pPr>
      <w:bookmarkStart w:id="0" w:name="_Hlk520216436"/>
      <w:bookmarkStart w:id="1" w:name="_Toc504335009"/>
      <w:r>
        <w:rPr>
          <w:color w:val="000000"/>
          <w:sz w:val="26"/>
          <w:szCs w:val="26"/>
        </w:rPr>
        <w:t xml:space="preserve">          </w:t>
      </w:r>
      <w:r w:rsidR="00B0135F">
        <w:rPr>
          <w:color w:val="000000"/>
          <w:sz w:val="26"/>
          <w:szCs w:val="26"/>
        </w:rPr>
        <w:t xml:space="preserve"> </w:t>
      </w:r>
      <w:r w:rsidRPr="00377611">
        <w:rPr>
          <w:color w:val="000000"/>
          <w:sz w:val="26"/>
          <w:szCs w:val="26"/>
        </w:rPr>
        <w:t xml:space="preserve">В соответствии с подпунктом 5.3 пункта 5 статьи 26 Градостроительного кодекса Российской Федерации принимаются предложения от заинтересованных лиц (юридических и физических лиц) по проекту </w:t>
      </w:r>
      <w:r w:rsidRPr="00377611">
        <w:rPr>
          <w:sz w:val="26"/>
          <w:szCs w:val="26"/>
        </w:rPr>
        <w:t>программы комплексного разви</w:t>
      </w:r>
      <w:r w:rsidR="007877F1">
        <w:rPr>
          <w:sz w:val="26"/>
          <w:szCs w:val="26"/>
        </w:rPr>
        <w:t>тия транспортной</w:t>
      </w:r>
      <w:r w:rsidRPr="00377611">
        <w:rPr>
          <w:sz w:val="26"/>
          <w:szCs w:val="26"/>
        </w:rPr>
        <w:t xml:space="preserve"> инфраструктуры муниципального образования сельское поселение Салым</w:t>
      </w:r>
      <w:r w:rsidRPr="00377611">
        <w:rPr>
          <w:color w:val="000000"/>
          <w:sz w:val="26"/>
          <w:szCs w:val="26"/>
        </w:rPr>
        <w:t>.</w:t>
      </w:r>
    </w:p>
    <w:p w14:paraId="6CFDE774" w14:textId="15B1331A" w:rsidR="00377611" w:rsidRPr="00377611" w:rsidRDefault="00377611" w:rsidP="00377611">
      <w:pPr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         </w:t>
      </w:r>
      <w:r w:rsidRPr="00377611">
        <w:rPr>
          <w:color w:val="000000"/>
          <w:sz w:val="26"/>
          <w:szCs w:val="26"/>
        </w:rPr>
        <w:t>Дата начала и ок</w:t>
      </w:r>
      <w:r w:rsidR="0038479B">
        <w:rPr>
          <w:color w:val="000000"/>
          <w:sz w:val="26"/>
          <w:szCs w:val="26"/>
        </w:rPr>
        <w:t>ончания размещения проекта: с 27.12.2022  по 25.01</w:t>
      </w:r>
      <w:r w:rsidRPr="00377611">
        <w:rPr>
          <w:color w:val="000000"/>
          <w:sz w:val="26"/>
          <w:szCs w:val="26"/>
        </w:rPr>
        <w:t>.2023.</w:t>
      </w:r>
    </w:p>
    <w:p w14:paraId="63A53F7B" w14:textId="77777777" w:rsidR="00377611" w:rsidRPr="00377611" w:rsidRDefault="00377611" w:rsidP="00377611">
      <w:pPr>
        <w:pStyle w:val="ConsPlusNormal"/>
        <w:tabs>
          <w:tab w:val="left" w:pos="142"/>
          <w:tab w:val="left" w:pos="284"/>
          <w:tab w:val="left" w:pos="1134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377611">
        <w:rPr>
          <w:rFonts w:ascii="Times New Roman" w:hAnsi="Times New Roman" w:cs="Times New Roman"/>
          <w:color w:val="000000"/>
          <w:sz w:val="26"/>
          <w:szCs w:val="26"/>
        </w:rPr>
        <w:t xml:space="preserve">          </w:t>
      </w:r>
      <w:proofErr w:type="gramStart"/>
      <w:r w:rsidRPr="00377611">
        <w:rPr>
          <w:rFonts w:ascii="Times New Roman" w:hAnsi="Times New Roman" w:cs="Times New Roman"/>
          <w:sz w:val="26"/>
          <w:szCs w:val="26"/>
        </w:rPr>
        <w:t xml:space="preserve">Предложения направляются с указанием фамилии, имени, отчества, контактного телефона и адреса проживания (для физических лиц), наименования, основного государственного регистрационного номера, места нахождения и адреса (для юридических лиц) в письменном виде и (или) в электронном виде в администрацию сельского поселения Салым по адресу: 628327, Ханты-Мансийский автономный округ – Югра, </w:t>
      </w:r>
      <w:proofErr w:type="spellStart"/>
      <w:r w:rsidRPr="00377611">
        <w:rPr>
          <w:rFonts w:ascii="Times New Roman" w:hAnsi="Times New Roman" w:cs="Times New Roman"/>
          <w:sz w:val="26"/>
          <w:szCs w:val="26"/>
        </w:rPr>
        <w:t>Нефтеюганский</w:t>
      </w:r>
      <w:proofErr w:type="spellEnd"/>
      <w:r w:rsidRPr="00377611">
        <w:rPr>
          <w:rFonts w:ascii="Times New Roman" w:hAnsi="Times New Roman" w:cs="Times New Roman"/>
          <w:sz w:val="26"/>
          <w:szCs w:val="26"/>
        </w:rPr>
        <w:t xml:space="preserve"> район, п. Салым, ул. Центральная, д.1, телефон 8 (3463) 316-430, 8</w:t>
      </w:r>
      <w:proofErr w:type="gramEnd"/>
      <w:r w:rsidRPr="00377611">
        <w:rPr>
          <w:rFonts w:ascii="Times New Roman" w:hAnsi="Times New Roman" w:cs="Times New Roman"/>
          <w:sz w:val="26"/>
          <w:szCs w:val="26"/>
        </w:rPr>
        <w:t xml:space="preserve"> (3463) 316-434,  </w:t>
      </w:r>
      <w:r w:rsidRPr="00377611">
        <w:rPr>
          <w:rFonts w:ascii="Times New Roman" w:hAnsi="Times New Roman" w:cs="Times New Roman"/>
          <w:color w:val="000000"/>
          <w:sz w:val="26"/>
          <w:szCs w:val="26"/>
          <w:lang w:val="en-US"/>
        </w:rPr>
        <w:t>E</w:t>
      </w:r>
      <w:r w:rsidRPr="00377611"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Pr="00377611">
        <w:rPr>
          <w:rFonts w:ascii="Times New Roman" w:hAnsi="Times New Roman" w:cs="Times New Roman"/>
          <w:color w:val="000000"/>
          <w:sz w:val="26"/>
          <w:szCs w:val="26"/>
          <w:lang w:val="en-US"/>
        </w:rPr>
        <w:t>mail</w:t>
      </w:r>
      <w:r w:rsidRPr="00377611">
        <w:rPr>
          <w:rFonts w:ascii="Times New Roman" w:hAnsi="Times New Roman" w:cs="Times New Roman"/>
          <w:sz w:val="26"/>
          <w:szCs w:val="26"/>
        </w:rPr>
        <w:t>:  salymadm@mail.ru.</w:t>
      </w:r>
    </w:p>
    <w:p w14:paraId="558132B7" w14:textId="27622AE7" w:rsidR="00377611" w:rsidRPr="00377611" w:rsidRDefault="00377611" w:rsidP="00377611">
      <w:pPr>
        <w:jc w:val="both"/>
        <w:rPr>
          <w:sz w:val="26"/>
          <w:szCs w:val="26"/>
        </w:rPr>
      </w:pPr>
      <w:r w:rsidRPr="00377611">
        <w:rPr>
          <w:sz w:val="26"/>
          <w:szCs w:val="26"/>
        </w:rPr>
        <w:t xml:space="preserve">           Проект  программы </w:t>
      </w:r>
      <w:r w:rsidR="007877F1">
        <w:rPr>
          <w:sz w:val="26"/>
          <w:szCs w:val="26"/>
        </w:rPr>
        <w:t>комплексного развития транспортной</w:t>
      </w:r>
      <w:r w:rsidRPr="00377611">
        <w:rPr>
          <w:sz w:val="26"/>
          <w:szCs w:val="26"/>
        </w:rPr>
        <w:t xml:space="preserve"> инфраструктуры муниципального образования сельское поселение Салым  размещен в информационно-коммуникационной сети «Интернет», на официальном сайте администрации сельского поселения Салым </w:t>
      </w:r>
      <w:hyperlink r:id="rId9" w:history="1">
        <w:r w:rsidRPr="00377611">
          <w:rPr>
            <w:rStyle w:val="ac"/>
            <w:rFonts w:eastAsiaTheme="majorEastAsia"/>
            <w:color w:val="auto"/>
            <w:sz w:val="26"/>
            <w:szCs w:val="26"/>
          </w:rPr>
          <w:t>https://adminsalym.ru</w:t>
        </w:r>
      </w:hyperlink>
      <w:r w:rsidRPr="00377611">
        <w:rPr>
          <w:sz w:val="26"/>
          <w:szCs w:val="26"/>
        </w:rPr>
        <w:t xml:space="preserve">., раздел: «Жилищно-коммунальная сфера/Программы ПКР», или ссылка - </w:t>
      </w:r>
      <w:r w:rsidR="00CD5ADA" w:rsidRPr="00CD5ADA">
        <w:rPr>
          <w:sz w:val="26"/>
          <w:szCs w:val="26"/>
        </w:rPr>
        <w:t>https://adminsalym.ru/zhilishhno-kommunalnaya-sfera/programmy-pkr.html</w:t>
      </w:r>
      <w:r w:rsidRPr="00377611">
        <w:rPr>
          <w:sz w:val="26"/>
          <w:szCs w:val="26"/>
        </w:rPr>
        <w:t xml:space="preserve"> </w:t>
      </w:r>
    </w:p>
    <w:p w14:paraId="588378EF" w14:textId="77777777" w:rsidR="00377611" w:rsidRPr="00377611" w:rsidRDefault="00377611" w:rsidP="00377611">
      <w:pPr>
        <w:jc w:val="both"/>
        <w:rPr>
          <w:sz w:val="26"/>
          <w:szCs w:val="26"/>
        </w:rPr>
      </w:pPr>
      <w:r w:rsidRPr="00377611">
        <w:rPr>
          <w:sz w:val="26"/>
          <w:szCs w:val="26"/>
        </w:rPr>
        <w:t xml:space="preserve">           С проектом (экспозицией),  возможно, ознакомится в здании администрации сельского поселения Салым по адресу: Ханты-Мансийский автономный округ – Югра, </w:t>
      </w:r>
      <w:proofErr w:type="spellStart"/>
      <w:r w:rsidRPr="00377611">
        <w:rPr>
          <w:sz w:val="26"/>
          <w:szCs w:val="26"/>
        </w:rPr>
        <w:t>Нефтеюганский</w:t>
      </w:r>
      <w:proofErr w:type="spellEnd"/>
      <w:r w:rsidRPr="00377611">
        <w:rPr>
          <w:sz w:val="26"/>
          <w:szCs w:val="26"/>
        </w:rPr>
        <w:t xml:space="preserve"> район, п. Салым, ул. Центральная, д.1, кабинет 23. </w:t>
      </w:r>
    </w:p>
    <w:p w14:paraId="46C35C97" w14:textId="269993A0" w:rsidR="00377611" w:rsidRPr="00377611" w:rsidRDefault="00377611" w:rsidP="00377611">
      <w:pPr>
        <w:jc w:val="both"/>
        <w:rPr>
          <w:sz w:val="26"/>
          <w:szCs w:val="26"/>
        </w:rPr>
      </w:pPr>
      <w:r w:rsidRPr="00377611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12AD06" wp14:editId="1831D5DB">
                <wp:simplePos x="0" y="0"/>
                <wp:positionH relativeFrom="column">
                  <wp:posOffset>4491990</wp:posOffset>
                </wp:positionH>
                <wp:positionV relativeFrom="paragraph">
                  <wp:posOffset>175895</wp:posOffset>
                </wp:positionV>
                <wp:extent cx="1476375" cy="0"/>
                <wp:effectExtent l="0" t="0" r="9525" b="19050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763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6" o:spid="_x0000_s1026" type="#_x0000_t32" style="position:absolute;margin-left:353.7pt;margin-top:13.85pt;width:116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"/>
            </w:pict>
          </mc:Fallback>
        </mc:AlternateContent>
      </w:r>
      <w:r w:rsidRPr="00377611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849892" wp14:editId="5FBFB763">
                <wp:simplePos x="0" y="0"/>
                <wp:positionH relativeFrom="column">
                  <wp:posOffset>1815465</wp:posOffset>
                </wp:positionH>
                <wp:positionV relativeFrom="paragraph">
                  <wp:posOffset>175260</wp:posOffset>
                </wp:positionV>
                <wp:extent cx="1676400" cy="635"/>
                <wp:effectExtent l="0" t="0" r="19050" b="37465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764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7" o:spid="_x0000_s1026" type="#_x0000_t32" style="position:absolute;margin-left:142.95pt;margin-top:13.8pt;width:132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"/>
            </w:pict>
          </mc:Fallback>
        </mc:AlternateContent>
      </w:r>
      <w:r w:rsidRPr="00377611">
        <w:rPr>
          <w:sz w:val="26"/>
          <w:szCs w:val="26"/>
        </w:rPr>
        <w:t xml:space="preserve">        Э</w:t>
      </w:r>
      <w:r w:rsidR="0038479B">
        <w:rPr>
          <w:sz w:val="26"/>
          <w:szCs w:val="26"/>
        </w:rPr>
        <w:t>кспозиция открыта с           27.12.2022</w:t>
      </w:r>
      <w:r w:rsidRPr="00377611">
        <w:rPr>
          <w:sz w:val="26"/>
          <w:szCs w:val="26"/>
        </w:rPr>
        <w:t xml:space="preserve">             </w:t>
      </w:r>
      <w:r w:rsidR="0038479B">
        <w:rPr>
          <w:sz w:val="26"/>
          <w:szCs w:val="26"/>
        </w:rPr>
        <w:t xml:space="preserve">          по                  25.01</w:t>
      </w:r>
      <w:bookmarkStart w:id="2" w:name="_GoBack"/>
      <w:bookmarkEnd w:id="2"/>
      <w:r w:rsidRPr="00377611">
        <w:rPr>
          <w:sz w:val="26"/>
          <w:szCs w:val="26"/>
        </w:rPr>
        <w:t>.2023</w:t>
      </w:r>
    </w:p>
    <w:p w14:paraId="4FC3D8AF" w14:textId="3B393811" w:rsidR="00377611" w:rsidRPr="00377611" w:rsidRDefault="00377611" w:rsidP="00377611">
      <w:pPr>
        <w:jc w:val="both"/>
        <w:rPr>
          <w:sz w:val="18"/>
          <w:szCs w:val="18"/>
        </w:rPr>
      </w:pPr>
      <w:r w:rsidRPr="00377611">
        <w:rPr>
          <w:sz w:val="26"/>
          <w:szCs w:val="26"/>
        </w:rPr>
        <w:t xml:space="preserve">                        </w:t>
      </w:r>
      <w:r>
        <w:rPr>
          <w:sz w:val="26"/>
          <w:szCs w:val="26"/>
        </w:rPr>
        <w:t xml:space="preserve">                              </w:t>
      </w:r>
      <w:r w:rsidRPr="00377611">
        <w:rPr>
          <w:sz w:val="18"/>
          <w:szCs w:val="18"/>
        </w:rPr>
        <w:t>(дата открытия экспозиции)                                (дата закрытия экспозиции)</w:t>
      </w:r>
    </w:p>
    <w:p w14:paraId="275C8486" w14:textId="77777777" w:rsidR="00377611" w:rsidRPr="00377611" w:rsidRDefault="00377611" w:rsidP="00377611">
      <w:pPr>
        <w:jc w:val="both"/>
        <w:rPr>
          <w:sz w:val="18"/>
          <w:szCs w:val="18"/>
        </w:rPr>
      </w:pPr>
    </w:p>
    <w:p w14:paraId="2354BF14" w14:textId="77777777" w:rsidR="00377611" w:rsidRPr="00377611" w:rsidRDefault="00377611" w:rsidP="00377611">
      <w:pPr>
        <w:jc w:val="both"/>
        <w:rPr>
          <w:sz w:val="26"/>
          <w:szCs w:val="26"/>
        </w:rPr>
      </w:pPr>
      <w:r w:rsidRPr="00377611">
        <w:rPr>
          <w:sz w:val="26"/>
          <w:szCs w:val="26"/>
        </w:rPr>
        <w:t xml:space="preserve">Часы работы: </w:t>
      </w:r>
      <w:r w:rsidRPr="00377611">
        <w:rPr>
          <w:sz w:val="26"/>
          <w:szCs w:val="26"/>
          <w:u w:val="single"/>
        </w:rPr>
        <w:t>Понедельник, вторник, пятница 08:30 – 17:00, перерыв 13:00 - 14:00</w:t>
      </w:r>
    </w:p>
    <w:p w14:paraId="57BFF424" w14:textId="25B6AD58" w:rsidR="00447BF4" w:rsidRPr="00E31CA5" w:rsidRDefault="00377611" w:rsidP="00E31CA5">
      <w:pPr>
        <w:jc w:val="both"/>
        <w:rPr>
          <w:sz w:val="18"/>
          <w:szCs w:val="18"/>
        </w:rPr>
      </w:pPr>
      <w:r w:rsidRPr="00377611">
        <w:rPr>
          <w:sz w:val="18"/>
          <w:szCs w:val="18"/>
        </w:rPr>
        <w:t xml:space="preserve">                                                                (дата, время)</w:t>
      </w:r>
    </w:p>
    <w:p w14:paraId="0852F0AC" w14:textId="77777777" w:rsidR="00447BF4" w:rsidRPr="00FF39EF" w:rsidRDefault="00447BF4" w:rsidP="0023397E">
      <w:pPr>
        <w:tabs>
          <w:tab w:val="center" w:pos="4677"/>
          <w:tab w:val="right" w:pos="9355"/>
        </w:tabs>
        <w:spacing w:after="120"/>
        <w:rPr>
          <w:sz w:val="28"/>
        </w:rPr>
      </w:pPr>
    </w:p>
    <w:p w14:paraId="70E7AA7B" w14:textId="77777777" w:rsidR="00447BF4" w:rsidRPr="005F1DEC" w:rsidRDefault="00447BF4" w:rsidP="00447BF4">
      <w:pPr>
        <w:tabs>
          <w:tab w:val="center" w:pos="4677"/>
          <w:tab w:val="right" w:pos="9355"/>
        </w:tabs>
        <w:spacing w:after="120"/>
        <w:jc w:val="center"/>
        <w:rPr>
          <w:b/>
          <w:bCs/>
          <w:sz w:val="28"/>
        </w:rPr>
      </w:pPr>
    </w:p>
    <w:p w14:paraId="02843323" w14:textId="6C24D698" w:rsidR="00447BF4" w:rsidRPr="005F1DEC" w:rsidRDefault="00E31CA5" w:rsidP="00447BF4">
      <w:pPr>
        <w:tabs>
          <w:tab w:val="center" w:pos="4677"/>
          <w:tab w:val="right" w:pos="9355"/>
        </w:tabs>
        <w:spacing w:after="120"/>
        <w:jc w:val="center"/>
        <w:rPr>
          <w:b/>
          <w:bCs/>
          <w:sz w:val="28"/>
        </w:rPr>
      </w:pPr>
      <w:r w:rsidRPr="005F1DEC">
        <w:rPr>
          <w:b/>
          <w:bCs/>
          <w:sz w:val="28"/>
        </w:rPr>
        <w:t xml:space="preserve">ПРОЕКТ </w:t>
      </w:r>
    </w:p>
    <w:p w14:paraId="24AA8255" w14:textId="4F203076" w:rsidR="00447BF4" w:rsidRPr="00FF39EF" w:rsidRDefault="00E31CA5" w:rsidP="00447BF4">
      <w:pPr>
        <w:tabs>
          <w:tab w:val="center" w:pos="4677"/>
          <w:tab w:val="right" w:pos="9355"/>
        </w:tabs>
        <w:spacing w:after="120"/>
        <w:jc w:val="center"/>
        <w:rPr>
          <w:rFonts w:ascii="Calibri" w:eastAsia="Calibri" w:hAnsi="Calibri"/>
          <w:sz w:val="28"/>
        </w:rPr>
      </w:pPr>
      <w:bookmarkStart w:id="3" w:name="_Hlk26920703"/>
      <w:r>
        <w:rPr>
          <w:b/>
          <w:bCs/>
          <w:sz w:val="28"/>
        </w:rPr>
        <w:t>ПРОГРАММЫ</w:t>
      </w:r>
      <w:r w:rsidR="00447BF4">
        <w:rPr>
          <w:b/>
          <w:bCs/>
          <w:sz w:val="28"/>
        </w:rPr>
        <w:t xml:space="preserve"> КОМПЛЕКСНОГО РАЗВИТИЯ</w:t>
      </w:r>
      <w:r w:rsidR="00447BF4">
        <w:rPr>
          <w:b/>
          <w:bCs/>
          <w:sz w:val="28"/>
        </w:rPr>
        <w:br/>
        <w:t>ТРАНСПОРТНОЙ И</w:t>
      </w:r>
      <w:r w:rsidR="00447BF4" w:rsidRPr="005F1DEC">
        <w:rPr>
          <w:b/>
          <w:bCs/>
          <w:sz w:val="28"/>
        </w:rPr>
        <w:t>НФРАСТ</w:t>
      </w:r>
      <w:r w:rsidR="00447BF4">
        <w:rPr>
          <w:b/>
          <w:bCs/>
          <w:sz w:val="28"/>
        </w:rPr>
        <w:t>РУКТУРЫ</w:t>
      </w:r>
      <w:r w:rsidR="00447BF4" w:rsidRPr="005F1DEC">
        <w:rPr>
          <w:b/>
          <w:bCs/>
          <w:sz w:val="28"/>
        </w:rPr>
        <w:br/>
      </w:r>
      <w:r w:rsidR="00447BF4">
        <w:rPr>
          <w:sz w:val="28"/>
        </w:rPr>
        <w:t>МУНИЦИПАЛЬНОГО ОБРАЗОВАНИЯ</w:t>
      </w:r>
      <w:bookmarkStart w:id="4" w:name="_Hlk55342588"/>
      <w:r w:rsidR="00447BF4">
        <w:rPr>
          <w:sz w:val="28"/>
        </w:rPr>
        <w:br/>
        <w:t>СЕЛЬСКОЕ ПОСЕЛЕНИЕ САЛЫМ</w:t>
      </w:r>
      <w:r w:rsidR="00447BF4">
        <w:rPr>
          <w:sz w:val="28"/>
        </w:rPr>
        <w:br/>
        <w:t>НЕФТЕЮГАНСКОГО РАЙОНА</w:t>
      </w:r>
      <w:r w:rsidR="00447BF4">
        <w:rPr>
          <w:sz w:val="28"/>
        </w:rPr>
        <w:br/>
        <w:t>ХАНТЫ-МАНСИЙСКОГО АВТОНОМНОГО ОКРУГА-ЮГРЫ</w:t>
      </w:r>
      <w:r w:rsidR="00447BF4" w:rsidRPr="00FF39EF">
        <w:rPr>
          <w:sz w:val="28"/>
        </w:rPr>
        <w:t xml:space="preserve"> </w:t>
      </w:r>
      <w:r w:rsidR="00447BF4" w:rsidRPr="00FF39EF">
        <w:rPr>
          <w:sz w:val="28"/>
        </w:rPr>
        <w:br/>
        <w:t xml:space="preserve">НА ПЕРИОД ДО </w:t>
      </w:r>
      <w:r w:rsidR="00447BF4">
        <w:rPr>
          <w:sz w:val="28"/>
        </w:rPr>
        <w:t>2039</w:t>
      </w:r>
      <w:r w:rsidR="00447BF4" w:rsidRPr="00FF39EF">
        <w:rPr>
          <w:sz w:val="28"/>
        </w:rPr>
        <w:t xml:space="preserve"> ГОДА</w:t>
      </w:r>
    </w:p>
    <w:bookmarkEnd w:id="3"/>
    <w:bookmarkEnd w:id="4"/>
    <w:p w14:paraId="3C56CEB3" w14:textId="77777777" w:rsidR="00447BF4" w:rsidRPr="00FF39EF" w:rsidRDefault="00447BF4" w:rsidP="00447BF4">
      <w:pPr>
        <w:widowControl w:val="0"/>
        <w:autoSpaceDE w:val="0"/>
        <w:autoSpaceDN w:val="0"/>
        <w:adjustRightInd w:val="0"/>
        <w:ind w:left="-426"/>
        <w:jc w:val="center"/>
        <w:rPr>
          <w:rFonts w:eastAsia="Calibri"/>
          <w:sz w:val="28"/>
          <w:szCs w:val="28"/>
        </w:rPr>
      </w:pPr>
    </w:p>
    <w:p w14:paraId="69446F02" w14:textId="77777777" w:rsidR="00447BF4" w:rsidRPr="00FF39EF" w:rsidRDefault="00447BF4" w:rsidP="00447BF4">
      <w:pPr>
        <w:widowControl w:val="0"/>
        <w:autoSpaceDE w:val="0"/>
        <w:autoSpaceDN w:val="0"/>
        <w:adjustRightInd w:val="0"/>
        <w:ind w:left="284" w:firstLine="710"/>
        <w:jc w:val="both"/>
        <w:rPr>
          <w:rFonts w:eastAsia="Calibri"/>
          <w:szCs w:val="28"/>
        </w:rPr>
      </w:pPr>
      <w:r w:rsidRPr="00FF39EF">
        <w:rPr>
          <w:rFonts w:eastAsia="Calibri"/>
          <w:szCs w:val="28"/>
        </w:rPr>
        <w:t>Сведений, составляющих государственную тайну в соответствии с Указом Президента Российской Федерации от 30.11.1995 № 1203 «Об утверждении перечня сведений, отнесенных к государственной тайне», не содержится.</w:t>
      </w:r>
    </w:p>
    <w:p w14:paraId="01639299" w14:textId="77777777" w:rsidR="00447BF4" w:rsidRPr="00FF39EF" w:rsidRDefault="00447BF4" w:rsidP="00447BF4">
      <w:pPr>
        <w:widowControl w:val="0"/>
        <w:autoSpaceDE w:val="0"/>
        <w:autoSpaceDN w:val="0"/>
        <w:adjustRightInd w:val="0"/>
        <w:ind w:left="-426" w:firstLine="710"/>
        <w:jc w:val="both"/>
        <w:rPr>
          <w:rFonts w:eastAsia="Calibri"/>
          <w:szCs w:val="28"/>
        </w:rPr>
      </w:pPr>
    </w:p>
    <w:bookmarkEnd w:id="0"/>
    <w:p w14:paraId="63FB9627" w14:textId="7E2065E7" w:rsidR="00447BF4" w:rsidRPr="00FF39EF" w:rsidRDefault="00447BF4" w:rsidP="00447BF4">
      <w:pPr>
        <w:widowControl w:val="0"/>
        <w:autoSpaceDE w:val="0"/>
        <w:autoSpaceDN w:val="0"/>
        <w:adjustRightInd w:val="0"/>
        <w:spacing w:after="120"/>
        <w:jc w:val="center"/>
        <w:rPr>
          <w:b/>
          <w:sz w:val="28"/>
        </w:rPr>
      </w:pPr>
      <w:r>
        <w:rPr>
          <w:b/>
          <w:sz w:val="28"/>
        </w:rPr>
        <w:t>ПКР</w:t>
      </w:r>
      <w:r w:rsidR="00023359">
        <w:rPr>
          <w:b/>
          <w:sz w:val="28"/>
        </w:rPr>
        <w:t>ТРИ</w:t>
      </w:r>
      <w:r>
        <w:rPr>
          <w:b/>
          <w:sz w:val="28"/>
        </w:rPr>
        <w:t>08</w:t>
      </w:r>
      <w:r w:rsidRPr="00FF39EF">
        <w:rPr>
          <w:b/>
          <w:sz w:val="28"/>
        </w:rPr>
        <w:t>_</w:t>
      </w:r>
      <w:r w:rsidRPr="007768FB">
        <w:rPr>
          <w:b/>
          <w:sz w:val="28"/>
        </w:rPr>
        <w:t xml:space="preserve">1058601676957 </w:t>
      </w:r>
      <w:r w:rsidRPr="00FF39EF">
        <w:rPr>
          <w:b/>
          <w:sz w:val="28"/>
        </w:rPr>
        <w:t>_</w:t>
      </w:r>
      <w:r>
        <w:rPr>
          <w:b/>
          <w:sz w:val="28"/>
        </w:rPr>
        <w:t>86</w:t>
      </w:r>
      <w:r w:rsidRPr="00FF39EF">
        <w:rPr>
          <w:b/>
          <w:sz w:val="28"/>
        </w:rPr>
        <w:t>_</w:t>
      </w:r>
      <w:r>
        <w:rPr>
          <w:b/>
          <w:sz w:val="28"/>
        </w:rPr>
        <w:t>1</w:t>
      </w:r>
      <w:r w:rsidRPr="00FF39EF">
        <w:rPr>
          <w:b/>
          <w:sz w:val="28"/>
        </w:rPr>
        <w:t xml:space="preserve"> </w:t>
      </w:r>
    </w:p>
    <w:p w14:paraId="2867BC49" w14:textId="77777777" w:rsidR="00447BF4" w:rsidRPr="001C0DD6" w:rsidRDefault="00447BF4" w:rsidP="00E621C4">
      <w:pPr>
        <w:rPr>
          <w:b/>
        </w:rPr>
      </w:pPr>
    </w:p>
    <w:p w14:paraId="35E2DDCC" w14:textId="77777777" w:rsidR="002B6FC5" w:rsidRDefault="002B6FC5">
      <w:pPr>
        <w:spacing w:after="200" w:line="276" w:lineRule="auto"/>
        <w:rPr>
          <w:b/>
        </w:rPr>
        <w:sectPr w:rsidR="002B6FC5" w:rsidSect="00C63B3E">
          <w:headerReference w:type="default" r:id="rId10"/>
          <w:headerReference w:type="first" r:id="rId11"/>
          <w:pgSz w:w="11907" w:h="16840" w:code="9"/>
          <w:pgMar w:top="1134" w:right="851" w:bottom="1134" w:left="1701" w:header="561" w:footer="720" w:gutter="0"/>
          <w:cols w:space="720"/>
          <w:noEndnote/>
          <w:titlePg/>
          <w:docGrid w:linePitch="326"/>
        </w:sectPr>
      </w:pPr>
    </w:p>
    <w:p w14:paraId="209812C1" w14:textId="77777777" w:rsidR="00986013" w:rsidRPr="00E621C4" w:rsidRDefault="00986013" w:rsidP="00E621C4">
      <w:pPr>
        <w:spacing w:after="200" w:line="276" w:lineRule="auto"/>
        <w:jc w:val="center"/>
        <w:rPr>
          <w:b/>
          <w:bCs/>
          <w:sz w:val="26"/>
          <w:szCs w:val="26"/>
        </w:rPr>
      </w:pPr>
      <w:bookmarkStart w:id="5" w:name="_Toc46963626"/>
      <w:r w:rsidRPr="00E621C4">
        <w:rPr>
          <w:b/>
          <w:bCs/>
          <w:sz w:val="26"/>
          <w:szCs w:val="26"/>
        </w:rPr>
        <w:lastRenderedPageBreak/>
        <w:t>Оглавление</w:t>
      </w:r>
    </w:p>
    <w:p w14:paraId="29F340E2" w14:textId="1DFA24B1" w:rsidR="00023359" w:rsidRPr="00E621C4" w:rsidRDefault="00986013" w:rsidP="00023359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6"/>
          <w:szCs w:val="26"/>
          <w:lang w:eastAsia="ru-RU"/>
        </w:rPr>
      </w:pPr>
      <w:r w:rsidRPr="00E621C4">
        <w:rPr>
          <w:rFonts w:ascii="Times New Roman" w:hAnsi="Times New Roman" w:cs="Times New Roman"/>
          <w:sz w:val="26"/>
          <w:szCs w:val="26"/>
        </w:rPr>
        <w:fldChar w:fldCharType="begin"/>
      </w:r>
      <w:r w:rsidRPr="00E621C4">
        <w:rPr>
          <w:rFonts w:ascii="Times New Roman" w:hAnsi="Times New Roman" w:cs="Times New Roman"/>
          <w:sz w:val="26"/>
          <w:szCs w:val="26"/>
        </w:rPr>
        <w:instrText xml:space="preserve"> TOC \h \z \t "!Глава;1" </w:instrText>
      </w:r>
      <w:r w:rsidRPr="00E621C4">
        <w:rPr>
          <w:rFonts w:ascii="Times New Roman" w:hAnsi="Times New Roman" w:cs="Times New Roman"/>
          <w:sz w:val="26"/>
          <w:szCs w:val="26"/>
        </w:rPr>
        <w:fldChar w:fldCharType="separate"/>
      </w:r>
      <w:hyperlink w:anchor="_Toc116354526" w:history="1">
        <w:r w:rsidR="00023359" w:rsidRPr="00E621C4">
          <w:rPr>
            <w:rStyle w:val="ac"/>
            <w:rFonts w:ascii="Times New Roman" w:hAnsi="Times New Roman" w:cs="Times New Roman"/>
            <w:noProof/>
            <w:sz w:val="26"/>
            <w:szCs w:val="26"/>
          </w:rPr>
          <w:t>Список таблиц</w:t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tab/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begin"/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instrText xml:space="preserve"> PAGEREF _Toc116354526 \h </w:instrText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separate"/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t>4</w:t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end"/>
        </w:r>
      </w:hyperlink>
    </w:p>
    <w:p w14:paraId="740CE7C1" w14:textId="6194C684" w:rsidR="00023359" w:rsidRPr="00E621C4" w:rsidRDefault="00684632" w:rsidP="00023359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6"/>
          <w:szCs w:val="26"/>
          <w:lang w:eastAsia="ru-RU"/>
        </w:rPr>
      </w:pPr>
      <w:hyperlink w:anchor="_Toc116354527" w:history="1">
        <w:r w:rsidR="00023359" w:rsidRPr="00E621C4">
          <w:rPr>
            <w:rStyle w:val="ac"/>
            <w:rFonts w:ascii="Times New Roman" w:hAnsi="Times New Roman" w:cs="Times New Roman"/>
            <w:noProof/>
            <w:sz w:val="26"/>
            <w:szCs w:val="26"/>
          </w:rPr>
          <w:t>Введение</w:t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tab/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begin"/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instrText xml:space="preserve"> PAGEREF _Toc116354527 \h </w:instrText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separate"/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t>6</w:t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end"/>
        </w:r>
      </w:hyperlink>
    </w:p>
    <w:p w14:paraId="2E23C629" w14:textId="004D1DDB" w:rsidR="00023359" w:rsidRPr="00E621C4" w:rsidRDefault="00684632" w:rsidP="00023359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6"/>
          <w:szCs w:val="26"/>
          <w:lang w:eastAsia="ru-RU"/>
        </w:rPr>
      </w:pPr>
      <w:hyperlink w:anchor="_Toc116354528" w:history="1">
        <w:r w:rsidR="00023359" w:rsidRPr="00E621C4">
          <w:rPr>
            <w:rStyle w:val="ac"/>
            <w:rFonts w:ascii="Times New Roman" w:hAnsi="Times New Roman" w:cs="Times New Roman"/>
            <w:noProof/>
            <w:sz w:val="26"/>
            <w:szCs w:val="26"/>
          </w:rPr>
          <w:t>1. Паспорт Программы</w:t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tab/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begin"/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instrText xml:space="preserve"> PAGEREF _Toc116354528 \h </w:instrText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separate"/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t>8</w:t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end"/>
        </w:r>
      </w:hyperlink>
    </w:p>
    <w:p w14:paraId="2D75CDDD" w14:textId="0A3621DA" w:rsidR="00023359" w:rsidRPr="00E621C4" w:rsidRDefault="00684632" w:rsidP="00023359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6"/>
          <w:szCs w:val="26"/>
          <w:lang w:eastAsia="ru-RU"/>
        </w:rPr>
      </w:pPr>
      <w:hyperlink w:anchor="_Toc116354529" w:history="1">
        <w:r w:rsidR="00023359" w:rsidRPr="00E621C4">
          <w:rPr>
            <w:rStyle w:val="ac"/>
            <w:rFonts w:ascii="Times New Roman" w:hAnsi="Times New Roman" w:cs="Times New Roman"/>
            <w:noProof/>
            <w:sz w:val="26"/>
            <w:szCs w:val="26"/>
          </w:rPr>
          <w:t>2.Характеристика существующего состояния транспортной инфраструктуры</w:t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tab/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begin"/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instrText xml:space="preserve"> PAGEREF _Toc116354529 \h </w:instrText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separate"/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t>12</w:t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end"/>
        </w:r>
      </w:hyperlink>
    </w:p>
    <w:p w14:paraId="1B676F41" w14:textId="511C3F86" w:rsidR="00023359" w:rsidRPr="00E621C4" w:rsidRDefault="00684632" w:rsidP="00023359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6"/>
          <w:szCs w:val="26"/>
          <w:lang w:eastAsia="ru-RU"/>
        </w:rPr>
      </w:pPr>
      <w:hyperlink w:anchor="_Toc116354530" w:history="1">
        <w:r w:rsidR="00023359" w:rsidRPr="00E621C4">
          <w:rPr>
            <w:rStyle w:val="ac"/>
            <w:rFonts w:ascii="Times New Roman" w:hAnsi="Times New Roman" w:cs="Times New Roman"/>
            <w:noProof/>
            <w:sz w:val="26"/>
            <w:szCs w:val="26"/>
          </w:rPr>
          <w:t>2.1. Анализ положения сельского поселения в структуре пространственной организации</w:t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tab/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begin"/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instrText xml:space="preserve"> PAGEREF _Toc116354530 \h </w:instrText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separate"/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t>12</w:t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end"/>
        </w:r>
      </w:hyperlink>
    </w:p>
    <w:p w14:paraId="6A23CD87" w14:textId="67D8E1EC" w:rsidR="00023359" w:rsidRPr="00E621C4" w:rsidRDefault="00684632" w:rsidP="00023359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6"/>
          <w:szCs w:val="26"/>
          <w:lang w:eastAsia="ru-RU"/>
        </w:rPr>
      </w:pPr>
      <w:hyperlink w:anchor="_Toc116354531" w:history="1">
        <w:r w:rsidR="00023359" w:rsidRPr="00E621C4">
          <w:rPr>
            <w:rStyle w:val="ac"/>
            <w:rFonts w:ascii="Times New Roman" w:hAnsi="Times New Roman" w:cs="Times New Roman"/>
            <w:noProof/>
            <w:sz w:val="26"/>
            <w:szCs w:val="26"/>
          </w:rPr>
          <w:t>2.2. Социально-экономическая характеристика сельского поселения, характеристика градостроительной деятельности на территории сельского поселения, включая деятельность в сфере транспорта, оценка транспортного спроса</w:t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tab/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begin"/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instrText xml:space="preserve"> PAGEREF _Toc116354531 \h </w:instrText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separate"/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t>13</w:t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end"/>
        </w:r>
      </w:hyperlink>
    </w:p>
    <w:p w14:paraId="7A90A7BB" w14:textId="2B758EB8" w:rsidR="00023359" w:rsidRPr="00E621C4" w:rsidRDefault="00684632" w:rsidP="00023359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6"/>
          <w:szCs w:val="26"/>
          <w:lang w:eastAsia="ru-RU"/>
        </w:rPr>
      </w:pPr>
      <w:hyperlink w:anchor="_Toc116354532" w:history="1">
        <w:r w:rsidR="00023359" w:rsidRPr="00E621C4">
          <w:rPr>
            <w:rStyle w:val="ac"/>
            <w:rFonts w:ascii="Times New Roman" w:hAnsi="Times New Roman" w:cs="Times New Roman"/>
            <w:noProof/>
            <w:sz w:val="26"/>
            <w:szCs w:val="26"/>
          </w:rPr>
          <w:t>2.3. Характеристика функционирования и показатели работы транспортной инфраструктуры по видам транспорта</w:t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tab/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begin"/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instrText xml:space="preserve"> PAGEREF _Toc116354532 \h </w:instrText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separate"/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t>14</w:t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end"/>
        </w:r>
      </w:hyperlink>
    </w:p>
    <w:p w14:paraId="1A7F9C29" w14:textId="545FA0FA" w:rsidR="00023359" w:rsidRPr="00E621C4" w:rsidRDefault="00684632" w:rsidP="00023359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6"/>
          <w:szCs w:val="26"/>
          <w:lang w:eastAsia="ru-RU"/>
        </w:rPr>
      </w:pPr>
      <w:hyperlink w:anchor="_Toc116354533" w:history="1">
        <w:r w:rsidR="00023359" w:rsidRPr="00E621C4">
          <w:rPr>
            <w:rStyle w:val="ac"/>
            <w:rFonts w:ascii="Times New Roman" w:hAnsi="Times New Roman" w:cs="Times New Roman"/>
            <w:noProof/>
            <w:sz w:val="26"/>
            <w:szCs w:val="26"/>
          </w:rPr>
          <w:t>2.3.1. Автомобильный транспорт</w:t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tab/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begin"/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instrText xml:space="preserve"> PAGEREF _Toc116354533 \h </w:instrText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separate"/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t>14</w:t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end"/>
        </w:r>
      </w:hyperlink>
    </w:p>
    <w:p w14:paraId="2C9681AD" w14:textId="2F0E57B6" w:rsidR="00023359" w:rsidRPr="00E621C4" w:rsidRDefault="00684632" w:rsidP="00023359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6"/>
          <w:szCs w:val="26"/>
          <w:lang w:eastAsia="ru-RU"/>
        </w:rPr>
      </w:pPr>
      <w:hyperlink w:anchor="_Toc116354534" w:history="1">
        <w:r w:rsidR="00023359" w:rsidRPr="00E621C4">
          <w:rPr>
            <w:rStyle w:val="ac"/>
            <w:rFonts w:ascii="Times New Roman" w:hAnsi="Times New Roman" w:cs="Times New Roman"/>
            <w:noProof/>
            <w:sz w:val="26"/>
            <w:szCs w:val="26"/>
          </w:rPr>
          <w:t>2.3.2. Железнодорожный транспорт</w:t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tab/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begin"/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instrText xml:space="preserve"> PAGEREF _Toc116354534 \h </w:instrText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separate"/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t>14</w:t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end"/>
        </w:r>
      </w:hyperlink>
    </w:p>
    <w:p w14:paraId="24F986D7" w14:textId="5C9774CC" w:rsidR="00023359" w:rsidRPr="00E621C4" w:rsidRDefault="00684632" w:rsidP="00023359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6"/>
          <w:szCs w:val="26"/>
          <w:lang w:eastAsia="ru-RU"/>
        </w:rPr>
      </w:pPr>
      <w:hyperlink w:anchor="_Toc116354535" w:history="1">
        <w:r w:rsidR="00023359" w:rsidRPr="00E621C4">
          <w:rPr>
            <w:rStyle w:val="ac"/>
            <w:rFonts w:ascii="Times New Roman" w:hAnsi="Times New Roman" w:cs="Times New Roman"/>
            <w:noProof/>
            <w:sz w:val="26"/>
            <w:szCs w:val="26"/>
          </w:rPr>
          <w:t>2.3.3. Водный транспорт</w:t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tab/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begin"/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instrText xml:space="preserve"> PAGEREF _Toc116354535 \h </w:instrText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separate"/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t>15</w:t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end"/>
        </w:r>
      </w:hyperlink>
    </w:p>
    <w:p w14:paraId="13B6BA67" w14:textId="7F5B016C" w:rsidR="00023359" w:rsidRPr="00E621C4" w:rsidRDefault="00684632" w:rsidP="00023359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6"/>
          <w:szCs w:val="26"/>
          <w:lang w:eastAsia="ru-RU"/>
        </w:rPr>
      </w:pPr>
      <w:hyperlink w:anchor="_Toc116354536" w:history="1">
        <w:r w:rsidR="00023359" w:rsidRPr="00E621C4">
          <w:rPr>
            <w:rStyle w:val="ac"/>
            <w:rFonts w:ascii="Times New Roman" w:hAnsi="Times New Roman" w:cs="Times New Roman"/>
            <w:noProof/>
            <w:sz w:val="26"/>
            <w:szCs w:val="26"/>
          </w:rPr>
          <w:t>2.3.4. Воздушный транспорт</w:t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tab/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begin"/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instrText xml:space="preserve"> PAGEREF _Toc116354536 \h </w:instrText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separate"/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t>15</w:t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end"/>
        </w:r>
      </w:hyperlink>
    </w:p>
    <w:p w14:paraId="6419C227" w14:textId="37E52ACC" w:rsidR="00023359" w:rsidRPr="00E621C4" w:rsidRDefault="00684632" w:rsidP="00023359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6"/>
          <w:szCs w:val="26"/>
          <w:lang w:eastAsia="ru-RU"/>
        </w:rPr>
      </w:pPr>
      <w:hyperlink w:anchor="_Toc116354537" w:history="1">
        <w:r w:rsidR="00023359" w:rsidRPr="00E621C4">
          <w:rPr>
            <w:rStyle w:val="ac"/>
            <w:rFonts w:ascii="Times New Roman" w:hAnsi="Times New Roman" w:cs="Times New Roman"/>
            <w:noProof/>
            <w:sz w:val="26"/>
            <w:szCs w:val="26"/>
          </w:rPr>
          <w:t>2.3.5. Трубопроводный транспорт</w:t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tab/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begin"/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instrText xml:space="preserve"> PAGEREF _Toc116354537 \h </w:instrText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separate"/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t>15</w:t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end"/>
        </w:r>
      </w:hyperlink>
    </w:p>
    <w:p w14:paraId="4B3A4FF9" w14:textId="51EC15ED" w:rsidR="00023359" w:rsidRPr="00E621C4" w:rsidRDefault="00684632" w:rsidP="00023359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6"/>
          <w:szCs w:val="26"/>
          <w:lang w:eastAsia="ru-RU"/>
        </w:rPr>
      </w:pPr>
      <w:hyperlink w:anchor="_Toc116354538" w:history="1">
        <w:r w:rsidR="00023359" w:rsidRPr="00E621C4">
          <w:rPr>
            <w:rStyle w:val="ac"/>
            <w:rFonts w:ascii="Times New Roman" w:hAnsi="Times New Roman" w:cs="Times New Roman"/>
            <w:noProof/>
            <w:sz w:val="26"/>
            <w:szCs w:val="26"/>
          </w:rPr>
          <w:t>2.4. Характеристика сети дорог сельского поселения, параметры дорожного движения</w:t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tab/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begin"/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instrText xml:space="preserve"> PAGEREF _Toc116354538 \h </w:instrText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separate"/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t>17</w:t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end"/>
        </w:r>
      </w:hyperlink>
    </w:p>
    <w:p w14:paraId="171ADC53" w14:textId="74A17582" w:rsidR="00023359" w:rsidRPr="00E621C4" w:rsidRDefault="00684632" w:rsidP="00023359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6"/>
          <w:szCs w:val="26"/>
          <w:lang w:eastAsia="ru-RU"/>
        </w:rPr>
      </w:pPr>
      <w:hyperlink w:anchor="_Toc116354539" w:history="1">
        <w:r w:rsidR="00023359" w:rsidRPr="00E621C4">
          <w:rPr>
            <w:rStyle w:val="ac"/>
            <w:rFonts w:ascii="Times New Roman" w:hAnsi="Times New Roman" w:cs="Times New Roman"/>
            <w:noProof/>
            <w:sz w:val="26"/>
            <w:szCs w:val="26"/>
          </w:rPr>
          <w:t>2.5. Анализ состава парка транспортных средств и уровня автомобилизации сельского поселения, обеспеченность парковочными местами</w:t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tab/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begin"/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instrText xml:space="preserve"> PAGEREF _Toc116354539 \h </w:instrText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separate"/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t>22</w:t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end"/>
        </w:r>
      </w:hyperlink>
    </w:p>
    <w:p w14:paraId="7C831FF6" w14:textId="58F01E1B" w:rsidR="00023359" w:rsidRPr="00E621C4" w:rsidRDefault="00684632" w:rsidP="00023359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6"/>
          <w:szCs w:val="26"/>
          <w:lang w:eastAsia="ru-RU"/>
        </w:rPr>
      </w:pPr>
      <w:hyperlink w:anchor="_Toc116354540" w:history="1">
        <w:r w:rsidR="00023359" w:rsidRPr="00E621C4">
          <w:rPr>
            <w:rStyle w:val="ac"/>
            <w:rFonts w:ascii="Times New Roman" w:hAnsi="Times New Roman" w:cs="Times New Roman"/>
            <w:noProof/>
            <w:sz w:val="26"/>
            <w:szCs w:val="26"/>
          </w:rPr>
          <w:t>2.6. Характеристика работы транспортных средств общего пользования, включая анализ пассажиропотока</w:t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tab/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begin"/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instrText xml:space="preserve"> PAGEREF _Toc116354540 \h </w:instrText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separate"/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t>22</w:t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end"/>
        </w:r>
      </w:hyperlink>
    </w:p>
    <w:p w14:paraId="4D6E08F7" w14:textId="6DF1BC9D" w:rsidR="00023359" w:rsidRPr="00E621C4" w:rsidRDefault="00684632" w:rsidP="00023359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6"/>
          <w:szCs w:val="26"/>
          <w:lang w:eastAsia="ru-RU"/>
        </w:rPr>
      </w:pPr>
      <w:hyperlink w:anchor="_Toc116354541" w:history="1">
        <w:r w:rsidR="00023359" w:rsidRPr="00E621C4">
          <w:rPr>
            <w:rStyle w:val="ac"/>
            <w:rFonts w:ascii="Times New Roman" w:hAnsi="Times New Roman" w:cs="Times New Roman"/>
            <w:noProof/>
            <w:sz w:val="26"/>
            <w:szCs w:val="26"/>
          </w:rPr>
          <w:t>2.7. Характеристика условий пешеходного и велосипедного движения</w:t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tab/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begin"/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instrText xml:space="preserve"> PAGEREF _Toc116354541 \h </w:instrText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separate"/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t>28</w:t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end"/>
        </w:r>
      </w:hyperlink>
    </w:p>
    <w:p w14:paraId="115ADB74" w14:textId="7003B3AA" w:rsidR="00023359" w:rsidRPr="00E621C4" w:rsidRDefault="00684632" w:rsidP="00023359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6"/>
          <w:szCs w:val="26"/>
          <w:lang w:eastAsia="ru-RU"/>
        </w:rPr>
      </w:pPr>
      <w:hyperlink w:anchor="_Toc116354542" w:history="1">
        <w:r w:rsidR="00023359" w:rsidRPr="00E621C4">
          <w:rPr>
            <w:rStyle w:val="ac"/>
            <w:rFonts w:ascii="Times New Roman" w:hAnsi="Times New Roman" w:cs="Times New Roman"/>
            <w:noProof/>
            <w:sz w:val="26"/>
            <w:szCs w:val="26"/>
          </w:rPr>
          <w:t>2.8. Характеристика движения грузовых транспортных средств, оценка работы транспортных средств коммунальных и дорожных служб, состояния инфраструктуры для данных транспортных средств</w:t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tab/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begin"/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instrText xml:space="preserve"> PAGEREF _Toc116354542 \h </w:instrText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separate"/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t>29</w:t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end"/>
        </w:r>
      </w:hyperlink>
    </w:p>
    <w:p w14:paraId="65A19DF2" w14:textId="69A329F0" w:rsidR="00023359" w:rsidRPr="00E621C4" w:rsidRDefault="00684632" w:rsidP="00023359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6"/>
          <w:szCs w:val="26"/>
          <w:lang w:eastAsia="ru-RU"/>
        </w:rPr>
      </w:pPr>
      <w:hyperlink w:anchor="_Toc116354543" w:history="1">
        <w:r w:rsidR="00023359" w:rsidRPr="00E621C4">
          <w:rPr>
            <w:rStyle w:val="ac"/>
            <w:rFonts w:ascii="Times New Roman" w:hAnsi="Times New Roman" w:cs="Times New Roman"/>
            <w:noProof/>
            <w:sz w:val="26"/>
            <w:szCs w:val="26"/>
          </w:rPr>
          <w:t>2.9. Анализ уровня безопасности дорожного движения</w:t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tab/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begin"/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instrText xml:space="preserve"> PAGEREF _Toc116354543 \h </w:instrText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separate"/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t>29</w:t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end"/>
        </w:r>
      </w:hyperlink>
    </w:p>
    <w:p w14:paraId="04353E96" w14:textId="3D34E268" w:rsidR="00023359" w:rsidRPr="00E621C4" w:rsidRDefault="00684632" w:rsidP="00023359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6"/>
          <w:szCs w:val="26"/>
          <w:lang w:eastAsia="ru-RU"/>
        </w:rPr>
      </w:pPr>
      <w:hyperlink w:anchor="_Toc116354544" w:history="1">
        <w:r w:rsidR="00023359" w:rsidRPr="00E621C4">
          <w:rPr>
            <w:rStyle w:val="ac"/>
            <w:rFonts w:ascii="Times New Roman" w:hAnsi="Times New Roman" w:cs="Times New Roman"/>
            <w:noProof/>
            <w:sz w:val="26"/>
            <w:szCs w:val="26"/>
          </w:rPr>
          <w:t>2.10. Оценка уровня негативного воздействия транспортной инфраструктуры на окружающую среду, безопасность и здоровье населения</w:t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tab/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begin"/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instrText xml:space="preserve"> PAGEREF _Toc116354544 \h </w:instrText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separate"/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t>31</w:t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end"/>
        </w:r>
      </w:hyperlink>
    </w:p>
    <w:p w14:paraId="09AEA2AA" w14:textId="64274C5F" w:rsidR="00023359" w:rsidRPr="00E621C4" w:rsidRDefault="00684632" w:rsidP="00023359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6"/>
          <w:szCs w:val="26"/>
          <w:lang w:eastAsia="ru-RU"/>
        </w:rPr>
      </w:pPr>
      <w:hyperlink w:anchor="_Toc116354545" w:history="1">
        <w:r w:rsidR="00023359" w:rsidRPr="00E621C4">
          <w:rPr>
            <w:rStyle w:val="ac"/>
            <w:rFonts w:ascii="Times New Roman" w:hAnsi="Times New Roman" w:cs="Times New Roman"/>
            <w:noProof/>
            <w:sz w:val="26"/>
            <w:szCs w:val="26"/>
          </w:rPr>
          <w:t>2.11. Характеристика существующих условий и перспектив развития и размещения транспортной инфраструктуры сельского поселения</w:t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tab/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begin"/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instrText xml:space="preserve"> PAGEREF _Toc116354545 \h </w:instrText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separate"/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t>36</w:t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end"/>
        </w:r>
      </w:hyperlink>
    </w:p>
    <w:p w14:paraId="0BA300A5" w14:textId="569E70AA" w:rsidR="00023359" w:rsidRPr="00E621C4" w:rsidRDefault="00684632" w:rsidP="00023359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6"/>
          <w:szCs w:val="26"/>
          <w:lang w:eastAsia="ru-RU"/>
        </w:rPr>
      </w:pPr>
      <w:hyperlink w:anchor="_Toc116354546" w:history="1">
        <w:r w:rsidR="00023359" w:rsidRPr="00E621C4">
          <w:rPr>
            <w:rStyle w:val="ac"/>
            <w:rFonts w:ascii="Times New Roman" w:hAnsi="Times New Roman" w:cs="Times New Roman"/>
            <w:noProof/>
            <w:sz w:val="26"/>
            <w:szCs w:val="26"/>
          </w:rPr>
          <w:t>2.11.1. Характеристика существующих условий</w:t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tab/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begin"/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instrText xml:space="preserve"> PAGEREF _Toc116354546 \h </w:instrText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separate"/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t>36</w:t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end"/>
        </w:r>
      </w:hyperlink>
    </w:p>
    <w:p w14:paraId="075C65DA" w14:textId="3386359C" w:rsidR="00023359" w:rsidRPr="00E621C4" w:rsidRDefault="00684632" w:rsidP="00023359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6"/>
          <w:szCs w:val="26"/>
          <w:lang w:eastAsia="ru-RU"/>
        </w:rPr>
      </w:pPr>
      <w:hyperlink w:anchor="_Toc116354547" w:history="1">
        <w:r w:rsidR="00023359" w:rsidRPr="00E621C4">
          <w:rPr>
            <w:rStyle w:val="ac"/>
            <w:rFonts w:ascii="Times New Roman" w:hAnsi="Times New Roman" w:cs="Times New Roman"/>
            <w:noProof/>
            <w:sz w:val="26"/>
            <w:szCs w:val="26"/>
          </w:rPr>
          <w:t>2.11.2. Перспективы развития и размещения транспортной инфраструктуры</w:t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tab/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begin"/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instrText xml:space="preserve"> PAGEREF _Toc116354547 \h </w:instrText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separate"/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t>37</w:t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end"/>
        </w:r>
      </w:hyperlink>
    </w:p>
    <w:p w14:paraId="7EBC209A" w14:textId="693E669A" w:rsidR="00023359" w:rsidRPr="00E621C4" w:rsidRDefault="00684632" w:rsidP="00023359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6"/>
          <w:szCs w:val="26"/>
          <w:lang w:eastAsia="ru-RU"/>
        </w:rPr>
      </w:pPr>
      <w:hyperlink w:anchor="_Toc116354548" w:history="1">
        <w:r w:rsidR="00023359" w:rsidRPr="00E621C4">
          <w:rPr>
            <w:rStyle w:val="ac"/>
            <w:rFonts w:ascii="Times New Roman" w:hAnsi="Times New Roman" w:cs="Times New Roman"/>
            <w:noProof/>
            <w:sz w:val="26"/>
            <w:szCs w:val="26"/>
          </w:rPr>
          <w:t>2.12. Оценка нормативно-правовой базы, необходимой для функционирования и развития транспортной инфраструктуры сельского поселения</w:t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tab/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begin"/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instrText xml:space="preserve"> PAGEREF _Toc116354548 \h </w:instrText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separate"/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t>38</w:t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end"/>
        </w:r>
      </w:hyperlink>
    </w:p>
    <w:p w14:paraId="123BADEF" w14:textId="1AB1F42F" w:rsidR="00023359" w:rsidRPr="00E621C4" w:rsidRDefault="00684632" w:rsidP="00023359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6"/>
          <w:szCs w:val="26"/>
          <w:lang w:eastAsia="ru-RU"/>
        </w:rPr>
      </w:pPr>
      <w:hyperlink w:anchor="_Toc116354549" w:history="1">
        <w:r w:rsidR="00023359" w:rsidRPr="00E621C4">
          <w:rPr>
            <w:rStyle w:val="ac"/>
            <w:rFonts w:ascii="Times New Roman" w:hAnsi="Times New Roman" w:cs="Times New Roman"/>
            <w:noProof/>
            <w:sz w:val="26"/>
            <w:szCs w:val="26"/>
          </w:rPr>
          <w:t>2.13. Оценка финансирования транспортной инфраструктуры</w:t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tab/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begin"/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instrText xml:space="preserve"> PAGEREF _Toc116354549 \h </w:instrText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separate"/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t>39</w:t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end"/>
        </w:r>
      </w:hyperlink>
    </w:p>
    <w:p w14:paraId="168C5237" w14:textId="44D41092" w:rsidR="00023359" w:rsidRPr="00E621C4" w:rsidRDefault="00684632" w:rsidP="00023359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6"/>
          <w:szCs w:val="26"/>
          <w:lang w:eastAsia="ru-RU"/>
        </w:rPr>
      </w:pPr>
      <w:hyperlink w:anchor="_Toc116354550" w:history="1">
        <w:r w:rsidR="00023359" w:rsidRPr="00E621C4">
          <w:rPr>
            <w:rStyle w:val="ac"/>
            <w:rFonts w:ascii="Times New Roman" w:hAnsi="Times New Roman" w:cs="Times New Roman"/>
            <w:noProof/>
            <w:sz w:val="26"/>
            <w:szCs w:val="26"/>
          </w:rPr>
          <w:t>3. Прогноз транспортного спроса, изменения объемов и характера передвижения населения и перевозок грузов</w:t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tab/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begin"/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instrText xml:space="preserve"> PAGEREF _Toc116354550 \h </w:instrText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separate"/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t>40</w:t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end"/>
        </w:r>
      </w:hyperlink>
    </w:p>
    <w:p w14:paraId="203AB7C9" w14:textId="2B61ECC3" w:rsidR="00023359" w:rsidRPr="00E621C4" w:rsidRDefault="00684632" w:rsidP="00023359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6"/>
          <w:szCs w:val="26"/>
          <w:lang w:eastAsia="ru-RU"/>
        </w:rPr>
      </w:pPr>
      <w:hyperlink w:anchor="_Toc116354551" w:history="1">
        <w:r w:rsidR="00023359" w:rsidRPr="00E621C4">
          <w:rPr>
            <w:rStyle w:val="ac"/>
            <w:rFonts w:ascii="Times New Roman" w:hAnsi="Times New Roman" w:cs="Times New Roman"/>
            <w:noProof/>
            <w:sz w:val="26"/>
            <w:szCs w:val="26"/>
          </w:rPr>
          <w:t>3.1. Прогноз социально-экономического и градостроительного развития</w:t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tab/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begin"/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instrText xml:space="preserve"> PAGEREF _Toc116354551 \h </w:instrText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separate"/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t>40</w:t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end"/>
        </w:r>
      </w:hyperlink>
    </w:p>
    <w:p w14:paraId="07A96F84" w14:textId="2484FA0D" w:rsidR="00023359" w:rsidRPr="00E621C4" w:rsidRDefault="00684632" w:rsidP="00023359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6"/>
          <w:szCs w:val="26"/>
          <w:lang w:eastAsia="ru-RU"/>
        </w:rPr>
      </w:pPr>
      <w:hyperlink w:anchor="_Toc116354552" w:history="1">
        <w:r w:rsidR="00023359" w:rsidRPr="00E621C4">
          <w:rPr>
            <w:rStyle w:val="ac"/>
            <w:rFonts w:ascii="Times New Roman" w:hAnsi="Times New Roman" w:cs="Times New Roman"/>
            <w:noProof/>
            <w:sz w:val="26"/>
            <w:szCs w:val="26"/>
          </w:rPr>
          <w:t>3.2. Прогноз транспортного спроса, объемов и характера передвижения населения и перевозок грузов по видам транспорта</w:t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tab/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begin"/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instrText xml:space="preserve"> PAGEREF _Toc116354552 \h </w:instrText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separate"/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t>42</w:t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end"/>
        </w:r>
      </w:hyperlink>
    </w:p>
    <w:p w14:paraId="0A27D819" w14:textId="000FB423" w:rsidR="00023359" w:rsidRPr="00E621C4" w:rsidRDefault="00684632" w:rsidP="00023359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6"/>
          <w:szCs w:val="26"/>
          <w:lang w:eastAsia="ru-RU"/>
        </w:rPr>
      </w:pPr>
      <w:hyperlink w:anchor="_Toc116354553" w:history="1">
        <w:r w:rsidR="00023359" w:rsidRPr="00E621C4">
          <w:rPr>
            <w:rStyle w:val="ac"/>
            <w:rFonts w:ascii="Times New Roman" w:hAnsi="Times New Roman" w:cs="Times New Roman"/>
            <w:noProof/>
            <w:sz w:val="26"/>
            <w:szCs w:val="26"/>
          </w:rPr>
          <w:t>3.3. Прогноз развития транспортной инфраструктуры по видам транспорта</w:t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tab/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begin"/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instrText xml:space="preserve"> PAGEREF _Toc116354553 \h </w:instrText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separate"/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t>42</w:t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end"/>
        </w:r>
      </w:hyperlink>
    </w:p>
    <w:p w14:paraId="3599F2F3" w14:textId="095617A5" w:rsidR="00023359" w:rsidRPr="00E621C4" w:rsidRDefault="00684632" w:rsidP="00023359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6"/>
          <w:szCs w:val="26"/>
          <w:lang w:eastAsia="ru-RU"/>
        </w:rPr>
      </w:pPr>
      <w:hyperlink w:anchor="_Toc116354554" w:history="1">
        <w:r w:rsidR="00023359" w:rsidRPr="00E621C4">
          <w:rPr>
            <w:rStyle w:val="ac"/>
            <w:rFonts w:ascii="Times New Roman" w:hAnsi="Times New Roman" w:cs="Times New Roman"/>
            <w:noProof/>
            <w:sz w:val="26"/>
            <w:szCs w:val="26"/>
          </w:rPr>
          <w:t>3.4. Прогноз развития дорожной сети сельского поселения</w:t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tab/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begin"/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instrText xml:space="preserve"> PAGEREF _Toc116354554 \h </w:instrText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separate"/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t>43</w:t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end"/>
        </w:r>
      </w:hyperlink>
    </w:p>
    <w:p w14:paraId="6E0A3322" w14:textId="1129118C" w:rsidR="00023359" w:rsidRPr="00E621C4" w:rsidRDefault="00684632" w:rsidP="00023359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6"/>
          <w:szCs w:val="26"/>
          <w:lang w:eastAsia="ru-RU"/>
        </w:rPr>
      </w:pPr>
      <w:hyperlink w:anchor="_Toc116354555" w:history="1">
        <w:r w:rsidR="00023359" w:rsidRPr="00E621C4">
          <w:rPr>
            <w:rStyle w:val="ac"/>
            <w:rFonts w:ascii="Times New Roman" w:hAnsi="Times New Roman" w:cs="Times New Roman"/>
            <w:noProof/>
            <w:sz w:val="26"/>
            <w:szCs w:val="26"/>
          </w:rPr>
          <w:t>3.5. Прогноз уровня автомобилизации, параметров дорожного движения</w:t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tab/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begin"/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instrText xml:space="preserve"> PAGEREF _Toc116354555 \h </w:instrText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separate"/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t>43</w:t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end"/>
        </w:r>
      </w:hyperlink>
    </w:p>
    <w:p w14:paraId="18589DE8" w14:textId="728A662B" w:rsidR="00023359" w:rsidRPr="00E621C4" w:rsidRDefault="00684632" w:rsidP="00023359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6"/>
          <w:szCs w:val="26"/>
          <w:lang w:eastAsia="ru-RU"/>
        </w:rPr>
      </w:pPr>
      <w:hyperlink w:anchor="_Toc116354556" w:history="1">
        <w:r w:rsidR="00023359" w:rsidRPr="00E621C4">
          <w:rPr>
            <w:rStyle w:val="ac"/>
            <w:rFonts w:ascii="Times New Roman" w:hAnsi="Times New Roman" w:cs="Times New Roman"/>
            <w:noProof/>
            <w:sz w:val="26"/>
            <w:szCs w:val="26"/>
          </w:rPr>
          <w:t>3.6. Прогноз показателей безопасности дорожного движения</w:t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tab/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begin"/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instrText xml:space="preserve"> PAGEREF _Toc116354556 \h </w:instrText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separate"/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t>43</w:t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end"/>
        </w:r>
      </w:hyperlink>
    </w:p>
    <w:p w14:paraId="1AAE9F2E" w14:textId="05D8C2FF" w:rsidR="00023359" w:rsidRPr="00E621C4" w:rsidRDefault="00684632" w:rsidP="00023359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6"/>
          <w:szCs w:val="26"/>
          <w:lang w:eastAsia="ru-RU"/>
        </w:rPr>
      </w:pPr>
      <w:hyperlink w:anchor="_Toc116354557" w:history="1">
        <w:r w:rsidR="00023359" w:rsidRPr="00E621C4">
          <w:rPr>
            <w:rStyle w:val="ac"/>
            <w:rFonts w:ascii="Times New Roman" w:hAnsi="Times New Roman" w:cs="Times New Roman"/>
            <w:noProof/>
            <w:sz w:val="26"/>
            <w:szCs w:val="26"/>
          </w:rPr>
          <w:t>3.7. Прогноз негативного воздействия транспортной инфраструктуры на окружающую среду и здоровье населения</w:t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tab/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begin"/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instrText xml:space="preserve"> PAGEREF _Toc116354557 \h </w:instrText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separate"/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t>44</w:t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end"/>
        </w:r>
      </w:hyperlink>
    </w:p>
    <w:p w14:paraId="381D6FA5" w14:textId="65FEB1FE" w:rsidR="00023359" w:rsidRPr="00E621C4" w:rsidRDefault="00684632" w:rsidP="00023359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6"/>
          <w:szCs w:val="26"/>
          <w:lang w:eastAsia="ru-RU"/>
        </w:rPr>
      </w:pPr>
      <w:hyperlink w:anchor="_Toc116354558" w:history="1">
        <w:r w:rsidR="00023359" w:rsidRPr="00E621C4">
          <w:rPr>
            <w:rStyle w:val="ac"/>
            <w:rFonts w:ascii="Times New Roman" w:hAnsi="Times New Roman" w:cs="Times New Roman"/>
            <w:noProof/>
            <w:sz w:val="26"/>
            <w:szCs w:val="26"/>
          </w:rPr>
          <w:t>4.Укрупненная оценка принципиальных вариантов развития транспортной инфраструктуры и выбор предлагаемого к реализации варианта</w:t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tab/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begin"/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instrText xml:space="preserve"> PAGEREF _Toc116354558 \h </w:instrText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separate"/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t>45</w:t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end"/>
        </w:r>
      </w:hyperlink>
    </w:p>
    <w:p w14:paraId="5C50CECD" w14:textId="3A61E925" w:rsidR="00023359" w:rsidRPr="00E621C4" w:rsidRDefault="00684632" w:rsidP="00023359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6"/>
          <w:szCs w:val="26"/>
          <w:lang w:eastAsia="ru-RU"/>
        </w:rPr>
      </w:pPr>
      <w:hyperlink w:anchor="_Toc116354559" w:history="1">
        <w:r w:rsidR="00023359" w:rsidRPr="00E621C4">
          <w:rPr>
            <w:rStyle w:val="ac"/>
            <w:rFonts w:ascii="Times New Roman" w:hAnsi="Times New Roman" w:cs="Times New Roman"/>
            <w:noProof/>
            <w:sz w:val="26"/>
            <w:szCs w:val="26"/>
          </w:rPr>
          <w:t>5. Перечень мероприятий предлагаемого к реализации варианта развития транспортной инфраструктуры, технико-экономических параметров объектов транспорта, очередность реализации мероприятий</w:t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tab/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begin"/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instrText xml:space="preserve"> PAGEREF _Toc116354559 \h </w:instrText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separate"/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t>46</w:t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end"/>
        </w:r>
      </w:hyperlink>
    </w:p>
    <w:p w14:paraId="231A81B7" w14:textId="20D1D30A" w:rsidR="00023359" w:rsidRPr="00E621C4" w:rsidRDefault="00684632" w:rsidP="00023359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6"/>
          <w:szCs w:val="26"/>
          <w:lang w:eastAsia="ru-RU"/>
        </w:rPr>
      </w:pPr>
      <w:hyperlink w:anchor="_Toc116354560" w:history="1">
        <w:r w:rsidR="00023359" w:rsidRPr="00E621C4">
          <w:rPr>
            <w:rStyle w:val="ac"/>
            <w:rFonts w:ascii="Times New Roman" w:hAnsi="Times New Roman" w:cs="Times New Roman"/>
            <w:noProof/>
            <w:sz w:val="26"/>
            <w:szCs w:val="26"/>
          </w:rPr>
          <w:t>6. Оценка объемов и источников финансирования мероприятий предлагаемого к реализации варианта развития транспортной инфраструктуры</w:t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tab/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begin"/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instrText xml:space="preserve"> PAGEREF _Toc116354560 \h </w:instrText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separate"/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t>46</w:t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end"/>
        </w:r>
      </w:hyperlink>
    </w:p>
    <w:p w14:paraId="4AEF0AE4" w14:textId="28CC4DC1" w:rsidR="00023359" w:rsidRPr="00E621C4" w:rsidRDefault="00684632" w:rsidP="00023359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6"/>
          <w:szCs w:val="26"/>
          <w:lang w:eastAsia="ru-RU"/>
        </w:rPr>
      </w:pPr>
      <w:hyperlink w:anchor="_Toc116354561" w:history="1">
        <w:r w:rsidR="00023359" w:rsidRPr="00E621C4">
          <w:rPr>
            <w:rStyle w:val="ac"/>
            <w:rFonts w:ascii="Times New Roman" w:hAnsi="Times New Roman" w:cs="Times New Roman"/>
            <w:noProof/>
            <w:sz w:val="26"/>
            <w:szCs w:val="26"/>
          </w:rPr>
          <w:t>7.Оценка эффективности мероприятий предлагаемого к реализации варианта развития транспортной инфраструктуры</w:t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tab/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begin"/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instrText xml:space="preserve"> PAGEREF _Toc116354561 \h </w:instrText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separate"/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t>56</w:t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end"/>
        </w:r>
      </w:hyperlink>
    </w:p>
    <w:p w14:paraId="4F81BC9F" w14:textId="7B117D00" w:rsidR="00023359" w:rsidRPr="00E621C4" w:rsidRDefault="00684632" w:rsidP="00023359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6"/>
          <w:szCs w:val="26"/>
          <w:lang w:eastAsia="ru-RU"/>
        </w:rPr>
      </w:pPr>
      <w:hyperlink w:anchor="_Toc116354562" w:history="1">
        <w:r w:rsidR="00023359" w:rsidRPr="00E621C4">
          <w:rPr>
            <w:rStyle w:val="ac"/>
            <w:rFonts w:ascii="Times New Roman" w:hAnsi="Times New Roman" w:cs="Times New Roman"/>
            <w:noProof/>
            <w:sz w:val="26"/>
            <w:szCs w:val="26"/>
          </w:rPr>
          <w:t>8.Предложения по институциональным преобразованиям, совершенствованию правового и информационного обеспечения деятельности в сфере развития транспортной инфраструктуры на территории</w:t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tab/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begin"/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instrText xml:space="preserve"> PAGEREF _Toc116354562 \h </w:instrText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separate"/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t>64</w:t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end"/>
        </w:r>
      </w:hyperlink>
    </w:p>
    <w:p w14:paraId="258C844C" w14:textId="3F2DF9E7" w:rsidR="00986013" w:rsidRPr="00E621C4" w:rsidRDefault="00986013" w:rsidP="00986013">
      <w:pPr>
        <w:spacing w:after="200" w:line="276" w:lineRule="auto"/>
        <w:jc w:val="both"/>
        <w:rPr>
          <w:sz w:val="26"/>
          <w:szCs w:val="26"/>
        </w:rPr>
      </w:pPr>
      <w:r w:rsidRPr="00E621C4">
        <w:rPr>
          <w:sz w:val="26"/>
          <w:szCs w:val="26"/>
        </w:rPr>
        <w:fldChar w:fldCharType="end"/>
      </w:r>
      <w:r w:rsidRPr="00E621C4">
        <w:rPr>
          <w:sz w:val="26"/>
          <w:szCs w:val="26"/>
        </w:rPr>
        <w:br w:type="page"/>
      </w:r>
    </w:p>
    <w:p w14:paraId="7BE7679F" w14:textId="77777777" w:rsidR="00986013" w:rsidRPr="00E621C4" w:rsidRDefault="00986013" w:rsidP="00E621C4">
      <w:pPr>
        <w:pStyle w:val="af4"/>
      </w:pPr>
      <w:bookmarkStart w:id="6" w:name="_Toc116354526"/>
      <w:r w:rsidRPr="00E621C4">
        <w:lastRenderedPageBreak/>
        <w:t>Список таблиц</w:t>
      </w:r>
      <w:bookmarkEnd w:id="6"/>
    </w:p>
    <w:p w14:paraId="4AF4401F" w14:textId="1E4042F3" w:rsidR="00023359" w:rsidRPr="00E621C4" w:rsidRDefault="00986013" w:rsidP="00023359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6"/>
          <w:szCs w:val="26"/>
          <w:lang w:eastAsia="ru-RU"/>
        </w:rPr>
      </w:pPr>
      <w:r w:rsidRPr="00E621C4">
        <w:rPr>
          <w:rFonts w:ascii="Times New Roman" w:hAnsi="Times New Roman" w:cs="Times New Roman"/>
          <w:sz w:val="26"/>
          <w:szCs w:val="26"/>
        </w:rPr>
        <w:fldChar w:fldCharType="begin"/>
      </w:r>
      <w:r w:rsidRPr="00E621C4">
        <w:rPr>
          <w:rFonts w:ascii="Times New Roman" w:hAnsi="Times New Roman" w:cs="Times New Roman"/>
          <w:sz w:val="26"/>
          <w:szCs w:val="26"/>
        </w:rPr>
        <w:instrText xml:space="preserve"> TOC \h \z \t "!таб;1" </w:instrText>
      </w:r>
      <w:r w:rsidRPr="00E621C4">
        <w:rPr>
          <w:rFonts w:ascii="Times New Roman" w:hAnsi="Times New Roman" w:cs="Times New Roman"/>
          <w:sz w:val="26"/>
          <w:szCs w:val="26"/>
        </w:rPr>
        <w:fldChar w:fldCharType="separate"/>
      </w:r>
      <w:hyperlink w:anchor="_Toc116354501" w:history="1">
        <w:r w:rsidR="00023359" w:rsidRPr="00E621C4">
          <w:rPr>
            <w:rStyle w:val="ac"/>
            <w:rFonts w:ascii="Times New Roman" w:eastAsia="Calibri" w:hAnsi="Times New Roman" w:cs="Times New Roman"/>
            <w:noProof/>
            <w:sz w:val="26"/>
            <w:szCs w:val="26"/>
          </w:rPr>
          <w:t xml:space="preserve">Таблица 2.2.1. </w:t>
        </w:r>
        <w:r w:rsidR="00023359" w:rsidRPr="00E621C4">
          <w:rPr>
            <w:rStyle w:val="ac"/>
            <w:rFonts w:ascii="Times New Roman" w:hAnsi="Times New Roman" w:cs="Times New Roman"/>
            <w:noProof/>
            <w:sz w:val="26"/>
            <w:szCs w:val="26"/>
            <w:lang w:eastAsia="ar-SA"/>
          </w:rPr>
          <w:t>Характеристика</w:t>
        </w:r>
        <w:r w:rsidR="00023359" w:rsidRPr="00E621C4">
          <w:rPr>
            <w:rStyle w:val="ac"/>
            <w:rFonts w:ascii="Times New Roman" w:eastAsia="Calibri" w:hAnsi="Times New Roman" w:cs="Times New Roman"/>
            <w:noProof/>
            <w:sz w:val="26"/>
            <w:szCs w:val="26"/>
          </w:rPr>
          <w:t xml:space="preserve"> демографических показателей сельского поселения</w:t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tab/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begin"/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instrText xml:space="preserve"> PAGEREF _Toc116354501 \h </w:instrText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separate"/>
        </w:r>
        <w:r w:rsidR="00C9592D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t>13</w:t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end"/>
        </w:r>
      </w:hyperlink>
    </w:p>
    <w:p w14:paraId="174CB583" w14:textId="39D8669B" w:rsidR="00023359" w:rsidRPr="00E621C4" w:rsidRDefault="00684632" w:rsidP="00023359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6"/>
          <w:szCs w:val="26"/>
          <w:lang w:eastAsia="ru-RU"/>
        </w:rPr>
      </w:pPr>
      <w:hyperlink w:anchor="_Toc116354502" w:history="1">
        <w:r w:rsidR="00023359" w:rsidRPr="00E621C4">
          <w:rPr>
            <w:rStyle w:val="ac"/>
            <w:rFonts w:ascii="Times New Roman" w:hAnsi="Times New Roman" w:cs="Times New Roman"/>
            <w:noProof/>
            <w:sz w:val="26"/>
            <w:szCs w:val="26"/>
            <w:lang w:eastAsia="ar-SA"/>
          </w:rPr>
          <w:t>Таблица 2.4.1. Перечень областных автомобильных дорог общего пользования регионального или межмуниципального значения, являющихся собственностью ХМАО-Югры</w:t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tab/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begin"/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instrText xml:space="preserve"> PAGEREF _Toc116354502 \h </w:instrText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separate"/>
        </w:r>
        <w:r w:rsidR="00C9592D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t>17</w:t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end"/>
        </w:r>
      </w:hyperlink>
    </w:p>
    <w:p w14:paraId="74DC2AAB" w14:textId="1C22090C" w:rsidR="00023359" w:rsidRPr="00E621C4" w:rsidRDefault="00684632" w:rsidP="00023359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6"/>
          <w:szCs w:val="26"/>
          <w:lang w:eastAsia="ru-RU"/>
        </w:rPr>
      </w:pPr>
      <w:hyperlink w:anchor="_Toc116354503" w:history="1">
        <w:r w:rsidR="00023359" w:rsidRPr="00E621C4">
          <w:rPr>
            <w:rStyle w:val="ac"/>
            <w:rFonts w:ascii="Times New Roman" w:eastAsia="Calibri" w:hAnsi="Times New Roman" w:cs="Times New Roman"/>
            <w:noProof/>
            <w:sz w:val="26"/>
            <w:szCs w:val="26"/>
          </w:rPr>
          <w:t>Таблица 2.4.2. Список основных автодорог местного значения сельского поселения</w:t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tab/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begin"/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instrText xml:space="preserve"> PAGEREF _Toc116354503 \h </w:instrText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separate"/>
        </w:r>
        <w:r w:rsidR="00C9592D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t>19</w:t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end"/>
        </w:r>
      </w:hyperlink>
    </w:p>
    <w:p w14:paraId="3D5DD849" w14:textId="04C01662" w:rsidR="00023359" w:rsidRPr="00E621C4" w:rsidRDefault="00684632" w:rsidP="00023359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6"/>
          <w:szCs w:val="26"/>
          <w:lang w:eastAsia="ru-RU"/>
        </w:rPr>
      </w:pPr>
      <w:hyperlink w:anchor="_Toc116354504" w:history="1">
        <w:r w:rsidR="00023359" w:rsidRPr="00E621C4">
          <w:rPr>
            <w:rStyle w:val="ac"/>
            <w:rFonts w:ascii="Times New Roman" w:hAnsi="Times New Roman" w:cs="Times New Roman"/>
            <w:noProof/>
            <w:sz w:val="26"/>
            <w:szCs w:val="26"/>
          </w:rPr>
          <w:t>Таблица 2.5.1. Виды автотранспортных средств</w:t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tab/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begin"/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instrText xml:space="preserve"> PAGEREF _Toc116354504 \h </w:instrText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separate"/>
        </w:r>
        <w:r w:rsidR="00C9592D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t>22</w:t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end"/>
        </w:r>
      </w:hyperlink>
    </w:p>
    <w:p w14:paraId="543F2D3A" w14:textId="7A81C566" w:rsidR="00023359" w:rsidRPr="00E621C4" w:rsidRDefault="00684632" w:rsidP="00023359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6"/>
          <w:szCs w:val="26"/>
          <w:lang w:eastAsia="ru-RU"/>
        </w:rPr>
      </w:pPr>
      <w:hyperlink w:anchor="_Toc116354505" w:history="1">
        <w:r w:rsidR="00023359" w:rsidRPr="00E621C4">
          <w:rPr>
            <w:rStyle w:val="ac"/>
            <w:rFonts w:ascii="Times New Roman" w:hAnsi="Times New Roman" w:cs="Times New Roman"/>
            <w:noProof/>
            <w:sz w:val="26"/>
            <w:szCs w:val="26"/>
          </w:rPr>
          <w:t>Таблица 2.6.1. Показатели деятельности автобусного транспорта</w:t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tab/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begin"/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instrText xml:space="preserve"> PAGEREF _Toc116354505 \h </w:instrText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separate"/>
        </w:r>
        <w:r w:rsidR="00C9592D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t>23</w:t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end"/>
        </w:r>
      </w:hyperlink>
    </w:p>
    <w:p w14:paraId="16B6F991" w14:textId="1FF26E73" w:rsidR="00023359" w:rsidRPr="00E621C4" w:rsidRDefault="00684632" w:rsidP="00023359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6"/>
          <w:szCs w:val="26"/>
          <w:lang w:eastAsia="ru-RU"/>
        </w:rPr>
      </w:pPr>
      <w:hyperlink w:anchor="_Toc116354506" w:history="1">
        <w:r w:rsidR="00023359" w:rsidRPr="00E621C4">
          <w:rPr>
            <w:rStyle w:val="ac"/>
            <w:rFonts w:ascii="Times New Roman" w:hAnsi="Times New Roman" w:cs="Times New Roman"/>
            <w:noProof/>
            <w:sz w:val="26"/>
            <w:szCs w:val="26"/>
          </w:rPr>
          <w:t>Таблица 2.6.2. Регулярные автобусные маршруты</w:t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tab/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begin"/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instrText xml:space="preserve"> PAGEREF _Toc116354506 \h </w:instrText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separate"/>
        </w:r>
        <w:r w:rsidR="00C9592D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t>24</w:t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end"/>
        </w:r>
      </w:hyperlink>
    </w:p>
    <w:p w14:paraId="0490EDF2" w14:textId="0D572E3D" w:rsidR="00023359" w:rsidRPr="00E621C4" w:rsidRDefault="00684632" w:rsidP="00023359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6"/>
          <w:szCs w:val="26"/>
          <w:lang w:eastAsia="ru-RU"/>
        </w:rPr>
      </w:pPr>
      <w:hyperlink w:anchor="_Toc116354507" w:history="1">
        <w:r w:rsidR="00023359" w:rsidRPr="00E621C4">
          <w:rPr>
            <w:rStyle w:val="ac"/>
            <w:rFonts w:ascii="Times New Roman" w:hAnsi="Times New Roman" w:cs="Times New Roman"/>
            <w:noProof/>
            <w:sz w:val="26"/>
            <w:szCs w:val="26"/>
            <w:lang w:eastAsia="ar-SA"/>
          </w:rPr>
          <w:t>Маршрут № 4 «Привокзальная площадь- Сивыс-Ях»</w:t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tab/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begin"/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instrText xml:space="preserve"> PAGEREF _Toc116354507 \h </w:instrText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separate"/>
        </w:r>
        <w:r w:rsidR="00C9592D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t>26</w:t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end"/>
        </w:r>
      </w:hyperlink>
    </w:p>
    <w:p w14:paraId="47050E37" w14:textId="5ACBBC57" w:rsidR="00023359" w:rsidRPr="00E621C4" w:rsidRDefault="00684632" w:rsidP="00023359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6"/>
          <w:szCs w:val="26"/>
          <w:lang w:eastAsia="ru-RU"/>
        </w:rPr>
      </w:pPr>
      <w:hyperlink w:anchor="_Toc116354508" w:history="1">
        <w:r w:rsidR="00023359" w:rsidRPr="00E621C4">
          <w:rPr>
            <w:rStyle w:val="ac"/>
            <w:rFonts w:ascii="Times New Roman" w:hAnsi="Times New Roman" w:cs="Times New Roman"/>
            <w:noProof/>
            <w:sz w:val="26"/>
            <w:szCs w:val="26"/>
            <w:lang w:eastAsia="ar-SA"/>
          </w:rPr>
          <w:t>Маршрут №603 «Нефтеюганск – Салым»</w:t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tab/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begin"/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instrText xml:space="preserve"> PAGEREF _Toc116354508 \h </w:instrText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separate"/>
        </w:r>
        <w:r w:rsidR="00C9592D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t>26</w:t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end"/>
        </w:r>
      </w:hyperlink>
    </w:p>
    <w:p w14:paraId="27FF41C1" w14:textId="439812F9" w:rsidR="00023359" w:rsidRPr="00E621C4" w:rsidRDefault="00684632" w:rsidP="00023359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6"/>
          <w:szCs w:val="26"/>
          <w:lang w:eastAsia="ru-RU"/>
        </w:rPr>
      </w:pPr>
      <w:hyperlink w:anchor="_Toc116354509" w:history="1">
        <w:r w:rsidR="00023359" w:rsidRPr="00E621C4">
          <w:rPr>
            <w:rStyle w:val="ac"/>
            <w:rFonts w:ascii="Times New Roman" w:hAnsi="Times New Roman" w:cs="Times New Roman"/>
            <w:noProof/>
            <w:sz w:val="26"/>
            <w:szCs w:val="26"/>
            <w:lang w:eastAsia="ar-SA"/>
          </w:rPr>
          <w:t>Маршрут №3618 «Аэропорт Сургут – Автовокзал Курган»</w:t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tab/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begin"/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instrText xml:space="preserve"> PAGEREF _Toc116354509 \h </w:instrText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separate"/>
        </w:r>
        <w:r w:rsidR="00C9592D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t>26</w:t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end"/>
        </w:r>
      </w:hyperlink>
    </w:p>
    <w:p w14:paraId="068A4090" w14:textId="34B373FB" w:rsidR="00023359" w:rsidRPr="00E621C4" w:rsidRDefault="00684632" w:rsidP="00023359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6"/>
          <w:szCs w:val="26"/>
          <w:lang w:eastAsia="ru-RU"/>
        </w:rPr>
      </w:pPr>
      <w:hyperlink w:anchor="_Toc116354510" w:history="1">
        <w:r w:rsidR="00023359" w:rsidRPr="00E621C4">
          <w:rPr>
            <w:rStyle w:val="ac"/>
            <w:rFonts w:ascii="Times New Roman" w:hAnsi="Times New Roman" w:cs="Times New Roman"/>
            <w:noProof/>
            <w:sz w:val="26"/>
            <w:szCs w:val="26"/>
            <w:lang w:eastAsia="ar-SA"/>
          </w:rPr>
          <w:t>Маршрут №587 «Автовокзал Курган – Автовокзал Нижневартовск»</w:t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tab/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begin"/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instrText xml:space="preserve"> PAGEREF _Toc116354510 \h </w:instrText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separate"/>
        </w:r>
        <w:r w:rsidR="00C9592D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t>26</w:t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end"/>
        </w:r>
      </w:hyperlink>
    </w:p>
    <w:p w14:paraId="00DB97AD" w14:textId="2174F966" w:rsidR="00023359" w:rsidRPr="00E621C4" w:rsidRDefault="00684632" w:rsidP="00023359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6"/>
          <w:szCs w:val="26"/>
          <w:lang w:eastAsia="ru-RU"/>
        </w:rPr>
      </w:pPr>
      <w:hyperlink w:anchor="_Toc116354511" w:history="1">
        <w:r w:rsidR="00023359" w:rsidRPr="00E621C4">
          <w:rPr>
            <w:rStyle w:val="ac"/>
            <w:rFonts w:ascii="Times New Roman" w:hAnsi="Times New Roman" w:cs="Times New Roman"/>
            <w:noProof/>
            <w:sz w:val="26"/>
            <w:szCs w:val="26"/>
            <w:lang w:eastAsia="ar-SA"/>
          </w:rPr>
          <w:t>Таблица 2.6.3. Характеристика автобусных остановок</w:t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tab/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begin"/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instrText xml:space="preserve"> PAGEREF _Toc116354511 \h </w:instrText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separate"/>
        </w:r>
        <w:r w:rsidR="00C9592D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t>27</w:t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end"/>
        </w:r>
      </w:hyperlink>
    </w:p>
    <w:p w14:paraId="035686A4" w14:textId="085F6688" w:rsidR="00023359" w:rsidRPr="00E621C4" w:rsidRDefault="00684632" w:rsidP="00023359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6"/>
          <w:szCs w:val="26"/>
          <w:lang w:eastAsia="ru-RU"/>
        </w:rPr>
      </w:pPr>
      <w:hyperlink w:anchor="_Toc116354512" w:history="1">
        <w:r w:rsidR="00023359" w:rsidRPr="00E621C4">
          <w:rPr>
            <w:rStyle w:val="ac"/>
            <w:rFonts w:ascii="Times New Roman" w:hAnsi="Times New Roman" w:cs="Times New Roman"/>
            <w:noProof/>
            <w:sz w:val="26"/>
            <w:szCs w:val="26"/>
            <w:lang w:eastAsia="ar-SA"/>
          </w:rPr>
          <w:t>Таблица 2.6.4. Маршруты движения школьных автобусов</w:t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tab/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begin"/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instrText xml:space="preserve"> PAGEREF _Toc116354512 \h </w:instrText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separate"/>
        </w:r>
        <w:r w:rsidR="00C9592D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t>27</w:t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end"/>
        </w:r>
      </w:hyperlink>
    </w:p>
    <w:p w14:paraId="2977FD4D" w14:textId="7B711D7C" w:rsidR="00023359" w:rsidRPr="00E621C4" w:rsidRDefault="00684632" w:rsidP="00023359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6"/>
          <w:szCs w:val="26"/>
          <w:lang w:eastAsia="ru-RU"/>
        </w:rPr>
      </w:pPr>
      <w:hyperlink w:anchor="_Toc116354513" w:history="1">
        <w:r w:rsidR="00023359" w:rsidRPr="00E621C4">
          <w:rPr>
            <w:rStyle w:val="ac"/>
            <w:rFonts w:ascii="Times New Roman" w:hAnsi="Times New Roman" w:cs="Times New Roman"/>
            <w:noProof/>
            <w:sz w:val="26"/>
            <w:szCs w:val="26"/>
            <w:lang w:eastAsia="ar-SA"/>
          </w:rPr>
          <w:t>Таблица 2.9.1. Сведения по распределению ДТП на территории сельского поселения по видам за 2020–2021 годы</w:t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tab/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begin"/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instrText xml:space="preserve"> PAGEREF _Toc116354513 \h </w:instrText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separate"/>
        </w:r>
        <w:r w:rsidR="00C9592D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t>30</w:t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end"/>
        </w:r>
      </w:hyperlink>
    </w:p>
    <w:p w14:paraId="7B3D2907" w14:textId="35A73D47" w:rsidR="00023359" w:rsidRPr="00E621C4" w:rsidRDefault="00684632" w:rsidP="00023359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6"/>
          <w:szCs w:val="26"/>
          <w:lang w:eastAsia="ru-RU"/>
        </w:rPr>
      </w:pPr>
      <w:hyperlink w:anchor="_Toc116354514" w:history="1">
        <w:r w:rsidR="00023359" w:rsidRPr="00E621C4">
          <w:rPr>
            <w:rStyle w:val="ac"/>
            <w:rFonts w:ascii="Times New Roman" w:hAnsi="Times New Roman" w:cs="Times New Roman"/>
            <w:noProof/>
            <w:sz w:val="26"/>
            <w:szCs w:val="26"/>
            <w:lang w:eastAsia="ar-SA"/>
          </w:rPr>
          <w:t>Таблица 2.9.1. Информация по ДТП</w:t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tab/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begin"/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instrText xml:space="preserve"> PAGEREF _Toc116354514 \h </w:instrText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separate"/>
        </w:r>
        <w:r w:rsidR="00C9592D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t>31</w:t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end"/>
        </w:r>
      </w:hyperlink>
    </w:p>
    <w:p w14:paraId="745BD8FB" w14:textId="0A120C59" w:rsidR="00023359" w:rsidRPr="00E621C4" w:rsidRDefault="00684632" w:rsidP="00023359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6"/>
          <w:szCs w:val="26"/>
          <w:lang w:eastAsia="ru-RU"/>
        </w:rPr>
      </w:pPr>
      <w:hyperlink w:anchor="_Toc116354515" w:history="1">
        <w:r w:rsidR="00023359" w:rsidRPr="00E621C4">
          <w:rPr>
            <w:rStyle w:val="ac"/>
            <w:rFonts w:ascii="Times New Roman" w:eastAsia="Calibri" w:hAnsi="Times New Roman" w:cs="Times New Roman"/>
            <w:noProof/>
            <w:sz w:val="26"/>
            <w:szCs w:val="26"/>
          </w:rPr>
          <w:t>Таблица 2.10.1. Основные загрязняющие вещества и их источники</w:t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tab/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begin"/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instrText xml:space="preserve"> PAGEREF _Toc116354515 \h </w:instrText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separate"/>
        </w:r>
        <w:r w:rsidR="00C9592D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t>33</w:t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end"/>
        </w:r>
      </w:hyperlink>
    </w:p>
    <w:p w14:paraId="029FF8EB" w14:textId="7EFBD382" w:rsidR="00023359" w:rsidRPr="00E621C4" w:rsidRDefault="00684632" w:rsidP="00023359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6"/>
          <w:szCs w:val="26"/>
          <w:lang w:eastAsia="ru-RU"/>
        </w:rPr>
      </w:pPr>
      <w:hyperlink w:anchor="_Toc116354516" w:history="1">
        <w:r w:rsidR="00023359" w:rsidRPr="00E621C4">
          <w:rPr>
            <w:rStyle w:val="ac"/>
            <w:rFonts w:ascii="Times New Roman" w:hAnsi="Times New Roman" w:cs="Times New Roman"/>
            <w:noProof/>
            <w:sz w:val="26"/>
            <w:szCs w:val="26"/>
          </w:rPr>
          <w:t>Таблица 2.11.1. Основные характеристики существующих условий транспортной инфраструктуры</w:t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tab/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begin"/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instrText xml:space="preserve"> PAGEREF _Toc116354516 \h </w:instrText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separate"/>
        </w:r>
        <w:r w:rsidR="00C9592D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t>36</w:t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end"/>
        </w:r>
      </w:hyperlink>
    </w:p>
    <w:p w14:paraId="4E1CF9DB" w14:textId="51B1BE78" w:rsidR="00023359" w:rsidRPr="00E621C4" w:rsidRDefault="00684632" w:rsidP="00023359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6"/>
          <w:szCs w:val="26"/>
          <w:lang w:eastAsia="ru-RU"/>
        </w:rPr>
      </w:pPr>
      <w:hyperlink w:anchor="_Toc116354517" w:history="1">
        <w:r w:rsidR="00023359" w:rsidRPr="00E621C4">
          <w:rPr>
            <w:rStyle w:val="ac"/>
            <w:rFonts w:ascii="Times New Roman" w:hAnsi="Times New Roman" w:cs="Times New Roman"/>
            <w:noProof/>
            <w:sz w:val="26"/>
            <w:szCs w:val="26"/>
          </w:rPr>
          <w:t>Таблица 3.1.1. Демографический прогноз сельского поселения</w:t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tab/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begin"/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instrText xml:space="preserve"> PAGEREF _Toc116354517 \h </w:instrText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separate"/>
        </w:r>
        <w:r w:rsidR="00C9592D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t>40</w:t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end"/>
        </w:r>
      </w:hyperlink>
    </w:p>
    <w:p w14:paraId="48AA2006" w14:textId="29331DF4" w:rsidR="00023359" w:rsidRPr="00E621C4" w:rsidRDefault="00684632" w:rsidP="00023359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6"/>
          <w:szCs w:val="26"/>
          <w:lang w:eastAsia="ru-RU"/>
        </w:rPr>
      </w:pPr>
      <w:hyperlink w:anchor="_Toc116354518" w:history="1">
        <w:r w:rsidR="00023359" w:rsidRPr="00E621C4">
          <w:rPr>
            <w:rStyle w:val="ac"/>
            <w:rFonts w:ascii="Times New Roman" w:hAnsi="Times New Roman" w:cs="Times New Roman"/>
            <w:noProof/>
            <w:sz w:val="26"/>
            <w:szCs w:val="26"/>
          </w:rPr>
          <w:t>Таблица 3.1.2. Прогноз жилищного фонда</w:t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tab/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begin"/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instrText xml:space="preserve"> PAGEREF _Toc116354518 \h </w:instrText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separate"/>
        </w:r>
        <w:r w:rsidR="00C9592D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t>41</w:t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end"/>
        </w:r>
      </w:hyperlink>
    </w:p>
    <w:p w14:paraId="419B7260" w14:textId="093174AE" w:rsidR="00023359" w:rsidRPr="00E621C4" w:rsidRDefault="00684632" w:rsidP="00023359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6"/>
          <w:szCs w:val="26"/>
          <w:lang w:eastAsia="ru-RU"/>
        </w:rPr>
      </w:pPr>
      <w:hyperlink w:anchor="_Toc116354519" w:history="1">
        <w:r w:rsidR="00023359" w:rsidRPr="00E621C4">
          <w:rPr>
            <w:rStyle w:val="ac"/>
            <w:rFonts w:ascii="Times New Roman" w:eastAsia="Calibri" w:hAnsi="Times New Roman" w:cs="Times New Roman"/>
            <w:noProof/>
            <w:sz w:val="26"/>
            <w:szCs w:val="26"/>
          </w:rPr>
          <w:t>Таблица 3.2.1.</w:t>
        </w:r>
        <w:r w:rsidR="00023359" w:rsidRPr="00E621C4">
          <w:rPr>
            <w:rStyle w:val="ac"/>
            <w:rFonts w:ascii="Times New Roman" w:hAnsi="Times New Roman" w:cs="Times New Roman"/>
            <w:noProof/>
            <w:sz w:val="26"/>
            <w:szCs w:val="26"/>
          </w:rPr>
          <w:t xml:space="preserve"> </w:t>
        </w:r>
        <w:r w:rsidR="00023359" w:rsidRPr="00E621C4">
          <w:rPr>
            <w:rStyle w:val="ac"/>
            <w:rFonts w:ascii="Times New Roman" w:eastAsia="Calibri" w:hAnsi="Times New Roman" w:cs="Times New Roman"/>
            <w:noProof/>
            <w:sz w:val="26"/>
            <w:szCs w:val="26"/>
          </w:rPr>
          <w:t>Прогноз транспортного спроса, объемов и характера передвижения населения</w:t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tab/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begin"/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instrText xml:space="preserve"> PAGEREF _Toc116354519 \h </w:instrText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separate"/>
        </w:r>
        <w:r w:rsidR="00C9592D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t>42</w:t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end"/>
        </w:r>
      </w:hyperlink>
    </w:p>
    <w:p w14:paraId="037FB1CF" w14:textId="0066D01F" w:rsidR="00023359" w:rsidRPr="00E621C4" w:rsidRDefault="00684632" w:rsidP="00023359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6"/>
          <w:szCs w:val="26"/>
          <w:lang w:eastAsia="ru-RU"/>
        </w:rPr>
      </w:pPr>
      <w:hyperlink w:anchor="_Toc116354520" w:history="1">
        <w:r w:rsidR="00023359" w:rsidRPr="00E621C4">
          <w:rPr>
            <w:rStyle w:val="ac"/>
            <w:rFonts w:ascii="Times New Roman" w:eastAsiaTheme="majorEastAsia" w:hAnsi="Times New Roman" w:cs="Times New Roman"/>
            <w:noProof/>
            <w:sz w:val="26"/>
            <w:szCs w:val="26"/>
          </w:rPr>
          <w:t>Таблица 3.5.1. Прогноз уровня автомобилизации</w:t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tab/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begin"/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instrText xml:space="preserve"> PAGEREF _Toc116354520 \h </w:instrText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separate"/>
        </w:r>
        <w:r w:rsidR="00C9592D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t>43</w:t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end"/>
        </w:r>
      </w:hyperlink>
    </w:p>
    <w:p w14:paraId="54D4F903" w14:textId="6C50C683" w:rsidR="00023359" w:rsidRPr="00E621C4" w:rsidRDefault="00684632" w:rsidP="00023359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6"/>
          <w:szCs w:val="26"/>
          <w:lang w:eastAsia="ru-RU"/>
        </w:rPr>
      </w:pPr>
      <w:hyperlink w:anchor="_Toc116354521" w:history="1">
        <w:r w:rsidR="00023359" w:rsidRPr="00E621C4">
          <w:rPr>
            <w:rStyle w:val="ac"/>
            <w:rFonts w:ascii="Times New Roman" w:eastAsiaTheme="majorEastAsia" w:hAnsi="Times New Roman" w:cs="Times New Roman"/>
            <w:bCs/>
            <w:noProof/>
            <w:sz w:val="26"/>
            <w:szCs w:val="26"/>
          </w:rPr>
          <w:t xml:space="preserve">Таблица 3.6.1. </w:t>
        </w:r>
        <w:r w:rsidR="00023359" w:rsidRPr="00E621C4">
          <w:rPr>
            <w:rStyle w:val="ac"/>
            <w:rFonts w:ascii="Times New Roman" w:eastAsiaTheme="majorEastAsia" w:hAnsi="Times New Roman" w:cs="Times New Roman"/>
            <w:noProof/>
            <w:sz w:val="26"/>
            <w:szCs w:val="26"/>
          </w:rPr>
          <w:t>Динамика аварийности</w:t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tab/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begin"/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instrText xml:space="preserve"> PAGEREF _Toc116354521 \h </w:instrText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separate"/>
        </w:r>
        <w:r w:rsidR="00C9592D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t>43</w:t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end"/>
        </w:r>
      </w:hyperlink>
    </w:p>
    <w:p w14:paraId="0961C561" w14:textId="32CFFCA6" w:rsidR="00023359" w:rsidRPr="00E621C4" w:rsidRDefault="00684632" w:rsidP="00023359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6"/>
          <w:szCs w:val="26"/>
          <w:lang w:eastAsia="ru-RU"/>
        </w:rPr>
      </w:pPr>
      <w:hyperlink w:anchor="_Toc116354522" w:history="1">
        <w:r w:rsidR="00023359" w:rsidRPr="00E621C4">
          <w:rPr>
            <w:rStyle w:val="ac"/>
            <w:rFonts w:ascii="Times New Roman" w:eastAsiaTheme="majorEastAsia" w:hAnsi="Times New Roman" w:cs="Times New Roman"/>
            <w:noProof/>
            <w:sz w:val="26"/>
            <w:szCs w:val="26"/>
          </w:rPr>
          <w:t>Таблица 5.1.1. Перечень мероприятий предлагаемого к реализации варианта развития транспортной инфраструктуры, технико-экономических параметров объектов транспорта, очередность реализации мероприятий</w:t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tab/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begin"/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instrText xml:space="preserve"> PAGEREF _Toc116354522 \h </w:instrText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separate"/>
        </w:r>
        <w:r w:rsidR="00C9592D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t>47</w:t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end"/>
        </w:r>
      </w:hyperlink>
    </w:p>
    <w:p w14:paraId="06DDD330" w14:textId="03607D4C" w:rsidR="00023359" w:rsidRPr="00E621C4" w:rsidRDefault="00684632" w:rsidP="00023359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6"/>
          <w:szCs w:val="26"/>
          <w:lang w:eastAsia="ru-RU"/>
        </w:rPr>
      </w:pPr>
      <w:hyperlink w:anchor="_Toc116354523" w:history="1">
        <w:r w:rsidR="00023359" w:rsidRPr="00E621C4">
          <w:rPr>
            <w:rStyle w:val="ac"/>
            <w:rFonts w:ascii="Times New Roman" w:hAnsi="Times New Roman" w:cs="Times New Roman"/>
            <w:noProof/>
            <w:sz w:val="26"/>
            <w:szCs w:val="26"/>
          </w:rPr>
          <w:t>Таблица 6.1. Удельные капитальные затраты капитального ремонта и ремонта на 1 км</w:t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tab/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begin"/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instrText xml:space="preserve"> PAGEREF _Toc116354523 \h </w:instrText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separate"/>
        </w:r>
        <w:r w:rsidR="00C9592D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t>55</w:t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end"/>
        </w:r>
      </w:hyperlink>
    </w:p>
    <w:p w14:paraId="06FB8DB7" w14:textId="2A62B364" w:rsidR="00023359" w:rsidRPr="00E621C4" w:rsidRDefault="00684632" w:rsidP="00023359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6"/>
          <w:szCs w:val="26"/>
          <w:lang w:eastAsia="ru-RU"/>
        </w:rPr>
      </w:pPr>
      <w:hyperlink w:anchor="_Toc116354524" w:history="1">
        <w:r w:rsidR="00023359" w:rsidRPr="00E621C4">
          <w:rPr>
            <w:rStyle w:val="ac"/>
            <w:rFonts w:ascii="Times New Roman" w:hAnsi="Times New Roman" w:cs="Times New Roman"/>
            <w:noProof/>
            <w:sz w:val="26"/>
            <w:szCs w:val="26"/>
          </w:rPr>
          <w:t>Таблица 6.3. Оценка объемов и источников финансирования мероприятий предлагаемого к реализации при выбранном варианте развития транспортной инфраструктуры</w:t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tab/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begin"/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instrText xml:space="preserve"> PAGEREF _Toc116354524 \h </w:instrText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separate"/>
        </w:r>
        <w:r w:rsidR="00C9592D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t>57</w:t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end"/>
        </w:r>
      </w:hyperlink>
    </w:p>
    <w:p w14:paraId="7B785E93" w14:textId="48CD49F7" w:rsidR="00023359" w:rsidRPr="00E621C4" w:rsidRDefault="00684632" w:rsidP="00023359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6"/>
          <w:szCs w:val="26"/>
          <w:lang w:eastAsia="ru-RU"/>
        </w:rPr>
      </w:pPr>
      <w:hyperlink w:anchor="_Toc116354525" w:history="1">
        <w:r w:rsidR="00023359" w:rsidRPr="00E621C4">
          <w:rPr>
            <w:rStyle w:val="ac"/>
            <w:rFonts w:ascii="Times New Roman" w:hAnsi="Times New Roman" w:cs="Times New Roman"/>
            <w:noProof/>
            <w:sz w:val="26"/>
            <w:szCs w:val="26"/>
          </w:rPr>
          <w:t>Таблица 7.1. Целевые индикаторы на планируемый период</w:t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tab/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begin"/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instrText xml:space="preserve"> PAGEREF _Toc116354525 \h </w:instrText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separate"/>
        </w:r>
        <w:r w:rsidR="00C9592D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t>63</w:t>
        </w:r>
        <w:r w:rsidR="00023359" w:rsidRPr="00E621C4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end"/>
        </w:r>
      </w:hyperlink>
    </w:p>
    <w:p w14:paraId="12C51B6B" w14:textId="2CB20A24" w:rsidR="00986013" w:rsidRPr="00E621C4" w:rsidRDefault="00986013" w:rsidP="00E621C4">
      <w:pPr>
        <w:pStyle w:val="af4"/>
        <w:jc w:val="left"/>
      </w:pPr>
      <w:r w:rsidRPr="00E621C4">
        <w:lastRenderedPageBreak/>
        <w:fldChar w:fldCharType="end"/>
      </w:r>
    </w:p>
    <w:p w14:paraId="043E643E" w14:textId="4E9A5BEB" w:rsidR="001D562F" w:rsidRPr="00E621C4" w:rsidRDefault="001D562F" w:rsidP="00E621C4">
      <w:pPr>
        <w:pStyle w:val="af4"/>
      </w:pPr>
      <w:bookmarkStart w:id="7" w:name="_Toc116354527"/>
      <w:r w:rsidRPr="00E621C4">
        <w:t>В</w:t>
      </w:r>
      <w:bookmarkEnd w:id="5"/>
      <w:r w:rsidR="00C63B3E" w:rsidRPr="00E621C4">
        <w:t>ведение</w:t>
      </w:r>
      <w:bookmarkEnd w:id="7"/>
    </w:p>
    <w:p w14:paraId="1961D628" w14:textId="16DFDD23" w:rsidR="000F78D5" w:rsidRPr="00E621C4" w:rsidRDefault="000F78D5" w:rsidP="00986013">
      <w:pPr>
        <w:pStyle w:val="affe"/>
        <w:rPr>
          <w:sz w:val="26"/>
          <w:szCs w:val="26"/>
        </w:rPr>
      </w:pPr>
      <w:proofErr w:type="gramStart"/>
      <w:r w:rsidRPr="00E621C4">
        <w:rPr>
          <w:sz w:val="26"/>
          <w:szCs w:val="26"/>
        </w:rPr>
        <w:t xml:space="preserve">Программа комплексного развития транспортной инфраструктуры </w:t>
      </w:r>
      <w:r w:rsidR="0029493C" w:rsidRPr="00E621C4">
        <w:rPr>
          <w:sz w:val="26"/>
          <w:szCs w:val="26"/>
        </w:rPr>
        <w:t>сельского</w:t>
      </w:r>
      <w:r w:rsidRPr="00E621C4">
        <w:rPr>
          <w:sz w:val="26"/>
          <w:szCs w:val="26"/>
        </w:rPr>
        <w:t xml:space="preserve"> </w:t>
      </w:r>
      <w:r w:rsidR="002E7192" w:rsidRPr="00E621C4">
        <w:rPr>
          <w:sz w:val="26"/>
          <w:szCs w:val="26"/>
        </w:rPr>
        <w:t>поселения</w:t>
      </w:r>
      <w:r w:rsidRPr="00E621C4">
        <w:rPr>
          <w:sz w:val="26"/>
          <w:szCs w:val="26"/>
        </w:rPr>
        <w:t xml:space="preserve"> - документ, устанавливающий перечень мероприятий по проектированию, строительству, реконструкции объектов транспортной инфраструктуры местного значения </w:t>
      </w:r>
      <w:r w:rsidR="0029493C" w:rsidRPr="00E621C4">
        <w:rPr>
          <w:sz w:val="26"/>
          <w:szCs w:val="26"/>
        </w:rPr>
        <w:t>сельского</w:t>
      </w:r>
      <w:r w:rsidRPr="00E621C4">
        <w:rPr>
          <w:sz w:val="26"/>
          <w:szCs w:val="26"/>
        </w:rPr>
        <w:t xml:space="preserve"> </w:t>
      </w:r>
      <w:r w:rsidR="00D014F1" w:rsidRPr="00E621C4">
        <w:rPr>
          <w:sz w:val="26"/>
          <w:szCs w:val="26"/>
        </w:rPr>
        <w:t>поселени</w:t>
      </w:r>
      <w:r w:rsidR="0029493C" w:rsidRPr="00E621C4">
        <w:rPr>
          <w:sz w:val="26"/>
          <w:szCs w:val="26"/>
        </w:rPr>
        <w:t>я</w:t>
      </w:r>
      <w:r w:rsidRPr="00E621C4">
        <w:rPr>
          <w:sz w:val="26"/>
          <w:szCs w:val="26"/>
        </w:rPr>
        <w:t>, который предусмотрен также государственными и муниципальными программами, стратегией социально-экономического развития муниципального образования и планом мероприятий по реализации стратегии социально-экономического развития муниципального образования, планом и программой комплексного социально-экономического развития муниципального образования, инвестиционными программами субъектов естественных монополий в области транспорта.</w:t>
      </w:r>
      <w:proofErr w:type="gramEnd"/>
    </w:p>
    <w:p w14:paraId="59616C42" w14:textId="384A85CB" w:rsidR="000F78D5" w:rsidRPr="00E621C4" w:rsidRDefault="000F78D5" w:rsidP="00986013">
      <w:pPr>
        <w:pStyle w:val="affe"/>
        <w:rPr>
          <w:sz w:val="26"/>
          <w:szCs w:val="26"/>
        </w:rPr>
      </w:pPr>
      <w:r w:rsidRPr="00E621C4">
        <w:rPr>
          <w:sz w:val="26"/>
          <w:szCs w:val="26"/>
        </w:rPr>
        <w:t xml:space="preserve">Реализация программы должна обеспечивать сбалансированное, перспективное развитие транспортной инфраструктуры </w:t>
      </w:r>
      <w:r w:rsidR="0029493C" w:rsidRPr="00E621C4">
        <w:rPr>
          <w:sz w:val="26"/>
          <w:szCs w:val="26"/>
        </w:rPr>
        <w:t>сельского</w:t>
      </w:r>
      <w:r w:rsidRPr="00E621C4">
        <w:rPr>
          <w:sz w:val="26"/>
          <w:szCs w:val="26"/>
        </w:rPr>
        <w:t xml:space="preserve"> </w:t>
      </w:r>
      <w:r w:rsidR="00D014F1" w:rsidRPr="00E621C4">
        <w:rPr>
          <w:sz w:val="26"/>
          <w:szCs w:val="26"/>
        </w:rPr>
        <w:t>поселения</w:t>
      </w:r>
      <w:r w:rsidRPr="00E621C4">
        <w:rPr>
          <w:sz w:val="26"/>
          <w:szCs w:val="26"/>
        </w:rPr>
        <w:t xml:space="preserve"> в соответствии с потребностями в строительстве, реконструкции объектов транспортной инфраструктуры местного значения.</w:t>
      </w:r>
    </w:p>
    <w:p w14:paraId="2E471CFB" w14:textId="77777777" w:rsidR="00424DFD" w:rsidRPr="00E621C4" w:rsidRDefault="000F78D5" w:rsidP="00986013">
      <w:pPr>
        <w:pStyle w:val="affe"/>
        <w:rPr>
          <w:sz w:val="26"/>
          <w:szCs w:val="26"/>
        </w:rPr>
      </w:pPr>
      <w:r w:rsidRPr="00E621C4">
        <w:rPr>
          <w:sz w:val="26"/>
          <w:szCs w:val="26"/>
        </w:rPr>
        <w:t xml:space="preserve">Одним из основополагающих условий развития </w:t>
      </w:r>
      <w:r w:rsidR="0029493C" w:rsidRPr="00E621C4">
        <w:rPr>
          <w:sz w:val="26"/>
          <w:szCs w:val="26"/>
        </w:rPr>
        <w:t>сельского</w:t>
      </w:r>
      <w:r w:rsidRPr="00E621C4">
        <w:rPr>
          <w:sz w:val="26"/>
          <w:szCs w:val="26"/>
        </w:rPr>
        <w:t xml:space="preserve"> </w:t>
      </w:r>
      <w:r w:rsidR="00D014F1" w:rsidRPr="00E621C4">
        <w:rPr>
          <w:sz w:val="26"/>
          <w:szCs w:val="26"/>
        </w:rPr>
        <w:t>поселения</w:t>
      </w:r>
      <w:r w:rsidRPr="00E621C4">
        <w:rPr>
          <w:sz w:val="26"/>
          <w:szCs w:val="26"/>
        </w:rPr>
        <w:t xml:space="preserve"> является комплексное развитие транспортной инфраструктуры. Этапом, предшествующим разработке основных мероприятий Программы, является проведение анализа и оценка социально-экономического и территориального развития муниципального образования.</w:t>
      </w:r>
    </w:p>
    <w:p w14:paraId="098314DE" w14:textId="5342370F" w:rsidR="000F78D5" w:rsidRPr="00E621C4" w:rsidRDefault="000F78D5" w:rsidP="00986013">
      <w:pPr>
        <w:pStyle w:val="affe"/>
        <w:rPr>
          <w:sz w:val="26"/>
          <w:szCs w:val="26"/>
        </w:rPr>
      </w:pPr>
      <w:r w:rsidRPr="00E621C4">
        <w:rPr>
          <w:sz w:val="26"/>
          <w:szCs w:val="26"/>
        </w:rPr>
        <w:t>Анализ и оценка социально-экономического и территориального развития муниципального образования, а также прогноз его развития проводится по следующим направлениям:</w:t>
      </w:r>
    </w:p>
    <w:p w14:paraId="04C449EA" w14:textId="77777777" w:rsidR="000F78D5" w:rsidRPr="00E621C4" w:rsidRDefault="000F78D5" w:rsidP="001245E6">
      <w:pPr>
        <w:pStyle w:val="a8"/>
        <w:widowControl w:val="0"/>
        <w:numPr>
          <w:ilvl w:val="0"/>
          <w:numId w:val="36"/>
        </w:numPr>
        <w:autoSpaceDE w:val="0"/>
        <w:autoSpaceDN w:val="0"/>
        <w:adjustRightInd w:val="0"/>
        <w:spacing w:line="276" w:lineRule="auto"/>
        <w:ind w:left="0" w:right="276" w:firstLine="851"/>
        <w:jc w:val="both"/>
        <w:rPr>
          <w:rFonts w:eastAsia="Calibri"/>
          <w:sz w:val="26"/>
          <w:szCs w:val="26"/>
          <w:lang w:eastAsia="en-US"/>
        </w:rPr>
      </w:pPr>
      <w:r w:rsidRPr="00E621C4">
        <w:rPr>
          <w:rFonts w:eastAsia="Calibri"/>
          <w:sz w:val="26"/>
          <w:szCs w:val="26"/>
          <w:lang w:eastAsia="en-US"/>
        </w:rPr>
        <w:t>демографическое развитие;</w:t>
      </w:r>
    </w:p>
    <w:p w14:paraId="7954517F" w14:textId="77777777" w:rsidR="000F78D5" w:rsidRPr="00E621C4" w:rsidRDefault="000F78D5" w:rsidP="001245E6">
      <w:pPr>
        <w:pStyle w:val="a8"/>
        <w:widowControl w:val="0"/>
        <w:numPr>
          <w:ilvl w:val="0"/>
          <w:numId w:val="36"/>
        </w:numPr>
        <w:autoSpaceDE w:val="0"/>
        <w:autoSpaceDN w:val="0"/>
        <w:adjustRightInd w:val="0"/>
        <w:spacing w:line="276" w:lineRule="auto"/>
        <w:ind w:left="0" w:right="276" w:firstLine="851"/>
        <w:jc w:val="both"/>
        <w:rPr>
          <w:rFonts w:eastAsia="Calibri"/>
          <w:sz w:val="26"/>
          <w:szCs w:val="26"/>
          <w:lang w:eastAsia="en-US"/>
        </w:rPr>
      </w:pPr>
      <w:r w:rsidRPr="00E621C4">
        <w:rPr>
          <w:rFonts w:eastAsia="Calibri"/>
          <w:sz w:val="26"/>
          <w:szCs w:val="26"/>
          <w:lang w:eastAsia="en-US"/>
        </w:rPr>
        <w:t>перспективное строительство;</w:t>
      </w:r>
    </w:p>
    <w:p w14:paraId="32C77DE2" w14:textId="77777777" w:rsidR="000F78D5" w:rsidRPr="00E621C4" w:rsidRDefault="000F78D5" w:rsidP="001245E6">
      <w:pPr>
        <w:pStyle w:val="a8"/>
        <w:widowControl w:val="0"/>
        <w:numPr>
          <w:ilvl w:val="0"/>
          <w:numId w:val="36"/>
        </w:numPr>
        <w:autoSpaceDE w:val="0"/>
        <w:autoSpaceDN w:val="0"/>
        <w:adjustRightInd w:val="0"/>
        <w:spacing w:line="276" w:lineRule="auto"/>
        <w:ind w:left="0" w:right="276" w:firstLine="851"/>
        <w:jc w:val="both"/>
        <w:rPr>
          <w:rFonts w:eastAsia="Calibri"/>
          <w:sz w:val="26"/>
          <w:szCs w:val="26"/>
          <w:lang w:eastAsia="en-US"/>
        </w:rPr>
      </w:pPr>
      <w:r w:rsidRPr="00E621C4">
        <w:rPr>
          <w:rFonts w:eastAsia="Calibri"/>
          <w:sz w:val="26"/>
          <w:szCs w:val="26"/>
          <w:lang w:eastAsia="en-US"/>
        </w:rPr>
        <w:t>состояние транспортной инфраструктуры.</w:t>
      </w:r>
    </w:p>
    <w:p w14:paraId="396B23D6" w14:textId="77777777" w:rsidR="00C63B3E" w:rsidRPr="00E621C4" w:rsidRDefault="000F78D5" w:rsidP="00C63B3E">
      <w:pPr>
        <w:pStyle w:val="affe"/>
        <w:rPr>
          <w:sz w:val="26"/>
          <w:szCs w:val="26"/>
        </w:rPr>
      </w:pPr>
      <w:r w:rsidRPr="00E621C4">
        <w:rPr>
          <w:sz w:val="26"/>
          <w:szCs w:val="26"/>
        </w:rPr>
        <w:t>Программа направлена на обеспечение надежного и устойчивого обслуживания потребителей услугами, снижение износа объектов транспортной инфраструктуры.</w:t>
      </w:r>
    </w:p>
    <w:p w14:paraId="2A350D9C" w14:textId="32065EAF" w:rsidR="000F78D5" w:rsidRPr="00E621C4" w:rsidRDefault="000F78D5" w:rsidP="00C63B3E">
      <w:pPr>
        <w:pStyle w:val="affe"/>
        <w:rPr>
          <w:sz w:val="26"/>
          <w:szCs w:val="26"/>
        </w:rPr>
      </w:pPr>
      <w:r w:rsidRPr="00E621C4">
        <w:rPr>
          <w:sz w:val="26"/>
          <w:szCs w:val="26"/>
        </w:rPr>
        <w:t>Основными целями программы являются:</w:t>
      </w:r>
    </w:p>
    <w:p w14:paraId="5057F097" w14:textId="77777777" w:rsidR="000F78D5" w:rsidRPr="00E621C4" w:rsidRDefault="000F78D5" w:rsidP="001245E6">
      <w:pPr>
        <w:pStyle w:val="a8"/>
        <w:widowControl w:val="0"/>
        <w:numPr>
          <w:ilvl w:val="0"/>
          <w:numId w:val="36"/>
        </w:numPr>
        <w:autoSpaceDE w:val="0"/>
        <w:autoSpaceDN w:val="0"/>
        <w:adjustRightInd w:val="0"/>
        <w:spacing w:line="276" w:lineRule="auto"/>
        <w:ind w:left="0" w:right="276" w:firstLine="851"/>
        <w:jc w:val="both"/>
        <w:rPr>
          <w:rFonts w:eastAsia="Calibri"/>
          <w:sz w:val="26"/>
          <w:szCs w:val="26"/>
          <w:lang w:eastAsia="en-US"/>
        </w:rPr>
      </w:pPr>
      <w:r w:rsidRPr="00E621C4">
        <w:rPr>
          <w:rFonts w:eastAsia="Calibri"/>
          <w:sz w:val="26"/>
          <w:szCs w:val="26"/>
          <w:lang w:eastAsia="en-US"/>
        </w:rPr>
        <w:t>обеспечение безопасности, качества и эффективности транспортного обслуживания населения, а также юридических лиц и индивидуальных предпринимателей, осуществляющих экономическую деятельность (далее субъекты экономической деятельности) на территории муниципального образования;</w:t>
      </w:r>
    </w:p>
    <w:p w14:paraId="58B59F4E" w14:textId="77777777" w:rsidR="000F78D5" w:rsidRPr="00E621C4" w:rsidRDefault="000F78D5" w:rsidP="001245E6">
      <w:pPr>
        <w:pStyle w:val="a8"/>
        <w:widowControl w:val="0"/>
        <w:numPr>
          <w:ilvl w:val="0"/>
          <w:numId w:val="36"/>
        </w:numPr>
        <w:autoSpaceDE w:val="0"/>
        <w:autoSpaceDN w:val="0"/>
        <w:adjustRightInd w:val="0"/>
        <w:spacing w:line="276" w:lineRule="auto"/>
        <w:ind w:left="0" w:right="276" w:firstLine="851"/>
        <w:jc w:val="both"/>
        <w:rPr>
          <w:rFonts w:eastAsia="Calibri"/>
          <w:sz w:val="26"/>
          <w:szCs w:val="26"/>
          <w:lang w:eastAsia="en-US"/>
        </w:rPr>
      </w:pPr>
      <w:r w:rsidRPr="00E621C4">
        <w:rPr>
          <w:rFonts w:eastAsia="Calibri"/>
          <w:sz w:val="26"/>
          <w:szCs w:val="26"/>
          <w:lang w:eastAsia="en-US"/>
        </w:rPr>
        <w:t>обеспечение доступности объектов транспортной инфраструктуры для населения и субъектов экономической деятельности в соответствии с нормативами градостроительного проектирования;</w:t>
      </w:r>
    </w:p>
    <w:p w14:paraId="4AAD53FE" w14:textId="77777777" w:rsidR="000F78D5" w:rsidRPr="00E621C4" w:rsidRDefault="000F78D5" w:rsidP="001245E6">
      <w:pPr>
        <w:pStyle w:val="a8"/>
        <w:widowControl w:val="0"/>
        <w:numPr>
          <w:ilvl w:val="0"/>
          <w:numId w:val="36"/>
        </w:numPr>
        <w:autoSpaceDE w:val="0"/>
        <w:autoSpaceDN w:val="0"/>
        <w:adjustRightInd w:val="0"/>
        <w:spacing w:line="276" w:lineRule="auto"/>
        <w:ind w:left="0" w:right="276" w:firstLine="851"/>
        <w:jc w:val="both"/>
        <w:rPr>
          <w:rFonts w:eastAsia="Calibri"/>
          <w:sz w:val="26"/>
          <w:szCs w:val="26"/>
          <w:lang w:eastAsia="en-US"/>
        </w:rPr>
      </w:pPr>
      <w:r w:rsidRPr="00E621C4">
        <w:rPr>
          <w:rFonts w:eastAsia="Calibri"/>
          <w:sz w:val="26"/>
          <w:szCs w:val="26"/>
          <w:lang w:eastAsia="en-US"/>
        </w:rPr>
        <w:t xml:space="preserve">развитие транспортной инфраструктуры в соответствии с потребностями населения в передвижении, субъектов экономической деятельности </w:t>
      </w:r>
      <w:r w:rsidRPr="00E621C4">
        <w:rPr>
          <w:rFonts w:eastAsia="Calibri"/>
          <w:sz w:val="26"/>
          <w:szCs w:val="26"/>
          <w:lang w:eastAsia="en-US"/>
        </w:rPr>
        <w:lastRenderedPageBreak/>
        <w:t>- в перевозке пассажиров и грузов на территории муниципального образования;</w:t>
      </w:r>
    </w:p>
    <w:p w14:paraId="767C1D3F" w14:textId="77777777" w:rsidR="000F78D5" w:rsidRPr="00E621C4" w:rsidRDefault="000F78D5" w:rsidP="001245E6">
      <w:pPr>
        <w:pStyle w:val="a8"/>
        <w:widowControl w:val="0"/>
        <w:numPr>
          <w:ilvl w:val="0"/>
          <w:numId w:val="36"/>
        </w:numPr>
        <w:autoSpaceDE w:val="0"/>
        <w:autoSpaceDN w:val="0"/>
        <w:adjustRightInd w:val="0"/>
        <w:spacing w:line="276" w:lineRule="auto"/>
        <w:ind w:left="0" w:right="276" w:firstLine="851"/>
        <w:jc w:val="both"/>
        <w:rPr>
          <w:rFonts w:eastAsia="Calibri"/>
          <w:sz w:val="26"/>
          <w:szCs w:val="26"/>
          <w:lang w:eastAsia="en-US"/>
        </w:rPr>
      </w:pPr>
      <w:r w:rsidRPr="00E621C4">
        <w:rPr>
          <w:rFonts w:eastAsia="Calibri"/>
          <w:sz w:val="26"/>
          <w:szCs w:val="26"/>
          <w:lang w:eastAsia="en-US"/>
        </w:rPr>
        <w:t>развитие транспортной инфраструктуры, сбалансированное с градостроительной деятельностью в муниципальном образовании;</w:t>
      </w:r>
    </w:p>
    <w:p w14:paraId="127B0242" w14:textId="77777777" w:rsidR="000F78D5" w:rsidRPr="00E621C4" w:rsidRDefault="000F78D5" w:rsidP="001245E6">
      <w:pPr>
        <w:pStyle w:val="a8"/>
        <w:widowControl w:val="0"/>
        <w:numPr>
          <w:ilvl w:val="0"/>
          <w:numId w:val="36"/>
        </w:numPr>
        <w:autoSpaceDE w:val="0"/>
        <w:autoSpaceDN w:val="0"/>
        <w:adjustRightInd w:val="0"/>
        <w:spacing w:line="276" w:lineRule="auto"/>
        <w:ind w:left="0" w:right="276" w:firstLine="851"/>
        <w:jc w:val="both"/>
        <w:rPr>
          <w:rFonts w:eastAsia="Calibri"/>
          <w:sz w:val="26"/>
          <w:szCs w:val="26"/>
          <w:lang w:eastAsia="en-US"/>
        </w:rPr>
      </w:pPr>
      <w:r w:rsidRPr="00E621C4">
        <w:rPr>
          <w:rFonts w:eastAsia="Calibri"/>
          <w:sz w:val="26"/>
          <w:szCs w:val="26"/>
          <w:lang w:eastAsia="en-US"/>
        </w:rPr>
        <w:t>обеспечение условий для управления транспортным спросом;</w:t>
      </w:r>
    </w:p>
    <w:p w14:paraId="141267EF" w14:textId="77777777" w:rsidR="000F78D5" w:rsidRPr="00E621C4" w:rsidRDefault="000F78D5" w:rsidP="001245E6">
      <w:pPr>
        <w:pStyle w:val="a8"/>
        <w:widowControl w:val="0"/>
        <w:numPr>
          <w:ilvl w:val="0"/>
          <w:numId w:val="36"/>
        </w:numPr>
        <w:autoSpaceDE w:val="0"/>
        <w:autoSpaceDN w:val="0"/>
        <w:adjustRightInd w:val="0"/>
        <w:spacing w:line="276" w:lineRule="auto"/>
        <w:ind w:left="0" w:right="276" w:firstLine="851"/>
        <w:jc w:val="both"/>
        <w:rPr>
          <w:rFonts w:eastAsia="Calibri"/>
          <w:sz w:val="26"/>
          <w:szCs w:val="26"/>
          <w:lang w:eastAsia="en-US"/>
        </w:rPr>
      </w:pPr>
      <w:r w:rsidRPr="00E621C4">
        <w:rPr>
          <w:rFonts w:eastAsia="Calibri"/>
          <w:sz w:val="26"/>
          <w:szCs w:val="26"/>
          <w:lang w:eastAsia="en-US"/>
        </w:rPr>
        <w:t>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деятельности;</w:t>
      </w:r>
    </w:p>
    <w:p w14:paraId="2129FA04" w14:textId="77777777" w:rsidR="000F78D5" w:rsidRPr="00E621C4" w:rsidRDefault="000F78D5" w:rsidP="001245E6">
      <w:pPr>
        <w:pStyle w:val="a8"/>
        <w:widowControl w:val="0"/>
        <w:numPr>
          <w:ilvl w:val="0"/>
          <w:numId w:val="36"/>
        </w:numPr>
        <w:autoSpaceDE w:val="0"/>
        <w:autoSpaceDN w:val="0"/>
        <w:adjustRightInd w:val="0"/>
        <w:spacing w:line="276" w:lineRule="auto"/>
        <w:ind w:left="0" w:right="276" w:firstLine="851"/>
        <w:jc w:val="both"/>
        <w:rPr>
          <w:rFonts w:eastAsia="Calibri"/>
          <w:sz w:val="26"/>
          <w:szCs w:val="26"/>
          <w:lang w:eastAsia="en-US"/>
        </w:rPr>
      </w:pPr>
      <w:r w:rsidRPr="00E621C4">
        <w:rPr>
          <w:rFonts w:eastAsia="Calibri"/>
          <w:sz w:val="26"/>
          <w:szCs w:val="26"/>
          <w:lang w:eastAsia="en-US"/>
        </w:rPr>
        <w:t>создание приоритетных условий движения транспортных средств общего пользования по отношению к иным транспортным средствам;</w:t>
      </w:r>
    </w:p>
    <w:p w14:paraId="62693C26" w14:textId="77777777" w:rsidR="000F78D5" w:rsidRPr="00E621C4" w:rsidRDefault="000F78D5" w:rsidP="001245E6">
      <w:pPr>
        <w:pStyle w:val="a8"/>
        <w:widowControl w:val="0"/>
        <w:numPr>
          <w:ilvl w:val="0"/>
          <w:numId w:val="36"/>
        </w:numPr>
        <w:autoSpaceDE w:val="0"/>
        <w:autoSpaceDN w:val="0"/>
        <w:adjustRightInd w:val="0"/>
        <w:spacing w:line="276" w:lineRule="auto"/>
        <w:ind w:left="0" w:right="276" w:firstLine="851"/>
        <w:jc w:val="both"/>
        <w:rPr>
          <w:rFonts w:eastAsia="Calibri"/>
          <w:sz w:val="26"/>
          <w:szCs w:val="26"/>
          <w:lang w:eastAsia="en-US"/>
        </w:rPr>
      </w:pPr>
      <w:r w:rsidRPr="00E621C4">
        <w:rPr>
          <w:rFonts w:eastAsia="Calibri"/>
          <w:sz w:val="26"/>
          <w:szCs w:val="26"/>
          <w:lang w:eastAsia="en-US"/>
        </w:rPr>
        <w:t>условия для пешеходного и велосипедного передвижения населения;</w:t>
      </w:r>
    </w:p>
    <w:p w14:paraId="7A356FB1" w14:textId="77777777" w:rsidR="000F78D5" w:rsidRPr="00E621C4" w:rsidRDefault="000F78D5" w:rsidP="001245E6">
      <w:pPr>
        <w:pStyle w:val="a8"/>
        <w:widowControl w:val="0"/>
        <w:numPr>
          <w:ilvl w:val="0"/>
          <w:numId w:val="36"/>
        </w:numPr>
        <w:autoSpaceDE w:val="0"/>
        <w:autoSpaceDN w:val="0"/>
        <w:adjustRightInd w:val="0"/>
        <w:spacing w:line="276" w:lineRule="auto"/>
        <w:ind w:left="0" w:right="276" w:firstLine="851"/>
        <w:jc w:val="both"/>
        <w:rPr>
          <w:rFonts w:eastAsia="Calibri"/>
          <w:sz w:val="26"/>
          <w:szCs w:val="26"/>
          <w:lang w:eastAsia="en-US"/>
        </w:rPr>
      </w:pPr>
      <w:r w:rsidRPr="00E621C4">
        <w:rPr>
          <w:rFonts w:eastAsia="Calibri"/>
          <w:sz w:val="26"/>
          <w:szCs w:val="26"/>
          <w:lang w:eastAsia="en-US"/>
        </w:rPr>
        <w:t>эффективность функционирования действующей транспортной инфраструктуры.</w:t>
      </w:r>
    </w:p>
    <w:p w14:paraId="6F0ADD19" w14:textId="77777777" w:rsidR="000F78D5" w:rsidRPr="00E621C4" w:rsidRDefault="000F78D5" w:rsidP="00986013">
      <w:pPr>
        <w:pStyle w:val="affe"/>
        <w:rPr>
          <w:sz w:val="26"/>
          <w:szCs w:val="26"/>
        </w:rPr>
      </w:pPr>
      <w:r w:rsidRPr="00E621C4">
        <w:rPr>
          <w:sz w:val="26"/>
          <w:szCs w:val="26"/>
        </w:rPr>
        <w:t>Бюджетные средства, направляемые на реализацию программы, должны быть предназначены для реализации проектов модернизации объектов транспортной инфраструктуры и дорожного хозяйства, связанных с ремонтом, реконструкцией существующих объектов, а также со строительством новых объектов.</w:t>
      </w:r>
    </w:p>
    <w:p w14:paraId="0ED0F568" w14:textId="77777777" w:rsidR="000F78D5" w:rsidRPr="00E621C4" w:rsidRDefault="000F78D5" w:rsidP="00986013">
      <w:pPr>
        <w:pStyle w:val="affe"/>
        <w:rPr>
          <w:sz w:val="26"/>
          <w:szCs w:val="26"/>
        </w:rPr>
      </w:pPr>
      <w:proofErr w:type="gramStart"/>
      <w:r w:rsidRPr="00E621C4">
        <w:rPr>
          <w:sz w:val="26"/>
          <w:szCs w:val="26"/>
        </w:rPr>
        <w:t>Таким образом, Программа является прогнозно-плановым документом, во-первых, формулирующим и увязывающим по срокам, финансовым, трудовым, материальным и прочим ресурсам реализацию стратегических приоритетов в сфере развития транспортной инфраструктуры муниципального образования, во-вторых, формирующим плановую основу взаимодействия членов местного сообщества, обеспечивающего и реализацию стратегических приоритетов, и текущее сбалансированное функционирование экономического и социального секторов муниципального образования.</w:t>
      </w:r>
      <w:proofErr w:type="gramEnd"/>
    </w:p>
    <w:p w14:paraId="01634ADC" w14:textId="77777777" w:rsidR="000F78D5" w:rsidRPr="00E621C4" w:rsidRDefault="000F78D5" w:rsidP="000F78D5">
      <w:pPr>
        <w:spacing w:after="200"/>
        <w:rPr>
          <w:rFonts w:eastAsiaTheme="majorEastAsia"/>
          <w:bCs/>
          <w:sz w:val="26"/>
          <w:szCs w:val="26"/>
          <w:lang w:eastAsia="en-US"/>
        </w:rPr>
      </w:pPr>
      <w:r w:rsidRPr="00E621C4">
        <w:rPr>
          <w:sz w:val="26"/>
          <w:szCs w:val="26"/>
        </w:rPr>
        <w:br w:type="page"/>
      </w:r>
    </w:p>
    <w:p w14:paraId="77AC3188" w14:textId="5BCAC8EB" w:rsidR="00AE455A" w:rsidRPr="00E621C4" w:rsidRDefault="0084740B" w:rsidP="00E621C4">
      <w:pPr>
        <w:pStyle w:val="af4"/>
      </w:pPr>
      <w:bookmarkStart w:id="8" w:name="_Toc46963627"/>
      <w:bookmarkStart w:id="9" w:name="_Toc116354528"/>
      <w:r w:rsidRPr="00E621C4">
        <w:lastRenderedPageBreak/>
        <w:t xml:space="preserve">1. </w:t>
      </w:r>
      <w:r w:rsidR="00AE455A" w:rsidRPr="00E621C4">
        <w:t xml:space="preserve">Паспорт </w:t>
      </w:r>
      <w:r w:rsidR="00495CC7" w:rsidRPr="00E621C4">
        <w:t>Программы</w:t>
      </w:r>
      <w:bookmarkEnd w:id="1"/>
      <w:bookmarkEnd w:id="8"/>
      <w:bookmarkEnd w:id="9"/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0" w:type="dxa"/>
        </w:tblCellMar>
        <w:tblLook w:val="04A0" w:firstRow="1" w:lastRow="0" w:firstColumn="1" w:lastColumn="0" w:noHBand="0" w:noVBand="1"/>
      </w:tblPr>
      <w:tblGrid>
        <w:gridCol w:w="2042"/>
        <w:gridCol w:w="7592"/>
      </w:tblGrid>
      <w:tr w:rsidR="00AE455A" w:rsidRPr="00E621C4" w14:paraId="7C2FF354" w14:textId="77777777" w:rsidTr="001245E6">
        <w:trPr>
          <w:trHeight w:val="162"/>
        </w:trPr>
        <w:tc>
          <w:tcPr>
            <w:tcW w:w="2042" w:type="dxa"/>
          </w:tcPr>
          <w:p w14:paraId="0CC28E2F" w14:textId="77777777" w:rsidR="00AE455A" w:rsidRPr="00E621C4" w:rsidRDefault="00AE455A" w:rsidP="007B402D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 xml:space="preserve">Наименование </w:t>
            </w:r>
            <w:r w:rsidR="00495CC7" w:rsidRPr="00E621C4">
              <w:rPr>
                <w:color w:val="000000"/>
                <w:sz w:val="26"/>
                <w:szCs w:val="26"/>
              </w:rPr>
              <w:t>Программы</w:t>
            </w:r>
          </w:p>
        </w:tc>
        <w:tc>
          <w:tcPr>
            <w:tcW w:w="7592" w:type="dxa"/>
          </w:tcPr>
          <w:p w14:paraId="1ED56928" w14:textId="0B034B83" w:rsidR="00AE455A" w:rsidRPr="00E621C4" w:rsidRDefault="00AE455A" w:rsidP="001245E6">
            <w:pPr>
              <w:pStyle w:val="affe"/>
              <w:ind w:right="276" w:firstLine="14"/>
              <w:rPr>
                <w:sz w:val="26"/>
                <w:szCs w:val="26"/>
              </w:rPr>
            </w:pPr>
            <w:r w:rsidRPr="00E621C4">
              <w:rPr>
                <w:sz w:val="26"/>
                <w:szCs w:val="26"/>
              </w:rPr>
              <w:t xml:space="preserve">Программа комплексного развития </w:t>
            </w:r>
            <w:r w:rsidR="0029493C" w:rsidRPr="00E621C4">
              <w:rPr>
                <w:sz w:val="26"/>
                <w:szCs w:val="26"/>
              </w:rPr>
              <w:t>транспортной</w:t>
            </w:r>
            <w:r w:rsidRPr="00E621C4">
              <w:rPr>
                <w:sz w:val="26"/>
                <w:szCs w:val="26"/>
              </w:rPr>
              <w:t xml:space="preserve"> инфраструктуры </w:t>
            </w:r>
            <w:r w:rsidR="00447BF4" w:rsidRPr="00E621C4">
              <w:rPr>
                <w:sz w:val="26"/>
                <w:szCs w:val="26"/>
              </w:rPr>
              <w:t>муниципального образования сельское поселение Салым Нефтеюганского района Ханты-Мансийского автономного округа-Югры</w:t>
            </w:r>
          </w:p>
        </w:tc>
      </w:tr>
      <w:tr w:rsidR="00AE455A" w:rsidRPr="00E621C4" w14:paraId="399333D2" w14:textId="77777777" w:rsidTr="001245E6">
        <w:tc>
          <w:tcPr>
            <w:tcW w:w="2042" w:type="dxa"/>
          </w:tcPr>
          <w:p w14:paraId="5696C883" w14:textId="77777777" w:rsidR="00AE455A" w:rsidRPr="00E621C4" w:rsidRDefault="00AE455A" w:rsidP="007B402D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Основание для разработки Программы</w:t>
            </w:r>
          </w:p>
        </w:tc>
        <w:tc>
          <w:tcPr>
            <w:tcW w:w="7592" w:type="dxa"/>
          </w:tcPr>
          <w:p w14:paraId="7197321D" w14:textId="77777777" w:rsidR="009412E9" w:rsidRPr="00E621C4" w:rsidRDefault="009412E9" w:rsidP="001245E6">
            <w:pPr>
              <w:pStyle w:val="aff2"/>
              <w:spacing w:line="240" w:lineRule="auto"/>
              <w:ind w:left="164" w:right="276" w:firstLine="0"/>
              <w:jc w:val="lef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Федеральные нормативно-правовые акты:</w:t>
            </w:r>
          </w:p>
          <w:p w14:paraId="506A6B49" w14:textId="603E011C" w:rsidR="001D71AA" w:rsidRPr="00E621C4" w:rsidRDefault="001D71AA" w:rsidP="001245E6">
            <w:pPr>
              <w:pStyle w:val="a8"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line="276" w:lineRule="auto"/>
              <w:ind w:left="0" w:right="276" w:firstLine="851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E621C4">
              <w:rPr>
                <w:rFonts w:eastAsia="Calibri"/>
                <w:sz w:val="26"/>
                <w:szCs w:val="26"/>
                <w:lang w:eastAsia="en-US"/>
              </w:rPr>
              <w:t>Градостроительный кодекс Российской Федерации;</w:t>
            </w:r>
          </w:p>
          <w:p w14:paraId="1DA2A6F7" w14:textId="17C0EB8C" w:rsidR="001D71AA" w:rsidRPr="00E621C4" w:rsidRDefault="001D71AA" w:rsidP="001245E6">
            <w:pPr>
              <w:pStyle w:val="a8"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line="276" w:lineRule="auto"/>
              <w:ind w:left="0" w:right="276" w:firstLine="851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E621C4">
              <w:rPr>
                <w:rFonts w:eastAsia="Calibri"/>
                <w:sz w:val="26"/>
                <w:szCs w:val="26"/>
                <w:lang w:eastAsia="en-US"/>
              </w:rPr>
              <w:t>Земельный кодекс Российской Федерации;</w:t>
            </w:r>
          </w:p>
          <w:p w14:paraId="03EC043C" w14:textId="4D22BE23" w:rsidR="001D71AA" w:rsidRPr="00E621C4" w:rsidRDefault="001D71AA" w:rsidP="001245E6">
            <w:pPr>
              <w:pStyle w:val="a8"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line="276" w:lineRule="auto"/>
              <w:ind w:left="0" w:right="276" w:firstLine="851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E621C4">
              <w:rPr>
                <w:rFonts w:eastAsia="Calibri"/>
                <w:sz w:val="26"/>
                <w:szCs w:val="26"/>
                <w:lang w:eastAsia="en-US"/>
              </w:rPr>
              <w:t>Федеральный закон от 06 октября 2003 года № 131-ФЗ «Об общих принципах организации местного самоуправления в Российской Федерации»;</w:t>
            </w:r>
          </w:p>
          <w:p w14:paraId="176A82FE" w14:textId="780C54DB" w:rsidR="000F78D5" w:rsidRPr="00E621C4" w:rsidRDefault="000F78D5" w:rsidP="001245E6">
            <w:pPr>
              <w:pStyle w:val="a8"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line="276" w:lineRule="auto"/>
              <w:ind w:left="0" w:right="276" w:firstLine="851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E621C4">
              <w:rPr>
                <w:rFonts w:eastAsia="Calibri"/>
                <w:sz w:val="26"/>
                <w:szCs w:val="26"/>
                <w:lang w:eastAsia="en-US"/>
              </w:rPr>
              <w:t>Федеральный закон от 08.11.2007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      </w:r>
          </w:p>
          <w:p w14:paraId="2D71158E" w14:textId="45C3C952" w:rsidR="000F78D5" w:rsidRPr="00E621C4" w:rsidRDefault="000F78D5" w:rsidP="001245E6">
            <w:pPr>
              <w:pStyle w:val="a8"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line="276" w:lineRule="auto"/>
              <w:ind w:left="0" w:right="276" w:firstLine="851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E621C4">
              <w:rPr>
                <w:rFonts w:eastAsia="Calibri"/>
                <w:sz w:val="26"/>
                <w:szCs w:val="26"/>
                <w:lang w:eastAsia="en-US"/>
              </w:rPr>
              <w:t>Постановление Правительства РФ от 25.12.2015 года № 1440 «Об утверждении требований к программам комплексного развития транспортной инфраструктуры поселений, городских округов»;</w:t>
            </w:r>
          </w:p>
          <w:p w14:paraId="4809B1BA" w14:textId="119F8084" w:rsidR="000F78D5" w:rsidRPr="00E621C4" w:rsidRDefault="00A74036" w:rsidP="00717EC0">
            <w:pPr>
              <w:pStyle w:val="a8"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line="276" w:lineRule="auto"/>
              <w:ind w:left="0" w:right="276" w:firstLine="851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E621C4">
              <w:rPr>
                <w:rFonts w:eastAsia="Calibri"/>
                <w:sz w:val="26"/>
                <w:szCs w:val="26"/>
                <w:lang w:eastAsia="en-US"/>
              </w:rPr>
              <w:t>Транспортная стратегия РФ на период до 2030 года с прогнозом на период до 2035 года,</w:t>
            </w:r>
            <w:r w:rsidR="000F78D5" w:rsidRPr="00E621C4">
              <w:rPr>
                <w:rFonts w:eastAsia="Calibri"/>
                <w:sz w:val="26"/>
                <w:szCs w:val="26"/>
                <w:lang w:eastAsia="en-US"/>
              </w:rPr>
              <w:t xml:space="preserve"> в редакции </w:t>
            </w:r>
            <w:r w:rsidRPr="00E621C4">
              <w:rPr>
                <w:rFonts w:eastAsia="Calibri"/>
                <w:sz w:val="26"/>
                <w:szCs w:val="26"/>
                <w:lang w:eastAsia="en-US"/>
              </w:rPr>
              <w:t>распоряжения Правительства Российской Федерации от 27 ноября 2021 г.  № 3363-р</w:t>
            </w:r>
            <w:r w:rsidR="000F78D5" w:rsidRPr="00E621C4">
              <w:rPr>
                <w:rFonts w:eastAsia="Calibri"/>
                <w:sz w:val="26"/>
                <w:szCs w:val="26"/>
                <w:lang w:eastAsia="en-US"/>
              </w:rPr>
              <w:t>;</w:t>
            </w:r>
          </w:p>
          <w:p w14:paraId="1C1DAD6F" w14:textId="74748B3B" w:rsidR="000861F9" w:rsidRPr="00E621C4" w:rsidRDefault="00A74036" w:rsidP="001245E6">
            <w:pPr>
              <w:pStyle w:val="a8"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line="276" w:lineRule="auto"/>
              <w:ind w:left="0" w:right="276" w:firstLine="851"/>
              <w:jc w:val="both"/>
              <w:rPr>
                <w:color w:val="000000"/>
                <w:sz w:val="26"/>
                <w:szCs w:val="26"/>
              </w:rPr>
            </w:pPr>
            <w:r w:rsidRPr="00E621C4">
              <w:rPr>
                <w:rFonts w:eastAsia="Calibri"/>
                <w:sz w:val="26"/>
                <w:szCs w:val="26"/>
                <w:lang w:eastAsia="en-US"/>
              </w:rPr>
              <w:t>СП 42.13330.2016</w:t>
            </w:r>
            <w:r w:rsidR="001C3CC7" w:rsidRPr="00E621C4">
              <w:rPr>
                <w:rFonts w:eastAsia="Calibri"/>
                <w:sz w:val="26"/>
                <w:szCs w:val="26"/>
                <w:lang w:eastAsia="en-US"/>
              </w:rPr>
              <w:t xml:space="preserve"> «Градостроительство. Планировка и застройка городских и сельских поселений».</w:t>
            </w:r>
          </w:p>
        </w:tc>
      </w:tr>
      <w:tr w:rsidR="00447BF4" w:rsidRPr="00E621C4" w14:paraId="0D8A5CDD" w14:textId="77777777" w:rsidTr="001245E6">
        <w:tc>
          <w:tcPr>
            <w:tcW w:w="2042" w:type="dxa"/>
          </w:tcPr>
          <w:p w14:paraId="5F37D77A" w14:textId="77777777" w:rsidR="00447BF4" w:rsidRPr="00E621C4" w:rsidRDefault="00447BF4" w:rsidP="00447BF4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Заказчик Программы, его местонахождение</w:t>
            </w:r>
          </w:p>
        </w:tc>
        <w:tc>
          <w:tcPr>
            <w:tcW w:w="7592" w:type="dxa"/>
          </w:tcPr>
          <w:p w14:paraId="7E8D4B30" w14:textId="60C864EE" w:rsidR="00447BF4" w:rsidRPr="00E621C4" w:rsidRDefault="00447BF4" w:rsidP="001245E6">
            <w:pPr>
              <w:pStyle w:val="affe"/>
              <w:ind w:right="276" w:firstLine="14"/>
              <w:rPr>
                <w:sz w:val="26"/>
                <w:szCs w:val="26"/>
              </w:rPr>
            </w:pPr>
            <w:r w:rsidRPr="00E621C4">
              <w:rPr>
                <w:sz w:val="26"/>
                <w:szCs w:val="26"/>
              </w:rPr>
              <w:t>Администрация муниципального образования сельское поселение Салым Нефтеюганского района Ханты-Мансийского автономного округа-Югры</w:t>
            </w:r>
          </w:p>
        </w:tc>
      </w:tr>
      <w:tr w:rsidR="00447BF4" w:rsidRPr="00E621C4" w14:paraId="50A1432A" w14:textId="77777777" w:rsidTr="001245E6">
        <w:tc>
          <w:tcPr>
            <w:tcW w:w="2042" w:type="dxa"/>
          </w:tcPr>
          <w:p w14:paraId="10193778" w14:textId="77777777" w:rsidR="00447BF4" w:rsidRPr="00E621C4" w:rsidRDefault="00447BF4" w:rsidP="00447BF4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Разработчик Программы, его местонахождение</w:t>
            </w:r>
          </w:p>
        </w:tc>
        <w:tc>
          <w:tcPr>
            <w:tcW w:w="7592" w:type="dxa"/>
          </w:tcPr>
          <w:p w14:paraId="3D189583" w14:textId="77777777" w:rsidR="00447BF4" w:rsidRPr="00E621C4" w:rsidRDefault="00447BF4" w:rsidP="001245E6">
            <w:pPr>
              <w:pStyle w:val="affe"/>
              <w:ind w:right="276" w:firstLine="14"/>
              <w:rPr>
                <w:sz w:val="26"/>
                <w:szCs w:val="26"/>
              </w:rPr>
            </w:pPr>
            <w:r w:rsidRPr="00E621C4">
              <w:rPr>
                <w:sz w:val="26"/>
                <w:szCs w:val="26"/>
              </w:rPr>
              <w:t>ИП Рыжков Денис Витальевич</w:t>
            </w:r>
          </w:p>
          <w:p w14:paraId="732C9ADB" w14:textId="77777777" w:rsidR="00447BF4" w:rsidRPr="00E621C4" w:rsidRDefault="00447BF4" w:rsidP="001245E6">
            <w:pPr>
              <w:pStyle w:val="affe"/>
              <w:ind w:right="276" w:firstLine="14"/>
              <w:rPr>
                <w:sz w:val="26"/>
                <w:szCs w:val="26"/>
              </w:rPr>
            </w:pPr>
            <w:r w:rsidRPr="00E621C4">
              <w:rPr>
                <w:sz w:val="26"/>
                <w:szCs w:val="26"/>
              </w:rPr>
              <w:t>620141, Свердловская область, г. Екатеринбург, ул. Ольховская, 23, оф 175</w:t>
            </w:r>
          </w:p>
          <w:p w14:paraId="113DB35B" w14:textId="77777777" w:rsidR="00447BF4" w:rsidRPr="00E621C4" w:rsidRDefault="00447BF4" w:rsidP="001245E6">
            <w:pPr>
              <w:pStyle w:val="affe"/>
              <w:ind w:right="276" w:firstLine="14"/>
              <w:rPr>
                <w:sz w:val="26"/>
                <w:szCs w:val="26"/>
              </w:rPr>
            </w:pPr>
            <w:r w:rsidRPr="00E621C4">
              <w:rPr>
                <w:sz w:val="26"/>
                <w:szCs w:val="26"/>
              </w:rPr>
              <w:t>т. 8 (343) 382-60-04</w:t>
            </w:r>
          </w:p>
          <w:p w14:paraId="3271BE60" w14:textId="07165DD6" w:rsidR="00447BF4" w:rsidRPr="00E621C4" w:rsidRDefault="00447BF4" w:rsidP="001245E6">
            <w:pPr>
              <w:pStyle w:val="affe"/>
              <w:ind w:right="276" w:firstLine="14"/>
              <w:rPr>
                <w:sz w:val="26"/>
                <w:szCs w:val="26"/>
              </w:rPr>
            </w:pPr>
            <w:proofErr w:type="spellStart"/>
            <w:r w:rsidRPr="00E621C4">
              <w:rPr>
                <w:sz w:val="26"/>
                <w:szCs w:val="26"/>
              </w:rPr>
              <w:t>email</w:t>
            </w:r>
            <w:proofErr w:type="spellEnd"/>
            <w:r w:rsidRPr="00E621C4">
              <w:rPr>
                <w:sz w:val="26"/>
                <w:szCs w:val="26"/>
              </w:rPr>
              <w:t xml:space="preserve">: director@profgkh.com </w:t>
            </w:r>
          </w:p>
        </w:tc>
      </w:tr>
      <w:tr w:rsidR="00AE455A" w:rsidRPr="00E621C4" w14:paraId="0A116265" w14:textId="77777777" w:rsidTr="001245E6">
        <w:tc>
          <w:tcPr>
            <w:tcW w:w="2042" w:type="dxa"/>
          </w:tcPr>
          <w:p w14:paraId="559A7760" w14:textId="77777777" w:rsidR="00AE455A" w:rsidRPr="00E621C4" w:rsidRDefault="00AE455A" w:rsidP="007B402D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Цель Программы</w:t>
            </w:r>
          </w:p>
        </w:tc>
        <w:tc>
          <w:tcPr>
            <w:tcW w:w="7592" w:type="dxa"/>
          </w:tcPr>
          <w:p w14:paraId="2A6B323F" w14:textId="77777777" w:rsidR="00545849" w:rsidRPr="00E621C4" w:rsidRDefault="00545849" w:rsidP="001245E6">
            <w:pPr>
              <w:pStyle w:val="affe"/>
              <w:ind w:right="276" w:firstLine="14"/>
              <w:rPr>
                <w:sz w:val="26"/>
                <w:szCs w:val="26"/>
              </w:rPr>
            </w:pPr>
            <w:r w:rsidRPr="00E621C4">
              <w:rPr>
                <w:sz w:val="26"/>
                <w:szCs w:val="26"/>
              </w:rPr>
              <w:t>Цели программы:</w:t>
            </w:r>
          </w:p>
          <w:p w14:paraId="6D7369EF" w14:textId="6D3233FF" w:rsidR="00545849" w:rsidRPr="00E621C4" w:rsidRDefault="00545849" w:rsidP="001245E6">
            <w:pPr>
              <w:pStyle w:val="affe"/>
              <w:ind w:right="276" w:firstLine="14"/>
              <w:rPr>
                <w:sz w:val="26"/>
                <w:szCs w:val="26"/>
              </w:rPr>
            </w:pPr>
            <w:r w:rsidRPr="00E621C4">
              <w:rPr>
                <w:sz w:val="26"/>
                <w:szCs w:val="26"/>
              </w:rPr>
              <w:t xml:space="preserve">а) безопасность, качество и эффективность транспортного обслуживания населения, а также юридических лиц и индивидуальных предпринимателей, осуществляющих экономическую деятельность (далее - субъекты экономической деятельности), на территории </w:t>
            </w:r>
            <w:r w:rsidR="0029493C" w:rsidRPr="00E621C4">
              <w:rPr>
                <w:sz w:val="26"/>
                <w:szCs w:val="26"/>
              </w:rPr>
              <w:t>сельского</w:t>
            </w:r>
            <w:r w:rsidRPr="00E621C4">
              <w:rPr>
                <w:sz w:val="26"/>
                <w:szCs w:val="26"/>
              </w:rPr>
              <w:t xml:space="preserve"> </w:t>
            </w:r>
            <w:r w:rsidR="00D014F1" w:rsidRPr="00E621C4">
              <w:rPr>
                <w:sz w:val="26"/>
                <w:szCs w:val="26"/>
              </w:rPr>
              <w:t>поселения</w:t>
            </w:r>
            <w:r w:rsidRPr="00E621C4">
              <w:rPr>
                <w:sz w:val="26"/>
                <w:szCs w:val="26"/>
              </w:rPr>
              <w:t>;</w:t>
            </w:r>
          </w:p>
          <w:p w14:paraId="7FB3E7DD" w14:textId="77777777" w:rsidR="00545849" w:rsidRPr="00E621C4" w:rsidRDefault="00545849" w:rsidP="001245E6">
            <w:pPr>
              <w:pStyle w:val="affe"/>
              <w:ind w:right="276" w:firstLine="14"/>
              <w:rPr>
                <w:sz w:val="26"/>
                <w:szCs w:val="26"/>
              </w:rPr>
            </w:pPr>
            <w:r w:rsidRPr="00E621C4">
              <w:rPr>
                <w:sz w:val="26"/>
                <w:szCs w:val="26"/>
              </w:rPr>
              <w:t>б) доступность объектов транспортной инфраструктуры для населения и субъектов экономической деятельности;</w:t>
            </w:r>
          </w:p>
          <w:p w14:paraId="33D2F4CF" w14:textId="6D3C111D" w:rsidR="00545849" w:rsidRPr="00E621C4" w:rsidRDefault="00545849" w:rsidP="001245E6">
            <w:pPr>
              <w:pStyle w:val="affe"/>
              <w:ind w:right="276" w:firstLine="14"/>
              <w:rPr>
                <w:sz w:val="26"/>
                <w:szCs w:val="26"/>
              </w:rPr>
            </w:pPr>
            <w:r w:rsidRPr="00E621C4">
              <w:rPr>
                <w:sz w:val="26"/>
                <w:szCs w:val="26"/>
              </w:rPr>
              <w:lastRenderedPageBreak/>
              <w:t xml:space="preserve">в) развитие транспортной инфраструктуры в соответствии с потребностями населения в передвижении, субъектов экономической деятельности - перевозка пассажиров и грузов на территории </w:t>
            </w:r>
            <w:r w:rsidR="0029493C" w:rsidRPr="00E621C4">
              <w:rPr>
                <w:sz w:val="26"/>
                <w:szCs w:val="26"/>
              </w:rPr>
              <w:t>сельского</w:t>
            </w:r>
            <w:r w:rsidRPr="00E621C4">
              <w:rPr>
                <w:sz w:val="26"/>
                <w:szCs w:val="26"/>
              </w:rPr>
              <w:t xml:space="preserve"> </w:t>
            </w:r>
            <w:r w:rsidR="00D014F1" w:rsidRPr="00E621C4">
              <w:rPr>
                <w:sz w:val="26"/>
                <w:szCs w:val="26"/>
              </w:rPr>
              <w:t>поселения</w:t>
            </w:r>
            <w:r w:rsidRPr="00E621C4">
              <w:rPr>
                <w:sz w:val="26"/>
                <w:szCs w:val="26"/>
              </w:rPr>
              <w:t>;</w:t>
            </w:r>
          </w:p>
          <w:p w14:paraId="3F0675DA" w14:textId="3604CAE2" w:rsidR="00545849" w:rsidRPr="00E621C4" w:rsidRDefault="00545849" w:rsidP="001245E6">
            <w:pPr>
              <w:pStyle w:val="affe"/>
              <w:ind w:right="276" w:firstLine="14"/>
              <w:rPr>
                <w:sz w:val="26"/>
                <w:szCs w:val="26"/>
              </w:rPr>
            </w:pPr>
            <w:r w:rsidRPr="00E621C4">
              <w:rPr>
                <w:sz w:val="26"/>
                <w:szCs w:val="26"/>
              </w:rPr>
              <w:t xml:space="preserve">г) развитие транспортной инфраструктуры, сбалансированное с градостроительной деятельностью в </w:t>
            </w:r>
            <w:r w:rsidR="0029493C" w:rsidRPr="00E621C4">
              <w:rPr>
                <w:sz w:val="26"/>
                <w:szCs w:val="26"/>
              </w:rPr>
              <w:t>сельском</w:t>
            </w:r>
            <w:r w:rsidRPr="00E621C4">
              <w:rPr>
                <w:sz w:val="26"/>
                <w:szCs w:val="26"/>
              </w:rPr>
              <w:t xml:space="preserve"> </w:t>
            </w:r>
            <w:r w:rsidR="00D014F1" w:rsidRPr="00E621C4">
              <w:rPr>
                <w:sz w:val="26"/>
                <w:szCs w:val="26"/>
              </w:rPr>
              <w:t>поселении</w:t>
            </w:r>
            <w:r w:rsidRPr="00E621C4">
              <w:rPr>
                <w:sz w:val="26"/>
                <w:szCs w:val="26"/>
              </w:rPr>
              <w:t>;</w:t>
            </w:r>
          </w:p>
          <w:p w14:paraId="75E3FF10" w14:textId="77777777" w:rsidR="00545849" w:rsidRPr="00E621C4" w:rsidRDefault="00545849" w:rsidP="001245E6">
            <w:pPr>
              <w:pStyle w:val="affe"/>
              <w:ind w:right="276" w:firstLine="14"/>
              <w:rPr>
                <w:sz w:val="26"/>
                <w:szCs w:val="26"/>
              </w:rPr>
            </w:pPr>
            <w:r w:rsidRPr="00E621C4">
              <w:rPr>
                <w:sz w:val="26"/>
                <w:szCs w:val="26"/>
              </w:rPr>
              <w:t>д) условия для управления транспортным спросом;</w:t>
            </w:r>
          </w:p>
          <w:p w14:paraId="46BD04F8" w14:textId="77777777" w:rsidR="00545849" w:rsidRPr="00E621C4" w:rsidRDefault="00545849" w:rsidP="001245E6">
            <w:pPr>
              <w:pStyle w:val="affe"/>
              <w:ind w:right="276" w:firstLine="14"/>
              <w:rPr>
                <w:sz w:val="26"/>
                <w:szCs w:val="26"/>
              </w:rPr>
            </w:pPr>
            <w:r w:rsidRPr="00E621C4">
              <w:rPr>
                <w:sz w:val="26"/>
                <w:szCs w:val="26"/>
              </w:rPr>
              <w:t>е) 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деятельности;</w:t>
            </w:r>
          </w:p>
          <w:p w14:paraId="5C74772F" w14:textId="77777777" w:rsidR="00545849" w:rsidRPr="00E621C4" w:rsidRDefault="00545849" w:rsidP="001245E6">
            <w:pPr>
              <w:pStyle w:val="affe"/>
              <w:ind w:right="276" w:firstLine="14"/>
              <w:rPr>
                <w:sz w:val="26"/>
                <w:szCs w:val="26"/>
              </w:rPr>
            </w:pPr>
            <w:r w:rsidRPr="00E621C4">
              <w:rPr>
                <w:sz w:val="26"/>
                <w:szCs w:val="26"/>
              </w:rPr>
              <w:t>ж) создание приоритетных условий движения транспортных средств общего пользования по отношению к иным транспортным средствам;</w:t>
            </w:r>
          </w:p>
          <w:p w14:paraId="7B0D1EC9" w14:textId="77777777" w:rsidR="00545849" w:rsidRPr="00E621C4" w:rsidRDefault="00545849" w:rsidP="001245E6">
            <w:pPr>
              <w:pStyle w:val="affe"/>
              <w:ind w:right="276" w:firstLine="14"/>
              <w:rPr>
                <w:sz w:val="26"/>
                <w:szCs w:val="26"/>
              </w:rPr>
            </w:pPr>
            <w:r w:rsidRPr="00E621C4">
              <w:rPr>
                <w:sz w:val="26"/>
                <w:szCs w:val="26"/>
              </w:rPr>
              <w:t>з) условия для пешеходного и велосипедного передвижения населения;</w:t>
            </w:r>
          </w:p>
          <w:p w14:paraId="21E284E7" w14:textId="4AFC4E18" w:rsidR="00AE455A" w:rsidRPr="00E621C4" w:rsidRDefault="00545849" w:rsidP="001245E6">
            <w:pPr>
              <w:pStyle w:val="affe"/>
              <w:ind w:right="276" w:firstLine="14"/>
              <w:rPr>
                <w:sz w:val="26"/>
                <w:szCs w:val="26"/>
              </w:rPr>
            </w:pPr>
            <w:r w:rsidRPr="00E621C4">
              <w:rPr>
                <w:sz w:val="26"/>
                <w:szCs w:val="26"/>
              </w:rPr>
              <w:t>и) эффективность функционирования действующей транспортной инфраструктуры.</w:t>
            </w:r>
          </w:p>
        </w:tc>
      </w:tr>
      <w:tr w:rsidR="00AE455A" w:rsidRPr="00E621C4" w14:paraId="4B8A2D06" w14:textId="77777777" w:rsidTr="001245E6">
        <w:tc>
          <w:tcPr>
            <w:tcW w:w="2042" w:type="dxa"/>
          </w:tcPr>
          <w:p w14:paraId="57F87350" w14:textId="77777777" w:rsidR="00AE455A" w:rsidRPr="00E621C4" w:rsidRDefault="00AE455A" w:rsidP="007B402D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lastRenderedPageBreak/>
              <w:t>Задачи Программы</w:t>
            </w:r>
          </w:p>
        </w:tc>
        <w:tc>
          <w:tcPr>
            <w:tcW w:w="7592" w:type="dxa"/>
          </w:tcPr>
          <w:p w14:paraId="40708EB7" w14:textId="321C61BB" w:rsidR="00545849" w:rsidRPr="00E621C4" w:rsidRDefault="00545849" w:rsidP="001245E6">
            <w:pPr>
              <w:pStyle w:val="affe"/>
              <w:ind w:right="276" w:firstLine="14"/>
              <w:rPr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 xml:space="preserve">1. Формирование перечня мероприятий (инвестиционных проектов) по проектированию, строительству объектов транспортной инфраструктуры </w:t>
            </w:r>
            <w:r w:rsidR="0029493C" w:rsidRPr="00E621C4">
              <w:rPr>
                <w:sz w:val="26"/>
                <w:szCs w:val="26"/>
              </w:rPr>
              <w:t>сельского</w:t>
            </w:r>
            <w:r w:rsidRPr="00E621C4">
              <w:rPr>
                <w:sz w:val="26"/>
                <w:szCs w:val="26"/>
              </w:rPr>
              <w:t xml:space="preserve"> </w:t>
            </w:r>
            <w:r w:rsidR="00D014F1" w:rsidRPr="00E621C4">
              <w:rPr>
                <w:sz w:val="26"/>
                <w:szCs w:val="26"/>
              </w:rPr>
              <w:t>поселения</w:t>
            </w:r>
            <w:r w:rsidRPr="00E621C4">
              <w:rPr>
                <w:sz w:val="26"/>
                <w:szCs w:val="26"/>
              </w:rPr>
              <w:t xml:space="preserve">, предусмотренных стратегией социально-экономического развития </w:t>
            </w:r>
            <w:r w:rsidR="0029493C" w:rsidRPr="00E621C4">
              <w:rPr>
                <w:sz w:val="26"/>
                <w:szCs w:val="26"/>
              </w:rPr>
              <w:t>сельского</w:t>
            </w:r>
            <w:r w:rsidRPr="00E621C4">
              <w:rPr>
                <w:sz w:val="26"/>
                <w:szCs w:val="26"/>
              </w:rPr>
              <w:t xml:space="preserve"> </w:t>
            </w:r>
            <w:r w:rsidR="00D014F1" w:rsidRPr="00E621C4">
              <w:rPr>
                <w:sz w:val="26"/>
                <w:szCs w:val="26"/>
              </w:rPr>
              <w:t>поселения</w:t>
            </w:r>
            <w:r w:rsidRPr="00E621C4">
              <w:rPr>
                <w:sz w:val="26"/>
                <w:szCs w:val="26"/>
              </w:rPr>
              <w:t xml:space="preserve">, государственными и муниципальными программами, Генеральным планом </w:t>
            </w:r>
            <w:r w:rsidR="0029493C" w:rsidRPr="00E621C4">
              <w:rPr>
                <w:sz w:val="26"/>
                <w:szCs w:val="26"/>
              </w:rPr>
              <w:t>сельского</w:t>
            </w:r>
            <w:r w:rsidRPr="00E621C4">
              <w:rPr>
                <w:sz w:val="26"/>
                <w:szCs w:val="26"/>
              </w:rPr>
              <w:t xml:space="preserve"> поселения</w:t>
            </w:r>
            <w:r w:rsidR="00D178DF" w:rsidRPr="00E621C4">
              <w:rPr>
                <w:sz w:val="26"/>
                <w:szCs w:val="26"/>
              </w:rPr>
              <w:t>.</w:t>
            </w:r>
          </w:p>
          <w:p w14:paraId="3805A4A5" w14:textId="391FCA90" w:rsidR="00AE455A" w:rsidRPr="00E621C4" w:rsidRDefault="00545849" w:rsidP="001245E6">
            <w:pPr>
              <w:pStyle w:val="affe"/>
              <w:ind w:right="276" w:firstLine="14"/>
              <w:rPr>
                <w:color w:val="000000"/>
                <w:sz w:val="26"/>
                <w:szCs w:val="26"/>
              </w:rPr>
            </w:pPr>
            <w:r w:rsidRPr="00E621C4">
              <w:rPr>
                <w:sz w:val="26"/>
                <w:szCs w:val="26"/>
              </w:rPr>
              <w:t>2. Оценка объемов и источников финансирования мероприятий по ремонту и строительству объектов транспортной инфраструктуры.</w:t>
            </w:r>
          </w:p>
        </w:tc>
      </w:tr>
      <w:tr w:rsidR="00545849" w:rsidRPr="00E621C4" w14:paraId="27679E15" w14:textId="77777777" w:rsidTr="001245E6">
        <w:tc>
          <w:tcPr>
            <w:tcW w:w="2042" w:type="dxa"/>
          </w:tcPr>
          <w:p w14:paraId="0EEE2C47" w14:textId="77777777" w:rsidR="00545849" w:rsidRPr="00E621C4" w:rsidRDefault="00545849" w:rsidP="007B402D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Целевые показатели (индикаторы) Программы</w:t>
            </w:r>
          </w:p>
        </w:tc>
        <w:tc>
          <w:tcPr>
            <w:tcW w:w="7592" w:type="dxa"/>
          </w:tcPr>
          <w:p w14:paraId="1FF22767" w14:textId="7C04045E" w:rsidR="00545849" w:rsidRPr="00E621C4" w:rsidRDefault="00545849" w:rsidP="001245E6">
            <w:pPr>
              <w:pStyle w:val="affe"/>
              <w:ind w:right="276" w:firstLine="14"/>
              <w:rPr>
                <w:sz w:val="26"/>
                <w:szCs w:val="26"/>
              </w:rPr>
            </w:pPr>
            <w:r w:rsidRPr="00E621C4">
              <w:rPr>
                <w:sz w:val="26"/>
                <w:szCs w:val="26"/>
              </w:rPr>
              <w:t xml:space="preserve">Целевые показатели (индикаторы) развития транспортной инфраструктуры на </w:t>
            </w:r>
            <w:r w:rsidR="00394184" w:rsidRPr="00E621C4">
              <w:rPr>
                <w:sz w:val="26"/>
                <w:szCs w:val="26"/>
              </w:rPr>
              <w:t>2039</w:t>
            </w:r>
            <w:r w:rsidRPr="00E621C4">
              <w:rPr>
                <w:sz w:val="26"/>
                <w:szCs w:val="26"/>
              </w:rPr>
              <w:t xml:space="preserve"> год:</w:t>
            </w:r>
          </w:p>
          <w:p w14:paraId="6682FE9D" w14:textId="1580688F" w:rsidR="00DC0053" w:rsidRPr="00E621C4" w:rsidRDefault="00DC0053" w:rsidP="001245E6">
            <w:pPr>
              <w:pStyle w:val="affe"/>
              <w:ind w:right="276" w:firstLine="14"/>
              <w:rPr>
                <w:sz w:val="26"/>
                <w:szCs w:val="26"/>
              </w:rPr>
            </w:pPr>
            <w:r w:rsidRPr="00E621C4">
              <w:rPr>
                <w:sz w:val="26"/>
                <w:szCs w:val="26"/>
              </w:rPr>
              <w:t>Индикаторы развития транспортной инфраструктуры</w:t>
            </w:r>
          </w:p>
          <w:p w14:paraId="5B7B3E5E" w14:textId="540BDF51" w:rsidR="00DC0053" w:rsidRPr="00E621C4" w:rsidRDefault="00DC0053" w:rsidP="001245E6">
            <w:pPr>
              <w:pStyle w:val="a8"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line="276" w:lineRule="auto"/>
              <w:ind w:left="0" w:right="276" w:firstLine="851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E621C4">
              <w:rPr>
                <w:rFonts w:eastAsia="Calibri"/>
                <w:sz w:val="26"/>
                <w:szCs w:val="26"/>
                <w:lang w:eastAsia="en-US"/>
              </w:rPr>
              <w:t xml:space="preserve">Количество станций технического обслуживания </w:t>
            </w:r>
          </w:p>
          <w:p w14:paraId="221482BA" w14:textId="77777777" w:rsidR="00DC0053" w:rsidRPr="00E621C4" w:rsidRDefault="00DC0053" w:rsidP="001245E6">
            <w:pPr>
              <w:pStyle w:val="a8"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line="276" w:lineRule="auto"/>
              <w:ind w:left="0" w:right="276" w:firstLine="851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E621C4">
              <w:rPr>
                <w:rFonts w:eastAsia="Calibri"/>
                <w:sz w:val="26"/>
                <w:szCs w:val="26"/>
                <w:lang w:eastAsia="en-US"/>
              </w:rPr>
              <w:t>Количество автозаправочных станций (АЗС), расположенных на автомобильных дорогах общего пользования местного значения</w:t>
            </w:r>
          </w:p>
          <w:p w14:paraId="07E7E69A" w14:textId="51A16C52" w:rsidR="00DC0053" w:rsidRPr="00E621C4" w:rsidRDefault="00DC0053" w:rsidP="001245E6">
            <w:pPr>
              <w:pStyle w:val="a8"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line="276" w:lineRule="auto"/>
              <w:ind w:left="0" w:right="276" w:firstLine="851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E621C4">
              <w:rPr>
                <w:rFonts w:eastAsia="Calibri"/>
                <w:sz w:val="26"/>
                <w:szCs w:val="26"/>
                <w:lang w:eastAsia="en-US"/>
              </w:rPr>
              <w:t>Количество многотопливных заправочных станций</w:t>
            </w:r>
          </w:p>
          <w:p w14:paraId="66864AEE" w14:textId="77777777" w:rsidR="00DC0053" w:rsidRPr="00E621C4" w:rsidRDefault="00DC0053" w:rsidP="001245E6">
            <w:pPr>
              <w:pStyle w:val="affe"/>
              <w:ind w:right="276" w:firstLine="14"/>
              <w:rPr>
                <w:sz w:val="26"/>
                <w:szCs w:val="26"/>
              </w:rPr>
            </w:pPr>
            <w:r w:rsidRPr="00E621C4">
              <w:rPr>
                <w:sz w:val="26"/>
                <w:szCs w:val="26"/>
              </w:rPr>
              <w:t>Индикаторы развития транспорта общественного пользования</w:t>
            </w:r>
          </w:p>
          <w:p w14:paraId="48F57403" w14:textId="77777777" w:rsidR="00DC0053" w:rsidRPr="00E621C4" w:rsidRDefault="00DC0053" w:rsidP="001245E6">
            <w:pPr>
              <w:pStyle w:val="a8"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line="276" w:lineRule="auto"/>
              <w:ind w:left="0" w:right="276" w:firstLine="851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E621C4">
              <w:rPr>
                <w:rFonts w:eastAsia="Calibri"/>
                <w:sz w:val="26"/>
                <w:szCs w:val="26"/>
                <w:lang w:eastAsia="en-US"/>
              </w:rPr>
              <w:t>Число транспортно-пересадочных узлов</w:t>
            </w:r>
          </w:p>
          <w:p w14:paraId="0B7071FB" w14:textId="77777777" w:rsidR="00DC0053" w:rsidRPr="00E621C4" w:rsidRDefault="00DC0053" w:rsidP="001245E6">
            <w:pPr>
              <w:pStyle w:val="a8"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line="276" w:lineRule="auto"/>
              <w:ind w:left="0" w:right="276" w:firstLine="851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E621C4">
              <w:rPr>
                <w:rFonts w:eastAsia="Calibri"/>
                <w:sz w:val="26"/>
                <w:szCs w:val="26"/>
                <w:lang w:eastAsia="en-US"/>
              </w:rPr>
              <w:t>Пассажиропоток автобусного транспорта в год</w:t>
            </w:r>
          </w:p>
          <w:p w14:paraId="73D16A52" w14:textId="77777777" w:rsidR="00DC0053" w:rsidRPr="00E621C4" w:rsidRDefault="00DC0053" w:rsidP="001245E6">
            <w:pPr>
              <w:pStyle w:val="affe"/>
              <w:ind w:right="276" w:firstLine="14"/>
              <w:rPr>
                <w:sz w:val="26"/>
                <w:szCs w:val="26"/>
              </w:rPr>
            </w:pPr>
            <w:r w:rsidRPr="00E621C4">
              <w:rPr>
                <w:sz w:val="26"/>
                <w:szCs w:val="26"/>
              </w:rPr>
              <w:t>Индикаторы развития инфраструктуры грузового транспорта, транспортных средств коммунальных и дорожных служб</w:t>
            </w:r>
          </w:p>
          <w:p w14:paraId="43E8B836" w14:textId="77777777" w:rsidR="00DC0053" w:rsidRPr="00E621C4" w:rsidRDefault="00DC0053" w:rsidP="001245E6">
            <w:pPr>
              <w:pStyle w:val="a8"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line="276" w:lineRule="auto"/>
              <w:ind w:left="0" w:right="276" w:firstLine="851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E621C4">
              <w:rPr>
                <w:rFonts w:eastAsia="Calibri"/>
                <w:sz w:val="26"/>
                <w:szCs w:val="26"/>
                <w:lang w:eastAsia="en-US"/>
              </w:rPr>
              <w:t>Число мест стоянок большегрузного транспорта</w:t>
            </w:r>
          </w:p>
          <w:p w14:paraId="51EFC329" w14:textId="77777777" w:rsidR="00DC0053" w:rsidRPr="00E621C4" w:rsidRDefault="00DC0053" w:rsidP="001245E6">
            <w:pPr>
              <w:pStyle w:val="a8"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line="276" w:lineRule="auto"/>
              <w:ind w:left="0" w:right="276" w:firstLine="851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E621C4">
              <w:rPr>
                <w:rFonts w:eastAsia="Calibri"/>
                <w:sz w:val="26"/>
                <w:szCs w:val="26"/>
                <w:lang w:eastAsia="en-US"/>
              </w:rPr>
              <w:lastRenderedPageBreak/>
              <w:t>Число мест стоянок транспорта коммунальных служб</w:t>
            </w:r>
          </w:p>
          <w:p w14:paraId="761EEA09" w14:textId="77777777" w:rsidR="00DC0053" w:rsidRPr="00E621C4" w:rsidRDefault="00DC0053" w:rsidP="001245E6">
            <w:pPr>
              <w:pStyle w:val="a8"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line="276" w:lineRule="auto"/>
              <w:ind w:left="0" w:right="276" w:firstLine="851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E621C4">
              <w:rPr>
                <w:rFonts w:eastAsia="Calibri"/>
                <w:sz w:val="26"/>
                <w:szCs w:val="26"/>
                <w:lang w:eastAsia="en-US"/>
              </w:rPr>
              <w:t>Число мест стоянок транспорта дорожных служб</w:t>
            </w:r>
          </w:p>
          <w:p w14:paraId="1B055BED" w14:textId="77777777" w:rsidR="00DC0053" w:rsidRPr="00E621C4" w:rsidRDefault="00DC0053" w:rsidP="001245E6">
            <w:pPr>
              <w:pStyle w:val="affe"/>
              <w:ind w:right="276" w:firstLine="14"/>
              <w:rPr>
                <w:sz w:val="26"/>
                <w:szCs w:val="26"/>
              </w:rPr>
            </w:pPr>
            <w:r w:rsidRPr="00E621C4">
              <w:rPr>
                <w:sz w:val="26"/>
                <w:szCs w:val="26"/>
              </w:rPr>
              <w:t>Индикаторы развития инфраструктуры пешеходного и велосипедного движения</w:t>
            </w:r>
          </w:p>
          <w:p w14:paraId="37A441EE" w14:textId="77777777" w:rsidR="00DC0053" w:rsidRPr="00E621C4" w:rsidRDefault="00DC0053" w:rsidP="001245E6">
            <w:pPr>
              <w:pStyle w:val="a8"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line="276" w:lineRule="auto"/>
              <w:ind w:left="0" w:right="276" w:firstLine="851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E621C4">
              <w:rPr>
                <w:rFonts w:eastAsia="Calibri"/>
                <w:sz w:val="26"/>
                <w:szCs w:val="26"/>
                <w:lang w:eastAsia="en-US"/>
              </w:rPr>
              <w:t>Протяженность пешеходных дорожек</w:t>
            </w:r>
          </w:p>
          <w:p w14:paraId="33820F18" w14:textId="77777777" w:rsidR="00DC0053" w:rsidRPr="00E621C4" w:rsidRDefault="00DC0053" w:rsidP="001245E6">
            <w:pPr>
              <w:pStyle w:val="a8"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line="276" w:lineRule="auto"/>
              <w:ind w:left="0" w:right="276" w:firstLine="851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E621C4">
              <w:rPr>
                <w:rFonts w:eastAsia="Calibri"/>
                <w:sz w:val="26"/>
                <w:szCs w:val="26"/>
                <w:lang w:eastAsia="en-US"/>
              </w:rPr>
              <w:t>Протяженность велосипедных дорожек</w:t>
            </w:r>
          </w:p>
          <w:p w14:paraId="40BFF2E3" w14:textId="77777777" w:rsidR="00DC0053" w:rsidRPr="00E621C4" w:rsidRDefault="00DC0053" w:rsidP="001245E6">
            <w:pPr>
              <w:pStyle w:val="a8"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line="276" w:lineRule="auto"/>
              <w:ind w:left="0" w:right="276" w:firstLine="851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E621C4">
              <w:rPr>
                <w:rFonts w:eastAsia="Calibri"/>
                <w:sz w:val="26"/>
                <w:szCs w:val="26"/>
                <w:lang w:eastAsia="en-US"/>
              </w:rPr>
              <w:t>Число пунктов хранения велосипедов</w:t>
            </w:r>
          </w:p>
          <w:p w14:paraId="063307E7" w14:textId="2C011644" w:rsidR="00DC0053" w:rsidRPr="00E621C4" w:rsidRDefault="00DC0053" w:rsidP="001245E6">
            <w:pPr>
              <w:pStyle w:val="a8"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line="276" w:lineRule="auto"/>
              <w:ind w:left="0" w:right="276" w:firstLine="851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E621C4">
              <w:rPr>
                <w:rFonts w:eastAsia="Calibri"/>
                <w:sz w:val="26"/>
                <w:szCs w:val="26"/>
                <w:lang w:eastAsia="en-US"/>
              </w:rPr>
              <w:t>Количество пешеходных переходов</w:t>
            </w:r>
          </w:p>
          <w:p w14:paraId="6EC2E8D4" w14:textId="77777777" w:rsidR="00DC0053" w:rsidRPr="00E621C4" w:rsidRDefault="00DC0053" w:rsidP="001245E6">
            <w:pPr>
              <w:pStyle w:val="affe"/>
              <w:ind w:right="276" w:firstLine="14"/>
              <w:rPr>
                <w:sz w:val="26"/>
                <w:szCs w:val="26"/>
              </w:rPr>
            </w:pPr>
            <w:r w:rsidRPr="00E621C4">
              <w:rPr>
                <w:sz w:val="26"/>
                <w:szCs w:val="26"/>
              </w:rPr>
              <w:t>Индикаторы развития сети дорог сельского поселения</w:t>
            </w:r>
          </w:p>
          <w:p w14:paraId="466B0AE5" w14:textId="77777777" w:rsidR="00DC0053" w:rsidRPr="00E621C4" w:rsidRDefault="00DC0053" w:rsidP="001245E6">
            <w:pPr>
              <w:pStyle w:val="a8"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line="276" w:lineRule="auto"/>
              <w:ind w:left="0" w:right="276" w:firstLine="851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E621C4">
              <w:rPr>
                <w:rFonts w:eastAsia="Calibri"/>
                <w:sz w:val="26"/>
                <w:szCs w:val="26"/>
                <w:lang w:eastAsia="en-US"/>
              </w:rPr>
              <w:t>Протяженность дорог</w:t>
            </w:r>
          </w:p>
          <w:p w14:paraId="138DD307" w14:textId="77777777" w:rsidR="00DC0053" w:rsidRPr="00E621C4" w:rsidRDefault="00DC0053" w:rsidP="001245E6">
            <w:pPr>
              <w:pStyle w:val="a8"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line="276" w:lineRule="auto"/>
              <w:ind w:left="0" w:right="276" w:firstLine="851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E621C4">
              <w:rPr>
                <w:rFonts w:eastAsia="Calibri"/>
                <w:sz w:val="26"/>
                <w:szCs w:val="26"/>
                <w:lang w:eastAsia="en-US"/>
              </w:rPr>
              <w:t>Протяженность дорог с асфальтобетонным покрытием</w:t>
            </w:r>
          </w:p>
          <w:p w14:paraId="42E5733B" w14:textId="77777777" w:rsidR="00DC0053" w:rsidRPr="00E621C4" w:rsidRDefault="00DC0053" w:rsidP="001245E6">
            <w:pPr>
              <w:pStyle w:val="a8"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line="276" w:lineRule="auto"/>
              <w:ind w:left="0" w:right="276" w:firstLine="851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E621C4">
              <w:rPr>
                <w:rFonts w:eastAsia="Calibri"/>
                <w:sz w:val="26"/>
                <w:szCs w:val="26"/>
                <w:lang w:eastAsia="en-US"/>
              </w:rPr>
              <w:t>Количество установленных дорожных знаков</w:t>
            </w:r>
          </w:p>
          <w:p w14:paraId="77828768" w14:textId="77777777" w:rsidR="00DC0053" w:rsidRPr="00E621C4" w:rsidRDefault="00DC0053" w:rsidP="001245E6">
            <w:pPr>
              <w:pStyle w:val="a8"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line="276" w:lineRule="auto"/>
              <w:ind w:left="0" w:right="276" w:firstLine="851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E621C4">
              <w:rPr>
                <w:rFonts w:eastAsia="Calibri"/>
                <w:sz w:val="26"/>
                <w:szCs w:val="26"/>
                <w:lang w:eastAsia="en-US"/>
              </w:rPr>
              <w:t>Количество зон, обслуживаемых светофорными объектами</w:t>
            </w:r>
          </w:p>
          <w:p w14:paraId="65918CFA" w14:textId="77777777" w:rsidR="00DC0053" w:rsidRPr="00E621C4" w:rsidRDefault="00DC0053" w:rsidP="001245E6">
            <w:pPr>
              <w:pStyle w:val="a8"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line="276" w:lineRule="auto"/>
              <w:ind w:left="0" w:right="276" w:firstLine="851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E621C4">
              <w:rPr>
                <w:rFonts w:eastAsia="Calibri"/>
                <w:sz w:val="26"/>
                <w:szCs w:val="26"/>
                <w:lang w:eastAsia="en-US"/>
              </w:rPr>
              <w:t>Количество установленных искусственных неровностей</w:t>
            </w:r>
          </w:p>
          <w:p w14:paraId="1BDA37C0" w14:textId="2CDE4F0C" w:rsidR="00DC0053" w:rsidRPr="00E621C4" w:rsidRDefault="00DC0053" w:rsidP="001245E6">
            <w:pPr>
              <w:pStyle w:val="a8"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line="276" w:lineRule="auto"/>
              <w:ind w:left="0" w:right="276" w:firstLine="851"/>
              <w:jc w:val="both"/>
              <w:rPr>
                <w:sz w:val="26"/>
                <w:szCs w:val="26"/>
              </w:rPr>
            </w:pPr>
            <w:r w:rsidRPr="00E621C4">
              <w:rPr>
                <w:rFonts w:eastAsia="Calibri"/>
                <w:sz w:val="26"/>
                <w:szCs w:val="26"/>
                <w:lang w:eastAsia="en-US"/>
              </w:rPr>
              <w:t>Протяженность барьерных</w:t>
            </w:r>
            <w:r w:rsidRPr="00E621C4">
              <w:rPr>
                <w:sz w:val="26"/>
                <w:szCs w:val="26"/>
              </w:rPr>
              <w:t xml:space="preserve"> ограждений</w:t>
            </w:r>
          </w:p>
          <w:p w14:paraId="1D998DEE" w14:textId="117F8257" w:rsidR="00DC0053" w:rsidRPr="00E621C4" w:rsidRDefault="00DC0053" w:rsidP="001245E6">
            <w:pPr>
              <w:pStyle w:val="affe"/>
              <w:ind w:right="276" w:firstLine="14"/>
              <w:rPr>
                <w:sz w:val="26"/>
                <w:szCs w:val="26"/>
              </w:rPr>
            </w:pPr>
            <w:r w:rsidRPr="00E621C4">
              <w:rPr>
                <w:sz w:val="26"/>
                <w:szCs w:val="26"/>
              </w:rPr>
              <w:t>Индикаторы по организации дорожного движения</w:t>
            </w:r>
          </w:p>
          <w:p w14:paraId="26E69A63" w14:textId="77777777" w:rsidR="00DC0053" w:rsidRPr="00E621C4" w:rsidRDefault="00DC0053" w:rsidP="001245E6">
            <w:pPr>
              <w:pStyle w:val="a8"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line="276" w:lineRule="auto"/>
              <w:ind w:left="0" w:right="276" w:firstLine="851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E621C4">
              <w:rPr>
                <w:rFonts w:eastAsia="Calibri"/>
                <w:sz w:val="26"/>
                <w:szCs w:val="26"/>
                <w:lang w:eastAsia="en-US"/>
              </w:rPr>
              <w:t>Количество устрой</w:t>
            </w:r>
            <w:proofErr w:type="gramStart"/>
            <w:r w:rsidRPr="00E621C4">
              <w:rPr>
                <w:rFonts w:eastAsia="Calibri"/>
                <w:sz w:val="26"/>
                <w:szCs w:val="26"/>
                <w:lang w:eastAsia="en-US"/>
              </w:rPr>
              <w:t>ств дл</w:t>
            </w:r>
            <w:proofErr w:type="gramEnd"/>
            <w:r w:rsidRPr="00E621C4">
              <w:rPr>
                <w:rFonts w:eastAsia="Calibri"/>
                <w:sz w:val="26"/>
                <w:szCs w:val="26"/>
                <w:lang w:eastAsia="en-US"/>
              </w:rPr>
              <w:t>я фиксации нарушений на дорогах</w:t>
            </w:r>
          </w:p>
          <w:p w14:paraId="77BD80E8" w14:textId="40FF1D31" w:rsidR="00DC0053" w:rsidRPr="00E621C4" w:rsidRDefault="00DC0053" w:rsidP="001245E6">
            <w:pPr>
              <w:pStyle w:val="a8"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line="276" w:lineRule="auto"/>
              <w:ind w:left="0" w:right="276" w:firstLine="851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E621C4">
              <w:rPr>
                <w:rFonts w:eastAsia="Calibri"/>
                <w:sz w:val="26"/>
                <w:szCs w:val="26"/>
                <w:lang w:eastAsia="en-US"/>
              </w:rPr>
              <w:t>Доля дорожн</w:t>
            </w:r>
            <w:proofErr w:type="gramStart"/>
            <w:r w:rsidRPr="00E621C4">
              <w:rPr>
                <w:rFonts w:eastAsia="Calibri"/>
                <w:sz w:val="26"/>
                <w:szCs w:val="26"/>
                <w:lang w:eastAsia="en-US"/>
              </w:rPr>
              <w:t>о-</w:t>
            </w:r>
            <w:proofErr w:type="gramEnd"/>
            <w:r w:rsidRPr="00E621C4">
              <w:rPr>
                <w:rFonts w:eastAsia="Calibri"/>
                <w:sz w:val="26"/>
                <w:szCs w:val="26"/>
                <w:lang w:eastAsia="en-US"/>
              </w:rPr>
              <w:t xml:space="preserve"> транспортных происшествий на автомобильных дорогах общего пользования местного значения, совершению которых сопутствовало наличие неудовлетворительных дорожных условий</w:t>
            </w:r>
          </w:p>
          <w:p w14:paraId="3C074648" w14:textId="2DB3B4AE" w:rsidR="00DC0053" w:rsidRPr="00E621C4" w:rsidRDefault="00DC0053" w:rsidP="001245E6">
            <w:pPr>
              <w:pStyle w:val="a8"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line="276" w:lineRule="auto"/>
              <w:ind w:left="0" w:right="276" w:firstLine="851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E621C4">
              <w:rPr>
                <w:rFonts w:eastAsia="Calibri"/>
                <w:sz w:val="26"/>
                <w:szCs w:val="26"/>
                <w:lang w:eastAsia="en-US"/>
              </w:rPr>
              <w:t>Камеры фото</w:t>
            </w:r>
            <w:proofErr w:type="gramStart"/>
            <w:r w:rsidR="00DF39F8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Pr="00E621C4">
              <w:rPr>
                <w:rFonts w:eastAsia="Calibri"/>
                <w:sz w:val="26"/>
                <w:szCs w:val="26"/>
                <w:lang w:eastAsia="en-US"/>
              </w:rPr>
              <w:t xml:space="preserve">-, </w:t>
            </w:r>
            <w:proofErr w:type="spellStart"/>
            <w:proofErr w:type="gramEnd"/>
            <w:r w:rsidRPr="00E621C4">
              <w:rPr>
                <w:rFonts w:eastAsia="Calibri"/>
                <w:sz w:val="26"/>
                <w:szCs w:val="26"/>
                <w:lang w:eastAsia="en-US"/>
              </w:rPr>
              <w:t>видеофиксации</w:t>
            </w:r>
            <w:proofErr w:type="spellEnd"/>
            <w:r w:rsidRPr="00E621C4">
              <w:rPr>
                <w:rFonts w:eastAsia="Calibri"/>
                <w:sz w:val="26"/>
                <w:szCs w:val="26"/>
                <w:lang w:eastAsia="en-US"/>
              </w:rPr>
              <w:t xml:space="preserve"> нарушений</w:t>
            </w:r>
          </w:p>
          <w:p w14:paraId="79EA2A59" w14:textId="054570FA" w:rsidR="00DC0053" w:rsidRPr="00E621C4" w:rsidRDefault="00DC0053" w:rsidP="001245E6">
            <w:pPr>
              <w:pStyle w:val="a8"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line="276" w:lineRule="auto"/>
              <w:ind w:left="0" w:right="276" w:firstLine="851"/>
              <w:jc w:val="both"/>
              <w:rPr>
                <w:sz w:val="26"/>
                <w:szCs w:val="26"/>
              </w:rPr>
            </w:pPr>
            <w:r w:rsidRPr="00E621C4">
              <w:rPr>
                <w:rFonts w:eastAsia="Calibri"/>
                <w:sz w:val="26"/>
                <w:szCs w:val="26"/>
                <w:lang w:eastAsia="en-US"/>
              </w:rPr>
              <w:t xml:space="preserve">Объекты регулирования дорожного движения, </w:t>
            </w:r>
            <w:proofErr w:type="gramStart"/>
            <w:r w:rsidRPr="00E621C4">
              <w:rPr>
                <w:rFonts w:eastAsia="Calibri"/>
                <w:sz w:val="26"/>
                <w:szCs w:val="26"/>
                <w:lang w:eastAsia="en-US"/>
              </w:rPr>
              <w:t>подключенных</w:t>
            </w:r>
            <w:proofErr w:type="gramEnd"/>
            <w:r w:rsidRPr="00E621C4">
              <w:rPr>
                <w:rFonts w:eastAsia="Calibri"/>
                <w:sz w:val="26"/>
                <w:szCs w:val="26"/>
                <w:lang w:eastAsia="en-US"/>
              </w:rPr>
              <w:t xml:space="preserve"> к автоматизированной системе управления дорожным движением</w:t>
            </w:r>
          </w:p>
        </w:tc>
      </w:tr>
      <w:tr w:rsidR="00545849" w:rsidRPr="00E621C4" w14:paraId="634DFC03" w14:textId="77777777" w:rsidTr="001245E6">
        <w:tc>
          <w:tcPr>
            <w:tcW w:w="2042" w:type="dxa"/>
          </w:tcPr>
          <w:p w14:paraId="4D2847F2" w14:textId="77777777" w:rsidR="00545849" w:rsidRPr="00E621C4" w:rsidRDefault="00545849" w:rsidP="007B402D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lastRenderedPageBreak/>
              <w:t>Укрупненное описание запланированных мероприятий (инвестиционных проектов) по проектированию, строительству, реконструкции объектов социальной инфраструктуры</w:t>
            </w:r>
          </w:p>
        </w:tc>
        <w:tc>
          <w:tcPr>
            <w:tcW w:w="7592" w:type="dxa"/>
          </w:tcPr>
          <w:p w14:paraId="3B0A593F" w14:textId="530233C2" w:rsidR="00545849" w:rsidRPr="00E621C4" w:rsidRDefault="00545849" w:rsidP="001245E6">
            <w:pPr>
              <w:pStyle w:val="affe"/>
              <w:ind w:right="276" w:firstLine="14"/>
              <w:rPr>
                <w:sz w:val="26"/>
                <w:szCs w:val="26"/>
              </w:rPr>
            </w:pPr>
            <w:r w:rsidRPr="00E621C4">
              <w:rPr>
                <w:sz w:val="26"/>
                <w:szCs w:val="26"/>
              </w:rPr>
              <w:t>Мероприятия программы (инвестиционные проекты) направлены на развитие объектов транспортной инфраструктуры по направлениям.</w:t>
            </w:r>
          </w:p>
          <w:p w14:paraId="170E9AC9" w14:textId="67C0BE1B" w:rsidR="00545849" w:rsidRPr="00E621C4" w:rsidRDefault="00545849" w:rsidP="001245E6">
            <w:pPr>
              <w:pStyle w:val="affe"/>
              <w:ind w:right="276" w:firstLine="14"/>
              <w:rPr>
                <w:sz w:val="26"/>
                <w:szCs w:val="26"/>
              </w:rPr>
            </w:pPr>
            <w:r w:rsidRPr="00E621C4">
              <w:rPr>
                <w:sz w:val="26"/>
                <w:szCs w:val="26"/>
              </w:rPr>
              <w:t>Группа 1. Мероприятия по развитию транспортной инфраструктуры по видам транспорта</w:t>
            </w:r>
          </w:p>
          <w:p w14:paraId="2654BCC8" w14:textId="3708CD82" w:rsidR="00545849" w:rsidRPr="00E621C4" w:rsidRDefault="00545849" w:rsidP="001245E6">
            <w:pPr>
              <w:pStyle w:val="affe"/>
              <w:ind w:right="276" w:firstLine="14"/>
              <w:rPr>
                <w:sz w:val="26"/>
                <w:szCs w:val="26"/>
              </w:rPr>
            </w:pPr>
            <w:r w:rsidRPr="00E621C4">
              <w:rPr>
                <w:sz w:val="26"/>
                <w:szCs w:val="26"/>
              </w:rPr>
              <w:t>Группа 2. Мероприятия по развитию транспорта общего пользования</w:t>
            </w:r>
          </w:p>
          <w:p w14:paraId="1BDAFB22" w14:textId="1ABBF092" w:rsidR="00545849" w:rsidRPr="00E621C4" w:rsidRDefault="00545849" w:rsidP="001245E6">
            <w:pPr>
              <w:pStyle w:val="affe"/>
              <w:ind w:right="276" w:firstLine="14"/>
              <w:rPr>
                <w:sz w:val="26"/>
                <w:szCs w:val="26"/>
              </w:rPr>
            </w:pPr>
            <w:r w:rsidRPr="00E621C4">
              <w:rPr>
                <w:sz w:val="26"/>
                <w:szCs w:val="26"/>
              </w:rPr>
              <w:t>Группа 3. Мероприятия по развитию инфраструктуры для легкового автомобильного транспорта, включая развитие парковочного пространства</w:t>
            </w:r>
          </w:p>
          <w:p w14:paraId="3AE0FCDA" w14:textId="1B0D6363" w:rsidR="00545849" w:rsidRPr="00E621C4" w:rsidRDefault="00545849" w:rsidP="001245E6">
            <w:pPr>
              <w:pStyle w:val="affe"/>
              <w:ind w:right="276" w:firstLine="14"/>
              <w:rPr>
                <w:sz w:val="26"/>
                <w:szCs w:val="26"/>
              </w:rPr>
            </w:pPr>
            <w:r w:rsidRPr="00E621C4">
              <w:rPr>
                <w:sz w:val="26"/>
                <w:szCs w:val="26"/>
              </w:rPr>
              <w:t xml:space="preserve">Группа 4. Мероприятия по развитию инфраструктуры пешеходного </w:t>
            </w:r>
            <w:r w:rsidR="002A5F6A" w:rsidRPr="00E621C4">
              <w:rPr>
                <w:sz w:val="26"/>
                <w:szCs w:val="26"/>
              </w:rPr>
              <w:t>и велосипедного передвижения</w:t>
            </w:r>
          </w:p>
          <w:p w14:paraId="64510532" w14:textId="32CCB336" w:rsidR="00545849" w:rsidRPr="00E621C4" w:rsidRDefault="00545849" w:rsidP="001245E6">
            <w:pPr>
              <w:pStyle w:val="affe"/>
              <w:ind w:right="276" w:firstLine="14"/>
              <w:rPr>
                <w:sz w:val="26"/>
                <w:szCs w:val="26"/>
              </w:rPr>
            </w:pPr>
            <w:r w:rsidRPr="00E621C4">
              <w:rPr>
                <w:sz w:val="26"/>
                <w:szCs w:val="26"/>
              </w:rPr>
              <w:lastRenderedPageBreak/>
              <w:t>Группа 5. Мероприятия по развитию инфраструктуры для грузового транспорта, транспортных средств коммунальных и дорожных служб</w:t>
            </w:r>
          </w:p>
          <w:p w14:paraId="71D71503" w14:textId="6F7E9B20" w:rsidR="00545849" w:rsidRPr="00E621C4" w:rsidRDefault="00545849" w:rsidP="001245E6">
            <w:pPr>
              <w:pStyle w:val="affe"/>
              <w:ind w:right="276" w:firstLine="14"/>
              <w:rPr>
                <w:sz w:val="26"/>
                <w:szCs w:val="26"/>
              </w:rPr>
            </w:pPr>
            <w:r w:rsidRPr="00E621C4">
              <w:rPr>
                <w:sz w:val="26"/>
                <w:szCs w:val="26"/>
              </w:rPr>
              <w:t xml:space="preserve">Группа 6. Мероприятия по развитию сети дорог </w:t>
            </w:r>
            <w:r w:rsidR="0029493C" w:rsidRPr="00E621C4">
              <w:rPr>
                <w:sz w:val="26"/>
                <w:szCs w:val="26"/>
              </w:rPr>
              <w:t>сельского</w:t>
            </w:r>
            <w:r w:rsidRPr="00E621C4">
              <w:rPr>
                <w:sz w:val="26"/>
                <w:szCs w:val="26"/>
              </w:rPr>
              <w:t xml:space="preserve"> </w:t>
            </w:r>
            <w:r w:rsidR="00D014F1" w:rsidRPr="00E621C4">
              <w:rPr>
                <w:sz w:val="26"/>
                <w:szCs w:val="26"/>
              </w:rPr>
              <w:t>поселения</w:t>
            </w:r>
          </w:p>
        </w:tc>
      </w:tr>
      <w:tr w:rsidR="00545849" w:rsidRPr="00E621C4" w14:paraId="5EBCDBFD" w14:textId="77777777" w:rsidTr="001245E6">
        <w:tc>
          <w:tcPr>
            <w:tcW w:w="2042" w:type="dxa"/>
          </w:tcPr>
          <w:p w14:paraId="41C9FCE5" w14:textId="77777777" w:rsidR="00545849" w:rsidRPr="00E621C4" w:rsidRDefault="00545849" w:rsidP="007B402D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lastRenderedPageBreak/>
              <w:t>Сроки и этапы реализации Программы</w:t>
            </w:r>
          </w:p>
        </w:tc>
        <w:tc>
          <w:tcPr>
            <w:tcW w:w="7592" w:type="dxa"/>
          </w:tcPr>
          <w:p w14:paraId="7CF7B60E" w14:textId="6642E18C" w:rsidR="00545849" w:rsidRPr="00E621C4" w:rsidRDefault="00545849" w:rsidP="001245E6">
            <w:pPr>
              <w:pStyle w:val="affe"/>
              <w:ind w:right="276" w:firstLine="14"/>
              <w:rPr>
                <w:sz w:val="26"/>
                <w:szCs w:val="26"/>
              </w:rPr>
            </w:pPr>
            <w:r w:rsidRPr="00E621C4">
              <w:rPr>
                <w:sz w:val="26"/>
                <w:szCs w:val="26"/>
              </w:rPr>
              <w:t>Срок реализации 202</w:t>
            </w:r>
            <w:r w:rsidR="007B402D" w:rsidRPr="00E621C4">
              <w:rPr>
                <w:sz w:val="26"/>
                <w:szCs w:val="26"/>
              </w:rPr>
              <w:t>2</w:t>
            </w:r>
            <w:r w:rsidRPr="00E621C4">
              <w:rPr>
                <w:sz w:val="26"/>
                <w:szCs w:val="26"/>
              </w:rPr>
              <w:t>-</w:t>
            </w:r>
            <w:r w:rsidR="00394184" w:rsidRPr="00E621C4">
              <w:rPr>
                <w:sz w:val="26"/>
                <w:szCs w:val="26"/>
              </w:rPr>
              <w:t>2039</w:t>
            </w:r>
            <w:r w:rsidRPr="00E621C4">
              <w:rPr>
                <w:sz w:val="26"/>
                <w:szCs w:val="26"/>
              </w:rPr>
              <w:t xml:space="preserve"> годы:</w:t>
            </w:r>
          </w:p>
          <w:p w14:paraId="46102142" w14:textId="7FADC73E" w:rsidR="00545849" w:rsidRPr="00E621C4" w:rsidRDefault="00545849" w:rsidP="001245E6">
            <w:pPr>
              <w:pStyle w:val="affe"/>
              <w:numPr>
                <w:ilvl w:val="0"/>
                <w:numId w:val="39"/>
              </w:numPr>
              <w:ind w:right="276"/>
              <w:rPr>
                <w:sz w:val="26"/>
                <w:szCs w:val="26"/>
              </w:rPr>
            </w:pPr>
            <w:r w:rsidRPr="00E621C4">
              <w:rPr>
                <w:sz w:val="26"/>
                <w:szCs w:val="26"/>
              </w:rPr>
              <w:t>1 этап – 202</w:t>
            </w:r>
            <w:r w:rsidR="007B402D" w:rsidRPr="00E621C4">
              <w:rPr>
                <w:sz w:val="26"/>
                <w:szCs w:val="26"/>
              </w:rPr>
              <w:t>2</w:t>
            </w:r>
            <w:r w:rsidRPr="00E621C4">
              <w:rPr>
                <w:sz w:val="26"/>
                <w:szCs w:val="26"/>
              </w:rPr>
              <w:t>–202</w:t>
            </w:r>
            <w:r w:rsidR="007B402D" w:rsidRPr="00E621C4">
              <w:rPr>
                <w:sz w:val="26"/>
                <w:szCs w:val="26"/>
              </w:rPr>
              <w:t>6</w:t>
            </w:r>
            <w:r w:rsidRPr="00E621C4">
              <w:rPr>
                <w:sz w:val="26"/>
                <w:szCs w:val="26"/>
              </w:rPr>
              <w:t xml:space="preserve"> годы;</w:t>
            </w:r>
          </w:p>
          <w:p w14:paraId="73D8C9A6" w14:textId="0694A5AD" w:rsidR="00545849" w:rsidRPr="00E621C4" w:rsidRDefault="00545849" w:rsidP="001245E6">
            <w:pPr>
              <w:pStyle w:val="affe"/>
              <w:numPr>
                <w:ilvl w:val="0"/>
                <w:numId w:val="39"/>
              </w:numPr>
              <w:ind w:right="276"/>
              <w:rPr>
                <w:sz w:val="26"/>
                <w:szCs w:val="26"/>
              </w:rPr>
            </w:pPr>
            <w:r w:rsidRPr="00E621C4">
              <w:rPr>
                <w:sz w:val="26"/>
                <w:szCs w:val="26"/>
              </w:rPr>
              <w:t>2 этап – 202</w:t>
            </w:r>
            <w:r w:rsidR="007B402D" w:rsidRPr="00E621C4">
              <w:rPr>
                <w:sz w:val="26"/>
                <w:szCs w:val="26"/>
              </w:rPr>
              <w:t>7</w:t>
            </w:r>
            <w:r w:rsidRPr="00E621C4">
              <w:rPr>
                <w:sz w:val="26"/>
                <w:szCs w:val="26"/>
              </w:rPr>
              <w:t>–</w:t>
            </w:r>
            <w:r w:rsidR="00394184" w:rsidRPr="00E621C4">
              <w:rPr>
                <w:sz w:val="26"/>
                <w:szCs w:val="26"/>
              </w:rPr>
              <w:t>2039</w:t>
            </w:r>
            <w:r w:rsidRPr="00E621C4">
              <w:rPr>
                <w:sz w:val="26"/>
                <w:szCs w:val="26"/>
              </w:rPr>
              <w:t xml:space="preserve"> годы</w:t>
            </w:r>
            <w:r w:rsidR="008A08A7" w:rsidRPr="00E621C4">
              <w:rPr>
                <w:sz w:val="26"/>
                <w:szCs w:val="26"/>
              </w:rPr>
              <w:t>.</w:t>
            </w:r>
          </w:p>
        </w:tc>
      </w:tr>
      <w:tr w:rsidR="00545849" w:rsidRPr="00E621C4" w14:paraId="3D83CF3F" w14:textId="77777777" w:rsidTr="001245E6">
        <w:tc>
          <w:tcPr>
            <w:tcW w:w="2042" w:type="dxa"/>
          </w:tcPr>
          <w:p w14:paraId="0E506E53" w14:textId="77777777" w:rsidR="00545849" w:rsidRPr="00E621C4" w:rsidRDefault="00545849" w:rsidP="007B402D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Объемы и источники финансирования Программы</w:t>
            </w:r>
          </w:p>
        </w:tc>
        <w:tc>
          <w:tcPr>
            <w:tcW w:w="7592" w:type="dxa"/>
          </w:tcPr>
          <w:p w14:paraId="3EA531D5" w14:textId="1DDD223F" w:rsidR="00545849" w:rsidRPr="00E621C4" w:rsidRDefault="00545849" w:rsidP="001245E6">
            <w:pPr>
              <w:pStyle w:val="affe"/>
              <w:ind w:right="276" w:firstLine="14"/>
              <w:rPr>
                <w:sz w:val="26"/>
                <w:szCs w:val="26"/>
              </w:rPr>
            </w:pPr>
            <w:bookmarkStart w:id="10" w:name="_Hlk507548235"/>
            <w:r w:rsidRPr="00E621C4">
              <w:rPr>
                <w:sz w:val="26"/>
                <w:szCs w:val="26"/>
              </w:rPr>
              <w:t>Прогнозный общий объем финансирования Программы на 202</w:t>
            </w:r>
            <w:r w:rsidR="007B402D" w:rsidRPr="00E621C4">
              <w:rPr>
                <w:sz w:val="26"/>
                <w:szCs w:val="26"/>
              </w:rPr>
              <w:t>2</w:t>
            </w:r>
            <w:r w:rsidRPr="00E621C4">
              <w:rPr>
                <w:sz w:val="26"/>
                <w:szCs w:val="26"/>
              </w:rPr>
              <w:t>–</w:t>
            </w:r>
            <w:r w:rsidR="00394184" w:rsidRPr="00E621C4">
              <w:rPr>
                <w:sz w:val="26"/>
                <w:szCs w:val="26"/>
              </w:rPr>
              <w:t>2039</w:t>
            </w:r>
            <w:r w:rsidRPr="00E621C4">
              <w:rPr>
                <w:sz w:val="26"/>
                <w:szCs w:val="26"/>
              </w:rPr>
              <w:t xml:space="preserve"> годы составляет </w:t>
            </w:r>
            <w:bookmarkEnd w:id="10"/>
            <w:r w:rsidR="004E3D26" w:rsidRPr="00E621C4">
              <w:rPr>
                <w:sz w:val="26"/>
                <w:szCs w:val="26"/>
              </w:rPr>
              <w:t>789.27</w:t>
            </w:r>
            <w:r w:rsidRPr="00E621C4">
              <w:rPr>
                <w:sz w:val="26"/>
                <w:szCs w:val="26"/>
              </w:rPr>
              <w:t>м</w:t>
            </w:r>
            <w:r w:rsidR="009A0A20" w:rsidRPr="00E621C4">
              <w:rPr>
                <w:sz w:val="26"/>
                <w:szCs w:val="26"/>
              </w:rPr>
              <w:t>лн.</w:t>
            </w:r>
            <w:r w:rsidRPr="00E621C4">
              <w:rPr>
                <w:sz w:val="26"/>
                <w:szCs w:val="26"/>
              </w:rPr>
              <w:t xml:space="preserve"> рублей</w:t>
            </w:r>
            <w:r w:rsidR="004E3D26" w:rsidRPr="00E621C4">
              <w:rPr>
                <w:sz w:val="26"/>
                <w:szCs w:val="26"/>
              </w:rPr>
              <w:t>.</w:t>
            </w:r>
          </w:p>
          <w:p w14:paraId="2024C41A" w14:textId="7C7B4F4B" w:rsidR="00545849" w:rsidRPr="00E621C4" w:rsidRDefault="00545849" w:rsidP="001245E6">
            <w:pPr>
              <w:pStyle w:val="affe"/>
              <w:ind w:right="276" w:firstLine="14"/>
              <w:rPr>
                <w:sz w:val="26"/>
                <w:szCs w:val="26"/>
              </w:rPr>
            </w:pPr>
            <w:bookmarkStart w:id="11" w:name="_Hlk507548242"/>
            <w:r w:rsidRPr="00E621C4">
              <w:rPr>
                <w:sz w:val="26"/>
                <w:szCs w:val="26"/>
              </w:rPr>
              <w:t xml:space="preserve">Источниками финансирования являются </w:t>
            </w:r>
            <w:r w:rsidR="004E3D26" w:rsidRPr="00E621C4">
              <w:rPr>
                <w:sz w:val="26"/>
                <w:szCs w:val="26"/>
              </w:rPr>
              <w:t xml:space="preserve">региональный, </w:t>
            </w:r>
            <w:r w:rsidR="00712877" w:rsidRPr="00E621C4">
              <w:rPr>
                <w:sz w:val="26"/>
                <w:szCs w:val="26"/>
              </w:rPr>
              <w:t>районный</w:t>
            </w:r>
            <w:r w:rsidRPr="00E621C4">
              <w:rPr>
                <w:sz w:val="26"/>
                <w:szCs w:val="26"/>
              </w:rPr>
              <w:t xml:space="preserve"> и местный бюджеты, а также внебюджетные источники финансирования</w:t>
            </w:r>
            <w:bookmarkEnd w:id="11"/>
            <w:r w:rsidR="0086083E" w:rsidRPr="00E621C4">
              <w:rPr>
                <w:sz w:val="26"/>
                <w:szCs w:val="26"/>
              </w:rPr>
              <w:t>.</w:t>
            </w:r>
          </w:p>
        </w:tc>
      </w:tr>
      <w:tr w:rsidR="00545849" w:rsidRPr="00E621C4" w14:paraId="5E9A527E" w14:textId="77777777" w:rsidTr="001245E6">
        <w:tc>
          <w:tcPr>
            <w:tcW w:w="2042" w:type="dxa"/>
          </w:tcPr>
          <w:p w14:paraId="04B26767" w14:textId="77777777" w:rsidR="00545849" w:rsidRPr="00E621C4" w:rsidRDefault="00545849" w:rsidP="007B402D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Ожидаемые результаты реализации Программы</w:t>
            </w:r>
          </w:p>
        </w:tc>
        <w:tc>
          <w:tcPr>
            <w:tcW w:w="7592" w:type="dxa"/>
          </w:tcPr>
          <w:p w14:paraId="4B3580C8" w14:textId="6D1D2C87" w:rsidR="00545849" w:rsidRPr="00E621C4" w:rsidRDefault="00545849" w:rsidP="001245E6">
            <w:pPr>
              <w:pStyle w:val="affe"/>
              <w:ind w:right="276" w:firstLine="14"/>
              <w:rPr>
                <w:sz w:val="26"/>
                <w:szCs w:val="26"/>
              </w:rPr>
            </w:pPr>
            <w:r w:rsidRPr="00E621C4">
              <w:rPr>
                <w:sz w:val="26"/>
                <w:szCs w:val="26"/>
              </w:rPr>
              <w:t xml:space="preserve">Обеспечение сбалансированного, перспективного развития транспортной инфраструктуры </w:t>
            </w:r>
            <w:r w:rsidR="0029493C" w:rsidRPr="00E621C4">
              <w:rPr>
                <w:sz w:val="26"/>
                <w:szCs w:val="26"/>
              </w:rPr>
              <w:t>сельского</w:t>
            </w:r>
            <w:r w:rsidRPr="00E621C4">
              <w:rPr>
                <w:sz w:val="26"/>
                <w:szCs w:val="26"/>
              </w:rPr>
              <w:t xml:space="preserve"> поселения </w:t>
            </w:r>
            <w:r w:rsidR="004E3D26" w:rsidRPr="00E621C4">
              <w:rPr>
                <w:sz w:val="26"/>
                <w:szCs w:val="26"/>
              </w:rPr>
              <w:t>ХМАО-Югры</w:t>
            </w:r>
            <w:r w:rsidRPr="00E621C4">
              <w:rPr>
                <w:sz w:val="26"/>
                <w:szCs w:val="26"/>
              </w:rPr>
              <w:t xml:space="preserve"> в соответствии с потребностями в строительстве объектов </w:t>
            </w:r>
            <w:r w:rsidR="00C92F9B" w:rsidRPr="00E621C4">
              <w:rPr>
                <w:sz w:val="26"/>
                <w:szCs w:val="26"/>
              </w:rPr>
              <w:t>транспортной</w:t>
            </w:r>
            <w:r w:rsidRPr="00E621C4">
              <w:rPr>
                <w:sz w:val="26"/>
                <w:szCs w:val="26"/>
              </w:rPr>
              <w:t xml:space="preserve"> инфраструктуры</w:t>
            </w:r>
          </w:p>
        </w:tc>
      </w:tr>
    </w:tbl>
    <w:p w14:paraId="7C9CDC9A" w14:textId="77777777" w:rsidR="00942B74" w:rsidRPr="00E621C4" w:rsidRDefault="00C21B70">
      <w:pPr>
        <w:spacing w:after="200" w:line="276" w:lineRule="auto"/>
        <w:rPr>
          <w:sz w:val="26"/>
          <w:szCs w:val="26"/>
        </w:rPr>
      </w:pPr>
      <w:r w:rsidRPr="00E621C4">
        <w:rPr>
          <w:sz w:val="26"/>
          <w:szCs w:val="26"/>
        </w:rPr>
        <w:br w:type="page"/>
      </w:r>
    </w:p>
    <w:p w14:paraId="6B085132" w14:textId="0C8D26DB" w:rsidR="00BE0FE2" w:rsidRPr="00E621C4" w:rsidRDefault="00942B74" w:rsidP="00E621C4">
      <w:pPr>
        <w:pStyle w:val="af4"/>
      </w:pPr>
      <w:bookmarkStart w:id="12" w:name="_Toc520039968"/>
      <w:bookmarkStart w:id="13" w:name="_Toc46963628"/>
      <w:bookmarkStart w:id="14" w:name="_Toc116354529"/>
      <w:r w:rsidRPr="00E621C4">
        <w:lastRenderedPageBreak/>
        <w:t>2.</w:t>
      </w:r>
      <w:r w:rsidR="00BE0FE2" w:rsidRPr="00E621C4">
        <w:t>Характеристика существующего состояния транспортной инфраструктуры</w:t>
      </w:r>
      <w:bookmarkEnd w:id="12"/>
      <w:bookmarkEnd w:id="13"/>
      <w:bookmarkEnd w:id="14"/>
    </w:p>
    <w:p w14:paraId="391FD0C4" w14:textId="3DDE8BFF" w:rsidR="00BE0FE2" w:rsidRPr="00E621C4" w:rsidRDefault="00942B74" w:rsidP="00E621C4">
      <w:pPr>
        <w:pStyle w:val="af4"/>
      </w:pPr>
      <w:bookmarkStart w:id="15" w:name="_Toc520039969"/>
      <w:bookmarkStart w:id="16" w:name="_Toc46963629"/>
      <w:bookmarkStart w:id="17" w:name="_Toc116354530"/>
      <w:r w:rsidRPr="00E621C4">
        <w:t>2.1.</w:t>
      </w:r>
      <w:r w:rsidR="00D91A3E" w:rsidRPr="00E621C4">
        <w:t xml:space="preserve"> </w:t>
      </w:r>
      <w:r w:rsidR="00BE0FE2" w:rsidRPr="00E621C4">
        <w:t xml:space="preserve">Анализ положения </w:t>
      </w:r>
      <w:r w:rsidR="0029493C" w:rsidRPr="00E621C4">
        <w:t>сельского</w:t>
      </w:r>
      <w:r w:rsidR="00BE0FE2" w:rsidRPr="00E621C4">
        <w:t xml:space="preserve"> поселения в структуре пространственной организации</w:t>
      </w:r>
      <w:bookmarkEnd w:id="15"/>
      <w:bookmarkEnd w:id="16"/>
      <w:bookmarkEnd w:id="17"/>
    </w:p>
    <w:p w14:paraId="160903B0" w14:textId="77777777" w:rsidR="00447BF4" w:rsidRPr="00E621C4" w:rsidRDefault="00447BF4" w:rsidP="00447BF4">
      <w:pPr>
        <w:widowControl w:val="0"/>
        <w:autoSpaceDE w:val="0"/>
        <w:autoSpaceDN w:val="0"/>
        <w:adjustRightInd w:val="0"/>
        <w:spacing w:line="276" w:lineRule="auto"/>
        <w:ind w:firstLine="851"/>
        <w:jc w:val="both"/>
        <w:rPr>
          <w:rFonts w:eastAsia="Calibri"/>
          <w:sz w:val="26"/>
          <w:szCs w:val="26"/>
          <w:lang w:eastAsia="en-US"/>
        </w:rPr>
      </w:pPr>
      <w:bookmarkStart w:id="18" w:name="_Toc520039970"/>
      <w:bookmarkStart w:id="19" w:name="_Toc46963630"/>
      <w:r w:rsidRPr="00E621C4">
        <w:rPr>
          <w:rFonts w:eastAsia="Calibri"/>
          <w:sz w:val="26"/>
          <w:szCs w:val="26"/>
          <w:lang w:eastAsia="en-US"/>
        </w:rPr>
        <w:t>Муниципальное образование сельское поселение Салым (далее – муниципальное образование, сельское поселение) входит в состав Нефтеюганского района в соответствии с законом Ханты-Мансийского автономного округа-Югры.</w:t>
      </w:r>
    </w:p>
    <w:p w14:paraId="72DF26AA" w14:textId="77777777" w:rsidR="00447BF4" w:rsidRPr="00E621C4" w:rsidRDefault="00447BF4" w:rsidP="00447BF4">
      <w:pPr>
        <w:widowControl w:val="0"/>
        <w:autoSpaceDE w:val="0"/>
        <w:autoSpaceDN w:val="0"/>
        <w:adjustRightInd w:val="0"/>
        <w:spacing w:line="276" w:lineRule="auto"/>
        <w:ind w:firstLine="851"/>
        <w:jc w:val="both"/>
        <w:rPr>
          <w:rFonts w:eastAsia="Calibri"/>
          <w:sz w:val="26"/>
          <w:szCs w:val="26"/>
          <w:lang w:eastAsia="en-US"/>
        </w:rPr>
      </w:pPr>
      <w:r w:rsidRPr="00E621C4">
        <w:rPr>
          <w:rFonts w:eastAsia="Calibri"/>
          <w:sz w:val="26"/>
          <w:szCs w:val="26"/>
          <w:lang w:eastAsia="en-US"/>
        </w:rPr>
        <w:t xml:space="preserve">На территории сельского поселения 2 </w:t>
      </w:r>
      <w:proofErr w:type="gramStart"/>
      <w:r w:rsidRPr="00E621C4">
        <w:rPr>
          <w:rFonts w:eastAsia="Calibri"/>
          <w:sz w:val="26"/>
          <w:szCs w:val="26"/>
          <w:lang w:eastAsia="en-US"/>
        </w:rPr>
        <w:t>населённых</w:t>
      </w:r>
      <w:proofErr w:type="gramEnd"/>
      <w:r w:rsidRPr="00E621C4">
        <w:rPr>
          <w:rFonts w:eastAsia="Calibri"/>
          <w:sz w:val="26"/>
          <w:szCs w:val="26"/>
          <w:lang w:eastAsia="en-US"/>
        </w:rPr>
        <w:t xml:space="preserve"> пункта: п. Салым и п. Сивыс-Ях</w:t>
      </w:r>
    </w:p>
    <w:p w14:paraId="75DB3CA5" w14:textId="77777777" w:rsidR="00447BF4" w:rsidRPr="00E621C4" w:rsidRDefault="00447BF4" w:rsidP="00447BF4">
      <w:pPr>
        <w:widowControl w:val="0"/>
        <w:autoSpaceDE w:val="0"/>
        <w:autoSpaceDN w:val="0"/>
        <w:adjustRightInd w:val="0"/>
        <w:spacing w:line="276" w:lineRule="auto"/>
        <w:ind w:firstLine="851"/>
        <w:jc w:val="both"/>
        <w:rPr>
          <w:rFonts w:eastAsia="Calibri"/>
          <w:sz w:val="26"/>
          <w:szCs w:val="26"/>
          <w:lang w:eastAsia="en-US"/>
        </w:rPr>
      </w:pPr>
      <w:r w:rsidRPr="00E621C4">
        <w:rPr>
          <w:rFonts w:eastAsia="Calibri"/>
          <w:sz w:val="26"/>
          <w:szCs w:val="26"/>
          <w:lang w:eastAsia="en-US"/>
        </w:rPr>
        <w:t>В настоящее время поселок Салым – административный центр муниципального образования.</w:t>
      </w:r>
    </w:p>
    <w:p w14:paraId="76B26D90" w14:textId="77777777" w:rsidR="00447BF4" w:rsidRPr="00E621C4" w:rsidRDefault="00447BF4" w:rsidP="00447BF4">
      <w:pPr>
        <w:widowControl w:val="0"/>
        <w:autoSpaceDE w:val="0"/>
        <w:autoSpaceDN w:val="0"/>
        <w:adjustRightInd w:val="0"/>
        <w:spacing w:line="276" w:lineRule="auto"/>
        <w:ind w:firstLine="851"/>
        <w:jc w:val="both"/>
        <w:rPr>
          <w:rFonts w:eastAsia="Calibri"/>
          <w:sz w:val="26"/>
          <w:szCs w:val="26"/>
          <w:lang w:eastAsia="en-US"/>
        </w:rPr>
      </w:pPr>
      <w:r w:rsidRPr="00E621C4">
        <w:rPr>
          <w:rFonts w:eastAsia="Calibri"/>
          <w:sz w:val="26"/>
          <w:szCs w:val="26"/>
          <w:lang w:eastAsia="en-US"/>
        </w:rPr>
        <w:t>Положения по реализации функционального зонирования генерального плана сельского поселения в виде описания назначений функциональных зон:</w:t>
      </w:r>
    </w:p>
    <w:p w14:paraId="3622359C" w14:textId="77777777" w:rsidR="00447BF4" w:rsidRPr="00E621C4" w:rsidRDefault="00447BF4" w:rsidP="00447BF4">
      <w:pPr>
        <w:pStyle w:val="a8"/>
        <w:widowControl w:val="0"/>
        <w:numPr>
          <w:ilvl w:val="0"/>
          <w:numId w:val="36"/>
        </w:numPr>
        <w:autoSpaceDE w:val="0"/>
        <w:autoSpaceDN w:val="0"/>
        <w:adjustRightInd w:val="0"/>
        <w:spacing w:line="276" w:lineRule="auto"/>
        <w:ind w:left="0" w:firstLine="851"/>
        <w:jc w:val="both"/>
        <w:rPr>
          <w:rFonts w:eastAsia="Calibri"/>
          <w:sz w:val="26"/>
          <w:szCs w:val="26"/>
          <w:lang w:eastAsia="en-US"/>
        </w:rPr>
      </w:pPr>
      <w:r w:rsidRPr="00E621C4">
        <w:rPr>
          <w:rFonts w:eastAsia="Calibri"/>
          <w:sz w:val="26"/>
          <w:szCs w:val="26"/>
          <w:lang w:eastAsia="en-US"/>
        </w:rPr>
        <w:t>Зона застройки индивидуальными жилыми домами – 133Га;</w:t>
      </w:r>
    </w:p>
    <w:p w14:paraId="596F64BB" w14:textId="77777777" w:rsidR="00447BF4" w:rsidRPr="00E621C4" w:rsidRDefault="00447BF4" w:rsidP="00447BF4">
      <w:pPr>
        <w:pStyle w:val="a8"/>
        <w:widowControl w:val="0"/>
        <w:numPr>
          <w:ilvl w:val="0"/>
          <w:numId w:val="36"/>
        </w:numPr>
        <w:autoSpaceDE w:val="0"/>
        <w:autoSpaceDN w:val="0"/>
        <w:adjustRightInd w:val="0"/>
        <w:spacing w:line="276" w:lineRule="auto"/>
        <w:ind w:left="0" w:firstLine="851"/>
        <w:jc w:val="both"/>
        <w:rPr>
          <w:rFonts w:eastAsia="Calibri"/>
          <w:sz w:val="26"/>
          <w:szCs w:val="26"/>
          <w:lang w:eastAsia="en-US"/>
        </w:rPr>
      </w:pPr>
      <w:r w:rsidRPr="00E621C4">
        <w:rPr>
          <w:rFonts w:eastAsia="Calibri"/>
          <w:sz w:val="26"/>
          <w:szCs w:val="26"/>
          <w:lang w:eastAsia="en-US"/>
        </w:rPr>
        <w:t>Зона застройки малоэтажными жилыми домами – 35.93 Га;</w:t>
      </w:r>
    </w:p>
    <w:p w14:paraId="21784994" w14:textId="77777777" w:rsidR="00447BF4" w:rsidRPr="00E621C4" w:rsidRDefault="00447BF4" w:rsidP="00447BF4">
      <w:pPr>
        <w:pStyle w:val="a8"/>
        <w:widowControl w:val="0"/>
        <w:numPr>
          <w:ilvl w:val="0"/>
          <w:numId w:val="36"/>
        </w:numPr>
        <w:autoSpaceDE w:val="0"/>
        <w:autoSpaceDN w:val="0"/>
        <w:adjustRightInd w:val="0"/>
        <w:spacing w:line="276" w:lineRule="auto"/>
        <w:ind w:left="0" w:firstLine="851"/>
        <w:jc w:val="both"/>
        <w:rPr>
          <w:rFonts w:eastAsia="Calibri"/>
          <w:sz w:val="26"/>
          <w:szCs w:val="26"/>
          <w:lang w:eastAsia="en-US"/>
        </w:rPr>
      </w:pPr>
      <w:r w:rsidRPr="00E621C4">
        <w:rPr>
          <w:rFonts w:eastAsia="Calibri"/>
          <w:sz w:val="26"/>
          <w:szCs w:val="26"/>
          <w:lang w:eastAsia="en-US"/>
        </w:rPr>
        <w:t>Зона застройки среднеэтажными жилыми домами – 6.21 Га;</w:t>
      </w:r>
    </w:p>
    <w:p w14:paraId="1EAB7EF8" w14:textId="77777777" w:rsidR="00447BF4" w:rsidRPr="00E621C4" w:rsidRDefault="00447BF4" w:rsidP="00447BF4">
      <w:pPr>
        <w:pStyle w:val="a8"/>
        <w:widowControl w:val="0"/>
        <w:numPr>
          <w:ilvl w:val="0"/>
          <w:numId w:val="36"/>
        </w:numPr>
        <w:autoSpaceDE w:val="0"/>
        <w:autoSpaceDN w:val="0"/>
        <w:adjustRightInd w:val="0"/>
        <w:spacing w:line="276" w:lineRule="auto"/>
        <w:ind w:left="0" w:firstLine="851"/>
        <w:jc w:val="both"/>
        <w:rPr>
          <w:rFonts w:eastAsia="Calibri"/>
          <w:sz w:val="26"/>
          <w:szCs w:val="26"/>
          <w:lang w:eastAsia="en-US"/>
        </w:rPr>
      </w:pPr>
      <w:r w:rsidRPr="00E621C4">
        <w:rPr>
          <w:rFonts w:eastAsia="Calibri"/>
          <w:sz w:val="26"/>
          <w:szCs w:val="26"/>
          <w:lang w:eastAsia="en-US"/>
        </w:rPr>
        <w:t>Многофункциональная общественно-деловая зона – 18.52 Га;</w:t>
      </w:r>
    </w:p>
    <w:p w14:paraId="3432BF85" w14:textId="77777777" w:rsidR="00447BF4" w:rsidRPr="00E621C4" w:rsidRDefault="00447BF4" w:rsidP="00447BF4">
      <w:pPr>
        <w:pStyle w:val="a8"/>
        <w:widowControl w:val="0"/>
        <w:numPr>
          <w:ilvl w:val="0"/>
          <w:numId w:val="36"/>
        </w:numPr>
        <w:autoSpaceDE w:val="0"/>
        <w:autoSpaceDN w:val="0"/>
        <w:adjustRightInd w:val="0"/>
        <w:spacing w:line="276" w:lineRule="auto"/>
        <w:ind w:left="0" w:firstLine="851"/>
        <w:jc w:val="both"/>
        <w:rPr>
          <w:rFonts w:eastAsia="Calibri"/>
          <w:sz w:val="26"/>
          <w:szCs w:val="26"/>
          <w:lang w:eastAsia="en-US"/>
        </w:rPr>
      </w:pPr>
      <w:r w:rsidRPr="00E621C4">
        <w:rPr>
          <w:rFonts w:eastAsia="Calibri"/>
          <w:sz w:val="26"/>
          <w:szCs w:val="26"/>
          <w:lang w:eastAsia="en-US"/>
        </w:rPr>
        <w:t>Зона специализированной общественной застройки – 19.08 Га;</w:t>
      </w:r>
    </w:p>
    <w:p w14:paraId="19EA197A" w14:textId="77777777" w:rsidR="00447BF4" w:rsidRPr="00E621C4" w:rsidRDefault="00447BF4" w:rsidP="00447BF4">
      <w:pPr>
        <w:pStyle w:val="a8"/>
        <w:widowControl w:val="0"/>
        <w:numPr>
          <w:ilvl w:val="0"/>
          <w:numId w:val="36"/>
        </w:numPr>
        <w:autoSpaceDE w:val="0"/>
        <w:autoSpaceDN w:val="0"/>
        <w:adjustRightInd w:val="0"/>
        <w:spacing w:line="276" w:lineRule="auto"/>
        <w:ind w:left="0" w:firstLine="851"/>
        <w:jc w:val="both"/>
        <w:rPr>
          <w:rFonts w:eastAsia="Calibri"/>
          <w:sz w:val="26"/>
          <w:szCs w:val="26"/>
          <w:lang w:eastAsia="en-US"/>
        </w:rPr>
      </w:pPr>
      <w:r w:rsidRPr="00E621C4">
        <w:rPr>
          <w:rFonts w:eastAsia="Calibri"/>
          <w:sz w:val="26"/>
          <w:szCs w:val="26"/>
          <w:lang w:eastAsia="en-US"/>
        </w:rPr>
        <w:t>Зона озелененных территорий общего пользования – 32.5 Га;</w:t>
      </w:r>
    </w:p>
    <w:p w14:paraId="44E00DB9" w14:textId="77777777" w:rsidR="00447BF4" w:rsidRPr="00E621C4" w:rsidRDefault="00447BF4" w:rsidP="00447BF4">
      <w:pPr>
        <w:pStyle w:val="a8"/>
        <w:widowControl w:val="0"/>
        <w:numPr>
          <w:ilvl w:val="0"/>
          <w:numId w:val="36"/>
        </w:numPr>
        <w:autoSpaceDE w:val="0"/>
        <w:autoSpaceDN w:val="0"/>
        <w:adjustRightInd w:val="0"/>
        <w:spacing w:line="276" w:lineRule="auto"/>
        <w:ind w:left="0" w:firstLine="851"/>
        <w:jc w:val="both"/>
        <w:rPr>
          <w:rFonts w:eastAsia="Calibri"/>
          <w:sz w:val="26"/>
          <w:szCs w:val="26"/>
          <w:lang w:eastAsia="en-US"/>
        </w:rPr>
      </w:pPr>
      <w:r w:rsidRPr="00E621C4">
        <w:rPr>
          <w:rFonts w:eastAsia="Calibri"/>
          <w:sz w:val="26"/>
          <w:szCs w:val="26"/>
          <w:lang w:eastAsia="en-US"/>
        </w:rPr>
        <w:t>Зона лесов – 10138.68 Га;</w:t>
      </w:r>
    </w:p>
    <w:p w14:paraId="627B5915" w14:textId="77777777" w:rsidR="00447BF4" w:rsidRPr="00E621C4" w:rsidRDefault="00447BF4" w:rsidP="00447BF4">
      <w:pPr>
        <w:pStyle w:val="a8"/>
        <w:widowControl w:val="0"/>
        <w:numPr>
          <w:ilvl w:val="0"/>
          <w:numId w:val="36"/>
        </w:numPr>
        <w:autoSpaceDE w:val="0"/>
        <w:autoSpaceDN w:val="0"/>
        <w:adjustRightInd w:val="0"/>
        <w:spacing w:line="276" w:lineRule="auto"/>
        <w:ind w:left="0" w:firstLine="851"/>
        <w:jc w:val="both"/>
        <w:rPr>
          <w:rFonts w:eastAsia="Calibri"/>
          <w:sz w:val="26"/>
          <w:szCs w:val="26"/>
          <w:lang w:eastAsia="en-US"/>
        </w:rPr>
      </w:pPr>
      <w:r w:rsidRPr="00E621C4">
        <w:rPr>
          <w:rFonts w:eastAsia="Calibri"/>
          <w:sz w:val="26"/>
          <w:szCs w:val="26"/>
          <w:lang w:eastAsia="en-US"/>
        </w:rPr>
        <w:t>Производственная зона – 131.13 Га;</w:t>
      </w:r>
    </w:p>
    <w:p w14:paraId="31156388" w14:textId="77777777" w:rsidR="00447BF4" w:rsidRPr="00E621C4" w:rsidRDefault="00447BF4" w:rsidP="00447BF4">
      <w:pPr>
        <w:pStyle w:val="a8"/>
        <w:widowControl w:val="0"/>
        <w:numPr>
          <w:ilvl w:val="0"/>
          <w:numId w:val="36"/>
        </w:numPr>
        <w:autoSpaceDE w:val="0"/>
        <w:autoSpaceDN w:val="0"/>
        <w:adjustRightInd w:val="0"/>
        <w:spacing w:line="276" w:lineRule="auto"/>
        <w:ind w:left="0" w:firstLine="851"/>
        <w:jc w:val="both"/>
        <w:rPr>
          <w:rFonts w:eastAsia="Calibri"/>
          <w:sz w:val="26"/>
          <w:szCs w:val="26"/>
          <w:lang w:eastAsia="en-US"/>
        </w:rPr>
      </w:pPr>
      <w:r w:rsidRPr="00E621C4">
        <w:rPr>
          <w:rFonts w:eastAsia="Calibri"/>
          <w:sz w:val="26"/>
          <w:szCs w:val="26"/>
          <w:lang w:eastAsia="en-US"/>
        </w:rPr>
        <w:t>Коммунально-складская зона – 7.72 Га;</w:t>
      </w:r>
    </w:p>
    <w:p w14:paraId="1C981746" w14:textId="77777777" w:rsidR="00447BF4" w:rsidRPr="00E621C4" w:rsidRDefault="00447BF4" w:rsidP="00447BF4">
      <w:pPr>
        <w:pStyle w:val="a8"/>
        <w:widowControl w:val="0"/>
        <w:numPr>
          <w:ilvl w:val="0"/>
          <w:numId w:val="36"/>
        </w:numPr>
        <w:autoSpaceDE w:val="0"/>
        <w:autoSpaceDN w:val="0"/>
        <w:adjustRightInd w:val="0"/>
        <w:spacing w:line="276" w:lineRule="auto"/>
        <w:ind w:left="0" w:firstLine="851"/>
        <w:jc w:val="both"/>
        <w:rPr>
          <w:rFonts w:eastAsia="Calibri"/>
          <w:sz w:val="26"/>
          <w:szCs w:val="26"/>
          <w:lang w:eastAsia="en-US"/>
        </w:rPr>
      </w:pPr>
      <w:r w:rsidRPr="00E621C4">
        <w:rPr>
          <w:rFonts w:eastAsia="Calibri"/>
          <w:sz w:val="26"/>
          <w:szCs w:val="26"/>
          <w:lang w:eastAsia="en-US"/>
        </w:rPr>
        <w:t>Зона инженерной инфраструктуры – 21.63 Га;</w:t>
      </w:r>
    </w:p>
    <w:p w14:paraId="11C19B1E" w14:textId="77777777" w:rsidR="00447BF4" w:rsidRPr="00E621C4" w:rsidRDefault="00447BF4" w:rsidP="00447BF4">
      <w:pPr>
        <w:pStyle w:val="a8"/>
        <w:widowControl w:val="0"/>
        <w:numPr>
          <w:ilvl w:val="0"/>
          <w:numId w:val="36"/>
        </w:numPr>
        <w:autoSpaceDE w:val="0"/>
        <w:autoSpaceDN w:val="0"/>
        <w:adjustRightInd w:val="0"/>
        <w:spacing w:line="276" w:lineRule="auto"/>
        <w:ind w:left="0" w:firstLine="851"/>
        <w:jc w:val="both"/>
        <w:rPr>
          <w:rFonts w:eastAsia="Calibri"/>
          <w:sz w:val="26"/>
          <w:szCs w:val="26"/>
          <w:lang w:eastAsia="en-US"/>
        </w:rPr>
      </w:pPr>
      <w:r w:rsidRPr="00E621C4">
        <w:rPr>
          <w:rFonts w:eastAsia="Calibri"/>
          <w:sz w:val="26"/>
          <w:szCs w:val="26"/>
          <w:lang w:eastAsia="en-US"/>
        </w:rPr>
        <w:t>Зона транспортной инфраструктуры – 364.19 Га;</w:t>
      </w:r>
    </w:p>
    <w:p w14:paraId="4B689AB3" w14:textId="77777777" w:rsidR="00447BF4" w:rsidRPr="00E621C4" w:rsidRDefault="00447BF4" w:rsidP="00447BF4">
      <w:pPr>
        <w:pStyle w:val="a8"/>
        <w:widowControl w:val="0"/>
        <w:numPr>
          <w:ilvl w:val="0"/>
          <w:numId w:val="36"/>
        </w:numPr>
        <w:autoSpaceDE w:val="0"/>
        <w:autoSpaceDN w:val="0"/>
        <w:adjustRightInd w:val="0"/>
        <w:spacing w:line="276" w:lineRule="auto"/>
        <w:ind w:left="0" w:firstLine="851"/>
        <w:jc w:val="both"/>
        <w:rPr>
          <w:rFonts w:eastAsia="Calibri"/>
          <w:sz w:val="26"/>
          <w:szCs w:val="26"/>
          <w:lang w:eastAsia="en-US"/>
        </w:rPr>
      </w:pPr>
      <w:r w:rsidRPr="00E621C4">
        <w:rPr>
          <w:rFonts w:eastAsia="Calibri"/>
          <w:sz w:val="26"/>
          <w:szCs w:val="26"/>
          <w:lang w:eastAsia="en-US"/>
        </w:rPr>
        <w:t>Зона складирования и захоронения отходов – 3.01 Га;</w:t>
      </w:r>
    </w:p>
    <w:p w14:paraId="0703A5D7" w14:textId="77777777" w:rsidR="00447BF4" w:rsidRPr="00E621C4" w:rsidRDefault="00447BF4" w:rsidP="00447BF4">
      <w:pPr>
        <w:pStyle w:val="a8"/>
        <w:widowControl w:val="0"/>
        <w:numPr>
          <w:ilvl w:val="0"/>
          <w:numId w:val="36"/>
        </w:numPr>
        <w:autoSpaceDE w:val="0"/>
        <w:autoSpaceDN w:val="0"/>
        <w:adjustRightInd w:val="0"/>
        <w:spacing w:line="276" w:lineRule="auto"/>
        <w:ind w:left="0" w:firstLine="851"/>
        <w:jc w:val="both"/>
        <w:rPr>
          <w:rFonts w:eastAsia="Calibri"/>
          <w:sz w:val="26"/>
          <w:szCs w:val="26"/>
          <w:lang w:eastAsia="en-US"/>
        </w:rPr>
      </w:pPr>
      <w:r w:rsidRPr="00E621C4">
        <w:rPr>
          <w:rFonts w:eastAsia="Calibri"/>
          <w:sz w:val="26"/>
          <w:szCs w:val="26"/>
          <w:lang w:eastAsia="en-US"/>
        </w:rPr>
        <w:t>Зона садоводческих или дачных некоммерческих объединений граждан – 13.03Га;</w:t>
      </w:r>
    </w:p>
    <w:p w14:paraId="31FDD04B" w14:textId="77777777" w:rsidR="00447BF4" w:rsidRPr="00E621C4" w:rsidRDefault="00447BF4" w:rsidP="00447BF4">
      <w:pPr>
        <w:pStyle w:val="a8"/>
        <w:widowControl w:val="0"/>
        <w:numPr>
          <w:ilvl w:val="0"/>
          <w:numId w:val="36"/>
        </w:numPr>
        <w:autoSpaceDE w:val="0"/>
        <w:autoSpaceDN w:val="0"/>
        <w:adjustRightInd w:val="0"/>
        <w:spacing w:line="276" w:lineRule="auto"/>
        <w:ind w:left="0" w:firstLine="851"/>
        <w:jc w:val="both"/>
        <w:rPr>
          <w:rFonts w:eastAsia="Calibri"/>
          <w:sz w:val="26"/>
          <w:szCs w:val="26"/>
          <w:lang w:eastAsia="en-US"/>
        </w:rPr>
      </w:pPr>
      <w:r w:rsidRPr="00E621C4">
        <w:rPr>
          <w:rFonts w:eastAsia="Calibri"/>
          <w:sz w:val="26"/>
          <w:szCs w:val="26"/>
          <w:lang w:eastAsia="en-US"/>
        </w:rPr>
        <w:t>Производственная зона сельскохозяйственных предприятий – 7.69Га;</w:t>
      </w:r>
    </w:p>
    <w:p w14:paraId="712CA702" w14:textId="77777777" w:rsidR="00447BF4" w:rsidRPr="00E621C4" w:rsidRDefault="00447BF4" w:rsidP="00447BF4">
      <w:pPr>
        <w:pStyle w:val="a8"/>
        <w:widowControl w:val="0"/>
        <w:numPr>
          <w:ilvl w:val="0"/>
          <w:numId w:val="36"/>
        </w:numPr>
        <w:autoSpaceDE w:val="0"/>
        <w:autoSpaceDN w:val="0"/>
        <w:adjustRightInd w:val="0"/>
        <w:spacing w:line="276" w:lineRule="auto"/>
        <w:ind w:left="0" w:firstLine="851"/>
        <w:jc w:val="both"/>
        <w:rPr>
          <w:rFonts w:eastAsia="Calibri"/>
          <w:sz w:val="26"/>
          <w:szCs w:val="26"/>
          <w:lang w:eastAsia="en-US"/>
        </w:rPr>
      </w:pPr>
      <w:r w:rsidRPr="00E621C4">
        <w:rPr>
          <w:rFonts w:eastAsia="Calibri"/>
          <w:sz w:val="26"/>
          <w:szCs w:val="26"/>
          <w:lang w:eastAsia="en-US"/>
        </w:rPr>
        <w:t>Зона кладбищ – 3.54 Га;</w:t>
      </w:r>
    </w:p>
    <w:p w14:paraId="590FE8CB" w14:textId="77777777" w:rsidR="00447BF4" w:rsidRPr="00E621C4" w:rsidRDefault="00447BF4" w:rsidP="00447BF4">
      <w:pPr>
        <w:pStyle w:val="a8"/>
        <w:widowControl w:val="0"/>
        <w:numPr>
          <w:ilvl w:val="0"/>
          <w:numId w:val="36"/>
        </w:numPr>
        <w:autoSpaceDE w:val="0"/>
        <w:autoSpaceDN w:val="0"/>
        <w:adjustRightInd w:val="0"/>
        <w:spacing w:line="276" w:lineRule="auto"/>
        <w:ind w:left="0" w:firstLine="851"/>
        <w:jc w:val="both"/>
        <w:rPr>
          <w:rFonts w:eastAsia="Calibri"/>
          <w:sz w:val="26"/>
          <w:szCs w:val="26"/>
          <w:lang w:eastAsia="en-US"/>
        </w:rPr>
      </w:pPr>
      <w:r w:rsidRPr="00E621C4">
        <w:rPr>
          <w:rFonts w:eastAsia="Calibri"/>
          <w:sz w:val="26"/>
          <w:szCs w:val="26"/>
          <w:lang w:eastAsia="en-US"/>
        </w:rPr>
        <w:t>Зона специального назначения – 0.12 Га;</w:t>
      </w:r>
    </w:p>
    <w:p w14:paraId="52629155" w14:textId="77777777" w:rsidR="00447BF4" w:rsidRPr="00E621C4" w:rsidRDefault="00447BF4" w:rsidP="00447BF4">
      <w:pPr>
        <w:pStyle w:val="a8"/>
        <w:widowControl w:val="0"/>
        <w:numPr>
          <w:ilvl w:val="0"/>
          <w:numId w:val="36"/>
        </w:numPr>
        <w:autoSpaceDE w:val="0"/>
        <w:autoSpaceDN w:val="0"/>
        <w:adjustRightInd w:val="0"/>
        <w:spacing w:line="276" w:lineRule="auto"/>
        <w:ind w:left="0" w:firstLine="851"/>
        <w:jc w:val="both"/>
        <w:rPr>
          <w:rFonts w:eastAsia="Calibri"/>
          <w:sz w:val="26"/>
          <w:szCs w:val="26"/>
          <w:lang w:eastAsia="en-US"/>
        </w:rPr>
      </w:pPr>
      <w:r w:rsidRPr="00E621C4">
        <w:rPr>
          <w:rFonts w:eastAsia="Calibri"/>
          <w:sz w:val="26"/>
          <w:szCs w:val="26"/>
          <w:lang w:eastAsia="en-US"/>
        </w:rPr>
        <w:t>Зона озелененных территорий специального назначения – 24.93Га;</w:t>
      </w:r>
    </w:p>
    <w:p w14:paraId="2A6E3EB3" w14:textId="77777777" w:rsidR="00447BF4" w:rsidRPr="00E621C4" w:rsidRDefault="00447BF4" w:rsidP="00447BF4">
      <w:pPr>
        <w:pStyle w:val="a8"/>
        <w:widowControl w:val="0"/>
        <w:numPr>
          <w:ilvl w:val="0"/>
          <w:numId w:val="36"/>
        </w:numPr>
        <w:autoSpaceDE w:val="0"/>
        <w:autoSpaceDN w:val="0"/>
        <w:adjustRightInd w:val="0"/>
        <w:spacing w:line="276" w:lineRule="auto"/>
        <w:ind w:left="0" w:firstLine="851"/>
        <w:jc w:val="both"/>
        <w:rPr>
          <w:rFonts w:eastAsia="Calibri"/>
          <w:sz w:val="26"/>
          <w:szCs w:val="26"/>
          <w:lang w:eastAsia="en-US"/>
        </w:rPr>
      </w:pPr>
      <w:r w:rsidRPr="00E621C4">
        <w:rPr>
          <w:rFonts w:eastAsia="Calibri"/>
          <w:sz w:val="26"/>
          <w:szCs w:val="26"/>
          <w:lang w:eastAsia="en-US"/>
        </w:rPr>
        <w:t>Зона акваторий – 1551.19 Га;</w:t>
      </w:r>
    </w:p>
    <w:p w14:paraId="6268242E" w14:textId="77777777" w:rsidR="00447BF4" w:rsidRPr="00E621C4" w:rsidRDefault="00447BF4" w:rsidP="00447BF4">
      <w:pPr>
        <w:pStyle w:val="a8"/>
        <w:widowControl w:val="0"/>
        <w:numPr>
          <w:ilvl w:val="0"/>
          <w:numId w:val="36"/>
        </w:numPr>
        <w:autoSpaceDE w:val="0"/>
        <w:autoSpaceDN w:val="0"/>
        <w:adjustRightInd w:val="0"/>
        <w:spacing w:line="276" w:lineRule="auto"/>
        <w:ind w:left="0" w:firstLine="851"/>
        <w:jc w:val="both"/>
        <w:rPr>
          <w:rFonts w:eastAsia="Calibri"/>
          <w:sz w:val="26"/>
          <w:szCs w:val="26"/>
          <w:lang w:eastAsia="en-US"/>
        </w:rPr>
      </w:pPr>
      <w:r w:rsidRPr="00E621C4">
        <w:rPr>
          <w:rFonts w:eastAsia="Calibri"/>
          <w:sz w:val="26"/>
          <w:szCs w:val="26"/>
          <w:lang w:eastAsia="en-US"/>
        </w:rPr>
        <w:t>Иные зоны – 112.9 Га.</w:t>
      </w:r>
    </w:p>
    <w:p w14:paraId="5040D9AB" w14:textId="3474B69C" w:rsidR="00447BF4" w:rsidRPr="00E621C4" w:rsidRDefault="00447BF4" w:rsidP="00447BF4">
      <w:pPr>
        <w:suppressAutoHyphens/>
        <w:autoSpaceDE w:val="0"/>
        <w:ind w:firstLine="709"/>
        <w:jc w:val="both"/>
        <w:rPr>
          <w:rFonts w:eastAsia="Calibri"/>
          <w:sz w:val="26"/>
          <w:szCs w:val="26"/>
          <w:lang w:eastAsia="ar-SA"/>
        </w:rPr>
      </w:pPr>
      <w:r w:rsidRPr="00E621C4">
        <w:rPr>
          <w:rFonts w:eastAsia="Calibri"/>
          <w:sz w:val="26"/>
          <w:szCs w:val="26"/>
          <w:lang w:eastAsia="ar-SA"/>
        </w:rPr>
        <w:t>По состоянию на 01 января 2022 года численность населения сельского поселения составила 7604</w:t>
      </w:r>
      <w:r w:rsidR="00E133F0">
        <w:rPr>
          <w:rFonts w:eastAsia="Calibri"/>
          <w:sz w:val="26"/>
          <w:szCs w:val="26"/>
          <w:lang w:eastAsia="ar-SA"/>
        </w:rPr>
        <w:t xml:space="preserve"> </w:t>
      </w:r>
      <w:r w:rsidRPr="00E621C4">
        <w:rPr>
          <w:rFonts w:eastAsia="Calibri"/>
          <w:sz w:val="26"/>
          <w:szCs w:val="26"/>
          <w:lang w:eastAsia="ar-SA"/>
        </w:rPr>
        <w:t>человек.</w:t>
      </w:r>
    </w:p>
    <w:p w14:paraId="17567CF1" w14:textId="312E0156" w:rsidR="00BE0FE2" w:rsidRPr="00E621C4" w:rsidRDefault="004F0E6E" w:rsidP="00E621C4">
      <w:pPr>
        <w:pStyle w:val="af4"/>
      </w:pPr>
      <w:bookmarkStart w:id="20" w:name="_Toc116354531"/>
      <w:r w:rsidRPr="00E621C4">
        <w:t>2.2.</w:t>
      </w:r>
      <w:r w:rsidR="00773E35" w:rsidRPr="00E621C4">
        <w:t xml:space="preserve"> </w:t>
      </w:r>
      <w:r w:rsidR="00BE0FE2" w:rsidRPr="00E621C4">
        <w:t xml:space="preserve">Социально-экономическая характеристика </w:t>
      </w:r>
      <w:r w:rsidR="0029493C" w:rsidRPr="00E621C4">
        <w:t>сельского</w:t>
      </w:r>
      <w:r w:rsidR="00BE0FE2" w:rsidRPr="00E621C4">
        <w:t xml:space="preserve"> </w:t>
      </w:r>
      <w:r w:rsidR="00D014F1" w:rsidRPr="00E621C4">
        <w:t>поселения</w:t>
      </w:r>
      <w:r w:rsidR="00BE0FE2" w:rsidRPr="00E621C4">
        <w:t xml:space="preserve">, характеристика градостроительной деятельности на территории </w:t>
      </w:r>
      <w:r w:rsidR="0029493C" w:rsidRPr="00E621C4">
        <w:t>сельского</w:t>
      </w:r>
      <w:r w:rsidR="00BE0FE2" w:rsidRPr="00E621C4">
        <w:t xml:space="preserve"> </w:t>
      </w:r>
      <w:r w:rsidR="00D014F1" w:rsidRPr="00E621C4">
        <w:t>поселения</w:t>
      </w:r>
      <w:r w:rsidR="00BE0FE2" w:rsidRPr="00E621C4">
        <w:t>, включая деятельность в сфере транспорта, оценка транспортного спроса</w:t>
      </w:r>
      <w:bookmarkEnd w:id="18"/>
      <w:bookmarkEnd w:id="19"/>
      <w:bookmarkEnd w:id="20"/>
    </w:p>
    <w:p w14:paraId="7742ACA7" w14:textId="4BEA05C3" w:rsidR="00C63B3E" w:rsidRPr="00E621C4" w:rsidRDefault="00BE0FE2" w:rsidP="00447BF4">
      <w:pPr>
        <w:widowControl w:val="0"/>
        <w:autoSpaceDE w:val="0"/>
        <w:autoSpaceDN w:val="0"/>
        <w:adjustRightInd w:val="0"/>
        <w:spacing w:line="276" w:lineRule="auto"/>
        <w:ind w:firstLine="851"/>
        <w:jc w:val="both"/>
        <w:rPr>
          <w:rFonts w:eastAsia="Calibri"/>
          <w:sz w:val="26"/>
          <w:szCs w:val="26"/>
          <w:lang w:eastAsia="en-US"/>
        </w:rPr>
      </w:pPr>
      <w:r w:rsidRPr="00E621C4">
        <w:rPr>
          <w:rFonts w:eastAsia="Calibri"/>
          <w:sz w:val="26"/>
          <w:szCs w:val="26"/>
          <w:lang w:eastAsia="en-US"/>
        </w:rPr>
        <w:t>Развитие и рост населения – главная цель любого государства. За счет увеличения численности происходит рост и развитие экономики.</w:t>
      </w:r>
    </w:p>
    <w:p w14:paraId="0F67E464" w14:textId="4D0C987C" w:rsidR="00357190" w:rsidRPr="00E621C4" w:rsidRDefault="00BE0FE2" w:rsidP="00447BF4">
      <w:pPr>
        <w:widowControl w:val="0"/>
        <w:autoSpaceDE w:val="0"/>
        <w:autoSpaceDN w:val="0"/>
        <w:adjustRightInd w:val="0"/>
        <w:spacing w:line="276" w:lineRule="auto"/>
        <w:ind w:firstLine="851"/>
        <w:jc w:val="both"/>
        <w:rPr>
          <w:rFonts w:eastAsia="Calibri"/>
          <w:sz w:val="26"/>
          <w:szCs w:val="26"/>
          <w:lang w:eastAsia="en-US"/>
        </w:rPr>
      </w:pPr>
      <w:r w:rsidRPr="00E621C4">
        <w:rPr>
          <w:rFonts w:eastAsia="Calibri"/>
          <w:sz w:val="26"/>
          <w:szCs w:val="26"/>
          <w:lang w:eastAsia="en-US"/>
        </w:rPr>
        <w:lastRenderedPageBreak/>
        <w:t>Так, одним из показателей экономического развития является численность населения.</w:t>
      </w:r>
      <w:r w:rsidR="00730B81" w:rsidRPr="00E621C4">
        <w:rPr>
          <w:rFonts w:eastAsia="Calibri"/>
          <w:sz w:val="26"/>
          <w:szCs w:val="26"/>
          <w:lang w:eastAsia="en-US"/>
        </w:rPr>
        <w:t xml:space="preserve"> </w:t>
      </w:r>
    </w:p>
    <w:p w14:paraId="791FDBBC" w14:textId="7A232518" w:rsidR="00357190" w:rsidRPr="00E621C4" w:rsidRDefault="00BE0FE2" w:rsidP="00447BF4">
      <w:pPr>
        <w:widowControl w:val="0"/>
        <w:autoSpaceDE w:val="0"/>
        <w:autoSpaceDN w:val="0"/>
        <w:adjustRightInd w:val="0"/>
        <w:spacing w:line="276" w:lineRule="auto"/>
        <w:ind w:firstLine="851"/>
        <w:jc w:val="both"/>
        <w:rPr>
          <w:rFonts w:eastAsia="Calibri"/>
          <w:sz w:val="26"/>
          <w:szCs w:val="26"/>
          <w:lang w:eastAsia="en-US"/>
        </w:rPr>
      </w:pPr>
      <w:r w:rsidRPr="00E621C4">
        <w:rPr>
          <w:rFonts w:eastAsia="Calibri"/>
          <w:sz w:val="26"/>
          <w:szCs w:val="26"/>
          <w:lang w:eastAsia="en-US"/>
        </w:rPr>
        <w:t xml:space="preserve">Изменение численности населения служит индикатором уровня жизни </w:t>
      </w:r>
      <w:r w:rsidR="005B0D84" w:rsidRPr="00E621C4">
        <w:rPr>
          <w:rFonts w:eastAsia="Calibri"/>
          <w:sz w:val="26"/>
          <w:szCs w:val="26"/>
          <w:lang w:eastAsia="en-US"/>
        </w:rPr>
        <w:t xml:space="preserve">в сельском </w:t>
      </w:r>
      <w:r w:rsidR="00D014F1" w:rsidRPr="00E621C4">
        <w:rPr>
          <w:rFonts w:eastAsia="Calibri"/>
          <w:sz w:val="26"/>
          <w:szCs w:val="26"/>
          <w:lang w:eastAsia="en-US"/>
        </w:rPr>
        <w:t>поселении</w:t>
      </w:r>
      <w:r w:rsidRPr="00E621C4">
        <w:rPr>
          <w:rFonts w:eastAsia="Calibri"/>
          <w:sz w:val="26"/>
          <w:szCs w:val="26"/>
          <w:lang w:eastAsia="en-US"/>
        </w:rPr>
        <w:t xml:space="preserve">, привлекательности территории для проживания и осуществления деятельности. </w:t>
      </w:r>
    </w:p>
    <w:p w14:paraId="505FC58D" w14:textId="1FB18AA0" w:rsidR="00730B81" w:rsidRPr="00E621C4" w:rsidRDefault="00BE0FE2" w:rsidP="00447BF4">
      <w:pPr>
        <w:widowControl w:val="0"/>
        <w:autoSpaceDE w:val="0"/>
        <w:autoSpaceDN w:val="0"/>
        <w:adjustRightInd w:val="0"/>
        <w:spacing w:line="276" w:lineRule="auto"/>
        <w:ind w:firstLine="851"/>
        <w:jc w:val="both"/>
        <w:rPr>
          <w:rFonts w:eastAsia="Calibri"/>
          <w:sz w:val="26"/>
          <w:szCs w:val="26"/>
          <w:lang w:eastAsia="en-US"/>
        </w:rPr>
      </w:pPr>
      <w:r w:rsidRPr="00E621C4">
        <w:rPr>
          <w:rFonts w:eastAsia="Calibri"/>
          <w:sz w:val="26"/>
          <w:szCs w:val="26"/>
          <w:lang w:eastAsia="en-US"/>
        </w:rPr>
        <w:t xml:space="preserve">Численность населения, его возрастная структура – важнейшие социально-экономические показатели, характеризующие состояние рынка труда, устойчивость развития муниципального образования. </w:t>
      </w:r>
    </w:p>
    <w:p w14:paraId="7BA97F5A" w14:textId="64B3B9C5" w:rsidR="002E1806" w:rsidRPr="00E621C4" w:rsidRDefault="002E1806" w:rsidP="00447BF4">
      <w:pPr>
        <w:widowControl w:val="0"/>
        <w:autoSpaceDE w:val="0"/>
        <w:autoSpaceDN w:val="0"/>
        <w:adjustRightInd w:val="0"/>
        <w:spacing w:line="276" w:lineRule="auto"/>
        <w:ind w:firstLine="851"/>
        <w:jc w:val="both"/>
        <w:rPr>
          <w:rFonts w:eastAsia="Calibri"/>
          <w:sz w:val="26"/>
          <w:szCs w:val="26"/>
          <w:lang w:eastAsia="en-US"/>
        </w:rPr>
      </w:pPr>
      <w:r w:rsidRPr="00E621C4">
        <w:rPr>
          <w:rFonts w:eastAsia="Calibri"/>
          <w:sz w:val="26"/>
          <w:szCs w:val="26"/>
          <w:lang w:eastAsia="en-US"/>
        </w:rPr>
        <w:t>В таблице 2.2.1 представлена характеристика демографических показателей сельского поселения.</w:t>
      </w:r>
    </w:p>
    <w:p w14:paraId="5EE5A2AD" w14:textId="16AC1CF6" w:rsidR="002E1806" w:rsidRPr="00E621C4" w:rsidRDefault="002E1806" w:rsidP="00D70E85">
      <w:pPr>
        <w:pStyle w:val="aff4"/>
        <w:rPr>
          <w:rFonts w:eastAsia="Calibri"/>
          <w:sz w:val="26"/>
          <w:szCs w:val="26"/>
          <w:lang w:eastAsia="en-US"/>
        </w:rPr>
      </w:pPr>
      <w:bookmarkStart w:id="21" w:name="_Toc116354501"/>
      <w:r w:rsidRPr="00E621C4">
        <w:rPr>
          <w:rFonts w:eastAsia="Calibri"/>
          <w:sz w:val="26"/>
          <w:szCs w:val="26"/>
          <w:lang w:eastAsia="en-US"/>
        </w:rPr>
        <w:t>Таблица 2.2.1</w:t>
      </w:r>
      <w:r w:rsidR="00C63B3E" w:rsidRPr="00E621C4">
        <w:rPr>
          <w:rFonts w:eastAsia="Calibri"/>
          <w:sz w:val="26"/>
          <w:szCs w:val="26"/>
          <w:lang w:eastAsia="en-US"/>
        </w:rPr>
        <w:t xml:space="preserve">. </w:t>
      </w:r>
      <w:r w:rsidRPr="00E621C4">
        <w:rPr>
          <w:sz w:val="26"/>
          <w:szCs w:val="26"/>
          <w:lang w:eastAsia="ar-SA"/>
        </w:rPr>
        <w:t>Характеристика</w:t>
      </w:r>
      <w:r w:rsidRPr="00E621C4">
        <w:rPr>
          <w:rFonts w:eastAsia="Calibri"/>
          <w:sz w:val="26"/>
          <w:szCs w:val="26"/>
          <w:lang w:eastAsia="en-US"/>
        </w:rPr>
        <w:t xml:space="preserve"> демографических показателей сельского поселения</w:t>
      </w:r>
      <w:bookmarkEnd w:id="21"/>
    </w:p>
    <w:tbl>
      <w:tblPr>
        <w:tblW w:w="48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5030"/>
        <w:gridCol w:w="2021"/>
        <w:gridCol w:w="1996"/>
      </w:tblGrid>
      <w:tr w:rsidR="00394184" w:rsidRPr="00E621C4" w14:paraId="6692FDC6" w14:textId="77777777" w:rsidTr="000F1833">
        <w:trPr>
          <w:trHeight w:val="498"/>
        </w:trPr>
        <w:tc>
          <w:tcPr>
            <w:tcW w:w="291" w:type="pct"/>
            <w:shd w:val="clear" w:color="auto" w:fill="auto"/>
          </w:tcPr>
          <w:p w14:paraId="6D5CABB1" w14:textId="77777777" w:rsidR="00394184" w:rsidRPr="00E621C4" w:rsidRDefault="00394184" w:rsidP="00447BF4">
            <w:pPr>
              <w:jc w:val="center"/>
              <w:rPr>
                <w:color w:val="000000"/>
                <w:sz w:val="26"/>
                <w:szCs w:val="26"/>
              </w:rPr>
            </w:pPr>
            <w:bookmarkStart w:id="22" w:name="_Toc520039971"/>
            <w:bookmarkStart w:id="23" w:name="_Toc46963631"/>
            <w:r w:rsidRPr="00E621C4">
              <w:rPr>
                <w:color w:val="000000"/>
                <w:sz w:val="26"/>
                <w:szCs w:val="26"/>
              </w:rPr>
              <w:t>№</w:t>
            </w:r>
          </w:p>
          <w:p w14:paraId="17339433" w14:textId="77777777" w:rsidR="00394184" w:rsidRPr="00E621C4" w:rsidRDefault="00394184" w:rsidP="00447BF4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E621C4">
              <w:rPr>
                <w:color w:val="000000"/>
                <w:sz w:val="26"/>
                <w:szCs w:val="26"/>
              </w:rPr>
              <w:t>пп</w:t>
            </w:r>
            <w:proofErr w:type="spellEnd"/>
          </w:p>
        </w:tc>
        <w:tc>
          <w:tcPr>
            <w:tcW w:w="2617" w:type="pct"/>
            <w:shd w:val="clear" w:color="auto" w:fill="auto"/>
          </w:tcPr>
          <w:p w14:paraId="30C91569" w14:textId="77777777" w:rsidR="00394184" w:rsidRPr="00E621C4" w:rsidRDefault="00394184" w:rsidP="00447BF4">
            <w:pPr>
              <w:jc w:val="center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052" w:type="pct"/>
            <w:shd w:val="clear" w:color="auto" w:fill="auto"/>
          </w:tcPr>
          <w:p w14:paraId="2D472F6B" w14:textId="77777777" w:rsidR="00394184" w:rsidRPr="00E621C4" w:rsidRDefault="00394184" w:rsidP="00447BF4">
            <w:pPr>
              <w:jc w:val="center"/>
              <w:rPr>
                <w:color w:val="000000"/>
                <w:sz w:val="26"/>
                <w:szCs w:val="26"/>
              </w:rPr>
            </w:pPr>
            <w:r w:rsidRPr="00E621C4">
              <w:rPr>
                <w:sz w:val="26"/>
                <w:szCs w:val="26"/>
              </w:rPr>
              <w:t>Единица измерения</w:t>
            </w:r>
          </w:p>
        </w:tc>
        <w:tc>
          <w:tcPr>
            <w:tcW w:w="1039" w:type="pct"/>
            <w:shd w:val="clear" w:color="auto" w:fill="auto"/>
          </w:tcPr>
          <w:p w14:paraId="1EF2E048" w14:textId="77777777" w:rsidR="00394184" w:rsidRPr="00E621C4" w:rsidRDefault="00394184" w:rsidP="00447BF4">
            <w:pPr>
              <w:jc w:val="center"/>
              <w:rPr>
                <w:color w:val="000000"/>
                <w:sz w:val="26"/>
                <w:szCs w:val="26"/>
              </w:rPr>
            </w:pPr>
            <w:r w:rsidRPr="00E621C4">
              <w:rPr>
                <w:sz w:val="26"/>
                <w:szCs w:val="26"/>
              </w:rPr>
              <w:t>Показатель на 01.01.2022г.</w:t>
            </w:r>
          </w:p>
        </w:tc>
      </w:tr>
      <w:tr w:rsidR="00394184" w:rsidRPr="00E621C4" w14:paraId="47903AD8" w14:textId="77777777" w:rsidTr="000F1833">
        <w:trPr>
          <w:trHeight w:val="20"/>
        </w:trPr>
        <w:tc>
          <w:tcPr>
            <w:tcW w:w="291" w:type="pct"/>
            <w:shd w:val="clear" w:color="auto" w:fill="auto"/>
            <w:hideMark/>
          </w:tcPr>
          <w:p w14:paraId="301E8A0B" w14:textId="77777777" w:rsidR="00394184" w:rsidRPr="00E621C4" w:rsidRDefault="00394184" w:rsidP="003232E8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617" w:type="pct"/>
            <w:shd w:val="clear" w:color="auto" w:fill="auto"/>
            <w:hideMark/>
          </w:tcPr>
          <w:p w14:paraId="1EA29E2A" w14:textId="77777777" w:rsidR="00394184" w:rsidRPr="00E621C4" w:rsidRDefault="00394184" w:rsidP="003232E8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Общая численность населения, тыс. чел.</w:t>
            </w:r>
          </w:p>
        </w:tc>
        <w:tc>
          <w:tcPr>
            <w:tcW w:w="1052" w:type="pct"/>
            <w:vAlign w:val="center"/>
          </w:tcPr>
          <w:p w14:paraId="5F9A86C0" w14:textId="77777777" w:rsidR="00394184" w:rsidRPr="00E621C4" w:rsidRDefault="00394184" w:rsidP="003232E8">
            <w:pPr>
              <w:jc w:val="center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тыс. чел.</w:t>
            </w:r>
          </w:p>
        </w:tc>
        <w:tc>
          <w:tcPr>
            <w:tcW w:w="1039" w:type="pct"/>
            <w:shd w:val="clear" w:color="auto" w:fill="auto"/>
            <w:vAlign w:val="bottom"/>
          </w:tcPr>
          <w:p w14:paraId="46305741" w14:textId="77777777" w:rsidR="00394184" w:rsidRPr="00E621C4" w:rsidRDefault="00394184" w:rsidP="003232E8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7.604</w:t>
            </w:r>
          </w:p>
        </w:tc>
      </w:tr>
      <w:tr w:rsidR="00394184" w:rsidRPr="00E621C4" w14:paraId="71EF9836" w14:textId="77777777" w:rsidTr="000F1833">
        <w:trPr>
          <w:trHeight w:val="20"/>
        </w:trPr>
        <w:tc>
          <w:tcPr>
            <w:tcW w:w="291" w:type="pct"/>
            <w:shd w:val="clear" w:color="auto" w:fill="auto"/>
            <w:hideMark/>
          </w:tcPr>
          <w:p w14:paraId="032E4F55" w14:textId="77777777" w:rsidR="00394184" w:rsidRPr="00E621C4" w:rsidRDefault="00394184" w:rsidP="003232E8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2617" w:type="pct"/>
            <w:shd w:val="clear" w:color="auto" w:fill="auto"/>
            <w:hideMark/>
          </w:tcPr>
          <w:p w14:paraId="22A621B5" w14:textId="77777777" w:rsidR="00394184" w:rsidRPr="00E621C4" w:rsidRDefault="00394184" w:rsidP="003232E8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Количество родившихся, тыс. чел.</w:t>
            </w:r>
          </w:p>
        </w:tc>
        <w:tc>
          <w:tcPr>
            <w:tcW w:w="1052" w:type="pct"/>
          </w:tcPr>
          <w:p w14:paraId="5A67EE94" w14:textId="77777777" w:rsidR="00394184" w:rsidRPr="00E621C4" w:rsidRDefault="00394184" w:rsidP="003232E8">
            <w:pPr>
              <w:jc w:val="center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тыс. чел.</w:t>
            </w:r>
          </w:p>
        </w:tc>
        <w:tc>
          <w:tcPr>
            <w:tcW w:w="1039" w:type="pct"/>
            <w:shd w:val="clear" w:color="auto" w:fill="auto"/>
            <w:vAlign w:val="bottom"/>
          </w:tcPr>
          <w:p w14:paraId="60387BBB" w14:textId="77777777" w:rsidR="00394184" w:rsidRPr="00E621C4" w:rsidRDefault="00394184" w:rsidP="003232E8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0.050</w:t>
            </w:r>
          </w:p>
        </w:tc>
      </w:tr>
      <w:tr w:rsidR="00394184" w:rsidRPr="00E621C4" w14:paraId="37E57886" w14:textId="77777777" w:rsidTr="000F1833">
        <w:trPr>
          <w:trHeight w:val="20"/>
        </w:trPr>
        <w:tc>
          <w:tcPr>
            <w:tcW w:w="291" w:type="pct"/>
            <w:shd w:val="clear" w:color="auto" w:fill="auto"/>
            <w:hideMark/>
          </w:tcPr>
          <w:p w14:paraId="0FAF434F" w14:textId="77777777" w:rsidR="00394184" w:rsidRPr="00E621C4" w:rsidRDefault="00394184" w:rsidP="003232E8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2617" w:type="pct"/>
            <w:shd w:val="clear" w:color="auto" w:fill="auto"/>
            <w:hideMark/>
          </w:tcPr>
          <w:p w14:paraId="51B5F28F" w14:textId="77777777" w:rsidR="00394184" w:rsidRPr="00E621C4" w:rsidRDefault="00394184" w:rsidP="003232E8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Количество умерших, тыс. чел.</w:t>
            </w:r>
          </w:p>
        </w:tc>
        <w:tc>
          <w:tcPr>
            <w:tcW w:w="1052" w:type="pct"/>
          </w:tcPr>
          <w:p w14:paraId="4C272F04" w14:textId="77777777" w:rsidR="00394184" w:rsidRPr="00E621C4" w:rsidRDefault="00394184" w:rsidP="003232E8">
            <w:pPr>
              <w:jc w:val="center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тыс. чел.</w:t>
            </w:r>
          </w:p>
        </w:tc>
        <w:tc>
          <w:tcPr>
            <w:tcW w:w="1039" w:type="pct"/>
            <w:shd w:val="clear" w:color="auto" w:fill="auto"/>
            <w:vAlign w:val="bottom"/>
          </w:tcPr>
          <w:p w14:paraId="164388D8" w14:textId="77777777" w:rsidR="00394184" w:rsidRPr="00E621C4" w:rsidRDefault="00394184" w:rsidP="003232E8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0.023</w:t>
            </w:r>
          </w:p>
        </w:tc>
      </w:tr>
      <w:tr w:rsidR="00394184" w:rsidRPr="00E621C4" w14:paraId="73CD6E9A" w14:textId="77777777" w:rsidTr="000F1833">
        <w:trPr>
          <w:trHeight w:val="20"/>
        </w:trPr>
        <w:tc>
          <w:tcPr>
            <w:tcW w:w="291" w:type="pct"/>
            <w:shd w:val="clear" w:color="auto" w:fill="auto"/>
          </w:tcPr>
          <w:p w14:paraId="794D6D0A" w14:textId="77777777" w:rsidR="00394184" w:rsidRPr="00E621C4" w:rsidRDefault="00394184" w:rsidP="003232E8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2617" w:type="pct"/>
            <w:shd w:val="clear" w:color="auto" w:fill="auto"/>
          </w:tcPr>
          <w:p w14:paraId="2A5D19F6" w14:textId="77777777" w:rsidR="00394184" w:rsidRPr="00E621C4" w:rsidRDefault="00394184" w:rsidP="003232E8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Дети до 7 лет</w:t>
            </w:r>
          </w:p>
        </w:tc>
        <w:tc>
          <w:tcPr>
            <w:tcW w:w="1052" w:type="pct"/>
          </w:tcPr>
          <w:p w14:paraId="50B9B9A0" w14:textId="77777777" w:rsidR="00394184" w:rsidRPr="00E621C4" w:rsidRDefault="00394184" w:rsidP="003232E8">
            <w:pPr>
              <w:jc w:val="center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тыс. чел.</w:t>
            </w:r>
          </w:p>
        </w:tc>
        <w:tc>
          <w:tcPr>
            <w:tcW w:w="1039" w:type="pct"/>
            <w:shd w:val="clear" w:color="auto" w:fill="auto"/>
            <w:vAlign w:val="bottom"/>
          </w:tcPr>
          <w:p w14:paraId="0012FF01" w14:textId="77777777" w:rsidR="00394184" w:rsidRPr="00E621C4" w:rsidRDefault="00394184" w:rsidP="003232E8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0.681</w:t>
            </w:r>
          </w:p>
        </w:tc>
      </w:tr>
      <w:tr w:rsidR="00394184" w:rsidRPr="00E621C4" w14:paraId="0E6228E1" w14:textId="77777777" w:rsidTr="000F1833">
        <w:trPr>
          <w:trHeight w:val="20"/>
        </w:trPr>
        <w:tc>
          <w:tcPr>
            <w:tcW w:w="291" w:type="pct"/>
            <w:shd w:val="clear" w:color="auto" w:fill="auto"/>
          </w:tcPr>
          <w:p w14:paraId="2B18EE5A" w14:textId="77777777" w:rsidR="00394184" w:rsidRPr="00E621C4" w:rsidRDefault="00394184" w:rsidP="003232E8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2617" w:type="pct"/>
            <w:shd w:val="clear" w:color="auto" w:fill="auto"/>
          </w:tcPr>
          <w:p w14:paraId="767CC33D" w14:textId="77777777" w:rsidR="00394184" w:rsidRPr="00E621C4" w:rsidRDefault="00394184" w:rsidP="003232E8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Дети от 7 до 18 лет</w:t>
            </w:r>
          </w:p>
        </w:tc>
        <w:tc>
          <w:tcPr>
            <w:tcW w:w="1052" w:type="pct"/>
          </w:tcPr>
          <w:p w14:paraId="2B5B057B" w14:textId="77777777" w:rsidR="00394184" w:rsidRPr="00E621C4" w:rsidRDefault="00394184" w:rsidP="003232E8">
            <w:pPr>
              <w:jc w:val="center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тыс. чел.</w:t>
            </w:r>
          </w:p>
        </w:tc>
        <w:tc>
          <w:tcPr>
            <w:tcW w:w="1039" w:type="pct"/>
            <w:shd w:val="clear" w:color="auto" w:fill="auto"/>
            <w:vAlign w:val="bottom"/>
          </w:tcPr>
          <w:p w14:paraId="5DEDFF25" w14:textId="77777777" w:rsidR="00394184" w:rsidRPr="00E621C4" w:rsidRDefault="00394184" w:rsidP="003232E8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0.922</w:t>
            </w:r>
          </w:p>
        </w:tc>
      </w:tr>
      <w:tr w:rsidR="00394184" w:rsidRPr="00E621C4" w14:paraId="1AE90FD7" w14:textId="77777777" w:rsidTr="000F1833">
        <w:trPr>
          <w:trHeight w:val="20"/>
        </w:trPr>
        <w:tc>
          <w:tcPr>
            <w:tcW w:w="291" w:type="pct"/>
            <w:shd w:val="clear" w:color="auto" w:fill="auto"/>
          </w:tcPr>
          <w:p w14:paraId="66C6EB92" w14:textId="77777777" w:rsidR="00394184" w:rsidRPr="00E621C4" w:rsidRDefault="00394184" w:rsidP="003232E8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2617" w:type="pct"/>
            <w:shd w:val="clear" w:color="auto" w:fill="auto"/>
          </w:tcPr>
          <w:p w14:paraId="784823D7" w14:textId="77777777" w:rsidR="00394184" w:rsidRPr="00E621C4" w:rsidRDefault="00394184" w:rsidP="003232E8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Численность экономически активного населения</w:t>
            </w:r>
          </w:p>
        </w:tc>
        <w:tc>
          <w:tcPr>
            <w:tcW w:w="1052" w:type="pct"/>
          </w:tcPr>
          <w:p w14:paraId="0293ED37" w14:textId="77777777" w:rsidR="00394184" w:rsidRPr="00E621C4" w:rsidRDefault="00394184" w:rsidP="003232E8">
            <w:pPr>
              <w:jc w:val="center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тыс. чел.</w:t>
            </w:r>
          </w:p>
        </w:tc>
        <w:tc>
          <w:tcPr>
            <w:tcW w:w="1039" w:type="pct"/>
            <w:shd w:val="clear" w:color="auto" w:fill="auto"/>
            <w:vAlign w:val="bottom"/>
          </w:tcPr>
          <w:p w14:paraId="7FFFFF10" w14:textId="77777777" w:rsidR="00394184" w:rsidRPr="00E621C4" w:rsidRDefault="00394184" w:rsidP="003232E8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5.017</w:t>
            </w:r>
          </w:p>
        </w:tc>
      </w:tr>
      <w:tr w:rsidR="00394184" w:rsidRPr="00E621C4" w14:paraId="444D23D8" w14:textId="77777777" w:rsidTr="000F1833">
        <w:trPr>
          <w:trHeight w:val="20"/>
        </w:trPr>
        <w:tc>
          <w:tcPr>
            <w:tcW w:w="291" w:type="pct"/>
            <w:shd w:val="clear" w:color="auto" w:fill="auto"/>
          </w:tcPr>
          <w:p w14:paraId="7A115B6E" w14:textId="77777777" w:rsidR="00394184" w:rsidRPr="00E621C4" w:rsidRDefault="00394184" w:rsidP="003232E8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2617" w:type="pct"/>
            <w:shd w:val="clear" w:color="auto" w:fill="auto"/>
          </w:tcPr>
          <w:p w14:paraId="06ED913C" w14:textId="77777777" w:rsidR="00394184" w:rsidRPr="00E621C4" w:rsidRDefault="00394184" w:rsidP="003232E8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Численность пенсионеров</w:t>
            </w:r>
          </w:p>
        </w:tc>
        <w:tc>
          <w:tcPr>
            <w:tcW w:w="1052" w:type="pct"/>
          </w:tcPr>
          <w:p w14:paraId="62E97174" w14:textId="77777777" w:rsidR="00394184" w:rsidRPr="00E621C4" w:rsidRDefault="00394184" w:rsidP="003232E8">
            <w:pPr>
              <w:jc w:val="center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тыс. чел.</w:t>
            </w:r>
          </w:p>
        </w:tc>
        <w:tc>
          <w:tcPr>
            <w:tcW w:w="1039" w:type="pct"/>
            <w:shd w:val="clear" w:color="auto" w:fill="auto"/>
            <w:vAlign w:val="bottom"/>
          </w:tcPr>
          <w:p w14:paraId="30B253FF" w14:textId="77777777" w:rsidR="00394184" w:rsidRPr="00E621C4" w:rsidRDefault="00394184" w:rsidP="003232E8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0.876</w:t>
            </w:r>
          </w:p>
        </w:tc>
      </w:tr>
      <w:tr w:rsidR="00394184" w:rsidRPr="00E621C4" w14:paraId="63D96F76" w14:textId="77777777" w:rsidTr="000F1833">
        <w:trPr>
          <w:trHeight w:val="20"/>
        </w:trPr>
        <w:tc>
          <w:tcPr>
            <w:tcW w:w="291" w:type="pct"/>
            <w:shd w:val="clear" w:color="auto" w:fill="auto"/>
          </w:tcPr>
          <w:p w14:paraId="5E64F6E0" w14:textId="77777777" w:rsidR="00394184" w:rsidRPr="00E621C4" w:rsidRDefault="00394184" w:rsidP="003232E8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2617" w:type="pct"/>
            <w:shd w:val="clear" w:color="auto" w:fill="auto"/>
          </w:tcPr>
          <w:p w14:paraId="625FCE4F" w14:textId="77777777" w:rsidR="00394184" w:rsidRPr="00E621C4" w:rsidRDefault="00394184" w:rsidP="003232E8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sz w:val="26"/>
                <w:szCs w:val="26"/>
              </w:rPr>
              <w:t xml:space="preserve">Численность </w:t>
            </w:r>
            <w:proofErr w:type="gramStart"/>
            <w:r w:rsidRPr="00E621C4">
              <w:rPr>
                <w:sz w:val="26"/>
                <w:szCs w:val="26"/>
              </w:rPr>
              <w:t>родившихся</w:t>
            </w:r>
            <w:proofErr w:type="gramEnd"/>
          </w:p>
        </w:tc>
        <w:tc>
          <w:tcPr>
            <w:tcW w:w="1052" w:type="pct"/>
          </w:tcPr>
          <w:p w14:paraId="107A8BDD" w14:textId="77777777" w:rsidR="00394184" w:rsidRPr="00E621C4" w:rsidRDefault="00394184" w:rsidP="003232E8">
            <w:pPr>
              <w:jc w:val="center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тыс. чел.</w:t>
            </w:r>
          </w:p>
        </w:tc>
        <w:tc>
          <w:tcPr>
            <w:tcW w:w="1039" w:type="pct"/>
            <w:shd w:val="clear" w:color="auto" w:fill="auto"/>
            <w:vAlign w:val="bottom"/>
          </w:tcPr>
          <w:p w14:paraId="4854449F" w14:textId="77777777" w:rsidR="00394184" w:rsidRPr="00E621C4" w:rsidRDefault="00394184" w:rsidP="003232E8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0.050</w:t>
            </w:r>
          </w:p>
        </w:tc>
      </w:tr>
      <w:tr w:rsidR="00394184" w:rsidRPr="00E621C4" w14:paraId="33DAC244" w14:textId="77777777" w:rsidTr="000F1833">
        <w:trPr>
          <w:trHeight w:val="20"/>
        </w:trPr>
        <w:tc>
          <w:tcPr>
            <w:tcW w:w="291" w:type="pct"/>
            <w:shd w:val="clear" w:color="auto" w:fill="auto"/>
          </w:tcPr>
          <w:p w14:paraId="2795EAB2" w14:textId="77777777" w:rsidR="00394184" w:rsidRPr="00E621C4" w:rsidRDefault="00394184" w:rsidP="003232E8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2617" w:type="pct"/>
            <w:shd w:val="clear" w:color="auto" w:fill="auto"/>
          </w:tcPr>
          <w:p w14:paraId="3D596690" w14:textId="77777777" w:rsidR="00394184" w:rsidRPr="00E621C4" w:rsidRDefault="00394184" w:rsidP="003232E8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sz w:val="26"/>
                <w:szCs w:val="26"/>
              </w:rPr>
              <w:t xml:space="preserve">Численность </w:t>
            </w:r>
            <w:proofErr w:type="gramStart"/>
            <w:r w:rsidRPr="00E621C4">
              <w:rPr>
                <w:sz w:val="26"/>
                <w:szCs w:val="26"/>
              </w:rPr>
              <w:t>умерших</w:t>
            </w:r>
            <w:proofErr w:type="gramEnd"/>
          </w:p>
        </w:tc>
        <w:tc>
          <w:tcPr>
            <w:tcW w:w="1052" w:type="pct"/>
          </w:tcPr>
          <w:p w14:paraId="29C0691F" w14:textId="77777777" w:rsidR="00394184" w:rsidRPr="00E621C4" w:rsidRDefault="00394184" w:rsidP="003232E8">
            <w:pPr>
              <w:jc w:val="center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тыс. чел.</w:t>
            </w:r>
          </w:p>
        </w:tc>
        <w:tc>
          <w:tcPr>
            <w:tcW w:w="1039" w:type="pct"/>
            <w:shd w:val="clear" w:color="auto" w:fill="auto"/>
            <w:vAlign w:val="bottom"/>
          </w:tcPr>
          <w:p w14:paraId="558D96B0" w14:textId="77777777" w:rsidR="00394184" w:rsidRPr="00E621C4" w:rsidRDefault="00394184" w:rsidP="003232E8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0.023</w:t>
            </w:r>
          </w:p>
        </w:tc>
      </w:tr>
    </w:tbl>
    <w:p w14:paraId="2F8AA928" w14:textId="77777777" w:rsidR="00E7602F" w:rsidRPr="00E621C4" w:rsidRDefault="001E7A32" w:rsidP="001E7A32">
      <w:pPr>
        <w:pStyle w:val="affe"/>
        <w:rPr>
          <w:sz w:val="26"/>
          <w:szCs w:val="26"/>
        </w:rPr>
      </w:pPr>
      <w:r w:rsidRPr="00E621C4">
        <w:rPr>
          <w:sz w:val="26"/>
          <w:szCs w:val="26"/>
        </w:rPr>
        <w:t xml:space="preserve">Общественный пассажирский транспорт представлен маршрутами междугородного значения (значительное количество являются транзитными), на которых </w:t>
      </w:r>
      <w:proofErr w:type="gramStart"/>
      <w:r w:rsidRPr="00E621C4">
        <w:rPr>
          <w:sz w:val="26"/>
          <w:szCs w:val="26"/>
        </w:rPr>
        <w:t>расположены</w:t>
      </w:r>
      <w:proofErr w:type="gramEnd"/>
      <w:r w:rsidRPr="00E621C4">
        <w:rPr>
          <w:sz w:val="26"/>
          <w:szCs w:val="26"/>
        </w:rPr>
        <w:t xml:space="preserve"> пять остановочных пунктов (в двух направлениях), а также межмуниципального значения, состоящего из более тридцати автобусных маршрутов, включая маршрутное такси, с пятью остановочными пунктами по пути следования в населенных пункта поселения.</w:t>
      </w:r>
    </w:p>
    <w:p w14:paraId="43D9045A" w14:textId="70EF833D" w:rsidR="001E7A32" w:rsidRPr="00E621C4" w:rsidRDefault="001E7A32" w:rsidP="001E7A32">
      <w:pPr>
        <w:pStyle w:val="affe"/>
        <w:rPr>
          <w:sz w:val="26"/>
          <w:szCs w:val="26"/>
        </w:rPr>
      </w:pPr>
      <w:r w:rsidRPr="00E621C4">
        <w:rPr>
          <w:sz w:val="26"/>
          <w:szCs w:val="26"/>
        </w:rPr>
        <w:t xml:space="preserve">Данные направления обеспечивают доставку жителей поселения к объектам областного значения. В «точках притяжения», включая общественные центры и объекты социального и коммунально-бытового обслуживания населения, Генеральным планом размещаются шесть остановочных пунктов на поселковых дорогах и главных улицах населенных пунктов. </w:t>
      </w:r>
    </w:p>
    <w:p w14:paraId="4E7A6B4B" w14:textId="7E6BEE09" w:rsidR="00E7602F" w:rsidRPr="00E621C4" w:rsidRDefault="001E7A32" w:rsidP="001E7A32">
      <w:pPr>
        <w:pStyle w:val="affe"/>
        <w:rPr>
          <w:sz w:val="26"/>
          <w:szCs w:val="26"/>
        </w:rPr>
      </w:pPr>
      <w:proofErr w:type="gramStart"/>
      <w:r w:rsidRPr="00E621C4">
        <w:rPr>
          <w:sz w:val="26"/>
          <w:szCs w:val="26"/>
        </w:rPr>
        <w:t>Хранение автомобилей жителями индивидуальных жилых домов и личных подсобных хозяйств предусматривается на приусадебных земельных участках, для населения малоэтажной – 25% от расчетного числа автомобилей для временного хранения на придомовой территории и 90% от расчетного числа автомобилей для постоянного хранения на территории коммунально</w:t>
      </w:r>
      <w:r w:rsidR="00EC2F0D" w:rsidRPr="00E621C4">
        <w:rPr>
          <w:sz w:val="26"/>
          <w:szCs w:val="26"/>
        </w:rPr>
        <w:t>-</w:t>
      </w:r>
      <w:r w:rsidRPr="00E621C4">
        <w:rPr>
          <w:sz w:val="26"/>
          <w:szCs w:val="26"/>
        </w:rPr>
        <w:t>складской и производственных зон.</w:t>
      </w:r>
      <w:proofErr w:type="gramEnd"/>
    </w:p>
    <w:p w14:paraId="6F6C869D" w14:textId="04A1CE77" w:rsidR="001E7A32" w:rsidRPr="00E621C4" w:rsidRDefault="001E7A32" w:rsidP="001E7A32">
      <w:pPr>
        <w:pStyle w:val="affe"/>
        <w:rPr>
          <w:sz w:val="26"/>
          <w:szCs w:val="26"/>
        </w:rPr>
      </w:pPr>
      <w:r w:rsidRPr="00E621C4">
        <w:rPr>
          <w:sz w:val="26"/>
          <w:szCs w:val="26"/>
        </w:rPr>
        <w:t>Расчет количества транспортных средств и их размещение для временного хранения, а также грузовых и ведомственных автомобилей производится на последующих этапах планирования.</w:t>
      </w:r>
    </w:p>
    <w:p w14:paraId="68CA04CC" w14:textId="40073441" w:rsidR="00D643B5" w:rsidRPr="00E621C4" w:rsidRDefault="00942B74" w:rsidP="00E621C4">
      <w:pPr>
        <w:pStyle w:val="af4"/>
      </w:pPr>
      <w:bookmarkStart w:id="24" w:name="_Toc116354532"/>
      <w:r w:rsidRPr="00E621C4">
        <w:lastRenderedPageBreak/>
        <w:t>2.3.</w:t>
      </w:r>
      <w:r w:rsidR="00773E35" w:rsidRPr="00E621C4">
        <w:t xml:space="preserve"> </w:t>
      </w:r>
      <w:r w:rsidR="00D643B5" w:rsidRPr="00E621C4">
        <w:t>Характеристика функционирования и показатели работы транспортной инфраструктуры по видам транспорта</w:t>
      </w:r>
      <w:bookmarkEnd w:id="22"/>
      <w:bookmarkEnd w:id="23"/>
      <w:bookmarkEnd w:id="24"/>
    </w:p>
    <w:p w14:paraId="2926FB13" w14:textId="51DB33F6" w:rsidR="00D643B5" w:rsidRPr="00E621C4" w:rsidRDefault="00D643B5" w:rsidP="001034CC">
      <w:pPr>
        <w:pStyle w:val="affe"/>
        <w:rPr>
          <w:sz w:val="26"/>
          <w:szCs w:val="26"/>
        </w:rPr>
      </w:pPr>
      <w:r w:rsidRPr="00E621C4">
        <w:rPr>
          <w:sz w:val="26"/>
          <w:szCs w:val="26"/>
        </w:rPr>
        <w:t>В системе транспортного обслуживания</w:t>
      </w:r>
      <w:r w:rsidR="002E1806" w:rsidRPr="00E621C4">
        <w:rPr>
          <w:sz w:val="26"/>
          <w:szCs w:val="26"/>
        </w:rPr>
        <w:t xml:space="preserve"> </w:t>
      </w:r>
      <w:r w:rsidR="0029493C" w:rsidRPr="00E621C4">
        <w:rPr>
          <w:sz w:val="26"/>
          <w:szCs w:val="26"/>
        </w:rPr>
        <w:t>сельского</w:t>
      </w:r>
      <w:r w:rsidR="002E1806" w:rsidRPr="00E621C4">
        <w:rPr>
          <w:sz w:val="26"/>
          <w:szCs w:val="26"/>
        </w:rPr>
        <w:t xml:space="preserve"> поселения</w:t>
      </w:r>
      <w:r w:rsidRPr="00E621C4">
        <w:rPr>
          <w:sz w:val="26"/>
          <w:szCs w:val="26"/>
        </w:rPr>
        <w:t xml:space="preserve"> задействован автомобильный</w:t>
      </w:r>
      <w:r w:rsidR="005F18CD" w:rsidRPr="00E621C4">
        <w:rPr>
          <w:sz w:val="26"/>
          <w:szCs w:val="26"/>
        </w:rPr>
        <w:t>, железнодорожный, воздушный и трубопроводный</w:t>
      </w:r>
      <w:r w:rsidR="00224F2F" w:rsidRPr="00E621C4">
        <w:rPr>
          <w:sz w:val="26"/>
          <w:szCs w:val="26"/>
        </w:rPr>
        <w:t xml:space="preserve"> </w:t>
      </w:r>
      <w:r w:rsidRPr="00E621C4">
        <w:rPr>
          <w:sz w:val="26"/>
          <w:szCs w:val="26"/>
        </w:rPr>
        <w:t>транспорт.</w:t>
      </w:r>
    </w:p>
    <w:p w14:paraId="577AD022" w14:textId="298112B8" w:rsidR="00D643B5" w:rsidRPr="00E621C4" w:rsidRDefault="00942B74" w:rsidP="00E621C4">
      <w:pPr>
        <w:pStyle w:val="af4"/>
      </w:pPr>
      <w:bookmarkStart w:id="25" w:name="_Toc520039972"/>
      <w:bookmarkStart w:id="26" w:name="_Toc46963632"/>
      <w:bookmarkStart w:id="27" w:name="_Toc116354533"/>
      <w:r w:rsidRPr="00E621C4">
        <w:t>2.3.1.</w:t>
      </w:r>
      <w:r w:rsidR="00773E35" w:rsidRPr="00E621C4">
        <w:t xml:space="preserve"> </w:t>
      </w:r>
      <w:r w:rsidR="00D643B5" w:rsidRPr="00E621C4">
        <w:t>Автомобильный транспорт</w:t>
      </w:r>
      <w:bookmarkEnd w:id="25"/>
      <w:bookmarkEnd w:id="26"/>
      <w:bookmarkEnd w:id="27"/>
    </w:p>
    <w:p w14:paraId="7FAC1395" w14:textId="5B20961E" w:rsidR="001A7343" w:rsidRPr="00E621C4" w:rsidRDefault="001A7343" w:rsidP="00C63B3E">
      <w:pPr>
        <w:pStyle w:val="affe"/>
        <w:rPr>
          <w:sz w:val="26"/>
          <w:szCs w:val="26"/>
        </w:rPr>
      </w:pPr>
      <w:r w:rsidRPr="00E621C4">
        <w:rPr>
          <w:sz w:val="26"/>
          <w:szCs w:val="26"/>
        </w:rPr>
        <w:t xml:space="preserve">По данным ГИБДД по </w:t>
      </w:r>
      <w:r w:rsidR="00882299" w:rsidRPr="00E621C4">
        <w:rPr>
          <w:sz w:val="26"/>
          <w:szCs w:val="26"/>
        </w:rPr>
        <w:t>ХМАО-Югры</w:t>
      </w:r>
      <w:r w:rsidRPr="00E621C4">
        <w:rPr>
          <w:sz w:val="26"/>
          <w:szCs w:val="26"/>
        </w:rPr>
        <w:t xml:space="preserve">, на территории сельского поселения, парк зарегистрированных автотранспортных средств составляет </w:t>
      </w:r>
      <w:r w:rsidR="00042C91" w:rsidRPr="00E621C4">
        <w:rPr>
          <w:sz w:val="26"/>
          <w:szCs w:val="26"/>
        </w:rPr>
        <w:t>2900</w:t>
      </w:r>
      <w:r w:rsidRPr="00E621C4">
        <w:rPr>
          <w:sz w:val="26"/>
          <w:szCs w:val="26"/>
        </w:rPr>
        <w:t xml:space="preserve"> транспортных средств.</w:t>
      </w:r>
    </w:p>
    <w:p w14:paraId="1E603C31" w14:textId="3D0B87F7" w:rsidR="00782EEB" w:rsidRPr="00E621C4" w:rsidRDefault="00782EEB" w:rsidP="00C63B3E">
      <w:pPr>
        <w:pStyle w:val="affe"/>
        <w:rPr>
          <w:sz w:val="26"/>
          <w:szCs w:val="26"/>
        </w:rPr>
      </w:pPr>
      <w:r w:rsidRPr="00E621C4">
        <w:rPr>
          <w:sz w:val="26"/>
          <w:szCs w:val="26"/>
        </w:rPr>
        <w:t xml:space="preserve">На </w:t>
      </w:r>
      <w:r w:rsidR="00795CD9" w:rsidRPr="00E621C4">
        <w:rPr>
          <w:sz w:val="26"/>
          <w:szCs w:val="26"/>
        </w:rPr>
        <w:t>автомобильной</w:t>
      </w:r>
      <w:r w:rsidRPr="00E621C4">
        <w:rPr>
          <w:sz w:val="26"/>
          <w:szCs w:val="26"/>
        </w:rPr>
        <w:t xml:space="preserve"> </w:t>
      </w:r>
      <w:r w:rsidR="00795CD9" w:rsidRPr="00E621C4">
        <w:rPr>
          <w:sz w:val="26"/>
          <w:szCs w:val="26"/>
        </w:rPr>
        <w:t xml:space="preserve">дороге </w:t>
      </w:r>
      <w:r w:rsidRPr="00E621C4">
        <w:rPr>
          <w:sz w:val="26"/>
          <w:szCs w:val="26"/>
        </w:rPr>
        <w:t xml:space="preserve">федерального значения </w:t>
      </w:r>
      <w:r w:rsidR="00795CD9" w:rsidRPr="00E621C4">
        <w:rPr>
          <w:sz w:val="26"/>
          <w:szCs w:val="26"/>
        </w:rPr>
        <w:t>Р404</w:t>
      </w:r>
      <w:r w:rsidRPr="00E621C4">
        <w:rPr>
          <w:sz w:val="26"/>
          <w:szCs w:val="26"/>
        </w:rPr>
        <w:t xml:space="preserve"> представлен</w:t>
      </w:r>
      <w:r w:rsidR="00795CD9" w:rsidRPr="00E621C4">
        <w:rPr>
          <w:sz w:val="26"/>
          <w:szCs w:val="26"/>
        </w:rPr>
        <w:t>ы</w:t>
      </w:r>
      <w:r w:rsidRPr="00E621C4">
        <w:rPr>
          <w:sz w:val="26"/>
          <w:szCs w:val="26"/>
        </w:rPr>
        <w:t xml:space="preserve"> </w:t>
      </w:r>
      <w:r w:rsidR="00795CD9" w:rsidRPr="00E621C4">
        <w:rPr>
          <w:sz w:val="26"/>
          <w:szCs w:val="26"/>
        </w:rPr>
        <w:t xml:space="preserve">четыре </w:t>
      </w:r>
      <w:r w:rsidRPr="00E621C4">
        <w:rPr>
          <w:sz w:val="26"/>
          <w:szCs w:val="26"/>
        </w:rPr>
        <w:t>АЗС</w:t>
      </w:r>
      <w:r w:rsidR="003713B5" w:rsidRPr="00E621C4">
        <w:rPr>
          <w:sz w:val="26"/>
          <w:szCs w:val="26"/>
        </w:rPr>
        <w:t xml:space="preserve"> (</w:t>
      </w:r>
      <w:r w:rsidR="00EC2F0D" w:rsidRPr="00E621C4">
        <w:rPr>
          <w:sz w:val="26"/>
          <w:szCs w:val="26"/>
        </w:rPr>
        <w:t>Газпромнефть, НПС Нефтепродуктсервис, Сибирьнефтьсервис)</w:t>
      </w:r>
      <w:r w:rsidR="00795CD9" w:rsidRPr="00E621C4">
        <w:rPr>
          <w:sz w:val="26"/>
          <w:szCs w:val="26"/>
        </w:rPr>
        <w:t>, одна АГЗС</w:t>
      </w:r>
      <w:r w:rsidR="00EC2F0D" w:rsidRPr="00E621C4">
        <w:rPr>
          <w:sz w:val="26"/>
          <w:szCs w:val="26"/>
        </w:rPr>
        <w:t xml:space="preserve">, 2 автомоечного комплекса </w:t>
      </w:r>
      <w:r w:rsidR="007560F6" w:rsidRPr="00E621C4">
        <w:rPr>
          <w:sz w:val="26"/>
          <w:szCs w:val="26"/>
        </w:rPr>
        <w:t>сервиса</w:t>
      </w:r>
      <w:r w:rsidR="00EC2F0D" w:rsidRPr="00E621C4">
        <w:rPr>
          <w:sz w:val="26"/>
          <w:szCs w:val="26"/>
        </w:rPr>
        <w:t>, 2 СТО</w:t>
      </w:r>
      <w:r w:rsidR="007560F6" w:rsidRPr="00E621C4">
        <w:rPr>
          <w:sz w:val="26"/>
          <w:szCs w:val="26"/>
        </w:rPr>
        <w:t xml:space="preserve"> </w:t>
      </w:r>
      <w:r w:rsidRPr="00E621C4">
        <w:rPr>
          <w:sz w:val="26"/>
          <w:szCs w:val="26"/>
        </w:rPr>
        <w:t xml:space="preserve">вблизи </w:t>
      </w:r>
      <w:r w:rsidR="00795CD9" w:rsidRPr="00E621C4">
        <w:rPr>
          <w:sz w:val="26"/>
          <w:szCs w:val="26"/>
        </w:rPr>
        <w:t>п</w:t>
      </w:r>
      <w:r w:rsidRPr="00E621C4">
        <w:rPr>
          <w:sz w:val="26"/>
          <w:szCs w:val="26"/>
        </w:rPr>
        <w:t>. С</w:t>
      </w:r>
      <w:r w:rsidR="00795CD9" w:rsidRPr="00E621C4">
        <w:rPr>
          <w:sz w:val="26"/>
          <w:szCs w:val="26"/>
        </w:rPr>
        <w:t>алым</w:t>
      </w:r>
      <w:r w:rsidRPr="00E621C4">
        <w:rPr>
          <w:sz w:val="26"/>
          <w:szCs w:val="26"/>
        </w:rPr>
        <w:t>.</w:t>
      </w:r>
    </w:p>
    <w:p w14:paraId="6D56B9FC" w14:textId="587E5138" w:rsidR="00795CD9" w:rsidRPr="00E621C4" w:rsidRDefault="00795CD9" w:rsidP="00B46169">
      <w:pPr>
        <w:pStyle w:val="affe"/>
        <w:rPr>
          <w:sz w:val="26"/>
          <w:szCs w:val="26"/>
        </w:rPr>
      </w:pPr>
      <w:r w:rsidRPr="00E621C4">
        <w:rPr>
          <w:sz w:val="26"/>
          <w:szCs w:val="26"/>
        </w:rPr>
        <w:t xml:space="preserve">Автомобильный транспорт применяется при </w:t>
      </w:r>
      <w:r w:rsidR="00A64EBA" w:rsidRPr="00E621C4">
        <w:rPr>
          <w:sz w:val="26"/>
          <w:szCs w:val="26"/>
        </w:rPr>
        <w:t>регулярных перевозках пассажиров и багажа.</w:t>
      </w:r>
    </w:p>
    <w:p w14:paraId="433A7F09" w14:textId="77777777" w:rsidR="001A7343" w:rsidRPr="00E621C4" w:rsidRDefault="001A7343" w:rsidP="001A7343">
      <w:pPr>
        <w:rPr>
          <w:sz w:val="26"/>
          <w:szCs w:val="26"/>
        </w:rPr>
      </w:pPr>
    </w:p>
    <w:p w14:paraId="1B711A9B" w14:textId="3B9C228A" w:rsidR="00D643B5" w:rsidRPr="00E621C4" w:rsidRDefault="00942B74" w:rsidP="00E621C4">
      <w:pPr>
        <w:pStyle w:val="af4"/>
      </w:pPr>
      <w:bookmarkStart w:id="28" w:name="_Toc46963633"/>
      <w:bookmarkStart w:id="29" w:name="_Toc116354534"/>
      <w:r w:rsidRPr="00E621C4">
        <w:t>2.3.2.</w:t>
      </w:r>
      <w:r w:rsidR="00D524F9" w:rsidRPr="00E621C4">
        <w:t xml:space="preserve"> </w:t>
      </w:r>
      <w:r w:rsidR="00D643B5" w:rsidRPr="00E621C4">
        <w:t>Железнодорожный транспорт</w:t>
      </w:r>
      <w:bookmarkEnd w:id="28"/>
      <w:bookmarkEnd w:id="29"/>
    </w:p>
    <w:p w14:paraId="546F5C5B" w14:textId="29842126" w:rsidR="001D2EFD" w:rsidRPr="00E621C4" w:rsidRDefault="001D2EFD" w:rsidP="001D2EFD">
      <w:pPr>
        <w:pStyle w:val="affe"/>
        <w:rPr>
          <w:sz w:val="26"/>
          <w:szCs w:val="26"/>
        </w:rPr>
      </w:pPr>
      <w:r w:rsidRPr="00E621C4">
        <w:rPr>
          <w:sz w:val="26"/>
          <w:szCs w:val="26"/>
        </w:rPr>
        <w:t xml:space="preserve">По территории сельского поселения проходит железнодорожная линия «Войновка </w:t>
      </w:r>
      <w:r w:rsidR="00DC0053" w:rsidRPr="00E621C4">
        <w:rPr>
          <w:sz w:val="26"/>
          <w:szCs w:val="26"/>
        </w:rPr>
        <w:t>–</w:t>
      </w:r>
      <w:r w:rsidRPr="00E621C4">
        <w:rPr>
          <w:sz w:val="26"/>
          <w:szCs w:val="26"/>
        </w:rPr>
        <w:t xml:space="preserve"> Ульт-Ягун», протяженностью по сельскому поселению – 22.2км.</w:t>
      </w:r>
    </w:p>
    <w:p w14:paraId="62CB54B1" w14:textId="2F642993" w:rsidR="001034CC" w:rsidRPr="00E621C4" w:rsidRDefault="001D2EFD" w:rsidP="00C63B3E">
      <w:pPr>
        <w:pStyle w:val="affe"/>
        <w:rPr>
          <w:sz w:val="26"/>
          <w:szCs w:val="26"/>
        </w:rPr>
      </w:pPr>
      <w:r w:rsidRPr="00E621C4">
        <w:rPr>
          <w:sz w:val="26"/>
          <w:szCs w:val="26"/>
        </w:rPr>
        <w:t>Вдоль железной дороги н</w:t>
      </w:r>
      <w:r w:rsidR="00210CC7" w:rsidRPr="00E621C4">
        <w:rPr>
          <w:sz w:val="26"/>
          <w:szCs w:val="26"/>
        </w:rPr>
        <w:t>а территории</w:t>
      </w:r>
      <w:r w:rsidR="008B784D" w:rsidRPr="00E621C4">
        <w:rPr>
          <w:sz w:val="26"/>
          <w:szCs w:val="26"/>
        </w:rPr>
        <w:t xml:space="preserve"> </w:t>
      </w:r>
      <w:r w:rsidR="00210CC7" w:rsidRPr="00E621C4">
        <w:rPr>
          <w:sz w:val="26"/>
          <w:szCs w:val="26"/>
        </w:rPr>
        <w:t>сельского</w:t>
      </w:r>
      <w:r w:rsidR="008B784D" w:rsidRPr="00E621C4">
        <w:rPr>
          <w:sz w:val="26"/>
          <w:szCs w:val="26"/>
        </w:rPr>
        <w:t xml:space="preserve"> поселения</w:t>
      </w:r>
      <w:r w:rsidR="00BD1704" w:rsidRPr="00E621C4">
        <w:rPr>
          <w:sz w:val="26"/>
          <w:szCs w:val="26"/>
        </w:rPr>
        <w:t xml:space="preserve"> </w:t>
      </w:r>
      <w:r w:rsidR="001034CC" w:rsidRPr="00E621C4">
        <w:rPr>
          <w:sz w:val="26"/>
          <w:szCs w:val="26"/>
        </w:rPr>
        <w:t>представлены 2</w:t>
      </w:r>
      <w:r w:rsidR="00D524F9" w:rsidRPr="00E621C4">
        <w:rPr>
          <w:sz w:val="26"/>
          <w:szCs w:val="26"/>
        </w:rPr>
        <w:t xml:space="preserve"> железнодорожны</w:t>
      </w:r>
      <w:r w:rsidR="001034CC" w:rsidRPr="00E621C4">
        <w:rPr>
          <w:sz w:val="26"/>
          <w:szCs w:val="26"/>
        </w:rPr>
        <w:t>е</w:t>
      </w:r>
      <w:r w:rsidR="00D524F9" w:rsidRPr="00E621C4">
        <w:rPr>
          <w:sz w:val="26"/>
          <w:szCs w:val="26"/>
        </w:rPr>
        <w:t xml:space="preserve"> </w:t>
      </w:r>
      <w:r w:rsidR="001034CC" w:rsidRPr="00E621C4">
        <w:rPr>
          <w:sz w:val="26"/>
          <w:szCs w:val="26"/>
        </w:rPr>
        <w:t>станции:</w:t>
      </w:r>
    </w:p>
    <w:p w14:paraId="6C182857" w14:textId="7C023610" w:rsidR="001034CC" w:rsidRPr="00E621C4" w:rsidRDefault="001034CC" w:rsidP="004E3D26">
      <w:pPr>
        <w:pStyle w:val="a8"/>
        <w:widowControl w:val="0"/>
        <w:numPr>
          <w:ilvl w:val="0"/>
          <w:numId w:val="36"/>
        </w:numPr>
        <w:autoSpaceDE w:val="0"/>
        <w:autoSpaceDN w:val="0"/>
        <w:adjustRightInd w:val="0"/>
        <w:spacing w:line="276" w:lineRule="auto"/>
        <w:ind w:left="0" w:firstLine="851"/>
        <w:jc w:val="both"/>
        <w:rPr>
          <w:rFonts w:eastAsia="Calibri"/>
          <w:sz w:val="26"/>
          <w:szCs w:val="26"/>
          <w:lang w:eastAsia="en-US"/>
        </w:rPr>
      </w:pPr>
      <w:r w:rsidRPr="00E621C4">
        <w:rPr>
          <w:rFonts w:eastAsia="Calibri"/>
          <w:sz w:val="26"/>
          <w:szCs w:val="26"/>
          <w:lang w:eastAsia="en-US"/>
        </w:rPr>
        <w:t>железнодорожная станция Салым с железнодорожным вокзалом в п. Салым;</w:t>
      </w:r>
    </w:p>
    <w:p w14:paraId="2158F352" w14:textId="0DADA988" w:rsidR="00210CC7" w:rsidRPr="00E621C4" w:rsidRDefault="001034CC" w:rsidP="004E3D26">
      <w:pPr>
        <w:pStyle w:val="a8"/>
        <w:widowControl w:val="0"/>
        <w:numPr>
          <w:ilvl w:val="0"/>
          <w:numId w:val="36"/>
        </w:numPr>
        <w:autoSpaceDE w:val="0"/>
        <w:autoSpaceDN w:val="0"/>
        <w:adjustRightInd w:val="0"/>
        <w:spacing w:line="276" w:lineRule="auto"/>
        <w:ind w:left="0" w:firstLine="851"/>
        <w:jc w:val="both"/>
        <w:rPr>
          <w:rFonts w:eastAsia="Calibri"/>
          <w:sz w:val="26"/>
          <w:szCs w:val="26"/>
          <w:lang w:eastAsia="en-US"/>
        </w:rPr>
      </w:pPr>
      <w:r w:rsidRPr="00E621C4">
        <w:rPr>
          <w:rFonts w:eastAsia="Calibri"/>
          <w:sz w:val="26"/>
          <w:szCs w:val="26"/>
          <w:lang w:eastAsia="en-US"/>
        </w:rPr>
        <w:t>железнодорожная станция Сивыс-Ях в п. Сивыс-Ях.</w:t>
      </w:r>
    </w:p>
    <w:p w14:paraId="4C584938" w14:textId="74E81D45" w:rsidR="001D2EFD" w:rsidRPr="00E621C4" w:rsidRDefault="001D2EFD" w:rsidP="001034CC">
      <w:pPr>
        <w:pStyle w:val="affe"/>
        <w:rPr>
          <w:b/>
          <w:bCs/>
          <w:sz w:val="26"/>
          <w:szCs w:val="26"/>
        </w:rPr>
      </w:pPr>
      <w:r w:rsidRPr="00E621C4">
        <w:rPr>
          <w:b/>
          <w:bCs/>
          <w:sz w:val="26"/>
          <w:szCs w:val="26"/>
        </w:rPr>
        <w:t>Железнодорожная станция Салым</w:t>
      </w:r>
    </w:p>
    <w:p w14:paraId="32D05813" w14:textId="3EBA651F" w:rsidR="001D2EFD" w:rsidRPr="00E621C4" w:rsidRDefault="001D2EFD" w:rsidP="001034CC">
      <w:pPr>
        <w:pStyle w:val="affe"/>
        <w:rPr>
          <w:sz w:val="26"/>
          <w:szCs w:val="26"/>
        </w:rPr>
      </w:pPr>
      <w:r w:rsidRPr="00E621C4">
        <w:rPr>
          <w:sz w:val="26"/>
          <w:szCs w:val="26"/>
        </w:rPr>
        <w:t xml:space="preserve">Станция расположена </w:t>
      </w:r>
      <w:r w:rsidR="0072174E" w:rsidRPr="00E621C4">
        <w:rPr>
          <w:sz w:val="26"/>
          <w:szCs w:val="26"/>
        </w:rPr>
        <w:t xml:space="preserve">в п. Салым по ул. Привокзальная. Дата открытия – 1978год. Тип станции – грузовая, пассажирская. Количество платформ- 2ед, </w:t>
      </w:r>
      <w:proofErr w:type="gramStart"/>
      <w:r w:rsidR="0072174E" w:rsidRPr="00E621C4">
        <w:rPr>
          <w:sz w:val="26"/>
          <w:szCs w:val="26"/>
        </w:rPr>
        <w:t>боковые</w:t>
      </w:r>
      <w:proofErr w:type="gramEnd"/>
      <w:r w:rsidR="0072174E" w:rsidRPr="00E621C4">
        <w:rPr>
          <w:sz w:val="26"/>
          <w:szCs w:val="26"/>
        </w:rPr>
        <w:t>. Количество путей – 2.</w:t>
      </w:r>
      <w:r w:rsidR="00E63271" w:rsidRPr="00E621C4">
        <w:rPr>
          <w:sz w:val="26"/>
          <w:szCs w:val="26"/>
        </w:rPr>
        <w:t xml:space="preserve"> Длина платформы – 410м. Переход к платформе – пешеходный мост.</w:t>
      </w:r>
    </w:p>
    <w:p w14:paraId="3BA46A34" w14:textId="300D479C" w:rsidR="00E63271" w:rsidRPr="00E621C4" w:rsidRDefault="00E63271" w:rsidP="00E63271">
      <w:pPr>
        <w:pStyle w:val="affe"/>
        <w:rPr>
          <w:b/>
          <w:bCs/>
          <w:sz w:val="26"/>
          <w:szCs w:val="26"/>
        </w:rPr>
      </w:pPr>
      <w:r w:rsidRPr="00E621C4">
        <w:rPr>
          <w:b/>
          <w:bCs/>
          <w:sz w:val="26"/>
          <w:szCs w:val="26"/>
        </w:rPr>
        <w:t>Железнодорожная станция Сивыс-Ях</w:t>
      </w:r>
    </w:p>
    <w:p w14:paraId="2D8B265B" w14:textId="2592CB98" w:rsidR="00E63271" w:rsidRPr="00E621C4" w:rsidRDefault="00E63271" w:rsidP="00E63271">
      <w:pPr>
        <w:pStyle w:val="affe"/>
        <w:rPr>
          <w:sz w:val="26"/>
          <w:szCs w:val="26"/>
        </w:rPr>
      </w:pPr>
      <w:r w:rsidRPr="00E621C4">
        <w:rPr>
          <w:sz w:val="26"/>
          <w:szCs w:val="26"/>
        </w:rPr>
        <w:t xml:space="preserve">Станция расположена в п. Сивыс-Ях. Дата открытия – 1978год. Тип станции – грузовая, пассажирская. Количество платформ- 1ед, </w:t>
      </w:r>
      <w:proofErr w:type="gramStart"/>
      <w:r w:rsidRPr="00E621C4">
        <w:rPr>
          <w:sz w:val="26"/>
          <w:szCs w:val="26"/>
        </w:rPr>
        <w:t>боковая</w:t>
      </w:r>
      <w:proofErr w:type="gramEnd"/>
      <w:r w:rsidRPr="00E621C4">
        <w:rPr>
          <w:sz w:val="26"/>
          <w:szCs w:val="26"/>
        </w:rPr>
        <w:t>. Количество путей – 2. Класс станции – 5. Уровень платформ</w:t>
      </w:r>
      <w:r w:rsidR="000A287B">
        <w:rPr>
          <w:sz w:val="26"/>
          <w:szCs w:val="26"/>
        </w:rPr>
        <w:t xml:space="preserve"> </w:t>
      </w:r>
      <w:r w:rsidRPr="00E621C4">
        <w:rPr>
          <w:sz w:val="26"/>
          <w:szCs w:val="26"/>
        </w:rPr>
        <w:t xml:space="preserve">- низкий. Длина платформы – 260м. Тип платформы – </w:t>
      </w:r>
      <w:proofErr w:type="gramStart"/>
      <w:r w:rsidRPr="00E621C4">
        <w:rPr>
          <w:sz w:val="26"/>
          <w:szCs w:val="26"/>
        </w:rPr>
        <w:t>островная</w:t>
      </w:r>
      <w:proofErr w:type="gramEnd"/>
      <w:r w:rsidRPr="00E621C4">
        <w:rPr>
          <w:sz w:val="26"/>
          <w:szCs w:val="26"/>
        </w:rPr>
        <w:t>. В данный момент не используется под нужды железнодорожной компании.</w:t>
      </w:r>
    </w:p>
    <w:p w14:paraId="5A4D87AB" w14:textId="07B7D76E" w:rsidR="001034CC" w:rsidRPr="00E621C4" w:rsidRDefault="001034CC" w:rsidP="001034CC">
      <w:pPr>
        <w:pStyle w:val="affe"/>
        <w:rPr>
          <w:sz w:val="26"/>
          <w:szCs w:val="26"/>
        </w:rPr>
      </w:pPr>
      <w:r w:rsidRPr="00E621C4">
        <w:rPr>
          <w:sz w:val="26"/>
          <w:szCs w:val="26"/>
        </w:rPr>
        <w:t>Также представлено два железнодорожных разъезда:</w:t>
      </w:r>
    </w:p>
    <w:p w14:paraId="012F5626" w14:textId="291822FE" w:rsidR="001034CC" w:rsidRPr="00E621C4" w:rsidRDefault="001034CC" w:rsidP="004E3D26">
      <w:pPr>
        <w:pStyle w:val="a8"/>
        <w:widowControl w:val="0"/>
        <w:numPr>
          <w:ilvl w:val="0"/>
          <w:numId w:val="36"/>
        </w:numPr>
        <w:autoSpaceDE w:val="0"/>
        <w:autoSpaceDN w:val="0"/>
        <w:adjustRightInd w:val="0"/>
        <w:spacing w:line="276" w:lineRule="auto"/>
        <w:ind w:left="0" w:firstLine="851"/>
        <w:jc w:val="both"/>
        <w:rPr>
          <w:rFonts w:eastAsia="Calibri"/>
          <w:sz w:val="26"/>
          <w:szCs w:val="26"/>
          <w:lang w:eastAsia="en-US"/>
        </w:rPr>
      </w:pPr>
      <w:r w:rsidRPr="00E621C4">
        <w:rPr>
          <w:rFonts w:eastAsia="Calibri"/>
          <w:sz w:val="26"/>
          <w:szCs w:val="26"/>
          <w:lang w:eastAsia="en-US"/>
        </w:rPr>
        <w:t>Самсоновский разъезд;</w:t>
      </w:r>
    </w:p>
    <w:p w14:paraId="1DD7C7FE" w14:textId="0EBEBC00" w:rsidR="001034CC" w:rsidRPr="00E621C4" w:rsidRDefault="001034CC" w:rsidP="004E3D26">
      <w:pPr>
        <w:pStyle w:val="a8"/>
        <w:widowControl w:val="0"/>
        <w:numPr>
          <w:ilvl w:val="0"/>
          <w:numId w:val="36"/>
        </w:numPr>
        <w:autoSpaceDE w:val="0"/>
        <w:autoSpaceDN w:val="0"/>
        <w:adjustRightInd w:val="0"/>
        <w:spacing w:line="276" w:lineRule="auto"/>
        <w:ind w:left="0" w:firstLine="851"/>
        <w:jc w:val="both"/>
        <w:rPr>
          <w:rFonts w:eastAsia="Calibri"/>
          <w:sz w:val="26"/>
          <w:szCs w:val="26"/>
          <w:lang w:eastAsia="en-US"/>
        </w:rPr>
      </w:pPr>
      <w:r w:rsidRPr="00E621C4">
        <w:rPr>
          <w:rFonts w:eastAsia="Calibri"/>
          <w:sz w:val="26"/>
          <w:szCs w:val="26"/>
          <w:lang w:eastAsia="en-US"/>
        </w:rPr>
        <w:t>разъезд «Качипенг».</w:t>
      </w:r>
    </w:p>
    <w:p w14:paraId="73D65637" w14:textId="31EC5D76" w:rsidR="001034CC" w:rsidRPr="00E621C4" w:rsidRDefault="001034CC" w:rsidP="001034CC">
      <w:pPr>
        <w:pStyle w:val="affe"/>
        <w:rPr>
          <w:sz w:val="26"/>
          <w:szCs w:val="26"/>
        </w:rPr>
      </w:pPr>
      <w:r w:rsidRPr="00E621C4">
        <w:rPr>
          <w:sz w:val="26"/>
          <w:szCs w:val="26"/>
        </w:rPr>
        <w:t>На данном участке железной дороги через реки Большой Салым, Ай-Ега и Вандрас расположены железнодорожные мосты.</w:t>
      </w:r>
    </w:p>
    <w:p w14:paraId="058A7204" w14:textId="5B2A243E" w:rsidR="001D2EFD" w:rsidRPr="00E621C4" w:rsidRDefault="001D2EFD" w:rsidP="001D2EFD">
      <w:pPr>
        <w:pStyle w:val="affe"/>
        <w:rPr>
          <w:sz w:val="26"/>
          <w:szCs w:val="26"/>
        </w:rPr>
      </w:pPr>
      <w:r w:rsidRPr="00E621C4">
        <w:rPr>
          <w:sz w:val="26"/>
          <w:szCs w:val="26"/>
        </w:rPr>
        <w:t xml:space="preserve">На территории сельского поселения расположены подъездные пути к </w:t>
      </w:r>
      <w:r w:rsidRPr="00E621C4">
        <w:rPr>
          <w:sz w:val="26"/>
          <w:szCs w:val="26"/>
        </w:rPr>
        <w:lastRenderedPageBreak/>
        <w:t>производственным объектам общей протяженностью 17.7 км (п. Салым – 16.7км; п. Сивыс-Ях – 1.0км).</w:t>
      </w:r>
    </w:p>
    <w:p w14:paraId="2D3445B3" w14:textId="7BE79DFC" w:rsidR="00D643B5" w:rsidRPr="00E621C4" w:rsidRDefault="00942B74" w:rsidP="00E621C4">
      <w:pPr>
        <w:pStyle w:val="af4"/>
      </w:pPr>
      <w:bookmarkStart w:id="30" w:name="_Toc46963634"/>
      <w:bookmarkStart w:id="31" w:name="_Toc116354535"/>
      <w:r w:rsidRPr="00E621C4">
        <w:t>2.3.3.</w:t>
      </w:r>
      <w:r w:rsidR="00D524F9" w:rsidRPr="00E621C4">
        <w:t xml:space="preserve"> </w:t>
      </w:r>
      <w:r w:rsidR="00D643B5" w:rsidRPr="00E621C4">
        <w:t>Водный транспорт</w:t>
      </w:r>
      <w:bookmarkEnd w:id="30"/>
      <w:bookmarkEnd w:id="31"/>
    </w:p>
    <w:p w14:paraId="4962B3E7" w14:textId="07B454DF" w:rsidR="00D643B5" w:rsidRPr="00E621C4" w:rsidRDefault="00D643B5" w:rsidP="00C63B3E">
      <w:pPr>
        <w:pStyle w:val="affe"/>
        <w:rPr>
          <w:sz w:val="26"/>
          <w:szCs w:val="26"/>
        </w:rPr>
      </w:pPr>
      <w:r w:rsidRPr="00E621C4">
        <w:rPr>
          <w:sz w:val="26"/>
          <w:szCs w:val="26"/>
        </w:rPr>
        <w:t xml:space="preserve">На территории </w:t>
      </w:r>
      <w:r w:rsidR="0029493C" w:rsidRPr="00E621C4">
        <w:rPr>
          <w:sz w:val="26"/>
          <w:szCs w:val="26"/>
        </w:rPr>
        <w:t>сельского</w:t>
      </w:r>
      <w:r w:rsidRPr="00E621C4">
        <w:rPr>
          <w:sz w:val="26"/>
          <w:szCs w:val="26"/>
        </w:rPr>
        <w:t xml:space="preserve"> </w:t>
      </w:r>
      <w:r w:rsidR="009B3FFC" w:rsidRPr="00E621C4">
        <w:rPr>
          <w:sz w:val="26"/>
          <w:szCs w:val="26"/>
        </w:rPr>
        <w:t xml:space="preserve">поселения </w:t>
      </w:r>
      <w:r w:rsidRPr="00E621C4">
        <w:rPr>
          <w:sz w:val="26"/>
          <w:szCs w:val="26"/>
        </w:rPr>
        <w:t>отсутствует инфраструктура водного транспорта.</w:t>
      </w:r>
    </w:p>
    <w:p w14:paraId="2D02B1B0" w14:textId="77777777" w:rsidR="00E77CB0" w:rsidRPr="00E621C4" w:rsidRDefault="00E77CB0" w:rsidP="00E77CB0">
      <w:pPr>
        <w:pStyle w:val="affe"/>
        <w:rPr>
          <w:sz w:val="26"/>
          <w:szCs w:val="26"/>
        </w:rPr>
      </w:pPr>
      <w:r w:rsidRPr="00E621C4">
        <w:rPr>
          <w:sz w:val="26"/>
          <w:szCs w:val="26"/>
        </w:rPr>
        <w:t>На берегу озера Сырковый Сор в п. Салым расположена лодочная станция для занятий парусным спортом.</w:t>
      </w:r>
    </w:p>
    <w:p w14:paraId="6A9C7085" w14:textId="15DD3FE9" w:rsidR="00D643B5" w:rsidRPr="00E621C4" w:rsidRDefault="00942B74" w:rsidP="00E621C4">
      <w:pPr>
        <w:pStyle w:val="af4"/>
      </w:pPr>
      <w:bookmarkStart w:id="32" w:name="_Toc46963635"/>
      <w:bookmarkStart w:id="33" w:name="_Toc116354536"/>
      <w:r w:rsidRPr="00E621C4">
        <w:t>2.3.4.</w:t>
      </w:r>
      <w:r w:rsidR="00D524F9" w:rsidRPr="00E621C4">
        <w:t xml:space="preserve"> </w:t>
      </w:r>
      <w:r w:rsidR="00D643B5" w:rsidRPr="00E621C4">
        <w:t>Воздушный транспорт</w:t>
      </w:r>
      <w:bookmarkEnd w:id="32"/>
      <w:bookmarkEnd w:id="33"/>
    </w:p>
    <w:p w14:paraId="200F904B" w14:textId="0B9942D7" w:rsidR="00224F2F" w:rsidRPr="00E621C4" w:rsidRDefault="00224F2F" w:rsidP="00C63B3E">
      <w:pPr>
        <w:pStyle w:val="affe"/>
        <w:rPr>
          <w:sz w:val="26"/>
          <w:szCs w:val="26"/>
        </w:rPr>
      </w:pPr>
      <w:r w:rsidRPr="00E621C4">
        <w:rPr>
          <w:sz w:val="26"/>
          <w:szCs w:val="26"/>
        </w:rPr>
        <w:t xml:space="preserve">На территории </w:t>
      </w:r>
      <w:r w:rsidR="0029493C" w:rsidRPr="00E621C4">
        <w:rPr>
          <w:sz w:val="26"/>
          <w:szCs w:val="26"/>
        </w:rPr>
        <w:t>сельского</w:t>
      </w:r>
      <w:r w:rsidRPr="00E621C4">
        <w:rPr>
          <w:sz w:val="26"/>
          <w:szCs w:val="26"/>
        </w:rPr>
        <w:t xml:space="preserve"> поселения</w:t>
      </w:r>
      <w:r w:rsidR="00C66B42" w:rsidRPr="00E621C4">
        <w:rPr>
          <w:sz w:val="26"/>
          <w:szCs w:val="26"/>
        </w:rPr>
        <w:t xml:space="preserve"> представлен вертодром в п. Салым по ул. </w:t>
      </w:r>
      <w:proofErr w:type="gramStart"/>
      <w:r w:rsidR="00C66B42" w:rsidRPr="00E621C4">
        <w:rPr>
          <w:sz w:val="26"/>
          <w:szCs w:val="26"/>
        </w:rPr>
        <w:t>Транспортная</w:t>
      </w:r>
      <w:proofErr w:type="gramEnd"/>
      <w:r w:rsidR="00C66B42" w:rsidRPr="00E621C4">
        <w:rPr>
          <w:sz w:val="26"/>
          <w:szCs w:val="26"/>
        </w:rPr>
        <w:t>, 7</w:t>
      </w:r>
      <w:r w:rsidR="00E77CB0" w:rsidRPr="00E621C4">
        <w:rPr>
          <w:sz w:val="26"/>
          <w:szCs w:val="26"/>
        </w:rPr>
        <w:t xml:space="preserve"> с пятью посадочными площадками</w:t>
      </w:r>
      <w:r w:rsidRPr="00E621C4">
        <w:rPr>
          <w:sz w:val="26"/>
          <w:szCs w:val="26"/>
        </w:rPr>
        <w:t>.</w:t>
      </w:r>
      <w:r w:rsidR="00E77CB0" w:rsidRPr="00E621C4">
        <w:rPr>
          <w:sz w:val="26"/>
          <w:szCs w:val="26"/>
        </w:rPr>
        <w:t xml:space="preserve"> В п. Сивыс-Ях оборудована одна вертолетная площадка</w:t>
      </w:r>
      <w:r w:rsidR="00B37FA1" w:rsidRPr="00E621C4">
        <w:rPr>
          <w:sz w:val="26"/>
          <w:szCs w:val="26"/>
        </w:rPr>
        <w:t xml:space="preserve"> магистрального нефтепровода </w:t>
      </w:r>
      <w:r w:rsidR="00DC0053" w:rsidRPr="00E621C4">
        <w:rPr>
          <w:sz w:val="26"/>
          <w:szCs w:val="26"/>
        </w:rPr>
        <w:t>«</w:t>
      </w:r>
      <w:r w:rsidR="00B37FA1" w:rsidRPr="00E621C4">
        <w:rPr>
          <w:sz w:val="26"/>
          <w:szCs w:val="26"/>
        </w:rPr>
        <w:t xml:space="preserve">Усть </w:t>
      </w:r>
      <w:r w:rsidR="00DC0053" w:rsidRPr="00E621C4">
        <w:rPr>
          <w:sz w:val="26"/>
          <w:szCs w:val="26"/>
        </w:rPr>
        <w:t>–</w:t>
      </w:r>
      <w:r w:rsidR="00B37FA1" w:rsidRPr="00E621C4">
        <w:rPr>
          <w:sz w:val="26"/>
          <w:szCs w:val="26"/>
        </w:rPr>
        <w:t xml:space="preserve"> Балык </w:t>
      </w:r>
      <w:r w:rsidR="00DC0053" w:rsidRPr="00E621C4">
        <w:rPr>
          <w:sz w:val="26"/>
          <w:szCs w:val="26"/>
        </w:rPr>
        <w:t>–</w:t>
      </w:r>
      <w:r w:rsidR="00B37FA1" w:rsidRPr="00E621C4">
        <w:rPr>
          <w:sz w:val="26"/>
          <w:szCs w:val="26"/>
        </w:rPr>
        <w:t xml:space="preserve"> Курган </w:t>
      </w:r>
      <w:r w:rsidR="00DC0053" w:rsidRPr="00E621C4">
        <w:rPr>
          <w:sz w:val="26"/>
          <w:szCs w:val="26"/>
        </w:rPr>
        <w:t>–</w:t>
      </w:r>
      <w:r w:rsidR="00B37FA1" w:rsidRPr="00E621C4">
        <w:rPr>
          <w:sz w:val="26"/>
          <w:szCs w:val="26"/>
        </w:rPr>
        <w:t xml:space="preserve"> Уфа – Альметьевск, площадью 746</w:t>
      </w:r>
      <w:r w:rsidR="000A287B">
        <w:rPr>
          <w:sz w:val="26"/>
          <w:szCs w:val="26"/>
        </w:rPr>
        <w:t xml:space="preserve"> </w:t>
      </w:r>
      <w:proofErr w:type="spellStart"/>
      <w:r w:rsidR="00B37FA1" w:rsidRPr="00E621C4">
        <w:rPr>
          <w:sz w:val="26"/>
          <w:szCs w:val="26"/>
        </w:rPr>
        <w:t>кв.м</w:t>
      </w:r>
      <w:proofErr w:type="spellEnd"/>
      <w:r w:rsidR="00B37FA1" w:rsidRPr="00E621C4">
        <w:rPr>
          <w:sz w:val="26"/>
          <w:szCs w:val="26"/>
        </w:rPr>
        <w:t>.</w:t>
      </w:r>
    </w:p>
    <w:p w14:paraId="38251DEA" w14:textId="155305C6" w:rsidR="00E77CB0" w:rsidRPr="00E621C4" w:rsidRDefault="00E77CB0" w:rsidP="00E77CB0">
      <w:pPr>
        <w:pStyle w:val="affe"/>
        <w:rPr>
          <w:sz w:val="26"/>
          <w:szCs w:val="26"/>
        </w:rPr>
      </w:pPr>
      <w:r w:rsidRPr="00E621C4">
        <w:rPr>
          <w:sz w:val="26"/>
          <w:szCs w:val="26"/>
        </w:rPr>
        <w:t>На территории муниципального образования для обслуживания предприятий нефтяной и газовой промышленности сельского поселения (территория КС-6) расположены также ведомственные вертолетные площадки – 2 объекта.</w:t>
      </w:r>
    </w:p>
    <w:p w14:paraId="4EFD1AD8" w14:textId="3C08C973" w:rsidR="005F18CD" w:rsidRPr="00E621C4" w:rsidRDefault="00E63271" w:rsidP="00E621C4">
      <w:pPr>
        <w:pStyle w:val="af4"/>
      </w:pPr>
      <w:bookmarkStart w:id="34" w:name="_Toc116354537"/>
      <w:r w:rsidRPr="00E621C4">
        <w:t>2.3.5. Трубопроводный транспорт</w:t>
      </w:r>
      <w:bookmarkEnd w:id="34"/>
    </w:p>
    <w:p w14:paraId="7408F4B4" w14:textId="4A32DCBB" w:rsidR="00E63271" w:rsidRPr="00E621C4" w:rsidRDefault="00E63271" w:rsidP="00E63271">
      <w:pPr>
        <w:pStyle w:val="affe"/>
        <w:rPr>
          <w:sz w:val="26"/>
          <w:szCs w:val="26"/>
        </w:rPr>
      </w:pPr>
      <w:r w:rsidRPr="00E621C4">
        <w:rPr>
          <w:sz w:val="26"/>
          <w:szCs w:val="26"/>
        </w:rPr>
        <w:t>В границах сельского поселения расположены объекты федерального и регионального значения, представляющие совокупность объектов и сооружений для транспортировки нефти и газа.</w:t>
      </w:r>
    </w:p>
    <w:p w14:paraId="16A08A57" w14:textId="77777777" w:rsidR="00E63271" w:rsidRPr="00E621C4" w:rsidRDefault="00E63271" w:rsidP="00E63271">
      <w:pPr>
        <w:pStyle w:val="affe"/>
        <w:rPr>
          <w:sz w:val="26"/>
          <w:szCs w:val="26"/>
        </w:rPr>
      </w:pPr>
      <w:r w:rsidRPr="00E621C4">
        <w:rPr>
          <w:sz w:val="26"/>
          <w:szCs w:val="26"/>
        </w:rPr>
        <w:t>Для обеспечения технологического процесса перекачки нефти и газа на территории сельского поселения расположены объекты трубопроводного транспорта федерального значения:</w:t>
      </w:r>
    </w:p>
    <w:p w14:paraId="27E7E347" w14:textId="2B553886" w:rsidR="00E63271" w:rsidRPr="00E621C4" w:rsidRDefault="00E63271" w:rsidP="004E3D26">
      <w:pPr>
        <w:pStyle w:val="a8"/>
        <w:widowControl w:val="0"/>
        <w:numPr>
          <w:ilvl w:val="0"/>
          <w:numId w:val="36"/>
        </w:numPr>
        <w:autoSpaceDE w:val="0"/>
        <w:autoSpaceDN w:val="0"/>
        <w:adjustRightInd w:val="0"/>
        <w:spacing w:line="276" w:lineRule="auto"/>
        <w:ind w:left="0" w:firstLine="851"/>
        <w:jc w:val="both"/>
        <w:rPr>
          <w:rFonts w:eastAsia="Calibri"/>
          <w:sz w:val="26"/>
          <w:szCs w:val="26"/>
          <w:lang w:eastAsia="en-US"/>
        </w:rPr>
      </w:pPr>
      <w:r w:rsidRPr="00E621C4">
        <w:rPr>
          <w:rFonts w:eastAsia="Calibri"/>
          <w:sz w:val="26"/>
          <w:szCs w:val="26"/>
          <w:lang w:eastAsia="en-US"/>
        </w:rPr>
        <w:t xml:space="preserve">компрессорная станция – КС «Самсоновская» (КС-6) Самсоновское линейное производственное управление магистральных газопроводов (Самсоновское ЛПУМГ) </w:t>
      </w:r>
      <w:r w:rsidR="00DC0053" w:rsidRPr="00E621C4">
        <w:rPr>
          <w:rFonts w:eastAsia="Calibri"/>
          <w:sz w:val="26"/>
          <w:szCs w:val="26"/>
          <w:lang w:eastAsia="en-US"/>
        </w:rPr>
        <w:t>–</w:t>
      </w:r>
      <w:r w:rsidRPr="00E621C4">
        <w:rPr>
          <w:rFonts w:eastAsia="Calibri"/>
          <w:sz w:val="26"/>
          <w:szCs w:val="26"/>
          <w:lang w:eastAsia="en-US"/>
        </w:rPr>
        <w:t xml:space="preserve"> филиал ООО «Газпром трансгаз Сургут»;</w:t>
      </w:r>
    </w:p>
    <w:p w14:paraId="0606F310" w14:textId="2B195567" w:rsidR="00E63271" w:rsidRPr="00E621C4" w:rsidRDefault="00E63271" w:rsidP="004E3D26">
      <w:pPr>
        <w:pStyle w:val="a8"/>
        <w:widowControl w:val="0"/>
        <w:numPr>
          <w:ilvl w:val="0"/>
          <w:numId w:val="36"/>
        </w:numPr>
        <w:autoSpaceDE w:val="0"/>
        <w:autoSpaceDN w:val="0"/>
        <w:adjustRightInd w:val="0"/>
        <w:spacing w:line="276" w:lineRule="auto"/>
        <w:ind w:left="0" w:firstLine="851"/>
        <w:jc w:val="both"/>
        <w:rPr>
          <w:rFonts w:eastAsia="Calibri"/>
          <w:sz w:val="26"/>
          <w:szCs w:val="26"/>
          <w:lang w:eastAsia="en-US"/>
        </w:rPr>
      </w:pPr>
      <w:r w:rsidRPr="00E621C4">
        <w:rPr>
          <w:rFonts w:eastAsia="Calibri"/>
          <w:sz w:val="26"/>
          <w:szCs w:val="26"/>
          <w:lang w:eastAsia="en-US"/>
        </w:rPr>
        <w:t xml:space="preserve">головная перекачивающая станция (ГПС) – ЛПДС «Салым» (линейная производственная диспетчерская станция) Нефтеюганского управления </w:t>
      </w:r>
      <w:r w:rsidR="00EC2F0D" w:rsidRPr="00E621C4">
        <w:rPr>
          <w:rFonts w:eastAsia="Calibri"/>
          <w:sz w:val="26"/>
          <w:szCs w:val="26"/>
          <w:lang w:eastAsia="en-US"/>
        </w:rPr>
        <w:t>магистральных</w:t>
      </w:r>
      <w:r w:rsidRPr="00E621C4">
        <w:rPr>
          <w:rFonts w:eastAsia="Calibri"/>
          <w:sz w:val="26"/>
          <w:szCs w:val="26"/>
          <w:lang w:eastAsia="en-US"/>
        </w:rPr>
        <w:t xml:space="preserve"> нефтепроводов (Нефтеюганское УМН) АО «Транснефть – Сибирь»;</w:t>
      </w:r>
    </w:p>
    <w:p w14:paraId="53A75F3D" w14:textId="70C2E2A3" w:rsidR="00E63271" w:rsidRPr="00E621C4" w:rsidRDefault="00E63271" w:rsidP="004E3D26">
      <w:pPr>
        <w:pStyle w:val="a8"/>
        <w:widowControl w:val="0"/>
        <w:numPr>
          <w:ilvl w:val="0"/>
          <w:numId w:val="36"/>
        </w:numPr>
        <w:autoSpaceDE w:val="0"/>
        <w:autoSpaceDN w:val="0"/>
        <w:adjustRightInd w:val="0"/>
        <w:spacing w:line="276" w:lineRule="auto"/>
        <w:ind w:left="0" w:firstLine="851"/>
        <w:jc w:val="both"/>
        <w:rPr>
          <w:rFonts w:eastAsia="Calibri"/>
          <w:sz w:val="26"/>
          <w:szCs w:val="26"/>
          <w:lang w:eastAsia="en-US"/>
        </w:rPr>
      </w:pPr>
      <w:r w:rsidRPr="00E621C4">
        <w:rPr>
          <w:rFonts w:eastAsia="Calibri"/>
          <w:sz w:val="26"/>
          <w:szCs w:val="26"/>
          <w:lang w:eastAsia="en-US"/>
        </w:rPr>
        <w:t xml:space="preserve">магистральные газопроводы (МГ): МГ «Уренгой </w:t>
      </w:r>
      <w:r w:rsidR="00DC0053" w:rsidRPr="00E621C4">
        <w:rPr>
          <w:rFonts w:eastAsia="Calibri"/>
          <w:sz w:val="26"/>
          <w:szCs w:val="26"/>
          <w:lang w:eastAsia="en-US"/>
        </w:rPr>
        <w:t>–</w:t>
      </w:r>
      <w:r w:rsidRPr="00E621C4">
        <w:rPr>
          <w:rFonts w:eastAsia="Calibri"/>
          <w:sz w:val="26"/>
          <w:szCs w:val="26"/>
          <w:lang w:eastAsia="en-US"/>
        </w:rPr>
        <w:t xml:space="preserve"> Сургут </w:t>
      </w:r>
      <w:r w:rsidR="00DC0053" w:rsidRPr="00E621C4">
        <w:rPr>
          <w:rFonts w:eastAsia="Calibri"/>
          <w:sz w:val="26"/>
          <w:szCs w:val="26"/>
          <w:lang w:eastAsia="en-US"/>
        </w:rPr>
        <w:t>–</w:t>
      </w:r>
      <w:r w:rsidRPr="00E621C4">
        <w:rPr>
          <w:rFonts w:eastAsia="Calibri"/>
          <w:sz w:val="26"/>
          <w:szCs w:val="26"/>
          <w:lang w:eastAsia="en-US"/>
        </w:rPr>
        <w:t xml:space="preserve"> Челябинск» I и II нитка диаметром 1420 мм;</w:t>
      </w:r>
    </w:p>
    <w:p w14:paraId="56FD8A5D" w14:textId="3C7B5A52" w:rsidR="00E63271" w:rsidRPr="00E621C4" w:rsidRDefault="00E63271" w:rsidP="004E3D26">
      <w:pPr>
        <w:pStyle w:val="a8"/>
        <w:widowControl w:val="0"/>
        <w:numPr>
          <w:ilvl w:val="0"/>
          <w:numId w:val="36"/>
        </w:numPr>
        <w:autoSpaceDE w:val="0"/>
        <w:autoSpaceDN w:val="0"/>
        <w:adjustRightInd w:val="0"/>
        <w:spacing w:line="276" w:lineRule="auto"/>
        <w:ind w:left="0" w:firstLine="851"/>
        <w:jc w:val="both"/>
        <w:rPr>
          <w:rFonts w:eastAsia="Calibri"/>
          <w:sz w:val="26"/>
          <w:szCs w:val="26"/>
          <w:lang w:eastAsia="en-US"/>
        </w:rPr>
      </w:pPr>
      <w:r w:rsidRPr="00E621C4">
        <w:rPr>
          <w:rFonts w:eastAsia="Calibri"/>
          <w:sz w:val="26"/>
          <w:szCs w:val="26"/>
          <w:lang w:eastAsia="en-US"/>
        </w:rPr>
        <w:t xml:space="preserve">продуктопровод «Губкинский ГПЗ </w:t>
      </w:r>
      <w:r w:rsidR="00DC0053" w:rsidRPr="00E621C4">
        <w:rPr>
          <w:rFonts w:eastAsia="Calibri"/>
          <w:sz w:val="26"/>
          <w:szCs w:val="26"/>
          <w:lang w:eastAsia="en-US"/>
        </w:rPr>
        <w:t>–</w:t>
      </w:r>
      <w:r w:rsidRPr="00E621C4">
        <w:rPr>
          <w:rFonts w:eastAsia="Calibri"/>
          <w:sz w:val="26"/>
          <w:szCs w:val="26"/>
          <w:lang w:eastAsia="en-US"/>
        </w:rPr>
        <w:t xml:space="preserve"> Нижневартовский ГПЗ </w:t>
      </w:r>
      <w:r w:rsidR="00DC0053" w:rsidRPr="00E621C4">
        <w:rPr>
          <w:rFonts w:eastAsia="Calibri"/>
          <w:sz w:val="26"/>
          <w:szCs w:val="26"/>
          <w:lang w:eastAsia="en-US"/>
        </w:rPr>
        <w:t>–</w:t>
      </w:r>
      <w:r w:rsidRPr="00E621C4">
        <w:rPr>
          <w:rFonts w:eastAsia="Calibri"/>
          <w:sz w:val="26"/>
          <w:szCs w:val="26"/>
          <w:lang w:eastAsia="en-US"/>
        </w:rPr>
        <w:t xml:space="preserve"> Южно-Балыкский ГПЗ </w:t>
      </w:r>
      <w:r w:rsidR="00DC0053" w:rsidRPr="00E621C4">
        <w:rPr>
          <w:rFonts w:eastAsia="Calibri"/>
          <w:sz w:val="26"/>
          <w:szCs w:val="26"/>
          <w:lang w:eastAsia="en-US"/>
        </w:rPr>
        <w:t>–</w:t>
      </w:r>
      <w:r w:rsidRPr="00E621C4">
        <w:rPr>
          <w:rFonts w:eastAsia="Calibri"/>
          <w:sz w:val="26"/>
          <w:szCs w:val="26"/>
          <w:lang w:eastAsia="en-US"/>
        </w:rPr>
        <w:t xml:space="preserve"> Тобольский НХК» диаметром 720 мм;</w:t>
      </w:r>
    </w:p>
    <w:p w14:paraId="57B1FE81" w14:textId="73169495" w:rsidR="00E63271" w:rsidRPr="00E621C4" w:rsidRDefault="00E63271" w:rsidP="004E3D26">
      <w:pPr>
        <w:pStyle w:val="a8"/>
        <w:widowControl w:val="0"/>
        <w:numPr>
          <w:ilvl w:val="0"/>
          <w:numId w:val="36"/>
        </w:numPr>
        <w:autoSpaceDE w:val="0"/>
        <w:autoSpaceDN w:val="0"/>
        <w:adjustRightInd w:val="0"/>
        <w:spacing w:line="276" w:lineRule="auto"/>
        <w:ind w:left="0" w:firstLine="851"/>
        <w:jc w:val="both"/>
        <w:rPr>
          <w:rFonts w:eastAsia="Calibri"/>
          <w:sz w:val="26"/>
          <w:szCs w:val="26"/>
          <w:lang w:eastAsia="en-US"/>
        </w:rPr>
      </w:pPr>
      <w:proofErr w:type="gramStart"/>
      <w:r w:rsidRPr="00E621C4">
        <w:rPr>
          <w:rFonts w:eastAsia="Calibri"/>
          <w:sz w:val="26"/>
          <w:szCs w:val="26"/>
          <w:lang w:eastAsia="en-US"/>
        </w:rPr>
        <w:t xml:space="preserve">магистральный нефтепровод (МН) МН «Усть-Балык </w:t>
      </w:r>
      <w:r w:rsidR="00DC0053" w:rsidRPr="00E621C4">
        <w:rPr>
          <w:rFonts w:eastAsia="Calibri"/>
          <w:sz w:val="26"/>
          <w:szCs w:val="26"/>
          <w:lang w:eastAsia="en-US"/>
        </w:rPr>
        <w:t>–</w:t>
      </w:r>
      <w:r w:rsidRPr="00E621C4">
        <w:rPr>
          <w:rFonts w:eastAsia="Calibri"/>
          <w:sz w:val="26"/>
          <w:szCs w:val="26"/>
          <w:lang w:eastAsia="en-US"/>
        </w:rPr>
        <w:t xml:space="preserve"> Курган </w:t>
      </w:r>
      <w:r w:rsidR="00DC0053" w:rsidRPr="00E621C4">
        <w:rPr>
          <w:rFonts w:eastAsia="Calibri"/>
          <w:sz w:val="26"/>
          <w:szCs w:val="26"/>
          <w:lang w:eastAsia="en-US"/>
        </w:rPr>
        <w:t>–</w:t>
      </w:r>
      <w:r w:rsidRPr="00E621C4">
        <w:rPr>
          <w:rFonts w:eastAsia="Calibri"/>
          <w:sz w:val="26"/>
          <w:szCs w:val="26"/>
          <w:lang w:eastAsia="en-US"/>
        </w:rPr>
        <w:t xml:space="preserve"> Уфа </w:t>
      </w:r>
      <w:r w:rsidR="00DC0053" w:rsidRPr="00E621C4">
        <w:rPr>
          <w:rFonts w:eastAsia="Calibri"/>
          <w:sz w:val="26"/>
          <w:szCs w:val="26"/>
          <w:lang w:eastAsia="en-US"/>
        </w:rPr>
        <w:t>–</w:t>
      </w:r>
      <w:r w:rsidRPr="00E621C4">
        <w:rPr>
          <w:rFonts w:eastAsia="Calibri"/>
          <w:sz w:val="26"/>
          <w:szCs w:val="26"/>
          <w:lang w:eastAsia="en-US"/>
        </w:rPr>
        <w:t xml:space="preserve"> Альметьевск» диаметром 1020-1220 мм;</w:t>
      </w:r>
      <w:proofErr w:type="gramEnd"/>
    </w:p>
    <w:p w14:paraId="627D8A34" w14:textId="72FD0F42" w:rsidR="00E63271" w:rsidRPr="00E621C4" w:rsidRDefault="00E63271" w:rsidP="004E3D26">
      <w:pPr>
        <w:pStyle w:val="a8"/>
        <w:widowControl w:val="0"/>
        <w:numPr>
          <w:ilvl w:val="0"/>
          <w:numId w:val="36"/>
        </w:numPr>
        <w:autoSpaceDE w:val="0"/>
        <w:autoSpaceDN w:val="0"/>
        <w:adjustRightInd w:val="0"/>
        <w:spacing w:line="276" w:lineRule="auto"/>
        <w:ind w:left="0" w:firstLine="851"/>
        <w:jc w:val="both"/>
        <w:rPr>
          <w:rFonts w:eastAsia="Calibri"/>
          <w:sz w:val="26"/>
          <w:szCs w:val="26"/>
          <w:lang w:eastAsia="en-US"/>
        </w:rPr>
      </w:pPr>
      <w:r w:rsidRPr="00E621C4">
        <w:rPr>
          <w:rFonts w:eastAsia="Calibri"/>
          <w:sz w:val="26"/>
          <w:szCs w:val="26"/>
          <w:lang w:eastAsia="en-US"/>
        </w:rPr>
        <w:t xml:space="preserve">МН «Нижневартовск </w:t>
      </w:r>
      <w:r w:rsidR="00DC0053" w:rsidRPr="00E621C4">
        <w:rPr>
          <w:rFonts w:eastAsia="Calibri"/>
          <w:sz w:val="26"/>
          <w:szCs w:val="26"/>
          <w:lang w:eastAsia="en-US"/>
        </w:rPr>
        <w:t>–</w:t>
      </w:r>
      <w:r w:rsidRPr="00E621C4">
        <w:rPr>
          <w:rFonts w:eastAsia="Calibri"/>
          <w:sz w:val="26"/>
          <w:szCs w:val="26"/>
          <w:lang w:eastAsia="en-US"/>
        </w:rPr>
        <w:t xml:space="preserve"> Курган </w:t>
      </w:r>
      <w:r w:rsidR="00DC0053" w:rsidRPr="00E621C4">
        <w:rPr>
          <w:rFonts w:eastAsia="Calibri"/>
          <w:sz w:val="26"/>
          <w:szCs w:val="26"/>
          <w:lang w:eastAsia="en-US"/>
        </w:rPr>
        <w:t>–</w:t>
      </w:r>
      <w:r w:rsidRPr="00E621C4">
        <w:rPr>
          <w:rFonts w:eastAsia="Calibri"/>
          <w:sz w:val="26"/>
          <w:szCs w:val="26"/>
          <w:lang w:eastAsia="en-US"/>
        </w:rPr>
        <w:t xml:space="preserve"> Куйбышев» диаметром 1220 мм;</w:t>
      </w:r>
    </w:p>
    <w:p w14:paraId="052BE9F3" w14:textId="25D53353" w:rsidR="00E63271" w:rsidRPr="00E621C4" w:rsidRDefault="00E63271" w:rsidP="004E3D26">
      <w:pPr>
        <w:pStyle w:val="a8"/>
        <w:widowControl w:val="0"/>
        <w:numPr>
          <w:ilvl w:val="0"/>
          <w:numId w:val="36"/>
        </w:numPr>
        <w:autoSpaceDE w:val="0"/>
        <w:autoSpaceDN w:val="0"/>
        <w:adjustRightInd w:val="0"/>
        <w:spacing w:line="276" w:lineRule="auto"/>
        <w:ind w:left="0" w:firstLine="851"/>
        <w:jc w:val="both"/>
        <w:rPr>
          <w:rFonts w:eastAsia="Calibri"/>
          <w:sz w:val="26"/>
          <w:szCs w:val="26"/>
          <w:lang w:eastAsia="en-US"/>
        </w:rPr>
      </w:pPr>
      <w:r w:rsidRPr="00E621C4">
        <w:rPr>
          <w:rFonts w:eastAsia="Calibri"/>
          <w:sz w:val="26"/>
          <w:szCs w:val="26"/>
          <w:lang w:eastAsia="en-US"/>
        </w:rPr>
        <w:t xml:space="preserve">МН «Усть-Балык </w:t>
      </w:r>
      <w:r w:rsidR="00DC0053" w:rsidRPr="00E621C4">
        <w:rPr>
          <w:rFonts w:eastAsia="Calibri"/>
          <w:sz w:val="26"/>
          <w:szCs w:val="26"/>
          <w:lang w:eastAsia="en-US"/>
        </w:rPr>
        <w:t>–</w:t>
      </w:r>
      <w:r w:rsidRPr="00E621C4">
        <w:rPr>
          <w:rFonts w:eastAsia="Calibri"/>
          <w:sz w:val="26"/>
          <w:szCs w:val="26"/>
          <w:lang w:eastAsia="en-US"/>
        </w:rPr>
        <w:t xml:space="preserve"> Омск» диаметром 1020 мм;</w:t>
      </w:r>
    </w:p>
    <w:p w14:paraId="00BAC8D4" w14:textId="6D9D96F0" w:rsidR="00E63271" w:rsidRPr="00E621C4" w:rsidRDefault="00E63271" w:rsidP="004E3D26">
      <w:pPr>
        <w:pStyle w:val="a8"/>
        <w:widowControl w:val="0"/>
        <w:numPr>
          <w:ilvl w:val="0"/>
          <w:numId w:val="36"/>
        </w:numPr>
        <w:autoSpaceDE w:val="0"/>
        <w:autoSpaceDN w:val="0"/>
        <w:adjustRightInd w:val="0"/>
        <w:spacing w:line="276" w:lineRule="auto"/>
        <w:ind w:left="0" w:firstLine="851"/>
        <w:jc w:val="both"/>
        <w:rPr>
          <w:rFonts w:eastAsia="Calibri"/>
          <w:sz w:val="26"/>
          <w:szCs w:val="26"/>
          <w:lang w:eastAsia="en-US"/>
        </w:rPr>
      </w:pPr>
      <w:r w:rsidRPr="00E621C4">
        <w:rPr>
          <w:rFonts w:eastAsia="Calibri"/>
          <w:sz w:val="26"/>
          <w:szCs w:val="26"/>
          <w:lang w:eastAsia="en-US"/>
        </w:rPr>
        <w:t xml:space="preserve">МН «Сургут </w:t>
      </w:r>
      <w:r w:rsidR="00DC0053" w:rsidRPr="00E621C4">
        <w:rPr>
          <w:rFonts w:eastAsia="Calibri"/>
          <w:sz w:val="26"/>
          <w:szCs w:val="26"/>
          <w:lang w:eastAsia="en-US"/>
        </w:rPr>
        <w:t>–</w:t>
      </w:r>
      <w:r w:rsidRPr="00E621C4">
        <w:rPr>
          <w:rFonts w:eastAsia="Calibri"/>
          <w:sz w:val="26"/>
          <w:szCs w:val="26"/>
          <w:lang w:eastAsia="en-US"/>
        </w:rPr>
        <w:t xml:space="preserve"> Горький </w:t>
      </w:r>
      <w:r w:rsidR="00DC0053" w:rsidRPr="00E621C4">
        <w:rPr>
          <w:rFonts w:eastAsia="Calibri"/>
          <w:sz w:val="26"/>
          <w:szCs w:val="26"/>
          <w:lang w:eastAsia="en-US"/>
        </w:rPr>
        <w:t>–</w:t>
      </w:r>
      <w:r w:rsidRPr="00E621C4">
        <w:rPr>
          <w:rFonts w:eastAsia="Calibri"/>
          <w:sz w:val="26"/>
          <w:szCs w:val="26"/>
          <w:lang w:eastAsia="en-US"/>
        </w:rPr>
        <w:t xml:space="preserve"> Полоцк» диаметром 1220 мм.</w:t>
      </w:r>
    </w:p>
    <w:p w14:paraId="18B70D50" w14:textId="5266825E" w:rsidR="00E63271" w:rsidRPr="00E621C4" w:rsidRDefault="00E63271" w:rsidP="004E3D26">
      <w:pPr>
        <w:pStyle w:val="a8"/>
        <w:widowControl w:val="0"/>
        <w:numPr>
          <w:ilvl w:val="0"/>
          <w:numId w:val="36"/>
        </w:numPr>
        <w:autoSpaceDE w:val="0"/>
        <w:autoSpaceDN w:val="0"/>
        <w:adjustRightInd w:val="0"/>
        <w:spacing w:line="276" w:lineRule="auto"/>
        <w:ind w:left="0" w:firstLine="851"/>
        <w:jc w:val="both"/>
        <w:rPr>
          <w:rFonts w:eastAsia="Calibri"/>
          <w:sz w:val="26"/>
          <w:szCs w:val="26"/>
          <w:lang w:eastAsia="en-US"/>
        </w:rPr>
      </w:pPr>
      <w:r w:rsidRPr="00E621C4">
        <w:rPr>
          <w:rFonts w:eastAsia="Calibri"/>
          <w:sz w:val="26"/>
          <w:szCs w:val="26"/>
          <w:lang w:eastAsia="en-US"/>
        </w:rPr>
        <w:t>газораспределительная станция (ГРС) ГРС Энергия-1 «п. Салым»;</w:t>
      </w:r>
    </w:p>
    <w:p w14:paraId="4186748E" w14:textId="258AD7A2" w:rsidR="00E63271" w:rsidRPr="00E621C4" w:rsidRDefault="00E63271" w:rsidP="004E3D26">
      <w:pPr>
        <w:pStyle w:val="a8"/>
        <w:widowControl w:val="0"/>
        <w:numPr>
          <w:ilvl w:val="0"/>
          <w:numId w:val="36"/>
        </w:numPr>
        <w:autoSpaceDE w:val="0"/>
        <w:autoSpaceDN w:val="0"/>
        <w:adjustRightInd w:val="0"/>
        <w:spacing w:line="276" w:lineRule="auto"/>
        <w:ind w:left="0" w:firstLine="851"/>
        <w:jc w:val="both"/>
        <w:rPr>
          <w:rFonts w:eastAsia="Calibri"/>
          <w:sz w:val="26"/>
          <w:szCs w:val="26"/>
          <w:lang w:eastAsia="en-US"/>
        </w:rPr>
      </w:pPr>
      <w:r w:rsidRPr="00E621C4">
        <w:rPr>
          <w:rFonts w:eastAsia="Calibri"/>
          <w:sz w:val="26"/>
          <w:szCs w:val="26"/>
          <w:lang w:eastAsia="en-US"/>
        </w:rPr>
        <w:lastRenderedPageBreak/>
        <w:t xml:space="preserve">магистральные газопровод-отвод от МГ «Уренгой </w:t>
      </w:r>
      <w:r w:rsidR="00DC0053" w:rsidRPr="00E621C4">
        <w:rPr>
          <w:rFonts w:eastAsia="Calibri"/>
          <w:sz w:val="26"/>
          <w:szCs w:val="26"/>
          <w:lang w:eastAsia="en-US"/>
        </w:rPr>
        <w:t>–</w:t>
      </w:r>
      <w:r w:rsidRPr="00E621C4">
        <w:rPr>
          <w:rFonts w:eastAsia="Calibri"/>
          <w:sz w:val="26"/>
          <w:szCs w:val="26"/>
          <w:lang w:eastAsia="en-US"/>
        </w:rPr>
        <w:t xml:space="preserve"> Сургут </w:t>
      </w:r>
      <w:r w:rsidR="00DC0053" w:rsidRPr="00E621C4">
        <w:rPr>
          <w:rFonts w:eastAsia="Calibri"/>
          <w:sz w:val="26"/>
          <w:szCs w:val="26"/>
          <w:lang w:eastAsia="en-US"/>
        </w:rPr>
        <w:t>–</w:t>
      </w:r>
      <w:r w:rsidRPr="00E621C4">
        <w:rPr>
          <w:rFonts w:eastAsia="Calibri"/>
          <w:sz w:val="26"/>
          <w:szCs w:val="26"/>
          <w:lang w:eastAsia="en-US"/>
        </w:rPr>
        <w:t xml:space="preserve"> Челябинск» к ГРС Энергия-1 «п. Салым» диаметром 159 мм.</w:t>
      </w:r>
    </w:p>
    <w:p w14:paraId="5E323D4B" w14:textId="77777777" w:rsidR="00E63271" w:rsidRPr="00E621C4" w:rsidRDefault="00E63271" w:rsidP="00E63271">
      <w:pPr>
        <w:pStyle w:val="affe"/>
        <w:rPr>
          <w:sz w:val="26"/>
          <w:szCs w:val="26"/>
        </w:rPr>
      </w:pPr>
      <w:r w:rsidRPr="00E621C4">
        <w:rPr>
          <w:sz w:val="26"/>
          <w:szCs w:val="26"/>
        </w:rPr>
        <w:t>Общая протяжённость трубопроводов федерального значения на территории муниципального образования составляет 99 км.</w:t>
      </w:r>
    </w:p>
    <w:p w14:paraId="48665657" w14:textId="5D4470EE" w:rsidR="00E63271" w:rsidRPr="00E621C4" w:rsidRDefault="00E63271" w:rsidP="00E63271">
      <w:pPr>
        <w:pStyle w:val="affe"/>
        <w:rPr>
          <w:sz w:val="26"/>
          <w:szCs w:val="26"/>
        </w:rPr>
      </w:pPr>
      <w:r w:rsidRPr="00E621C4">
        <w:rPr>
          <w:sz w:val="26"/>
          <w:szCs w:val="26"/>
        </w:rPr>
        <w:t xml:space="preserve">С целью обеспечения безопасности населённых пунктов, расположенных вблизи магистральных сетей, в соответствии СП 36.13330.2012 Магистральные трубопроводы (Актуализированная редакция </w:t>
      </w:r>
      <w:proofErr w:type="spellStart"/>
      <w:r w:rsidRPr="00E621C4">
        <w:rPr>
          <w:sz w:val="26"/>
          <w:szCs w:val="26"/>
        </w:rPr>
        <w:t>С</w:t>
      </w:r>
      <w:r w:rsidR="00DC0053" w:rsidRPr="00E621C4">
        <w:rPr>
          <w:sz w:val="26"/>
          <w:szCs w:val="26"/>
        </w:rPr>
        <w:t>н</w:t>
      </w:r>
      <w:r w:rsidRPr="00E621C4">
        <w:rPr>
          <w:sz w:val="26"/>
          <w:szCs w:val="26"/>
        </w:rPr>
        <w:t>иП</w:t>
      </w:r>
      <w:proofErr w:type="spellEnd"/>
      <w:r w:rsidRPr="00E621C4">
        <w:rPr>
          <w:sz w:val="26"/>
          <w:szCs w:val="26"/>
        </w:rPr>
        <w:t xml:space="preserve"> 2.05.06-85*), определены минимально допустимые расстояния от объектов магистральных сетей до жилой застройки.</w:t>
      </w:r>
    </w:p>
    <w:p w14:paraId="190B1742" w14:textId="77777777" w:rsidR="00E63271" w:rsidRPr="00E621C4" w:rsidRDefault="00E63271" w:rsidP="00E63271">
      <w:pPr>
        <w:pStyle w:val="affe"/>
        <w:rPr>
          <w:sz w:val="26"/>
          <w:szCs w:val="26"/>
        </w:rPr>
      </w:pPr>
      <w:r w:rsidRPr="00E621C4">
        <w:rPr>
          <w:sz w:val="26"/>
          <w:szCs w:val="26"/>
        </w:rPr>
        <w:t>Магистральные газопроводы, магистральные нефтепроводы и продуктопроводы, газопроводы-отводы к ГРС и газораспределительные станции имеют технические коридоры (зоны минимально допустимых расстояний до объектов), составляющие:</w:t>
      </w:r>
    </w:p>
    <w:p w14:paraId="5987F5AC" w14:textId="023A8E73" w:rsidR="00E63271" w:rsidRPr="00E621C4" w:rsidRDefault="00E63271" w:rsidP="004E3D26">
      <w:pPr>
        <w:pStyle w:val="a8"/>
        <w:widowControl w:val="0"/>
        <w:numPr>
          <w:ilvl w:val="0"/>
          <w:numId w:val="36"/>
        </w:numPr>
        <w:autoSpaceDE w:val="0"/>
        <w:autoSpaceDN w:val="0"/>
        <w:adjustRightInd w:val="0"/>
        <w:spacing w:line="276" w:lineRule="auto"/>
        <w:ind w:left="0" w:firstLine="851"/>
        <w:jc w:val="both"/>
        <w:rPr>
          <w:rFonts w:eastAsia="Calibri"/>
          <w:sz w:val="26"/>
          <w:szCs w:val="26"/>
          <w:lang w:eastAsia="en-US"/>
        </w:rPr>
      </w:pPr>
      <w:r w:rsidRPr="00E621C4">
        <w:rPr>
          <w:rFonts w:eastAsia="Calibri"/>
          <w:sz w:val="26"/>
          <w:szCs w:val="26"/>
          <w:lang w:eastAsia="en-US"/>
        </w:rPr>
        <w:t>от газопровода условным диаметром свыше 1200 до 1400 мм, давлением до 5,5 М</w:t>
      </w:r>
      <w:r w:rsidR="00DC0053" w:rsidRPr="00E621C4">
        <w:rPr>
          <w:rFonts w:eastAsia="Calibri"/>
          <w:sz w:val="26"/>
          <w:szCs w:val="26"/>
          <w:lang w:eastAsia="en-US"/>
        </w:rPr>
        <w:t>п</w:t>
      </w:r>
      <w:r w:rsidRPr="00E621C4">
        <w:rPr>
          <w:rFonts w:eastAsia="Calibri"/>
          <w:sz w:val="26"/>
          <w:szCs w:val="26"/>
          <w:lang w:eastAsia="en-US"/>
        </w:rPr>
        <w:t>а –350 м от оси газопровода в каждую сторону;</w:t>
      </w:r>
    </w:p>
    <w:p w14:paraId="4FE8B840" w14:textId="51881413" w:rsidR="00E63271" w:rsidRPr="00E621C4" w:rsidRDefault="00E63271" w:rsidP="004E3D26">
      <w:pPr>
        <w:pStyle w:val="a8"/>
        <w:widowControl w:val="0"/>
        <w:numPr>
          <w:ilvl w:val="0"/>
          <w:numId w:val="36"/>
        </w:numPr>
        <w:autoSpaceDE w:val="0"/>
        <w:autoSpaceDN w:val="0"/>
        <w:adjustRightInd w:val="0"/>
        <w:spacing w:line="276" w:lineRule="auto"/>
        <w:ind w:left="0" w:firstLine="851"/>
        <w:jc w:val="both"/>
        <w:rPr>
          <w:rFonts w:eastAsia="Calibri"/>
          <w:sz w:val="26"/>
          <w:szCs w:val="26"/>
          <w:lang w:eastAsia="en-US"/>
        </w:rPr>
      </w:pPr>
      <w:r w:rsidRPr="00E621C4">
        <w:rPr>
          <w:rFonts w:eastAsia="Calibri"/>
          <w:sz w:val="26"/>
          <w:szCs w:val="26"/>
          <w:lang w:eastAsia="en-US"/>
        </w:rPr>
        <w:t>от газопровода условным диаметром 300 мм и менее, давлением до 5,5 М</w:t>
      </w:r>
      <w:r w:rsidR="00DC0053" w:rsidRPr="00E621C4">
        <w:rPr>
          <w:rFonts w:eastAsia="Calibri"/>
          <w:sz w:val="26"/>
          <w:szCs w:val="26"/>
          <w:lang w:eastAsia="en-US"/>
        </w:rPr>
        <w:t>п</w:t>
      </w:r>
      <w:r w:rsidRPr="00E621C4">
        <w:rPr>
          <w:rFonts w:eastAsia="Calibri"/>
          <w:sz w:val="26"/>
          <w:szCs w:val="26"/>
          <w:lang w:eastAsia="en-US"/>
        </w:rPr>
        <w:t>а –100 м от оси газопровода в каждую сторону;</w:t>
      </w:r>
    </w:p>
    <w:p w14:paraId="2DF15740" w14:textId="52761482" w:rsidR="00E63271" w:rsidRPr="00E621C4" w:rsidRDefault="00E63271" w:rsidP="004E3D26">
      <w:pPr>
        <w:pStyle w:val="a8"/>
        <w:widowControl w:val="0"/>
        <w:numPr>
          <w:ilvl w:val="0"/>
          <w:numId w:val="36"/>
        </w:numPr>
        <w:autoSpaceDE w:val="0"/>
        <w:autoSpaceDN w:val="0"/>
        <w:adjustRightInd w:val="0"/>
        <w:spacing w:line="276" w:lineRule="auto"/>
        <w:ind w:left="0" w:firstLine="851"/>
        <w:jc w:val="both"/>
        <w:rPr>
          <w:rFonts w:eastAsia="Calibri"/>
          <w:sz w:val="26"/>
          <w:szCs w:val="26"/>
          <w:lang w:eastAsia="en-US"/>
        </w:rPr>
      </w:pPr>
      <w:r w:rsidRPr="00E621C4">
        <w:rPr>
          <w:rFonts w:eastAsia="Calibri"/>
          <w:sz w:val="26"/>
          <w:szCs w:val="26"/>
          <w:lang w:eastAsia="en-US"/>
        </w:rPr>
        <w:t>от нефтепровода условным диаметром свыше 1000 до 1200 мм –200 м от оси нефтепровода в каждую сторону;</w:t>
      </w:r>
    </w:p>
    <w:p w14:paraId="1EAD1096" w14:textId="1A7E4BFF" w:rsidR="00E63271" w:rsidRPr="00E621C4" w:rsidRDefault="00E63271" w:rsidP="004E3D26">
      <w:pPr>
        <w:pStyle w:val="a8"/>
        <w:widowControl w:val="0"/>
        <w:numPr>
          <w:ilvl w:val="0"/>
          <w:numId w:val="36"/>
        </w:numPr>
        <w:autoSpaceDE w:val="0"/>
        <w:autoSpaceDN w:val="0"/>
        <w:adjustRightInd w:val="0"/>
        <w:spacing w:line="276" w:lineRule="auto"/>
        <w:ind w:left="0" w:firstLine="851"/>
        <w:jc w:val="both"/>
        <w:rPr>
          <w:rFonts w:eastAsia="Calibri"/>
          <w:sz w:val="26"/>
          <w:szCs w:val="26"/>
          <w:lang w:eastAsia="en-US"/>
        </w:rPr>
      </w:pPr>
      <w:r w:rsidRPr="00E621C4">
        <w:rPr>
          <w:rFonts w:eastAsia="Calibri"/>
          <w:sz w:val="26"/>
          <w:szCs w:val="26"/>
          <w:lang w:eastAsia="en-US"/>
        </w:rPr>
        <w:t>от продуктопровода –1000 м от оси продуктопровода в каждую сторону;</w:t>
      </w:r>
    </w:p>
    <w:p w14:paraId="70621844" w14:textId="0C861BAF" w:rsidR="00E63271" w:rsidRPr="00E621C4" w:rsidRDefault="00E63271" w:rsidP="004E3D26">
      <w:pPr>
        <w:pStyle w:val="a8"/>
        <w:widowControl w:val="0"/>
        <w:numPr>
          <w:ilvl w:val="0"/>
          <w:numId w:val="36"/>
        </w:numPr>
        <w:autoSpaceDE w:val="0"/>
        <w:autoSpaceDN w:val="0"/>
        <w:adjustRightInd w:val="0"/>
        <w:spacing w:line="276" w:lineRule="auto"/>
        <w:ind w:left="0" w:firstLine="851"/>
        <w:jc w:val="both"/>
        <w:rPr>
          <w:sz w:val="26"/>
          <w:szCs w:val="26"/>
        </w:rPr>
      </w:pPr>
      <w:r w:rsidRPr="00E621C4">
        <w:rPr>
          <w:rFonts w:eastAsia="Calibri"/>
          <w:sz w:val="26"/>
          <w:szCs w:val="26"/>
          <w:lang w:eastAsia="en-US"/>
        </w:rPr>
        <w:t>зона минимальных расстояний от ГРС Энергия-1 «п. Салым» составляет 150 м.</w:t>
      </w:r>
    </w:p>
    <w:p w14:paraId="7E49D75E" w14:textId="75F9D923" w:rsidR="00E63271" w:rsidRPr="00E621C4" w:rsidRDefault="00E63271" w:rsidP="00E63271">
      <w:pPr>
        <w:pStyle w:val="affe"/>
        <w:rPr>
          <w:sz w:val="26"/>
          <w:szCs w:val="26"/>
        </w:rPr>
      </w:pPr>
      <w:r w:rsidRPr="00E621C4">
        <w:rPr>
          <w:sz w:val="26"/>
          <w:szCs w:val="26"/>
        </w:rPr>
        <w:t>«Правилами охраны магистральных трубопроводов»</w:t>
      </w:r>
      <w:r w:rsidR="00C66B42" w:rsidRPr="00E621C4">
        <w:rPr>
          <w:rStyle w:val="affd"/>
          <w:sz w:val="26"/>
          <w:szCs w:val="26"/>
        </w:rPr>
        <w:footnoteReference w:id="1"/>
      </w:r>
      <w:r w:rsidRPr="00E621C4">
        <w:rPr>
          <w:sz w:val="26"/>
          <w:szCs w:val="26"/>
        </w:rPr>
        <w:t>, в целях обеспечения нормальных условий эксплуатации и исключения возможности повреждения трубопроводов установлены охранные зоны:</w:t>
      </w:r>
    </w:p>
    <w:p w14:paraId="71D83C4A" w14:textId="3A47DFA8" w:rsidR="00E63271" w:rsidRPr="00E621C4" w:rsidRDefault="00E63271" w:rsidP="004E3D26">
      <w:pPr>
        <w:pStyle w:val="a8"/>
        <w:widowControl w:val="0"/>
        <w:numPr>
          <w:ilvl w:val="0"/>
          <w:numId w:val="36"/>
        </w:numPr>
        <w:autoSpaceDE w:val="0"/>
        <w:autoSpaceDN w:val="0"/>
        <w:adjustRightInd w:val="0"/>
        <w:spacing w:line="276" w:lineRule="auto"/>
        <w:ind w:left="0" w:firstLine="851"/>
        <w:jc w:val="both"/>
        <w:rPr>
          <w:rFonts w:eastAsia="Calibri"/>
          <w:sz w:val="26"/>
          <w:szCs w:val="26"/>
          <w:lang w:eastAsia="en-US"/>
        </w:rPr>
      </w:pPr>
      <w:r w:rsidRPr="00E621C4">
        <w:rPr>
          <w:rFonts w:eastAsia="Calibri"/>
          <w:sz w:val="26"/>
          <w:szCs w:val="26"/>
          <w:lang w:eastAsia="en-US"/>
        </w:rPr>
        <w:t>вдоль трасс магистральных трубопроводов – в виде участка земли, ограниченного условными линиями, проходящими в 25 метрах от оси трубопровода с каждой стороны;</w:t>
      </w:r>
    </w:p>
    <w:p w14:paraId="0F8DC890" w14:textId="4E0517ED" w:rsidR="00E63271" w:rsidRPr="00E621C4" w:rsidRDefault="00E63271" w:rsidP="004E3D26">
      <w:pPr>
        <w:pStyle w:val="a8"/>
        <w:widowControl w:val="0"/>
        <w:numPr>
          <w:ilvl w:val="0"/>
          <w:numId w:val="36"/>
        </w:numPr>
        <w:autoSpaceDE w:val="0"/>
        <w:autoSpaceDN w:val="0"/>
        <w:adjustRightInd w:val="0"/>
        <w:spacing w:line="276" w:lineRule="auto"/>
        <w:ind w:left="0" w:firstLine="851"/>
        <w:jc w:val="both"/>
        <w:rPr>
          <w:rFonts w:eastAsia="Calibri"/>
          <w:sz w:val="26"/>
          <w:szCs w:val="26"/>
          <w:lang w:eastAsia="en-US"/>
        </w:rPr>
      </w:pPr>
      <w:r w:rsidRPr="00E621C4">
        <w:rPr>
          <w:rFonts w:eastAsia="Calibri"/>
          <w:sz w:val="26"/>
          <w:szCs w:val="26"/>
          <w:lang w:eastAsia="en-US"/>
        </w:rPr>
        <w:t>вокруг головных перекачивающих насосных станций, компрессорных и газораспределительных станций – в виде участка земли, ограниченного замкнутой линией, отстоящей от границ территории (от ограждения) на 100 м во все стороны.</w:t>
      </w:r>
    </w:p>
    <w:p w14:paraId="5EA7EC15" w14:textId="043B5286" w:rsidR="00E63271" w:rsidRPr="00E621C4" w:rsidRDefault="00E63271" w:rsidP="00E63271">
      <w:pPr>
        <w:pStyle w:val="affe"/>
        <w:rPr>
          <w:sz w:val="26"/>
          <w:szCs w:val="26"/>
        </w:rPr>
      </w:pPr>
      <w:r w:rsidRPr="00E621C4">
        <w:rPr>
          <w:sz w:val="26"/>
          <w:szCs w:val="26"/>
        </w:rPr>
        <w:t>В соответствии с СанПиН</w:t>
      </w:r>
      <w:r w:rsidR="00C66B42" w:rsidRPr="00E621C4">
        <w:rPr>
          <w:rStyle w:val="affd"/>
          <w:sz w:val="26"/>
          <w:szCs w:val="26"/>
        </w:rPr>
        <w:footnoteReference w:id="2"/>
      </w:r>
      <w:r w:rsidRPr="00E621C4">
        <w:rPr>
          <w:sz w:val="26"/>
          <w:szCs w:val="26"/>
        </w:rPr>
        <w:t xml:space="preserve"> санитарно-защитная зона от ГРС магистральных газопроводов составляет 300 метров, от компрессорной станции – 700 м, от головной перекачивающей станции – 200 м.</w:t>
      </w:r>
    </w:p>
    <w:p w14:paraId="136F2CC5" w14:textId="5959292E" w:rsidR="009B3FFC" w:rsidRPr="00E621C4" w:rsidRDefault="00942B74" w:rsidP="00E621C4">
      <w:pPr>
        <w:pStyle w:val="af4"/>
      </w:pPr>
      <w:bookmarkStart w:id="35" w:name="_Toc46963636"/>
      <w:bookmarkStart w:id="36" w:name="_Toc116354538"/>
      <w:r w:rsidRPr="00E621C4">
        <w:t>2.</w:t>
      </w:r>
      <w:r w:rsidR="00481699" w:rsidRPr="00E621C4">
        <w:t>4. Характеристика</w:t>
      </w:r>
      <w:r w:rsidR="009B3FFC" w:rsidRPr="00E621C4">
        <w:t xml:space="preserve"> сети дорог </w:t>
      </w:r>
      <w:r w:rsidR="0029493C" w:rsidRPr="00E621C4">
        <w:t>сельского</w:t>
      </w:r>
      <w:r w:rsidR="009B3FFC" w:rsidRPr="00E621C4">
        <w:t xml:space="preserve"> </w:t>
      </w:r>
      <w:r w:rsidR="00D014F1" w:rsidRPr="00E621C4">
        <w:t>поселения</w:t>
      </w:r>
      <w:r w:rsidR="009B3FFC" w:rsidRPr="00E621C4">
        <w:t>, параметры дорожного движения</w:t>
      </w:r>
      <w:bookmarkEnd w:id="35"/>
      <w:bookmarkEnd w:id="36"/>
    </w:p>
    <w:p w14:paraId="5D891806" w14:textId="62612019" w:rsidR="00080ADF" w:rsidRPr="00E621C4" w:rsidRDefault="00080ADF" w:rsidP="00C63B3E">
      <w:pPr>
        <w:pStyle w:val="affe"/>
        <w:rPr>
          <w:b/>
          <w:bCs/>
          <w:sz w:val="26"/>
          <w:szCs w:val="26"/>
        </w:rPr>
      </w:pPr>
      <w:r w:rsidRPr="00E621C4">
        <w:rPr>
          <w:b/>
          <w:bCs/>
          <w:sz w:val="26"/>
          <w:szCs w:val="26"/>
        </w:rPr>
        <w:lastRenderedPageBreak/>
        <w:t>Автомобильные дороги федерального значения</w:t>
      </w:r>
    </w:p>
    <w:p w14:paraId="1F3AB724" w14:textId="644DCA38" w:rsidR="002C04FE" w:rsidRPr="00E621C4" w:rsidRDefault="002C04FE" w:rsidP="00C63B3E">
      <w:pPr>
        <w:pStyle w:val="affe"/>
        <w:rPr>
          <w:sz w:val="26"/>
          <w:szCs w:val="26"/>
        </w:rPr>
      </w:pPr>
      <w:r w:rsidRPr="00E621C4">
        <w:rPr>
          <w:sz w:val="26"/>
          <w:szCs w:val="26"/>
        </w:rPr>
        <w:t>В границах сельского поселения проходит трасса федерального значения Р-404 «Тюмень – Тобольск – Ханты-Мансийск» протяженностью 5.7км</w:t>
      </w:r>
      <w:r w:rsidR="00080ADF" w:rsidRPr="00E621C4">
        <w:rPr>
          <w:sz w:val="26"/>
          <w:szCs w:val="26"/>
        </w:rPr>
        <w:t>(+570км-+576км)</w:t>
      </w:r>
      <w:r w:rsidRPr="00E621C4">
        <w:rPr>
          <w:sz w:val="26"/>
          <w:szCs w:val="26"/>
        </w:rPr>
        <w:t>.</w:t>
      </w:r>
      <w:r w:rsidR="00080ADF" w:rsidRPr="00E621C4">
        <w:rPr>
          <w:sz w:val="26"/>
          <w:szCs w:val="26"/>
        </w:rPr>
        <w:t xml:space="preserve"> После п. Салым до п. Сивыс-Ях автодорога проходит по территории Нефтеюганского района. Автодорога двухполосная</w:t>
      </w:r>
      <w:r w:rsidR="006B48F5" w:rsidRPr="00E621C4">
        <w:rPr>
          <w:sz w:val="26"/>
          <w:szCs w:val="26"/>
        </w:rPr>
        <w:t xml:space="preserve"> с барьерным ограждением</w:t>
      </w:r>
      <w:r w:rsidR="00080ADF" w:rsidRPr="00E621C4">
        <w:rPr>
          <w:sz w:val="26"/>
          <w:szCs w:val="26"/>
        </w:rPr>
        <w:t>, с уличным освещением</w:t>
      </w:r>
      <w:r w:rsidR="006B48F5" w:rsidRPr="00E621C4">
        <w:rPr>
          <w:sz w:val="26"/>
          <w:szCs w:val="26"/>
        </w:rPr>
        <w:t>.</w:t>
      </w:r>
      <w:r w:rsidR="00080ADF" w:rsidRPr="00E621C4">
        <w:rPr>
          <w:sz w:val="26"/>
          <w:szCs w:val="26"/>
        </w:rPr>
        <w:t xml:space="preserve"> </w:t>
      </w:r>
      <w:r w:rsidR="006B48F5" w:rsidRPr="00E621C4">
        <w:rPr>
          <w:sz w:val="26"/>
          <w:szCs w:val="26"/>
        </w:rPr>
        <w:t>Д</w:t>
      </w:r>
      <w:r w:rsidR="00080ADF" w:rsidRPr="00E621C4">
        <w:rPr>
          <w:sz w:val="26"/>
          <w:szCs w:val="26"/>
        </w:rPr>
        <w:t>орожная одежда – асфальтобетон. Ширина проезжей части: 2х7</w:t>
      </w:r>
      <w:r w:rsidR="006B48F5" w:rsidRPr="00E621C4">
        <w:rPr>
          <w:sz w:val="26"/>
          <w:szCs w:val="26"/>
        </w:rPr>
        <w:t>.</w:t>
      </w:r>
      <w:r w:rsidR="00080ADF" w:rsidRPr="00E621C4">
        <w:rPr>
          <w:sz w:val="26"/>
          <w:szCs w:val="26"/>
        </w:rPr>
        <w:t>0м.</w:t>
      </w:r>
      <w:r w:rsidR="00781371" w:rsidRPr="00E621C4">
        <w:rPr>
          <w:sz w:val="26"/>
          <w:szCs w:val="26"/>
        </w:rPr>
        <w:t xml:space="preserve"> На </w:t>
      </w:r>
      <w:proofErr w:type="gramStart"/>
      <w:r w:rsidR="00781371" w:rsidRPr="00E621C4">
        <w:rPr>
          <w:sz w:val="26"/>
          <w:szCs w:val="26"/>
        </w:rPr>
        <w:t>км</w:t>
      </w:r>
      <w:proofErr w:type="gramEnd"/>
      <w:r w:rsidR="00781371" w:rsidRPr="00E621C4">
        <w:rPr>
          <w:sz w:val="26"/>
          <w:szCs w:val="26"/>
        </w:rPr>
        <w:t xml:space="preserve"> 5</w:t>
      </w:r>
      <w:r w:rsidR="002629B6" w:rsidRPr="00E621C4">
        <w:rPr>
          <w:sz w:val="26"/>
          <w:szCs w:val="26"/>
        </w:rPr>
        <w:t>73</w:t>
      </w:r>
      <w:r w:rsidR="00781371" w:rsidRPr="00E621C4">
        <w:rPr>
          <w:sz w:val="26"/>
          <w:szCs w:val="26"/>
        </w:rPr>
        <w:t xml:space="preserve">+616 </w:t>
      </w:r>
      <w:r w:rsidR="002629B6" w:rsidRPr="00E621C4">
        <w:rPr>
          <w:sz w:val="26"/>
          <w:szCs w:val="26"/>
        </w:rPr>
        <w:t xml:space="preserve">проходит </w:t>
      </w:r>
      <w:r w:rsidR="00781371" w:rsidRPr="00E621C4">
        <w:rPr>
          <w:sz w:val="26"/>
          <w:szCs w:val="26"/>
        </w:rPr>
        <w:t xml:space="preserve">мост через реку </w:t>
      </w:r>
      <w:r w:rsidR="002629B6" w:rsidRPr="00E621C4">
        <w:rPr>
          <w:sz w:val="26"/>
          <w:szCs w:val="26"/>
        </w:rPr>
        <w:t>Ай</w:t>
      </w:r>
      <w:r w:rsidR="001948A7">
        <w:rPr>
          <w:sz w:val="26"/>
          <w:szCs w:val="26"/>
        </w:rPr>
        <w:t>-</w:t>
      </w:r>
      <w:proofErr w:type="spellStart"/>
      <w:r w:rsidR="001948A7">
        <w:rPr>
          <w:sz w:val="26"/>
          <w:szCs w:val="26"/>
        </w:rPr>
        <w:t>Е</w:t>
      </w:r>
      <w:r w:rsidR="002629B6" w:rsidRPr="00E621C4">
        <w:rPr>
          <w:sz w:val="26"/>
          <w:szCs w:val="26"/>
        </w:rPr>
        <w:t>га</w:t>
      </w:r>
      <w:proofErr w:type="spellEnd"/>
      <w:r w:rsidR="002629B6" w:rsidRPr="00E621C4">
        <w:rPr>
          <w:sz w:val="26"/>
          <w:szCs w:val="26"/>
        </w:rPr>
        <w:t>.</w:t>
      </w:r>
    </w:p>
    <w:p w14:paraId="3D2D3EED" w14:textId="24C97DEB" w:rsidR="00080ADF" w:rsidRPr="00E621C4" w:rsidRDefault="00080ADF" w:rsidP="00080ADF">
      <w:pPr>
        <w:pStyle w:val="affe"/>
        <w:rPr>
          <w:b/>
          <w:bCs/>
          <w:sz w:val="26"/>
          <w:szCs w:val="26"/>
        </w:rPr>
      </w:pPr>
      <w:r w:rsidRPr="00E621C4">
        <w:rPr>
          <w:b/>
          <w:bCs/>
          <w:sz w:val="26"/>
          <w:szCs w:val="26"/>
        </w:rPr>
        <w:t>Автомобильные дороги регионального или межмуниципального значения</w:t>
      </w:r>
    </w:p>
    <w:p w14:paraId="563C6B10" w14:textId="537FB838" w:rsidR="00080ADF" w:rsidRPr="00E621C4" w:rsidRDefault="00080ADF" w:rsidP="00080ADF">
      <w:pPr>
        <w:pStyle w:val="affe"/>
        <w:rPr>
          <w:sz w:val="26"/>
          <w:szCs w:val="26"/>
        </w:rPr>
      </w:pPr>
      <w:r w:rsidRPr="00E621C4">
        <w:rPr>
          <w:sz w:val="26"/>
          <w:szCs w:val="26"/>
        </w:rPr>
        <w:t>В таблице 2.4.1 приведен перечень областных автомобильных дорог общего пользования регионального или межмуниципального значения, являющихся собственностью ХМАО-Югры на территории сельского поселени</w:t>
      </w:r>
      <w:r w:rsidR="00EC4372" w:rsidRPr="00E621C4">
        <w:rPr>
          <w:sz w:val="26"/>
          <w:szCs w:val="26"/>
        </w:rPr>
        <w:t>я</w:t>
      </w:r>
      <w:r w:rsidRPr="00E621C4">
        <w:rPr>
          <w:sz w:val="26"/>
          <w:szCs w:val="26"/>
        </w:rPr>
        <w:t>.</w:t>
      </w:r>
    </w:p>
    <w:p w14:paraId="66E43055" w14:textId="77777777" w:rsidR="00080ADF" w:rsidRPr="00E621C4" w:rsidRDefault="00080ADF" w:rsidP="00080ADF">
      <w:pPr>
        <w:pStyle w:val="aff4"/>
        <w:rPr>
          <w:sz w:val="26"/>
          <w:szCs w:val="26"/>
          <w:lang w:eastAsia="ar-SA"/>
        </w:rPr>
      </w:pPr>
      <w:bookmarkStart w:id="37" w:name="_Toc116354502"/>
      <w:r w:rsidRPr="00E621C4">
        <w:rPr>
          <w:sz w:val="26"/>
          <w:szCs w:val="26"/>
          <w:lang w:eastAsia="ar-SA"/>
        </w:rPr>
        <w:t>Таблица 2.4.1.</w:t>
      </w:r>
      <w:bookmarkStart w:id="38" w:name="_Hlk46149510"/>
      <w:r w:rsidRPr="00E621C4">
        <w:rPr>
          <w:sz w:val="26"/>
          <w:szCs w:val="26"/>
          <w:lang w:eastAsia="ar-SA"/>
        </w:rPr>
        <w:t xml:space="preserve"> Перечень областных автомобильных дорог общего пользования регионального или межмуниципального значения, являющихся собственностью ХМАО-Югры</w:t>
      </w:r>
      <w:bookmarkEnd w:id="37"/>
    </w:p>
    <w:tbl>
      <w:tblPr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2268"/>
        <w:gridCol w:w="1134"/>
        <w:gridCol w:w="1418"/>
        <w:gridCol w:w="1246"/>
      </w:tblGrid>
      <w:tr w:rsidR="00A370BC" w:rsidRPr="00E621C4" w14:paraId="08E5DB02" w14:textId="77777777" w:rsidTr="00E621C4">
        <w:trPr>
          <w:tblHeader/>
        </w:trPr>
        <w:tc>
          <w:tcPr>
            <w:tcW w:w="3686" w:type="dxa"/>
            <w:vMerge w:val="restart"/>
            <w:shd w:val="clear" w:color="auto" w:fill="auto"/>
          </w:tcPr>
          <w:bookmarkEnd w:id="38"/>
          <w:p w14:paraId="54148731" w14:textId="77777777" w:rsidR="00A370BC" w:rsidRPr="00E621C4" w:rsidRDefault="00A370BC" w:rsidP="00A7146D">
            <w:pPr>
              <w:contextualSpacing/>
              <w:jc w:val="center"/>
              <w:rPr>
                <w:bCs/>
                <w:sz w:val="26"/>
                <w:szCs w:val="26"/>
              </w:rPr>
            </w:pPr>
            <w:r w:rsidRPr="00E621C4">
              <w:rPr>
                <w:bCs/>
                <w:sz w:val="26"/>
                <w:szCs w:val="26"/>
              </w:rPr>
              <w:t>Наименование автомобильной дороги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32933CB7" w14:textId="77777777" w:rsidR="00A370BC" w:rsidRPr="00E621C4" w:rsidRDefault="00A370BC" w:rsidP="00A7146D">
            <w:pPr>
              <w:contextualSpacing/>
              <w:jc w:val="center"/>
              <w:rPr>
                <w:bCs/>
                <w:sz w:val="26"/>
                <w:szCs w:val="26"/>
              </w:rPr>
            </w:pPr>
            <w:r w:rsidRPr="00E621C4">
              <w:rPr>
                <w:bCs/>
                <w:sz w:val="26"/>
                <w:szCs w:val="26"/>
              </w:rPr>
              <w:t>Идентификационный номер дороги</w:t>
            </w:r>
          </w:p>
        </w:tc>
        <w:tc>
          <w:tcPr>
            <w:tcW w:w="1134" w:type="dxa"/>
            <w:vMerge w:val="restart"/>
            <w:shd w:val="clear" w:color="auto" w:fill="auto"/>
            <w:textDirection w:val="btLr"/>
          </w:tcPr>
          <w:p w14:paraId="558D111F" w14:textId="77777777" w:rsidR="00A370BC" w:rsidRPr="00E621C4" w:rsidRDefault="00A370BC" w:rsidP="00A7146D">
            <w:pPr>
              <w:ind w:left="113" w:right="113"/>
              <w:contextualSpacing/>
              <w:jc w:val="center"/>
              <w:rPr>
                <w:bCs/>
                <w:sz w:val="26"/>
                <w:szCs w:val="26"/>
              </w:rPr>
            </w:pPr>
            <w:r w:rsidRPr="00E621C4">
              <w:rPr>
                <w:bCs/>
                <w:sz w:val="26"/>
                <w:szCs w:val="26"/>
              </w:rPr>
              <w:t xml:space="preserve">Общая протяженность, </w:t>
            </w:r>
            <w:proofErr w:type="gramStart"/>
            <w:r w:rsidRPr="00E621C4">
              <w:rPr>
                <w:bCs/>
                <w:sz w:val="26"/>
                <w:szCs w:val="26"/>
              </w:rPr>
              <w:t>км</w:t>
            </w:r>
            <w:proofErr w:type="gramEnd"/>
          </w:p>
        </w:tc>
        <w:tc>
          <w:tcPr>
            <w:tcW w:w="2664" w:type="dxa"/>
            <w:gridSpan w:val="2"/>
            <w:shd w:val="clear" w:color="auto" w:fill="auto"/>
          </w:tcPr>
          <w:p w14:paraId="1FD6A788" w14:textId="77777777" w:rsidR="00A370BC" w:rsidRPr="00E621C4" w:rsidRDefault="00A370BC" w:rsidP="00A7146D">
            <w:pPr>
              <w:contextualSpacing/>
              <w:jc w:val="center"/>
              <w:rPr>
                <w:bCs/>
                <w:sz w:val="26"/>
                <w:szCs w:val="26"/>
              </w:rPr>
            </w:pPr>
            <w:r w:rsidRPr="00E621C4">
              <w:rPr>
                <w:bCs/>
                <w:sz w:val="26"/>
                <w:szCs w:val="26"/>
              </w:rPr>
              <w:t>в том числе</w:t>
            </w:r>
          </w:p>
        </w:tc>
      </w:tr>
      <w:tr w:rsidR="00A370BC" w:rsidRPr="00E621C4" w14:paraId="4C1756C1" w14:textId="77777777" w:rsidTr="00E621C4">
        <w:trPr>
          <w:cantSplit/>
          <w:trHeight w:val="1393"/>
          <w:tblHeader/>
        </w:trPr>
        <w:tc>
          <w:tcPr>
            <w:tcW w:w="3686" w:type="dxa"/>
            <w:vMerge/>
            <w:shd w:val="clear" w:color="auto" w:fill="auto"/>
          </w:tcPr>
          <w:p w14:paraId="7411CBBD" w14:textId="77777777" w:rsidR="00A370BC" w:rsidRPr="00E621C4" w:rsidRDefault="00A370BC" w:rsidP="00A7146D">
            <w:pPr>
              <w:contextualSpacing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69C1F47D" w14:textId="77777777" w:rsidR="00A370BC" w:rsidRPr="00E621C4" w:rsidRDefault="00A370BC" w:rsidP="00A7146D">
            <w:pPr>
              <w:contextualSpacing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0CD4FBA" w14:textId="77777777" w:rsidR="00A370BC" w:rsidRPr="00E621C4" w:rsidRDefault="00A370BC" w:rsidP="00A7146D">
            <w:pPr>
              <w:contextualSpacing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  <w:textDirection w:val="btLr"/>
          </w:tcPr>
          <w:p w14:paraId="6F78771F" w14:textId="77777777" w:rsidR="00A370BC" w:rsidRPr="00E621C4" w:rsidRDefault="00A370BC" w:rsidP="00A7146D">
            <w:pPr>
              <w:ind w:left="113" w:right="113"/>
              <w:contextualSpacing/>
              <w:jc w:val="center"/>
              <w:rPr>
                <w:bCs/>
                <w:sz w:val="26"/>
                <w:szCs w:val="26"/>
              </w:rPr>
            </w:pPr>
            <w:r w:rsidRPr="00E621C4">
              <w:rPr>
                <w:bCs/>
                <w:sz w:val="26"/>
                <w:szCs w:val="26"/>
              </w:rPr>
              <w:t>асфальтобетонные</w:t>
            </w:r>
          </w:p>
        </w:tc>
        <w:tc>
          <w:tcPr>
            <w:tcW w:w="1246" w:type="dxa"/>
            <w:shd w:val="clear" w:color="auto" w:fill="auto"/>
            <w:textDirection w:val="btLr"/>
          </w:tcPr>
          <w:p w14:paraId="7B7ED752" w14:textId="77777777" w:rsidR="00A370BC" w:rsidRPr="00E621C4" w:rsidRDefault="00A370BC" w:rsidP="00A7146D">
            <w:pPr>
              <w:ind w:left="113" w:right="113"/>
              <w:contextualSpacing/>
              <w:jc w:val="center"/>
              <w:rPr>
                <w:bCs/>
                <w:sz w:val="26"/>
                <w:szCs w:val="26"/>
              </w:rPr>
            </w:pPr>
            <w:r w:rsidRPr="00E621C4">
              <w:rPr>
                <w:bCs/>
                <w:sz w:val="26"/>
                <w:szCs w:val="26"/>
              </w:rPr>
              <w:t>грунтовые</w:t>
            </w:r>
          </w:p>
        </w:tc>
      </w:tr>
      <w:tr w:rsidR="00A370BC" w:rsidRPr="00E621C4" w14:paraId="42784102" w14:textId="77777777" w:rsidTr="00E621C4">
        <w:trPr>
          <w:trHeight w:val="250"/>
        </w:trPr>
        <w:tc>
          <w:tcPr>
            <w:tcW w:w="3686" w:type="dxa"/>
          </w:tcPr>
          <w:p w14:paraId="5104A6F3" w14:textId="77777777" w:rsidR="00A370BC" w:rsidRPr="00E621C4" w:rsidRDefault="00A370BC" w:rsidP="00A7146D">
            <w:pPr>
              <w:contextualSpacing/>
              <w:rPr>
                <w:bCs/>
                <w:sz w:val="26"/>
                <w:szCs w:val="26"/>
              </w:rPr>
            </w:pPr>
            <w:r w:rsidRPr="00E621C4">
              <w:rPr>
                <w:bCs/>
                <w:sz w:val="26"/>
                <w:szCs w:val="26"/>
              </w:rPr>
              <w:t>Автодорога подъезд к п. Сивыс-Ях</w:t>
            </w:r>
          </w:p>
        </w:tc>
        <w:tc>
          <w:tcPr>
            <w:tcW w:w="2268" w:type="dxa"/>
          </w:tcPr>
          <w:p w14:paraId="3A8587ED" w14:textId="77777777" w:rsidR="00A370BC" w:rsidRPr="00E621C4" w:rsidRDefault="00A370BC" w:rsidP="00A7146D">
            <w:pPr>
              <w:contextualSpacing/>
              <w:rPr>
                <w:bCs/>
                <w:sz w:val="26"/>
                <w:szCs w:val="26"/>
              </w:rPr>
            </w:pPr>
            <w:r w:rsidRPr="00E621C4">
              <w:rPr>
                <w:bCs/>
                <w:sz w:val="26"/>
                <w:szCs w:val="26"/>
              </w:rPr>
              <w:t>71-118 ОП МР 71-118-9</w:t>
            </w:r>
          </w:p>
        </w:tc>
        <w:tc>
          <w:tcPr>
            <w:tcW w:w="1134" w:type="dxa"/>
            <w:vAlign w:val="bottom"/>
          </w:tcPr>
          <w:p w14:paraId="2FBC6C29" w14:textId="77777777" w:rsidR="00A370BC" w:rsidRPr="00E621C4" w:rsidRDefault="00A370BC" w:rsidP="00A7146D">
            <w:pPr>
              <w:contextualSpacing/>
              <w:jc w:val="right"/>
              <w:rPr>
                <w:bCs/>
                <w:sz w:val="26"/>
                <w:szCs w:val="26"/>
              </w:rPr>
            </w:pPr>
            <w:r w:rsidRPr="00E621C4">
              <w:rPr>
                <w:bCs/>
                <w:sz w:val="26"/>
                <w:szCs w:val="26"/>
              </w:rPr>
              <w:t>0.086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6A8E2B4C" w14:textId="77777777" w:rsidR="00A370BC" w:rsidRPr="00E621C4" w:rsidRDefault="00A370BC" w:rsidP="00A7146D">
            <w:pPr>
              <w:contextualSpacing/>
              <w:jc w:val="right"/>
              <w:rPr>
                <w:bCs/>
                <w:sz w:val="26"/>
                <w:szCs w:val="26"/>
              </w:rPr>
            </w:pPr>
            <w:r w:rsidRPr="00E621C4">
              <w:rPr>
                <w:bCs/>
                <w:sz w:val="26"/>
                <w:szCs w:val="26"/>
              </w:rPr>
              <w:t>0.086</w:t>
            </w:r>
          </w:p>
        </w:tc>
        <w:tc>
          <w:tcPr>
            <w:tcW w:w="1246" w:type="dxa"/>
            <w:shd w:val="clear" w:color="auto" w:fill="auto"/>
            <w:vAlign w:val="bottom"/>
          </w:tcPr>
          <w:p w14:paraId="6B1FEA9C" w14:textId="77777777" w:rsidR="00A370BC" w:rsidRPr="00E621C4" w:rsidRDefault="00A370BC" w:rsidP="00A7146D">
            <w:pPr>
              <w:contextualSpacing/>
              <w:jc w:val="right"/>
              <w:rPr>
                <w:bCs/>
                <w:sz w:val="26"/>
                <w:szCs w:val="26"/>
              </w:rPr>
            </w:pPr>
          </w:p>
        </w:tc>
      </w:tr>
      <w:tr w:rsidR="00A370BC" w:rsidRPr="00E621C4" w14:paraId="37BDB890" w14:textId="77777777" w:rsidTr="00E621C4">
        <w:trPr>
          <w:trHeight w:val="250"/>
        </w:trPr>
        <w:tc>
          <w:tcPr>
            <w:tcW w:w="3686" w:type="dxa"/>
          </w:tcPr>
          <w:p w14:paraId="5829780A" w14:textId="77777777" w:rsidR="00A370BC" w:rsidRPr="00E621C4" w:rsidRDefault="00A370BC" w:rsidP="00A7146D">
            <w:pPr>
              <w:contextualSpacing/>
              <w:rPr>
                <w:bCs/>
                <w:sz w:val="26"/>
                <w:szCs w:val="26"/>
              </w:rPr>
            </w:pPr>
            <w:r w:rsidRPr="00E621C4">
              <w:rPr>
                <w:sz w:val="26"/>
                <w:szCs w:val="26"/>
              </w:rPr>
              <w:t xml:space="preserve">Подъезд к </w:t>
            </w:r>
            <w:proofErr w:type="spellStart"/>
            <w:r w:rsidRPr="00E621C4">
              <w:rPr>
                <w:sz w:val="26"/>
                <w:szCs w:val="26"/>
              </w:rPr>
              <w:t>п</w:t>
            </w:r>
            <w:proofErr w:type="gramStart"/>
            <w:r w:rsidRPr="00E621C4">
              <w:rPr>
                <w:sz w:val="26"/>
                <w:szCs w:val="26"/>
              </w:rPr>
              <w:t>.С</w:t>
            </w:r>
            <w:proofErr w:type="gramEnd"/>
            <w:r w:rsidRPr="00E621C4">
              <w:rPr>
                <w:sz w:val="26"/>
                <w:szCs w:val="26"/>
              </w:rPr>
              <w:t>алым</w:t>
            </w:r>
            <w:proofErr w:type="spellEnd"/>
          </w:p>
        </w:tc>
        <w:tc>
          <w:tcPr>
            <w:tcW w:w="2268" w:type="dxa"/>
          </w:tcPr>
          <w:p w14:paraId="49EEF837" w14:textId="77777777" w:rsidR="00A370BC" w:rsidRPr="00E621C4" w:rsidRDefault="00A370BC" w:rsidP="00A7146D">
            <w:pPr>
              <w:contextualSpacing/>
              <w:rPr>
                <w:bCs/>
                <w:sz w:val="26"/>
                <w:szCs w:val="26"/>
              </w:rPr>
            </w:pPr>
            <w:r w:rsidRPr="00E621C4">
              <w:rPr>
                <w:sz w:val="26"/>
                <w:szCs w:val="26"/>
              </w:rPr>
              <w:t>71-100 ОП МЗ 71-100Н-1806</w:t>
            </w:r>
          </w:p>
        </w:tc>
        <w:tc>
          <w:tcPr>
            <w:tcW w:w="1134" w:type="dxa"/>
            <w:vAlign w:val="bottom"/>
          </w:tcPr>
          <w:p w14:paraId="6FB534FD" w14:textId="77777777" w:rsidR="00A370BC" w:rsidRPr="00E621C4" w:rsidRDefault="00A370BC" w:rsidP="00A7146D">
            <w:pPr>
              <w:contextualSpacing/>
              <w:jc w:val="right"/>
              <w:rPr>
                <w:bCs/>
                <w:sz w:val="26"/>
                <w:szCs w:val="26"/>
              </w:rPr>
            </w:pPr>
            <w:r w:rsidRPr="00E621C4">
              <w:rPr>
                <w:bCs/>
                <w:sz w:val="26"/>
                <w:szCs w:val="26"/>
              </w:rPr>
              <w:t>0.97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15BEB40A" w14:textId="77777777" w:rsidR="00A370BC" w:rsidRPr="00E621C4" w:rsidRDefault="00A370BC" w:rsidP="00A7146D">
            <w:pPr>
              <w:contextualSpacing/>
              <w:jc w:val="right"/>
              <w:rPr>
                <w:bCs/>
                <w:sz w:val="26"/>
                <w:szCs w:val="26"/>
              </w:rPr>
            </w:pPr>
            <w:r w:rsidRPr="00E621C4">
              <w:rPr>
                <w:bCs/>
                <w:sz w:val="26"/>
                <w:szCs w:val="26"/>
              </w:rPr>
              <w:t>0.97</w:t>
            </w:r>
          </w:p>
        </w:tc>
        <w:tc>
          <w:tcPr>
            <w:tcW w:w="1246" w:type="dxa"/>
            <w:shd w:val="clear" w:color="auto" w:fill="auto"/>
            <w:vAlign w:val="bottom"/>
          </w:tcPr>
          <w:p w14:paraId="500DAD49" w14:textId="77777777" w:rsidR="00A370BC" w:rsidRPr="00E621C4" w:rsidRDefault="00A370BC" w:rsidP="00A7146D">
            <w:pPr>
              <w:contextualSpacing/>
              <w:jc w:val="right"/>
              <w:rPr>
                <w:bCs/>
                <w:sz w:val="26"/>
                <w:szCs w:val="26"/>
              </w:rPr>
            </w:pPr>
          </w:p>
        </w:tc>
      </w:tr>
    </w:tbl>
    <w:p w14:paraId="17E9C9D1" w14:textId="50BA9A48" w:rsidR="00080ADF" w:rsidRPr="00E621C4" w:rsidRDefault="00080ADF" w:rsidP="00C63B3E">
      <w:pPr>
        <w:pStyle w:val="affe"/>
        <w:rPr>
          <w:b/>
          <w:bCs/>
          <w:sz w:val="26"/>
          <w:szCs w:val="26"/>
        </w:rPr>
      </w:pPr>
      <w:r w:rsidRPr="00E621C4">
        <w:rPr>
          <w:b/>
          <w:bCs/>
          <w:sz w:val="26"/>
          <w:szCs w:val="26"/>
        </w:rPr>
        <w:t>Автомобильные дороги местного значения</w:t>
      </w:r>
    </w:p>
    <w:p w14:paraId="5DDE3810" w14:textId="0DB358C8" w:rsidR="00617270" w:rsidRPr="00E621C4" w:rsidRDefault="009B3FFC" w:rsidP="00C61C34">
      <w:pPr>
        <w:pStyle w:val="affe"/>
        <w:rPr>
          <w:sz w:val="26"/>
          <w:szCs w:val="26"/>
        </w:rPr>
      </w:pPr>
      <w:r w:rsidRPr="00E621C4">
        <w:rPr>
          <w:sz w:val="26"/>
          <w:szCs w:val="26"/>
        </w:rPr>
        <w:t xml:space="preserve">Сеть автодорог </w:t>
      </w:r>
      <w:r w:rsidR="0029493C" w:rsidRPr="00E621C4">
        <w:rPr>
          <w:sz w:val="26"/>
          <w:szCs w:val="26"/>
        </w:rPr>
        <w:t>сельского</w:t>
      </w:r>
      <w:r w:rsidR="00D014F1" w:rsidRPr="00E621C4">
        <w:rPr>
          <w:sz w:val="26"/>
          <w:szCs w:val="26"/>
        </w:rPr>
        <w:t xml:space="preserve"> поселения</w:t>
      </w:r>
      <w:r w:rsidRPr="00E621C4">
        <w:rPr>
          <w:sz w:val="26"/>
          <w:szCs w:val="26"/>
        </w:rPr>
        <w:t xml:space="preserve"> представлена основными и второстепенными автодорогами, относящимися </w:t>
      </w:r>
      <w:r w:rsidR="00363751" w:rsidRPr="00E621C4">
        <w:rPr>
          <w:sz w:val="26"/>
          <w:szCs w:val="26"/>
        </w:rPr>
        <w:t xml:space="preserve">к IV и V техническим категориям, </w:t>
      </w:r>
      <w:r w:rsidR="00BB76A9" w:rsidRPr="00E621C4">
        <w:rPr>
          <w:sz w:val="26"/>
          <w:szCs w:val="26"/>
        </w:rPr>
        <w:t xml:space="preserve">согласно </w:t>
      </w:r>
      <w:r w:rsidR="00617270" w:rsidRPr="00E621C4">
        <w:rPr>
          <w:sz w:val="26"/>
          <w:szCs w:val="26"/>
        </w:rPr>
        <w:t>СП 34.13330.2021</w:t>
      </w:r>
      <w:r w:rsidRPr="00E621C4">
        <w:rPr>
          <w:sz w:val="26"/>
          <w:szCs w:val="26"/>
        </w:rPr>
        <w:t>.</w:t>
      </w:r>
    </w:p>
    <w:p w14:paraId="44A3D29A" w14:textId="0B886F83" w:rsidR="009B3FFC" w:rsidRPr="00E621C4" w:rsidRDefault="009B3FFC" w:rsidP="00C61C34">
      <w:pPr>
        <w:pStyle w:val="affe"/>
        <w:rPr>
          <w:sz w:val="26"/>
          <w:szCs w:val="26"/>
        </w:rPr>
      </w:pPr>
      <w:r w:rsidRPr="00E621C4">
        <w:rPr>
          <w:sz w:val="26"/>
          <w:szCs w:val="26"/>
        </w:rPr>
        <w:t xml:space="preserve">Общая протяженность автомобильных дорог местного значения составляет </w:t>
      </w:r>
      <w:r w:rsidR="00A74036" w:rsidRPr="00E621C4">
        <w:rPr>
          <w:sz w:val="26"/>
          <w:szCs w:val="26"/>
        </w:rPr>
        <w:t>28.3</w:t>
      </w:r>
      <w:r w:rsidR="007A36EA" w:rsidRPr="00E621C4">
        <w:rPr>
          <w:sz w:val="26"/>
          <w:szCs w:val="26"/>
        </w:rPr>
        <w:t xml:space="preserve">км, из них </w:t>
      </w:r>
      <w:r w:rsidR="00A74036" w:rsidRPr="00E621C4">
        <w:rPr>
          <w:sz w:val="26"/>
          <w:szCs w:val="26"/>
        </w:rPr>
        <w:t>20.0</w:t>
      </w:r>
      <w:r w:rsidR="00730FE2" w:rsidRPr="00E621C4">
        <w:rPr>
          <w:sz w:val="26"/>
          <w:szCs w:val="26"/>
        </w:rPr>
        <w:t>к</w:t>
      </w:r>
      <w:r w:rsidR="0049318E" w:rsidRPr="00E621C4">
        <w:rPr>
          <w:sz w:val="26"/>
          <w:szCs w:val="26"/>
        </w:rPr>
        <w:t>м</w:t>
      </w:r>
      <w:r w:rsidR="007A36EA" w:rsidRPr="00E621C4">
        <w:rPr>
          <w:sz w:val="26"/>
          <w:szCs w:val="26"/>
        </w:rPr>
        <w:t xml:space="preserve"> с </w:t>
      </w:r>
      <w:r w:rsidR="00B07F7C" w:rsidRPr="00E621C4">
        <w:rPr>
          <w:sz w:val="26"/>
          <w:szCs w:val="26"/>
        </w:rPr>
        <w:t>асфальтированным</w:t>
      </w:r>
      <w:r w:rsidR="00EC4372" w:rsidRPr="00E621C4">
        <w:rPr>
          <w:sz w:val="26"/>
          <w:szCs w:val="26"/>
        </w:rPr>
        <w:t xml:space="preserve"> и цементобетонным</w:t>
      </w:r>
      <w:r w:rsidR="007A36EA" w:rsidRPr="00E621C4">
        <w:rPr>
          <w:sz w:val="26"/>
          <w:szCs w:val="26"/>
        </w:rPr>
        <w:t xml:space="preserve"> покрытием</w:t>
      </w:r>
      <w:r w:rsidR="009B7611" w:rsidRPr="00E621C4">
        <w:rPr>
          <w:sz w:val="26"/>
          <w:szCs w:val="26"/>
        </w:rPr>
        <w:t xml:space="preserve">. </w:t>
      </w:r>
      <w:r w:rsidRPr="00E621C4">
        <w:rPr>
          <w:sz w:val="26"/>
          <w:szCs w:val="26"/>
        </w:rPr>
        <w:t>Общ</w:t>
      </w:r>
      <w:r w:rsidR="005B3149" w:rsidRPr="00E621C4">
        <w:rPr>
          <w:sz w:val="26"/>
          <w:szCs w:val="26"/>
        </w:rPr>
        <w:t>ая</w:t>
      </w:r>
      <w:r w:rsidRPr="00E621C4">
        <w:rPr>
          <w:sz w:val="26"/>
          <w:szCs w:val="26"/>
        </w:rPr>
        <w:t xml:space="preserve"> протяженность освещенных частей улиц составляет </w:t>
      </w:r>
      <w:r w:rsidR="00A74036" w:rsidRPr="00E621C4">
        <w:rPr>
          <w:sz w:val="26"/>
          <w:szCs w:val="26"/>
        </w:rPr>
        <w:t>15.6</w:t>
      </w:r>
      <w:r w:rsidRPr="00E621C4">
        <w:rPr>
          <w:sz w:val="26"/>
          <w:szCs w:val="26"/>
        </w:rPr>
        <w:t>км.</w:t>
      </w:r>
    </w:p>
    <w:p w14:paraId="06AAD3E7" w14:textId="5414FCF5" w:rsidR="00C36838" w:rsidRPr="00E621C4" w:rsidRDefault="009B3FFC" w:rsidP="00C61C34">
      <w:pPr>
        <w:pStyle w:val="affe"/>
        <w:rPr>
          <w:sz w:val="26"/>
          <w:szCs w:val="26"/>
        </w:rPr>
      </w:pPr>
      <w:r w:rsidRPr="00E621C4">
        <w:rPr>
          <w:sz w:val="26"/>
          <w:szCs w:val="26"/>
        </w:rPr>
        <w:t xml:space="preserve">Список основных автодорог </w:t>
      </w:r>
      <w:r w:rsidR="009F4505" w:rsidRPr="00E621C4">
        <w:rPr>
          <w:sz w:val="26"/>
          <w:szCs w:val="26"/>
        </w:rPr>
        <w:t xml:space="preserve">местного значения </w:t>
      </w:r>
      <w:r w:rsidR="0029493C" w:rsidRPr="00E621C4">
        <w:rPr>
          <w:sz w:val="26"/>
          <w:szCs w:val="26"/>
        </w:rPr>
        <w:t>сельского</w:t>
      </w:r>
      <w:r w:rsidRPr="00E621C4">
        <w:rPr>
          <w:sz w:val="26"/>
          <w:szCs w:val="26"/>
        </w:rPr>
        <w:t xml:space="preserve"> </w:t>
      </w:r>
      <w:r w:rsidR="00D014F1" w:rsidRPr="00E621C4">
        <w:rPr>
          <w:sz w:val="26"/>
          <w:szCs w:val="26"/>
        </w:rPr>
        <w:t>поселения</w:t>
      </w:r>
      <w:r w:rsidRPr="00E621C4">
        <w:rPr>
          <w:sz w:val="26"/>
          <w:szCs w:val="26"/>
        </w:rPr>
        <w:t xml:space="preserve"> приведен в таблице 2.4.</w:t>
      </w:r>
      <w:r w:rsidR="00284366" w:rsidRPr="00E621C4">
        <w:rPr>
          <w:sz w:val="26"/>
          <w:szCs w:val="26"/>
        </w:rPr>
        <w:t>2</w:t>
      </w:r>
      <w:r w:rsidR="00C36838" w:rsidRPr="00E621C4">
        <w:rPr>
          <w:sz w:val="26"/>
          <w:szCs w:val="26"/>
        </w:rPr>
        <w:t>.</w:t>
      </w:r>
    </w:p>
    <w:p w14:paraId="75C9A1B7" w14:textId="2C09930B" w:rsidR="00BB76A9" w:rsidRPr="00E621C4" w:rsidRDefault="009B3FFC" w:rsidP="00C61C34">
      <w:pPr>
        <w:pStyle w:val="affe"/>
        <w:rPr>
          <w:sz w:val="26"/>
          <w:szCs w:val="26"/>
        </w:rPr>
      </w:pPr>
      <w:r w:rsidRPr="00E621C4">
        <w:rPr>
          <w:sz w:val="26"/>
          <w:szCs w:val="26"/>
        </w:rPr>
        <w:t>На всех улицах две полосы движения.</w:t>
      </w:r>
    </w:p>
    <w:p w14:paraId="6D0C20C8" w14:textId="0CE4E468" w:rsidR="003713B5" w:rsidRPr="00E621C4" w:rsidRDefault="003713B5" w:rsidP="003713B5">
      <w:pPr>
        <w:pStyle w:val="affe"/>
        <w:rPr>
          <w:sz w:val="26"/>
          <w:szCs w:val="26"/>
        </w:rPr>
      </w:pPr>
      <w:r w:rsidRPr="00E621C4">
        <w:rPr>
          <w:sz w:val="26"/>
          <w:szCs w:val="26"/>
        </w:rPr>
        <w:t xml:space="preserve">Средняя плотность сети улиц составляет порядка 0,32км/кв. км. Средняя скорость движения автотранспортных средств на улично-дорожной сети составляет 40км/час. Интенсивность автомобильного потока составляет от </w:t>
      </w:r>
      <w:r w:rsidR="00A74036" w:rsidRPr="00E621C4">
        <w:rPr>
          <w:sz w:val="26"/>
          <w:szCs w:val="26"/>
        </w:rPr>
        <w:t>20</w:t>
      </w:r>
      <w:r w:rsidRPr="00E621C4">
        <w:rPr>
          <w:sz w:val="26"/>
          <w:szCs w:val="26"/>
        </w:rPr>
        <w:t xml:space="preserve"> до </w:t>
      </w:r>
      <w:r w:rsidR="00A74036" w:rsidRPr="00E621C4">
        <w:rPr>
          <w:sz w:val="26"/>
          <w:szCs w:val="26"/>
        </w:rPr>
        <w:t>150</w:t>
      </w:r>
      <w:r w:rsidRPr="00E621C4">
        <w:rPr>
          <w:sz w:val="26"/>
          <w:szCs w:val="26"/>
        </w:rPr>
        <w:t xml:space="preserve"> авт./час.</w:t>
      </w:r>
    </w:p>
    <w:p w14:paraId="49AB64AC" w14:textId="35FC6BD6" w:rsidR="00BB76A9" w:rsidRPr="00E621C4" w:rsidRDefault="003713B5" w:rsidP="00C61C34">
      <w:pPr>
        <w:pStyle w:val="affe"/>
        <w:rPr>
          <w:sz w:val="26"/>
          <w:szCs w:val="26"/>
        </w:rPr>
      </w:pPr>
      <w:r w:rsidRPr="00E621C4">
        <w:rPr>
          <w:sz w:val="26"/>
          <w:szCs w:val="26"/>
        </w:rPr>
        <w:t xml:space="preserve">Коэффициент загрузки элементов улично-дорожной сети находится в пределах 0.3–0.85 в зависимости от категории автодорог и местоположения транспортных узлов. </w:t>
      </w:r>
      <w:r w:rsidR="009B3FFC" w:rsidRPr="00E621C4">
        <w:rPr>
          <w:sz w:val="26"/>
          <w:szCs w:val="26"/>
        </w:rPr>
        <w:t>Большинство автомобильных дорог по своим технико</w:t>
      </w:r>
      <w:r w:rsidRPr="00E621C4">
        <w:rPr>
          <w:sz w:val="26"/>
          <w:szCs w:val="26"/>
        </w:rPr>
        <w:t>-</w:t>
      </w:r>
      <w:r w:rsidR="009B3FFC" w:rsidRPr="00E621C4">
        <w:rPr>
          <w:sz w:val="26"/>
          <w:szCs w:val="26"/>
        </w:rPr>
        <w:t>эксплуатационным параметрам обеспечивают необходимую скорость и безопасность движения.</w:t>
      </w:r>
      <w:bookmarkStart w:id="39" w:name="_Hlk46149456"/>
    </w:p>
    <w:p w14:paraId="045D5C4A" w14:textId="63FE4387" w:rsidR="00EC4372" w:rsidRPr="00E621C4" w:rsidRDefault="00EC4372" w:rsidP="00EC4372">
      <w:pPr>
        <w:pStyle w:val="affe"/>
        <w:rPr>
          <w:sz w:val="26"/>
          <w:szCs w:val="26"/>
        </w:rPr>
      </w:pPr>
      <w:r w:rsidRPr="00E621C4">
        <w:rPr>
          <w:sz w:val="26"/>
          <w:szCs w:val="26"/>
        </w:rPr>
        <w:lastRenderedPageBreak/>
        <w:t xml:space="preserve">Установлено на автомобильных дорогах </w:t>
      </w:r>
      <w:r w:rsidR="00A74036" w:rsidRPr="00E621C4">
        <w:rPr>
          <w:sz w:val="26"/>
          <w:szCs w:val="26"/>
        </w:rPr>
        <w:t>356</w:t>
      </w:r>
      <w:r w:rsidR="0023397E">
        <w:rPr>
          <w:sz w:val="26"/>
          <w:szCs w:val="26"/>
        </w:rPr>
        <w:t xml:space="preserve"> </w:t>
      </w:r>
      <w:r w:rsidRPr="00E621C4">
        <w:rPr>
          <w:sz w:val="26"/>
          <w:szCs w:val="26"/>
        </w:rPr>
        <w:t xml:space="preserve">знаков регулирования движения, а также </w:t>
      </w:r>
      <w:r w:rsidR="00A74036" w:rsidRPr="00E621C4">
        <w:rPr>
          <w:sz w:val="26"/>
          <w:szCs w:val="26"/>
        </w:rPr>
        <w:t>2</w:t>
      </w:r>
      <w:r w:rsidRPr="00E621C4">
        <w:rPr>
          <w:sz w:val="26"/>
          <w:szCs w:val="26"/>
        </w:rPr>
        <w:t xml:space="preserve"> светофорных объекта.</w:t>
      </w:r>
    </w:p>
    <w:p w14:paraId="4809B731" w14:textId="2C718C7A" w:rsidR="00EC4372" w:rsidRPr="00E621C4" w:rsidRDefault="00EC4372" w:rsidP="00671695">
      <w:pPr>
        <w:pStyle w:val="affe"/>
        <w:rPr>
          <w:sz w:val="26"/>
          <w:szCs w:val="26"/>
        </w:rPr>
      </w:pPr>
      <w:r w:rsidRPr="00E621C4">
        <w:rPr>
          <w:sz w:val="26"/>
          <w:szCs w:val="26"/>
        </w:rPr>
        <w:t>На пересечении улицы Дорожников с р. Ай-Ега расположен автодорожный мост</w:t>
      </w:r>
      <w:r w:rsidR="00671695" w:rsidRPr="00E621C4">
        <w:rPr>
          <w:sz w:val="26"/>
          <w:szCs w:val="26"/>
        </w:rPr>
        <w:t>, протяженностью 36</w:t>
      </w:r>
      <w:r w:rsidR="0023397E">
        <w:rPr>
          <w:sz w:val="26"/>
          <w:szCs w:val="26"/>
        </w:rPr>
        <w:t xml:space="preserve"> </w:t>
      </w:r>
      <w:r w:rsidR="00671695" w:rsidRPr="00E621C4">
        <w:rPr>
          <w:sz w:val="26"/>
          <w:szCs w:val="26"/>
        </w:rPr>
        <w:t>метров, железобетонный.</w:t>
      </w:r>
    </w:p>
    <w:p w14:paraId="7594040D" w14:textId="1F6465DA" w:rsidR="00F82031" w:rsidRPr="00E621C4" w:rsidRDefault="00882299" w:rsidP="00671695">
      <w:pPr>
        <w:pStyle w:val="affe"/>
        <w:rPr>
          <w:sz w:val="26"/>
          <w:szCs w:val="26"/>
        </w:rPr>
        <w:sectPr w:rsidR="00F82031" w:rsidRPr="00E621C4" w:rsidSect="00E621C4">
          <w:headerReference w:type="first" r:id="rId12"/>
          <w:pgSz w:w="11907" w:h="16840" w:code="9"/>
          <w:pgMar w:top="1134" w:right="567" w:bottom="1134" w:left="1701" w:header="561" w:footer="720" w:gutter="0"/>
          <w:cols w:space="720"/>
          <w:noEndnote/>
          <w:titlePg/>
          <w:docGrid w:linePitch="326"/>
        </w:sectPr>
      </w:pPr>
      <w:r w:rsidRPr="00E621C4">
        <w:rPr>
          <w:sz w:val="26"/>
          <w:szCs w:val="26"/>
        </w:rPr>
        <w:t xml:space="preserve">Ввиду развитой сетью железнодорожных линий по сельскому поселению, при пересечение автомобильных дорог установлены </w:t>
      </w:r>
      <w:r w:rsidR="00A74036" w:rsidRPr="00E621C4">
        <w:rPr>
          <w:sz w:val="26"/>
          <w:szCs w:val="26"/>
        </w:rPr>
        <w:t>3</w:t>
      </w:r>
      <w:r w:rsidRPr="00E621C4">
        <w:rPr>
          <w:sz w:val="26"/>
          <w:szCs w:val="26"/>
        </w:rPr>
        <w:t xml:space="preserve"> регулируемых железнодо</w:t>
      </w:r>
      <w:r w:rsidR="001948A7">
        <w:rPr>
          <w:sz w:val="26"/>
          <w:szCs w:val="26"/>
        </w:rPr>
        <w:t xml:space="preserve">рожных </w:t>
      </w:r>
      <w:proofErr w:type="spellStart"/>
      <w:r w:rsidR="001948A7">
        <w:rPr>
          <w:sz w:val="26"/>
          <w:szCs w:val="26"/>
        </w:rPr>
        <w:t>переездов</w:t>
      </w:r>
      <w:proofErr w:type="gramStart"/>
      <w:r w:rsidR="001948A7">
        <w:rPr>
          <w:sz w:val="26"/>
          <w:szCs w:val="26"/>
        </w:rPr>
        <w:t>.</w:t>
      </w:r>
      <w:r w:rsidRPr="00E621C4">
        <w:rPr>
          <w:sz w:val="26"/>
          <w:szCs w:val="26"/>
        </w:rPr>
        <w:t>О</w:t>
      </w:r>
      <w:proofErr w:type="gramEnd"/>
      <w:r w:rsidRPr="00E621C4">
        <w:rPr>
          <w:sz w:val="26"/>
          <w:szCs w:val="26"/>
        </w:rPr>
        <w:t>дин</w:t>
      </w:r>
      <w:proofErr w:type="spellEnd"/>
      <w:r w:rsidRPr="00E621C4">
        <w:rPr>
          <w:sz w:val="26"/>
          <w:szCs w:val="26"/>
        </w:rPr>
        <w:t xml:space="preserve"> из переездов оснащен будкой дежурного и устройствами заграждения переезда.</w:t>
      </w:r>
    </w:p>
    <w:p w14:paraId="31E68D81" w14:textId="77777777" w:rsidR="00A370BC" w:rsidRPr="000F1833" w:rsidRDefault="00B30E00" w:rsidP="00D70E85">
      <w:pPr>
        <w:pStyle w:val="aff4"/>
        <w:rPr>
          <w:rFonts w:eastAsia="Calibri"/>
          <w:sz w:val="12"/>
          <w:szCs w:val="12"/>
          <w:lang w:eastAsia="en-US"/>
        </w:rPr>
      </w:pPr>
      <w:bookmarkStart w:id="40" w:name="_Toc116354503"/>
      <w:r w:rsidRPr="000F1833">
        <w:rPr>
          <w:rFonts w:eastAsia="Calibri"/>
          <w:sz w:val="12"/>
          <w:szCs w:val="12"/>
          <w:lang w:eastAsia="en-US"/>
        </w:rPr>
        <w:lastRenderedPageBreak/>
        <w:t>Таблица 2.4.</w:t>
      </w:r>
      <w:r w:rsidR="00284366" w:rsidRPr="000F1833">
        <w:rPr>
          <w:rFonts w:eastAsia="Calibri"/>
          <w:sz w:val="12"/>
          <w:szCs w:val="12"/>
          <w:lang w:eastAsia="en-US"/>
        </w:rPr>
        <w:t>2</w:t>
      </w:r>
      <w:r w:rsidR="00C36838" w:rsidRPr="000F1833">
        <w:rPr>
          <w:rFonts w:eastAsia="Calibri"/>
          <w:sz w:val="12"/>
          <w:szCs w:val="12"/>
          <w:lang w:eastAsia="en-US"/>
        </w:rPr>
        <w:t>.</w:t>
      </w:r>
      <w:r w:rsidR="00BB76A9" w:rsidRPr="000F1833">
        <w:rPr>
          <w:rFonts w:eastAsia="Calibri"/>
          <w:sz w:val="12"/>
          <w:szCs w:val="12"/>
          <w:lang w:eastAsia="en-US"/>
        </w:rPr>
        <w:t xml:space="preserve"> </w:t>
      </w:r>
      <w:r w:rsidRPr="000F1833">
        <w:rPr>
          <w:rFonts w:eastAsia="Calibri"/>
          <w:sz w:val="12"/>
          <w:szCs w:val="12"/>
          <w:lang w:eastAsia="en-US"/>
        </w:rPr>
        <w:t xml:space="preserve">Список основных автодорог </w:t>
      </w:r>
      <w:r w:rsidR="009F4505" w:rsidRPr="000F1833">
        <w:rPr>
          <w:rFonts w:eastAsia="Calibri"/>
          <w:sz w:val="12"/>
          <w:szCs w:val="12"/>
          <w:lang w:eastAsia="en-US"/>
        </w:rPr>
        <w:t xml:space="preserve">местного значения </w:t>
      </w:r>
      <w:r w:rsidR="0029493C" w:rsidRPr="000F1833">
        <w:rPr>
          <w:rFonts w:eastAsia="Calibri"/>
          <w:sz w:val="12"/>
          <w:szCs w:val="12"/>
          <w:lang w:eastAsia="en-US"/>
        </w:rPr>
        <w:t>сельского</w:t>
      </w:r>
      <w:r w:rsidRPr="000F1833">
        <w:rPr>
          <w:rFonts w:eastAsia="Calibri"/>
          <w:sz w:val="12"/>
          <w:szCs w:val="12"/>
          <w:lang w:eastAsia="en-US"/>
        </w:rPr>
        <w:t xml:space="preserve"> </w:t>
      </w:r>
      <w:r w:rsidR="00D014F1" w:rsidRPr="000F1833">
        <w:rPr>
          <w:rFonts w:eastAsia="Calibri"/>
          <w:sz w:val="12"/>
          <w:szCs w:val="12"/>
          <w:lang w:eastAsia="en-US"/>
        </w:rPr>
        <w:t>поселения</w:t>
      </w:r>
      <w:bookmarkEnd w:id="40"/>
    </w:p>
    <w:tbl>
      <w:tblPr>
        <w:tblW w:w="15349" w:type="dxa"/>
        <w:tblLook w:val="04A0" w:firstRow="1" w:lastRow="0" w:firstColumn="1" w:lastColumn="0" w:noHBand="0" w:noVBand="1"/>
      </w:tblPr>
      <w:tblGrid>
        <w:gridCol w:w="325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900"/>
        <w:gridCol w:w="901"/>
        <w:gridCol w:w="1023"/>
      </w:tblGrid>
      <w:tr w:rsidR="00A370BC" w:rsidRPr="000F1833" w14:paraId="1B75160C" w14:textId="77777777" w:rsidTr="00A370BC">
        <w:trPr>
          <w:trHeight w:val="20"/>
          <w:tblHeader/>
        </w:trPr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F0B18" w14:textId="4FD67701" w:rsidR="00A370BC" w:rsidRPr="000F1833" w:rsidRDefault="00A370BC" w:rsidP="00A370BC">
            <w:pPr>
              <w:jc w:val="center"/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Наименование участка автодороги</w:t>
            </w:r>
          </w:p>
        </w:tc>
        <w:tc>
          <w:tcPr>
            <w:tcW w:w="50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97D3E" w14:textId="77777777" w:rsidR="00A370BC" w:rsidRPr="000F1833" w:rsidRDefault="00A370BC" w:rsidP="00A370BC">
            <w:pPr>
              <w:jc w:val="center"/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Асфальтобетонное</w:t>
            </w:r>
          </w:p>
        </w:tc>
        <w:tc>
          <w:tcPr>
            <w:tcW w:w="25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6B872" w14:textId="77777777" w:rsidR="00A370BC" w:rsidRPr="000F1833" w:rsidRDefault="00A370BC" w:rsidP="00A370BC">
            <w:pPr>
              <w:jc w:val="center"/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Цементобетонное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ED03E" w14:textId="77777777" w:rsidR="00A370BC" w:rsidRPr="000F1833" w:rsidRDefault="00A370BC" w:rsidP="00A370BC">
            <w:pPr>
              <w:jc w:val="center"/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Щебеночно-песчаное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7CAC4" w14:textId="77777777" w:rsidR="00A370BC" w:rsidRPr="000F1833" w:rsidRDefault="00A370BC" w:rsidP="00A370BC">
            <w:pPr>
              <w:jc w:val="center"/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Щебеночное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A9ECB" w14:textId="77777777" w:rsidR="00A370BC" w:rsidRPr="000F1833" w:rsidRDefault="00A370BC" w:rsidP="00A370BC">
            <w:pPr>
              <w:jc w:val="center"/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Грунтовые</w:t>
            </w: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A8034" w14:textId="77777777" w:rsidR="00A370BC" w:rsidRPr="000F1833" w:rsidRDefault="00A370BC" w:rsidP="00A370BC">
            <w:pPr>
              <w:jc w:val="center"/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 xml:space="preserve">Общая протяженность, </w:t>
            </w:r>
            <w:proofErr w:type="gramStart"/>
            <w:r w:rsidRPr="000F1833">
              <w:rPr>
                <w:color w:val="000000"/>
                <w:sz w:val="12"/>
                <w:szCs w:val="12"/>
              </w:rPr>
              <w:t>км</w:t>
            </w:r>
            <w:proofErr w:type="gramEnd"/>
          </w:p>
        </w:tc>
      </w:tr>
      <w:tr w:rsidR="00A370BC" w:rsidRPr="000F1833" w14:paraId="191188BC" w14:textId="77777777" w:rsidTr="00A370BC">
        <w:trPr>
          <w:trHeight w:val="20"/>
          <w:tblHeader/>
        </w:trPr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B84F3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86022" w14:textId="77777777" w:rsidR="00A370BC" w:rsidRPr="000F1833" w:rsidRDefault="00A370BC" w:rsidP="00A370BC">
            <w:pPr>
              <w:jc w:val="center"/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4.1 до 4.4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CA395" w14:textId="77777777" w:rsidR="00A370BC" w:rsidRPr="000F1833" w:rsidRDefault="00A370BC" w:rsidP="00A370BC">
            <w:pPr>
              <w:jc w:val="center"/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4.5 до 5.9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C83EB" w14:textId="54AC2322" w:rsidR="00A370BC" w:rsidRPr="000F1833" w:rsidRDefault="00A370BC" w:rsidP="00A370BC">
            <w:pPr>
              <w:jc w:val="center"/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6.0 до 6.5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D85D1" w14:textId="552A592E" w:rsidR="00A370BC" w:rsidRPr="000F1833" w:rsidRDefault="00A370BC" w:rsidP="00A370BC">
            <w:pPr>
              <w:jc w:val="center"/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7.5 до 9.9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38CA6" w14:textId="77777777" w:rsidR="00A370BC" w:rsidRPr="000F1833" w:rsidRDefault="00A370BC" w:rsidP="00A370BC">
            <w:pPr>
              <w:jc w:val="center"/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6.6 до 6.9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7A176" w14:textId="77777777" w:rsidR="00A370BC" w:rsidRPr="000F1833" w:rsidRDefault="00A370BC" w:rsidP="00A370BC">
            <w:pPr>
              <w:jc w:val="center"/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10.0 до 15.0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9E797" w14:textId="77777777" w:rsidR="00A370BC" w:rsidRPr="000F1833" w:rsidRDefault="00A370BC" w:rsidP="00A370BC">
            <w:pPr>
              <w:jc w:val="center"/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4.1 до 4.4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6366A" w14:textId="77777777" w:rsidR="00A370BC" w:rsidRPr="000F1833" w:rsidRDefault="00A370BC" w:rsidP="00A370BC">
            <w:pPr>
              <w:jc w:val="center"/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4.5 до 5.9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260F0" w14:textId="77777777" w:rsidR="00A370BC" w:rsidRPr="000F1833" w:rsidRDefault="00A370BC" w:rsidP="00A370BC">
            <w:pPr>
              <w:jc w:val="center"/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6.0 до 6.5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DCE9F" w14:textId="77777777" w:rsidR="00A370BC" w:rsidRPr="000F1833" w:rsidRDefault="00A370BC" w:rsidP="00A370BC">
            <w:pPr>
              <w:jc w:val="center"/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4.5 до 5.9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C9821" w14:textId="7A3B6F50" w:rsidR="00A370BC" w:rsidRPr="000F1833" w:rsidRDefault="00A370BC" w:rsidP="00A370BC">
            <w:pPr>
              <w:jc w:val="center"/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7.5 до 9.9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51942" w14:textId="77777777" w:rsidR="00A370BC" w:rsidRPr="000F1833" w:rsidRDefault="00A370BC" w:rsidP="00A370BC">
            <w:pPr>
              <w:jc w:val="center"/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4.5 до 5.9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6C8B4" w14:textId="77777777" w:rsidR="00A370BC" w:rsidRPr="000F1833" w:rsidRDefault="00A370BC" w:rsidP="00A370BC">
            <w:pPr>
              <w:jc w:val="center"/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7.0 до 7.4</w:t>
            </w: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E5F0E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</w:p>
        </w:tc>
      </w:tr>
      <w:tr w:rsidR="00A370BC" w:rsidRPr="000F1833" w14:paraId="721E62E1" w14:textId="77777777" w:rsidTr="00A370BC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7564F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 xml:space="preserve">ул. </w:t>
            </w:r>
            <w:proofErr w:type="gramStart"/>
            <w:r w:rsidRPr="000F1833">
              <w:rPr>
                <w:color w:val="000000"/>
                <w:sz w:val="12"/>
                <w:szCs w:val="12"/>
              </w:rPr>
              <w:t>Речная</w:t>
            </w:r>
            <w:proofErr w:type="gramEnd"/>
            <w:r w:rsidRPr="000F1833">
              <w:rPr>
                <w:color w:val="000000"/>
                <w:sz w:val="12"/>
                <w:szCs w:val="12"/>
              </w:rPr>
              <w:t>, участок №1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6EF84" w14:textId="77777777" w:rsidR="00A370BC" w:rsidRPr="000F1833" w:rsidRDefault="00A370BC" w:rsidP="00A370BC">
            <w:pPr>
              <w:jc w:val="right"/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0.397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F5421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B19CF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9C6EF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19A28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3A4D5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750FA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A593E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E71DF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34363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D22D4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DEE24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5ADB9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67976" w14:textId="77777777" w:rsidR="00A370BC" w:rsidRPr="000F1833" w:rsidRDefault="00A370BC" w:rsidP="00A370BC">
            <w:pPr>
              <w:jc w:val="right"/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0.397</w:t>
            </w:r>
          </w:p>
        </w:tc>
      </w:tr>
      <w:tr w:rsidR="00A370BC" w:rsidRPr="000F1833" w14:paraId="37B1CA17" w14:textId="77777777" w:rsidTr="00A370BC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448BA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ул. Таежная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6CC22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1EF8B" w14:textId="77777777" w:rsidR="00A370BC" w:rsidRPr="000F1833" w:rsidRDefault="00A370BC" w:rsidP="00A370BC">
            <w:pPr>
              <w:jc w:val="right"/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0.560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F945E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BB112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4A7A1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F85C7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C2FA2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C52DC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3A93F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0C23C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8444C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102E9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95C51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767B1" w14:textId="77777777" w:rsidR="00A370BC" w:rsidRPr="000F1833" w:rsidRDefault="00A370BC" w:rsidP="00A370BC">
            <w:pPr>
              <w:jc w:val="right"/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0.560</w:t>
            </w:r>
          </w:p>
        </w:tc>
      </w:tr>
      <w:tr w:rsidR="00A370BC" w:rsidRPr="000F1833" w14:paraId="2CAB3A4C" w14:textId="77777777" w:rsidTr="00A370BC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2B790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ул. Привокзальная, уч. 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8D5AC" w14:textId="77777777" w:rsidR="00A370BC" w:rsidRPr="000F1833" w:rsidRDefault="00A370BC" w:rsidP="00A370BC">
            <w:pPr>
              <w:jc w:val="right"/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0.363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9F077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ADBED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3CCA5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E9C9A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A7E71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154E6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2B69A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3EA85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8A91D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C8B3C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6647F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A44F6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46FA1" w14:textId="77777777" w:rsidR="00A370BC" w:rsidRPr="000F1833" w:rsidRDefault="00A370BC" w:rsidP="00A370BC">
            <w:pPr>
              <w:jc w:val="right"/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0.363</w:t>
            </w:r>
          </w:p>
        </w:tc>
      </w:tr>
      <w:tr w:rsidR="00A370BC" w:rsidRPr="000F1833" w14:paraId="10517F74" w14:textId="77777777" w:rsidTr="00A370BC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84209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ул. Набережная, уч. 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A3799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3CABC" w14:textId="77777777" w:rsidR="00A370BC" w:rsidRPr="000F1833" w:rsidRDefault="00A370BC" w:rsidP="00A370BC">
            <w:pPr>
              <w:jc w:val="right"/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0.368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58C8E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DD99D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20E17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348B7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995CE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4ED75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67174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B41B6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4C366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9098E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05CD5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645D4" w14:textId="77777777" w:rsidR="00A370BC" w:rsidRPr="000F1833" w:rsidRDefault="00A370BC" w:rsidP="00A370BC">
            <w:pPr>
              <w:jc w:val="right"/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0.368</w:t>
            </w:r>
          </w:p>
        </w:tc>
      </w:tr>
      <w:tr w:rsidR="00A370BC" w:rsidRPr="000F1833" w14:paraId="3CC55CCD" w14:textId="77777777" w:rsidTr="00A370BC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349C7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ул. Новоселов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21975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75FE4" w14:textId="77777777" w:rsidR="00A370BC" w:rsidRPr="000F1833" w:rsidRDefault="00A370BC" w:rsidP="00A370BC">
            <w:pPr>
              <w:jc w:val="right"/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0.318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68520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DC130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940DA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9D30B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243E8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3FF4F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66659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12657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8D8C9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15DFA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F1A2F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C5929" w14:textId="77777777" w:rsidR="00A370BC" w:rsidRPr="000F1833" w:rsidRDefault="00A370BC" w:rsidP="00A370BC">
            <w:pPr>
              <w:jc w:val="right"/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0.318</w:t>
            </w:r>
          </w:p>
        </w:tc>
      </w:tr>
      <w:tr w:rsidR="00A370BC" w:rsidRPr="000F1833" w14:paraId="0EF90604" w14:textId="77777777" w:rsidTr="00A370BC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5F551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ул. Центральная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12442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8A6F6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9DA93" w14:textId="77777777" w:rsidR="00A370BC" w:rsidRPr="000F1833" w:rsidRDefault="00A370BC" w:rsidP="00A370BC">
            <w:pPr>
              <w:jc w:val="right"/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0.237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30BE1" w14:textId="77777777" w:rsidR="00A370BC" w:rsidRPr="000F1833" w:rsidRDefault="00A370BC" w:rsidP="00A370BC">
            <w:pPr>
              <w:jc w:val="right"/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0.181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B97EB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002C3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6DE5E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D625E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355B1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B1ADA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1F5D6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0E802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189B2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C139C" w14:textId="77777777" w:rsidR="00A370BC" w:rsidRPr="000F1833" w:rsidRDefault="00A370BC" w:rsidP="00A370BC">
            <w:pPr>
              <w:jc w:val="right"/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0.418</w:t>
            </w:r>
          </w:p>
        </w:tc>
      </w:tr>
      <w:tr w:rsidR="00A370BC" w:rsidRPr="000F1833" w14:paraId="18492E54" w14:textId="77777777" w:rsidTr="00A370BC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88B3B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ул. Приозерная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20200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3BEF6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1CD65" w14:textId="77777777" w:rsidR="00A370BC" w:rsidRPr="000F1833" w:rsidRDefault="00A370BC" w:rsidP="00A370BC">
            <w:pPr>
              <w:jc w:val="right"/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0.383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15010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974BE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06B7A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7E19D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72A03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39719" w14:textId="77777777" w:rsidR="00A370BC" w:rsidRPr="000F1833" w:rsidRDefault="00A370BC" w:rsidP="00A370BC">
            <w:pPr>
              <w:jc w:val="right"/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0.026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86409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291D3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11C5A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97439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C8C25" w14:textId="77777777" w:rsidR="00A370BC" w:rsidRPr="000F1833" w:rsidRDefault="00A370BC" w:rsidP="00A370BC">
            <w:pPr>
              <w:jc w:val="right"/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0.409</w:t>
            </w:r>
          </w:p>
        </w:tc>
      </w:tr>
      <w:tr w:rsidR="00A370BC" w:rsidRPr="000F1833" w14:paraId="761F73AF" w14:textId="77777777" w:rsidTr="00A370BC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2F98C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 xml:space="preserve">ул. Мира, </w:t>
            </w:r>
            <w:proofErr w:type="spellStart"/>
            <w:r w:rsidRPr="000F1833">
              <w:rPr>
                <w:color w:val="000000"/>
                <w:sz w:val="12"/>
                <w:szCs w:val="12"/>
              </w:rPr>
              <w:t>уч</w:t>
            </w:r>
            <w:proofErr w:type="spellEnd"/>
            <w:r w:rsidRPr="000F1833">
              <w:rPr>
                <w:color w:val="000000"/>
                <w:sz w:val="12"/>
                <w:szCs w:val="12"/>
              </w:rPr>
              <w:t xml:space="preserve"> . 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C5012" w14:textId="77777777" w:rsidR="00A370BC" w:rsidRPr="000F1833" w:rsidRDefault="00A370BC" w:rsidP="00A370BC">
            <w:pPr>
              <w:jc w:val="right"/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0.252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87EB4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1BA1F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E257B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0C104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98E6B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98227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2DF7E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4CFFE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C40C7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DF5B9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89579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AFF93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B8237" w14:textId="77777777" w:rsidR="00A370BC" w:rsidRPr="000F1833" w:rsidRDefault="00A370BC" w:rsidP="00A370BC">
            <w:pPr>
              <w:jc w:val="right"/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0.252</w:t>
            </w:r>
          </w:p>
        </w:tc>
      </w:tr>
      <w:tr w:rsidR="00A370BC" w:rsidRPr="000F1833" w14:paraId="22EDD6DC" w14:textId="77777777" w:rsidTr="00A370BC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5FC95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ул. Новая, уч. 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7AB49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2CA1E" w14:textId="77777777" w:rsidR="00A370BC" w:rsidRPr="000F1833" w:rsidRDefault="00A370BC" w:rsidP="00A370BC">
            <w:pPr>
              <w:jc w:val="right"/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0.292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09606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835B5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105D8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A05F1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29331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591D2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80905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ED597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4D459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35A03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0EC5A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7E235" w14:textId="77777777" w:rsidR="00A370BC" w:rsidRPr="000F1833" w:rsidRDefault="00A370BC" w:rsidP="00A370BC">
            <w:pPr>
              <w:jc w:val="right"/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0.292</w:t>
            </w:r>
          </w:p>
        </w:tc>
      </w:tr>
      <w:tr w:rsidR="00A370BC" w:rsidRPr="000F1833" w14:paraId="71241AFC" w14:textId="77777777" w:rsidTr="00A370BC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873F7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 xml:space="preserve">ул. Мира, </w:t>
            </w:r>
            <w:proofErr w:type="spellStart"/>
            <w:r w:rsidRPr="000F1833">
              <w:rPr>
                <w:color w:val="000000"/>
                <w:sz w:val="12"/>
                <w:szCs w:val="12"/>
              </w:rPr>
              <w:t>уч</w:t>
            </w:r>
            <w:proofErr w:type="spellEnd"/>
            <w:r w:rsidRPr="000F1833">
              <w:rPr>
                <w:color w:val="000000"/>
                <w:sz w:val="12"/>
                <w:szCs w:val="12"/>
              </w:rPr>
              <w:t xml:space="preserve"> . 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58D7D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1EE8B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92755" w14:textId="77777777" w:rsidR="00A370BC" w:rsidRPr="000F1833" w:rsidRDefault="00A370BC" w:rsidP="00A370BC">
            <w:pPr>
              <w:jc w:val="right"/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0.525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6C3BD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01E07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CA977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E198B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69EC5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5CB07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A8EC1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35955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6D5D7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66948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1B044" w14:textId="77777777" w:rsidR="00A370BC" w:rsidRPr="000F1833" w:rsidRDefault="00A370BC" w:rsidP="00A370BC">
            <w:pPr>
              <w:jc w:val="right"/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0.525</w:t>
            </w:r>
          </w:p>
        </w:tc>
      </w:tr>
      <w:tr w:rsidR="00A370BC" w:rsidRPr="000F1833" w14:paraId="7190F790" w14:textId="77777777" w:rsidTr="00A370BC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C202C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ул. Зеленая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AFDBE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53FFC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477D8" w14:textId="77777777" w:rsidR="00A370BC" w:rsidRPr="000F1833" w:rsidRDefault="00A370BC" w:rsidP="00A370BC">
            <w:pPr>
              <w:jc w:val="right"/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0.192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67662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84A12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E5E6C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90C76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FB953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5874E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4B998" w14:textId="77777777" w:rsidR="00A370BC" w:rsidRPr="000F1833" w:rsidRDefault="00A370BC" w:rsidP="00A370BC">
            <w:pPr>
              <w:jc w:val="right"/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0.205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0B23E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2CCF0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CF9EB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C60F8" w14:textId="77777777" w:rsidR="00A370BC" w:rsidRPr="000F1833" w:rsidRDefault="00A370BC" w:rsidP="00A370BC">
            <w:pPr>
              <w:jc w:val="right"/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0.397</w:t>
            </w:r>
          </w:p>
        </w:tc>
      </w:tr>
      <w:tr w:rsidR="00A370BC" w:rsidRPr="000F1833" w14:paraId="41131DF7" w14:textId="77777777" w:rsidTr="00A370BC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637B0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ул. Еловая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335D4" w14:textId="77777777" w:rsidR="00A370BC" w:rsidRPr="000F1833" w:rsidRDefault="00A370BC" w:rsidP="00A370BC">
            <w:pPr>
              <w:jc w:val="right"/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0.291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4C628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2B297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A1E54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A3D55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F9DED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A61D7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85FA8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A6EE6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D303E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08755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472F7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B3238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25991" w14:textId="77777777" w:rsidR="00A370BC" w:rsidRPr="000F1833" w:rsidRDefault="00A370BC" w:rsidP="00A370BC">
            <w:pPr>
              <w:jc w:val="right"/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0.291</w:t>
            </w:r>
          </w:p>
        </w:tc>
      </w:tr>
      <w:tr w:rsidR="00A370BC" w:rsidRPr="000F1833" w14:paraId="005E22A8" w14:textId="77777777" w:rsidTr="00A370BC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1642D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ул. Спортивная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CC4DA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8A301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245F6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2DE16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EC52A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EA790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F07D7" w14:textId="77777777" w:rsidR="00A370BC" w:rsidRPr="000F1833" w:rsidRDefault="00A370BC" w:rsidP="00A370BC">
            <w:pPr>
              <w:jc w:val="right"/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0.167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CBCB6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08AC0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7D286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4324D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A82B9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5C960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B3D5E" w14:textId="77777777" w:rsidR="00A370BC" w:rsidRPr="000F1833" w:rsidRDefault="00A370BC" w:rsidP="00A370BC">
            <w:pPr>
              <w:jc w:val="right"/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0.167</w:t>
            </w:r>
          </w:p>
        </w:tc>
      </w:tr>
      <w:tr w:rsidR="00A370BC" w:rsidRPr="000F1833" w14:paraId="2D23EF5F" w14:textId="77777777" w:rsidTr="00A370BC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442E6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ул. Майская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7506A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4D915" w14:textId="77777777" w:rsidR="00A370BC" w:rsidRPr="000F1833" w:rsidRDefault="00A370BC" w:rsidP="00A370BC">
            <w:pPr>
              <w:jc w:val="right"/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0.690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8EE04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0052B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303E2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8D6F5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B5762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43766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E1401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23CF0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87D1C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45E50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2CCF2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D4E5B" w14:textId="77777777" w:rsidR="00A370BC" w:rsidRPr="000F1833" w:rsidRDefault="00A370BC" w:rsidP="00A370BC">
            <w:pPr>
              <w:jc w:val="right"/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0.690</w:t>
            </w:r>
          </w:p>
        </w:tc>
      </w:tr>
      <w:tr w:rsidR="00A370BC" w:rsidRPr="000F1833" w14:paraId="164DF25D" w14:textId="77777777" w:rsidTr="00A370BC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2E215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ул. Привокзальная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81FE9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D1725" w14:textId="77777777" w:rsidR="00A370BC" w:rsidRPr="000F1833" w:rsidRDefault="00A370BC" w:rsidP="00A370BC">
            <w:pPr>
              <w:jc w:val="right"/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0.438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DB6B1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66C62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8BB67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A230D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F923F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A63A3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D3B82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0B528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28B95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1BAFC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EFF96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FCD26" w14:textId="77777777" w:rsidR="00A370BC" w:rsidRPr="000F1833" w:rsidRDefault="00A370BC" w:rsidP="00A370BC">
            <w:pPr>
              <w:jc w:val="right"/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0.438</w:t>
            </w:r>
          </w:p>
        </w:tc>
      </w:tr>
      <w:tr w:rsidR="00A370BC" w:rsidRPr="000F1833" w14:paraId="2BBAEA83" w14:textId="77777777" w:rsidTr="00A370BC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79F2B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ул. Лесная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2161B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6C95A" w14:textId="77777777" w:rsidR="00A370BC" w:rsidRPr="000F1833" w:rsidRDefault="00A370BC" w:rsidP="00A370BC">
            <w:pPr>
              <w:jc w:val="right"/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0.373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7365F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DA896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966AC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4A8B3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8E186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0AD52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5DBE2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156AE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70210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70A23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CB0F6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DBBD0" w14:textId="77777777" w:rsidR="00A370BC" w:rsidRPr="000F1833" w:rsidRDefault="00A370BC" w:rsidP="00A370BC">
            <w:pPr>
              <w:jc w:val="right"/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0.373</w:t>
            </w:r>
          </w:p>
        </w:tc>
      </w:tr>
      <w:tr w:rsidR="00A370BC" w:rsidRPr="000F1833" w14:paraId="2D127E49" w14:textId="77777777" w:rsidTr="00A370BC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37629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ул. Юбилейная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8E32E" w14:textId="77777777" w:rsidR="00A370BC" w:rsidRPr="000F1833" w:rsidRDefault="00A370BC" w:rsidP="00A370BC">
            <w:pPr>
              <w:jc w:val="right"/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0.195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01ED9" w14:textId="77777777" w:rsidR="00A370BC" w:rsidRPr="000F1833" w:rsidRDefault="00A370BC" w:rsidP="00A370BC">
            <w:pPr>
              <w:jc w:val="right"/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0.157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C3B15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35CB6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881EA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CD902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DE3E4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C6437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D6946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C6D5C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C2E79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FBFD0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E38C0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3DB57" w14:textId="77777777" w:rsidR="00A370BC" w:rsidRPr="000F1833" w:rsidRDefault="00A370BC" w:rsidP="00A370BC">
            <w:pPr>
              <w:jc w:val="right"/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0.352</w:t>
            </w:r>
          </w:p>
        </w:tc>
      </w:tr>
      <w:tr w:rsidR="00A370BC" w:rsidRPr="000F1833" w14:paraId="2787FA04" w14:textId="77777777" w:rsidTr="00A370BC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37CBA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ул. Южная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4CCFB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871C1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0D846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5C322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BB0B1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638C4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C6F1A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EFF42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32D0B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3BCF7" w14:textId="77777777" w:rsidR="00A370BC" w:rsidRPr="000F1833" w:rsidRDefault="00A370BC" w:rsidP="00A370BC">
            <w:pPr>
              <w:jc w:val="right"/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0.618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51706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127B8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D9A9A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10134" w14:textId="77777777" w:rsidR="00A370BC" w:rsidRPr="000F1833" w:rsidRDefault="00A370BC" w:rsidP="00A370BC">
            <w:pPr>
              <w:jc w:val="right"/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0.618</w:t>
            </w:r>
          </w:p>
        </w:tc>
      </w:tr>
      <w:tr w:rsidR="00A370BC" w:rsidRPr="000F1833" w14:paraId="018C0E5D" w14:textId="77777777" w:rsidTr="00A370BC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F21EE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ул. Набережная, уч. 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55CF5" w14:textId="77777777" w:rsidR="00A370BC" w:rsidRPr="000F1833" w:rsidRDefault="00A370BC" w:rsidP="00A370BC">
            <w:pPr>
              <w:jc w:val="right"/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0.330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C175E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94E5D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FF7C3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0D398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273AB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C2DED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ACFE3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61BCC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51CE7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2A1D0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65E82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4990A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FD931" w14:textId="77777777" w:rsidR="00A370BC" w:rsidRPr="000F1833" w:rsidRDefault="00A370BC" w:rsidP="00A370BC">
            <w:pPr>
              <w:jc w:val="right"/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0.330</w:t>
            </w:r>
          </w:p>
        </w:tc>
      </w:tr>
      <w:tr w:rsidR="00A370BC" w:rsidRPr="000F1833" w14:paraId="178FBA9D" w14:textId="77777777" w:rsidTr="00A370BC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FA5ED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ул. 45 лет Октября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D7260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9CD3A" w14:textId="77777777" w:rsidR="00A370BC" w:rsidRPr="000F1833" w:rsidRDefault="00A370BC" w:rsidP="00A370BC">
            <w:pPr>
              <w:jc w:val="right"/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0.303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309C0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A093B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0E74A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5C6F7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EDDB4" w14:textId="77777777" w:rsidR="00A370BC" w:rsidRPr="000F1833" w:rsidRDefault="00A370BC" w:rsidP="00A370BC">
            <w:pPr>
              <w:jc w:val="right"/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0.077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C127E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E25EA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1806A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82678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899C4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FDBAE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B7621" w14:textId="77777777" w:rsidR="00A370BC" w:rsidRPr="000F1833" w:rsidRDefault="00A370BC" w:rsidP="00A370BC">
            <w:pPr>
              <w:jc w:val="right"/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0.380</w:t>
            </w:r>
          </w:p>
        </w:tc>
      </w:tr>
      <w:tr w:rsidR="00A370BC" w:rsidRPr="000F1833" w14:paraId="5D75D7FA" w14:textId="77777777" w:rsidTr="00A370BC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6DECA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ул. Молодежная-2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DEFB5" w14:textId="77777777" w:rsidR="00A370BC" w:rsidRPr="000F1833" w:rsidRDefault="00A370BC" w:rsidP="00A370BC">
            <w:pPr>
              <w:jc w:val="right"/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0.315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1C433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0C35F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41477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1E3EF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22556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F2218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BC1FE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E0DDB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66992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CC5CE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D396A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07F95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B5C6F" w14:textId="77777777" w:rsidR="00A370BC" w:rsidRPr="000F1833" w:rsidRDefault="00A370BC" w:rsidP="00A370BC">
            <w:pPr>
              <w:jc w:val="right"/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0.315</w:t>
            </w:r>
          </w:p>
        </w:tc>
      </w:tr>
      <w:tr w:rsidR="00A370BC" w:rsidRPr="000F1833" w14:paraId="219544F4" w14:textId="77777777" w:rsidTr="00A370BC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B80DE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ул. Садовая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B7F78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5E89F" w14:textId="77777777" w:rsidR="00A370BC" w:rsidRPr="000F1833" w:rsidRDefault="00A370BC" w:rsidP="00A370BC">
            <w:pPr>
              <w:jc w:val="right"/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0.625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A0748" w14:textId="77777777" w:rsidR="00A370BC" w:rsidRPr="000F1833" w:rsidRDefault="00A370BC" w:rsidP="00A370BC">
            <w:pPr>
              <w:jc w:val="right"/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0.077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64818" w14:textId="77777777" w:rsidR="00A370BC" w:rsidRPr="000F1833" w:rsidRDefault="00A370BC" w:rsidP="00A370BC">
            <w:pPr>
              <w:jc w:val="right"/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0.013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8B2FC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74776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D5281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31A80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C48E2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502A2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2D658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5D17A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1F12F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E9D4D" w14:textId="77777777" w:rsidR="00A370BC" w:rsidRPr="000F1833" w:rsidRDefault="00A370BC" w:rsidP="00A370BC">
            <w:pPr>
              <w:jc w:val="right"/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0.715</w:t>
            </w:r>
          </w:p>
        </w:tc>
      </w:tr>
      <w:tr w:rsidR="00A370BC" w:rsidRPr="000F1833" w14:paraId="6A5B3206" w14:textId="77777777" w:rsidTr="00A370BC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2FE08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ул. Кедровая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87E5B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42FDD" w14:textId="77777777" w:rsidR="00A370BC" w:rsidRPr="000F1833" w:rsidRDefault="00A370BC" w:rsidP="00A370BC">
            <w:pPr>
              <w:jc w:val="right"/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0.572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D2413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DD13B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0A697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3C6E5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22970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C9D68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F71F4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368F2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DD473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BECA9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2E1AB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82188" w14:textId="77777777" w:rsidR="00A370BC" w:rsidRPr="000F1833" w:rsidRDefault="00A370BC" w:rsidP="00A370BC">
            <w:pPr>
              <w:jc w:val="right"/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0.572</w:t>
            </w:r>
          </w:p>
        </w:tc>
      </w:tr>
      <w:tr w:rsidR="00A370BC" w:rsidRPr="000F1833" w14:paraId="101F91E7" w14:textId="77777777" w:rsidTr="00A370BC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B054B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ул. Высокая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6E46A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58C00" w14:textId="77777777" w:rsidR="00A370BC" w:rsidRPr="000F1833" w:rsidRDefault="00A370BC" w:rsidP="00A370BC">
            <w:pPr>
              <w:jc w:val="right"/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0.369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8BF82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79A19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F6994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22AF5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6CAD4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FE7FA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34E2B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A9420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1548F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5CFFD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8CED0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2DA5A" w14:textId="77777777" w:rsidR="00A370BC" w:rsidRPr="000F1833" w:rsidRDefault="00A370BC" w:rsidP="00A370BC">
            <w:pPr>
              <w:jc w:val="right"/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0.369</w:t>
            </w:r>
          </w:p>
        </w:tc>
      </w:tr>
      <w:tr w:rsidR="00A370BC" w:rsidRPr="000F1833" w14:paraId="5FF2D520" w14:textId="77777777" w:rsidTr="00A370BC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D1147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ул. Комсомольская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C99C6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4179F" w14:textId="77777777" w:rsidR="00A370BC" w:rsidRPr="000F1833" w:rsidRDefault="00A370BC" w:rsidP="00A370BC">
            <w:pPr>
              <w:jc w:val="right"/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0.394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B0EAB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EA324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580EF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01708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06F51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B2F00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6CBCD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51ED0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BD2E7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6AA62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3297F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BDA4F" w14:textId="77777777" w:rsidR="00A370BC" w:rsidRPr="000F1833" w:rsidRDefault="00A370BC" w:rsidP="00A370BC">
            <w:pPr>
              <w:jc w:val="right"/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0.394</w:t>
            </w:r>
          </w:p>
        </w:tc>
      </w:tr>
      <w:tr w:rsidR="00A370BC" w:rsidRPr="000F1833" w14:paraId="2C4ADA79" w14:textId="77777777" w:rsidTr="00A370BC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710F5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ул. Звездная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242CD" w14:textId="77777777" w:rsidR="00A370BC" w:rsidRPr="000F1833" w:rsidRDefault="00A370BC" w:rsidP="00A370BC">
            <w:pPr>
              <w:jc w:val="right"/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0.215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96400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E4751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2B6CE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BE882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39DD2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A258F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F8F21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2B6F6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1CA44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976CF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FB072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11008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0DE3E" w14:textId="77777777" w:rsidR="00A370BC" w:rsidRPr="000F1833" w:rsidRDefault="00A370BC" w:rsidP="00A370BC">
            <w:pPr>
              <w:jc w:val="right"/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0.215</w:t>
            </w:r>
          </w:p>
        </w:tc>
      </w:tr>
      <w:tr w:rsidR="00A370BC" w:rsidRPr="000F1833" w14:paraId="48B218D8" w14:textId="77777777" w:rsidTr="00A370BC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C27A7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ул. Солнечная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A0763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A3304" w14:textId="77777777" w:rsidR="00A370BC" w:rsidRPr="000F1833" w:rsidRDefault="00A370BC" w:rsidP="00A370BC">
            <w:pPr>
              <w:jc w:val="right"/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0.227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3CFF6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DC9FD" w14:textId="77777777" w:rsidR="00A370BC" w:rsidRPr="000F1833" w:rsidRDefault="00A370BC" w:rsidP="00A370BC">
            <w:pPr>
              <w:jc w:val="right"/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0.147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ABC89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FB481" w14:textId="77777777" w:rsidR="00A370BC" w:rsidRPr="000F1833" w:rsidRDefault="00A370BC" w:rsidP="00A370BC">
            <w:pPr>
              <w:jc w:val="right"/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0.071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C7F71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2164E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E5261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B14E1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CBF36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0570B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809B7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982F7" w14:textId="77777777" w:rsidR="00A370BC" w:rsidRPr="000F1833" w:rsidRDefault="00A370BC" w:rsidP="00A370BC">
            <w:pPr>
              <w:jc w:val="right"/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0.445</w:t>
            </w:r>
          </w:p>
        </w:tc>
      </w:tr>
      <w:tr w:rsidR="00A370BC" w:rsidRPr="000F1833" w14:paraId="2AF5232A" w14:textId="77777777" w:rsidTr="00A370BC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FEB82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ул. Привокзальная, уч. 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AE0A6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9150C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957E7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E445C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1589C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134AE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EF982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6EBA1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A85E9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01064" w14:textId="77777777" w:rsidR="00A370BC" w:rsidRPr="000F1833" w:rsidRDefault="00A370BC" w:rsidP="00A370BC">
            <w:pPr>
              <w:jc w:val="right"/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0.303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19084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1D6AC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5393C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187D6" w14:textId="77777777" w:rsidR="00A370BC" w:rsidRPr="000F1833" w:rsidRDefault="00A370BC" w:rsidP="00A370BC">
            <w:pPr>
              <w:jc w:val="right"/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0.303</w:t>
            </w:r>
          </w:p>
        </w:tc>
      </w:tr>
      <w:tr w:rsidR="00A370BC" w:rsidRPr="000F1833" w14:paraId="159C6800" w14:textId="77777777" w:rsidTr="00A370BC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2D701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ул. Нагорная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F058D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4B0F0" w14:textId="77777777" w:rsidR="00A370BC" w:rsidRPr="000F1833" w:rsidRDefault="00A370BC" w:rsidP="00A370BC">
            <w:pPr>
              <w:jc w:val="right"/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0.352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4C24D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ED904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84E82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8CC30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E03B0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03DE5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3548E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FA7AD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05463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2512D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104E4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554A0" w14:textId="77777777" w:rsidR="00A370BC" w:rsidRPr="000F1833" w:rsidRDefault="00A370BC" w:rsidP="00A370BC">
            <w:pPr>
              <w:jc w:val="right"/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0.352</w:t>
            </w:r>
          </w:p>
        </w:tc>
      </w:tr>
      <w:tr w:rsidR="00A370BC" w:rsidRPr="000F1833" w14:paraId="734EB700" w14:textId="77777777" w:rsidTr="00A370BC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E94BA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ул. Северная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C7D68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3F6D1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08950" w14:textId="77777777" w:rsidR="00A370BC" w:rsidRPr="000F1833" w:rsidRDefault="00A370BC" w:rsidP="00A370BC">
            <w:pPr>
              <w:jc w:val="right"/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0.635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0B6A7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BF06C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32B37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D9780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9DE05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73B76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0E8F2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565E8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32E87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CC232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2A0C7" w14:textId="77777777" w:rsidR="00A370BC" w:rsidRPr="000F1833" w:rsidRDefault="00A370BC" w:rsidP="00A370BC">
            <w:pPr>
              <w:jc w:val="right"/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0.635</w:t>
            </w:r>
          </w:p>
        </w:tc>
      </w:tr>
      <w:tr w:rsidR="00A370BC" w:rsidRPr="000F1833" w14:paraId="68B71E5D" w14:textId="77777777" w:rsidTr="00A370BC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F75FF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ул. Строителей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E8497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15D3C" w14:textId="77777777" w:rsidR="00A370BC" w:rsidRPr="000F1833" w:rsidRDefault="00A370BC" w:rsidP="00A370BC">
            <w:pPr>
              <w:jc w:val="right"/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0.080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2B278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5802E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355B3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BB0EF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F92DF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24AE1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F79B9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D7BD6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47B1C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3CE1F" w14:textId="77777777" w:rsidR="00A370BC" w:rsidRPr="000F1833" w:rsidRDefault="00A370BC" w:rsidP="00A370BC">
            <w:pPr>
              <w:jc w:val="right"/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0.364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732C8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41359" w14:textId="77777777" w:rsidR="00A370BC" w:rsidRPr="000F1833" w:rsidRDefault="00A370BC" w:rsidP="00A370BC">
            <w:pPr>
              <w:jc w:val="right"/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0.444</w:t>
            </w:r>
          </w:p>
        </w:tc>
      </w:tr>
      <w:tr w:rsidR="00A370BC" w:rsidRPr="000F1833" w14:paraId="0AE0C74F" w14:textId="77777777" w:rsidTr="00A370BC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4B83D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Подъездная автомобильная дорога до ул. Южная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CEFED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D22ED" w14:textId="77777777" w:rsidR="00A370BC" w:rsidRPr="000F1833" w:rsidRDefault="00A370BC" w:rsidP="00A370BC">
            <w:pPr>
              <w:jc w:val="right"/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0.104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1B10B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1CFC2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C1A5E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C80A2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FA3B0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772CD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BF07A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52F2B" w14:textId="77777777" w:rsidR="00A370BC" w:rsidRPr="000F1833" w:rsidRDefault="00A370BC" w:rsidP="00A370BC">
            <w:pPr>
              <w:jc w:val="right"/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0.320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F5CF5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E291F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C8FDC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7BFAA" w14:textId="77777777" w:rsidR="00A370BC" w:rsidRPr="000F1833" w:rsidRDefault="00A370BC" w:rsidP="00A370BC">
            <w:pPr>
              <w:jc w:val="right"/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0.424</w:t>
            </w:r>
          </w:p>
        </w:tc>
      </w:tr>
      <w:tr w:rsidR="00A370BC" w:rsidRPr="000F1833" w14:paraId="02190895" w14:textId="77777777" w:rsidTr="00A370BC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AE069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п-д Транспортный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01DA0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D31CF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C8BE5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FA4C8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18FA1" w14:textId="77777777" w:rsidR="00A370BC" w:rsidRPr="000F1833" w:rsidRDefault="00A370BC" w:rsidP="00A370BC">
            <w:pPr>
              <w:jc w:val="right"/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0.327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000CF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BDF91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C7367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3F2F7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C9839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86673" w14:textId="77777777" w:rsidR="00A370BC" w:rsidRPr="000F1833" w:rsidRDefault="00A370BC" w:rsidP="00A370BC">
            <w:pPr>
              <w:jc w:val="right"/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0.178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F15E7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82DBC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F77F0" w14:textId="77777777" w:rsidR="00A370BC" w:rsidRPr="000F1833" w:rsidRDefault="00A370BC" w:rsidP="00A370BC">
            <w:pPr>
              <w:jc w:val="right"/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0.505</w:t>
            </w:r>
          </w:p>
        </w:tc>
      </w:tr>
      <w:tr w:rsidR="00A370BC" w:rsidRPr="000F1833" w14:paraId="377D440F" w14:textId="77777777" w:rsidTr="00A370BC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B002B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ул. Речная, уч. 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22267" w14:textId="77777777" w:rsidR="00A370BC" w:rsidRPr="000F1833" w:rsidRDefault="00A370BC" w:rsidP="00A370BC">
            <w:pPr>
              <w:jc w:val="right"/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0.062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E9D6A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9B6BC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43238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78C12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586CC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12E67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E0DA4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E3FD2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31CB4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0EED2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6C86F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3EB24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0B359" w14:textId="77777777" w:rsidR="00A370BC" w:rsidRPr="000F1833" w:rsidRDefault="00A370BC" w:rsidP="00A370BC">
            <w:pPr>
              <w:jc w:val="right"/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0.062</w:t>
            </w:r>
          </w:p>
        </w:tc>
      </w:tr>
      <w:tr w:rsidR="00A370BC" w:rsidRPr="000F1833" w14:paraId="375B1FF4" w14:textId="77777777" w:rsidTr="00A370BC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8CE69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ул. Новая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37F9D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39255" w14:textId="77777777" w:rsidR="00A370BC" w:rsidRPr="000F1833" w:rsidRDefault="00A370BC" w:rsidP="00A370BC">
            <w:pPr>
              <w:jc w:val="right"/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0.499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1C116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94CBA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125FB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AE0AF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A57FD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E6A83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9091E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FA275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84530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2FE60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5B511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02152" w14:textId="77777777" w:rsidR="00A370BC" w:rsidRPr="000F1833" w:rsidRDefault="00A370BC" w:rsidP="00A370BC">
            <w:pPr>
              <w:jc w:val="right"/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0.499</w:t>
            </w:r>
          </w:p>
        </w:tc>
      </w:tr>
      <w:tr w:rsidR="00A370BC" w:rsidRPr="000F1833" w14:paraId="7E16BA17" w14:textId="77777777" w:rsidTr="00A370BC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5B353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ул. Транспортная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D4F45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6D4EB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326D2" w14:textId="77777777" w:rsidR="00A370BC" w:rsidRPr="000F1833" w:rsidRDefault="00A370BC" w:rsidP="00A370BC">
            <w:pPr>
              <w:jc w:val="right"/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0.079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50C0D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C0653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B4916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FADE8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F59BF" w14:textId="77777777" w:rsidR="00A370BC" w:rsidRPr="000F1833" w:rsidRDefault="00A370BC" w:rsidP="00A370BC">
            <w:pPr>
              <w:jc w:val="right"/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0.340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2E4A1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9D214" w14:textId="77777777" w:rsidR="00A370BC" w:rsidRPr="000F1833" w:rsidRDefault="00A370BC" w:rsidP="00A370BC">
            <w:pPr>
              <w:jc w:val="right"/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0.774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CF7B9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83F5D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38D62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39DBB" w14:textId="77777777" w:rsidR="00A370BC" w:rsidRPr="000F1833" w:rsidRDefault="00A370BC" w:rsidP="00A370BC">
            <w:pPr>
              <w:jc w:val="right"/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1.193</w:t>
            </w:r>
          </w:p>
        </w:tc>
      </w:tr>
      <w:tr w:rsidR="00A370BC" w:rsidRPr="000F1833" w14:paraId="27682F6E" w14:textId="77777777" w:rsidTr="00A370BC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DF62C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ул. Молодежная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9CC86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82904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A4D81" w14:textId="77777777" w:rsidR="00A370BC" w:rsidRPr="000F1833" w:rsidRDefault="00A370BC" w:rsidP="00A370BC">
            <w:pPr>
              <w:jc w:val="right"/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0.527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C198B" w14:textId="77777777" w:rsidR="00A370BC" w:rsidRPr="000F1833" w:rsidRDefault="00A370BC" w:rsidP="00A370BC">
            <w:pPr>
              <w:jc w:val="right"/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0.235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CAE82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F6FDF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36BCB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B23EA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D8CD4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087C7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5CEE2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E9C07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48FE9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1AF8A" w14:textId="77777777" w:rsidR="00A370BC" w:rsidRPr="000F1833" w:rsidRDefault="00A370BC" w:rsidP="00A370BC">
            <w:pPr>
              <w:jc w:val="right"/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0.762</w:t>
            </w:r>
          </w:p>
        </w:tc>
      </w:tr>
      <w:tr w:rsidR="00A370BC" w:rsidRPr="000F1833" w14:paraId="415281EB" w14:textId="77777777" w:rsidTr="00A370BC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050D2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ул. Набережная, уч. 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97B88" w14:textId="77777777" w:rsidR="00A370BC" w:rsidRPr="000F1833" w:rsidRDefault="00A370BC" w:rsidP="00A370BC">
            <w:pPr>
              <w:jc w:val="right"/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0.365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4D1D1" w14:textId="77777777" w:rsidR="00A370BC" w:rsidRPr="000F1833" w:rsidRDefault="00A370BC" w:rsidP="00A370BC">
            <w:pPr>
              <w:jc w:val="right"/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0.300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22EB7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722FC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5E4CE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782B6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E4BB7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BB63F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B7803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7DEDC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D7A9D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58099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343D3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DD21E" w14:textId="77777777" w:rsidR="00A370BC" w:rsidRPr="000F1833" w:rsidRDefault="00A370BC" w:rsidP="00A370BC">
            <w:pPr>
              <w:jc w:val="right"/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0.665</w:t>
            </w:r>
          </w:p>
        </w:tc>
      </w:tr>
      <w:tr w:rsidR="00A370BC" w:rsidRPr="000F1833" w14:paraId="33F0EFB7" w14:textId="77777777" w:rsidTr="00A370BC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EF6FB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ул. Дорожников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5B029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3D87C" w14:textId="77777777" w:rsidR="00A370BC" w:rsidRPr="000F1833" w:rsidRDefault="00A370BC" w:rsidP="00A370BC">
            <w:pPr>
              <w:jc w:val="right"/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1.568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4BA61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EF0F5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EB90D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DFD97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669D8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72ACE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20889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E5898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99D7B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B3E7E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93434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46CDA" w14:textId="77777777" w:rsidR="00A370BC" w:rsidRPr="000F1833" w:rsidRDefault="00A370BC" w:rsidP="00A370BC">
            <w:pPr>
              <w:jc w:val="right"/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1.568</w:t>
            </w:r>
          </w:p>
        </w:tc>
      </w:tr>
      <w:tr w:rsidR="00A370BC" w:rsidRPr="000F1833" w14:paraId="3EFAB9D2" w14:textId="77777777" w:rsidTr="00A370BC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91786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ул. Болотная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83390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F0AE1" w14:textId="77777777" w:rsidR="00A370BC" w:rsidRPr="000F1833" w:rsidRDefault="00A370BC" w:rsidP="00A370BC">
            <w:pPr>
              <w:jc w:val="right"/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0.451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1456A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0A7A8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CC20E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D6DD4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B1037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A02A6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45DAA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A27E9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9F7BB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16B7D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5A135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65654" w14:textId="77777777" w:rsidR="00A370BC" w:rsidRPr="000F1833" w:rsidRDefault="00A370BC" w:rsidP="00A370BC">
            <w:pPr>
              <w:jc w:val="right"/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0.451</w:t>
            </w:r>
          </w:p>
        </w:tc>
      </w:tr>
      <w:tr w:rsidR="00A370BC" w:rsidRPr="000F1833" w14:paraId="4AC7EC9F" w14:textId="77777777" w:rsidTr="00A370BC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776F2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ул. 55 лет Победы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AEA99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6AA66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3FB72" w14:textId="77777777" w:rsidR="00A370BC" w:rsidRPr="000F1833" w:rsidRDefault="00A370BC" w:rsidP="00A370BC">
            <w:pPr>
              <w:jc w:val="right"/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1.055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22FF0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5D6C4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CE91A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78AB9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1B3D9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D611A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2F10D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62197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37B98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9329D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773F3" w14:textId="77777777" w:rsidR="00A370BC" w:rsidRPr="000F1833" w:rsidRDefault="00A370BC" w:rsidP="00A370BC">
            <w:pPr>
              <w:jc w:val="right"/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1.055</w:t>
            </w:r>
          </w:p>
        </w:tc>
      </w:tr>
      <w:tr w:rsidR="00A370BC" w:rsidRPr="000F1833" w14:paraId="670F1181" w14:textId="77777777" w:rsidTr="00A370BC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D6434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Подъездная автомобильная дорога к комплексной застройке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A13EE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B60CF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DCCC0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4BCA3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59FB8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D1BE7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44064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6FD24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A2C7D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98C27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29EB7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FB790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1C424" w14:textId="77777777" w:rsidR="00A370BC" w:rsidRPr="000F1833" w:rsidRDefault="00A370BC" w:rsidP="00A370BC">
            <w:pPr>
              <w:jc w:val="right"/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0.408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E4EBB" w14:textId="77777777" w:rsidR="00A370BC" w:rsidRPr="000F1833" w:rsidRDefault="00A370BC" w:rsidP="00A370BC">
            <w:pPr>
              <w:jc w:val="right"/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0.408</w:t>
            </w:r>
          </w:p>
        </w:tc>
      </w:tr>
      <w:tr w:rsidR="00A370BC" w:rsidRPr="000F1833" w14:paraId="052FB7DB" w14:textId="77777777" w:rsidTr="00A370BC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F7D32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Итого п. Салым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2C040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65655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AB0C2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BA697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2DDD4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4C1DE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E2FCD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C9041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70413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42D7C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1CD21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75815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B0973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6693B" w14:textId="77777777" w:rsidR="00A370BC" w:rsidRPr="000F1833" w:rsidRDefault="00A370BC" w:rsidP="00A370BC">
            <w:pPr>
              <w:jc w:val="right"/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20.289</w:t>
            </w:r>
          </w:p>
        </w:tc>
      </w:tr>
      <w:tr w:rsidR="00A370BC" w:rsidRPr="000F1833" w14:paraId="61578279" w14:textId="77777777" w:rsidTr="00A370BC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D019C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ул. Нефтяников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3883B" w14:textId="77777777" w:rsidR="00A370BC" w:rsidRPr="000F1833" w:rsidRDefault="00A370BC" w:rsidP="00A370BC">
            <w:pPr>
              <w:jc w:val="right"/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0.286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DE8A4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2D809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69FDE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FF63D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68642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974CE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2F314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423DA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03703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B5F9B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F9E43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77232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49367" w14:textId="77777777" w:rsidR="00A370BC" w:rsidRPr="000F1833" w:rsidRDefault="00A370BC" w:rsidP="00A370BC">
            <w:pPr>
              <w:jc w:val="right"/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0.286</w:t>
            </w:r>
          </w:p>
        </w:tc>
      </w:tr>
      <w:tr w:rsidR="00A370BC" w:rsidRPr="000F1833" w14:paraId="3F6A0ADA" w14:textId="77777777" w:rsidTr="00A370BC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554AA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п-д Линейный, уч. 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DEF80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9D126" w14:textId="77777777" w:rsidR="00A370BC" w:rsidRPr="000F1833" w:rsidRDefault="00A370BC" w:rsidP="00A370BC">
            <w:pPr>
              <w:jc w:val="right"/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0.138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97BDD" w14:textId="77777777" w:rsidR="00A370BC" w:rsidRPr="000F1833" w:rsidRDefault="00A370BC" w:rsidP="00A370BC">
            <w:pPr>
              <w:jc w:val="right"/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1.167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1BE0E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4E0B9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DF78A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E6BA8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4F60F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051C1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D0459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C9CC0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66A75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EFC52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2AC55" w14:textId="77777777" w:rsidR="00A370BC" w:rsidRPr="000F1833" w:rsidRDefault="00A370BC" w:rsidP="00A370BC">
            <w:pPr>
              <w:jc w:val="right"/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1.305</w:t>
            </w:r>
          </w:p>
        </w:tc>
      </w:tr>
      <w:tr w:rsidR="00A370BC" w:rsidRPr="000F1833" w14:paraId="0320FCC6" w14:textId="77777777" w:rsidTr="00A370BC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F1C18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п-д Линейный, уч. 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5A8D3" w14:textId="77777777" w:rsidR="00A370BC" w:rsidRPr="000F1833" w:rsidRDefault="00A370BC" w:rsidP="00A370BC">
            <w:pPr>
              <w:jc w:val="right"/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0.429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A73E8" w14:textId="77777777" w:rsidR="00A370BC" w:rsidRPr="000F1833" w:rsidRDefault="00A370BC" w:rsidP="00A370BC">
            <w:pPr>
              <w:jc w:val="right"/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0.340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D492C" w14:textId="77777777" w:rsidR="00A370BC" w:rsidRPr="000F1833" w:rsidRDefault="00A370BC" w:rsidP="00A370BC">
            <w:pPr>
              <w:jc w:val="right"/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0.023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CF82C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98BFE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C9193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98960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7DA9A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A1EAA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715A2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5B256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72F7C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58243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31DF5" w14:textId="77777777" w:rsidR="00A370BC" w:rsidRPr="000F1833" w:rsidRDefault="00A370BC" w:rsidP="00A370BC">
            <w:pPr>
              <w:jc w:val="right"/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0.792</w:t>
            </w:r>
          </w:p>
        </w:tc>
      </w:tr>
      <w:tr w:rsidR="00A370BC" w:rsidRPr="000F1833" w14:paraId="227A094B" w14:textId="77777777" w:rsidTr="00A370BC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DF752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ул. Новая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5D1E5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20526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C5D2B" w14:textId="77777777" w:rsidR="00A370BC" w:rsidRPr="000F1833" w:rsidRDefault="00A370BC" w:rsidP="00A370BC">
            <w:pPr>
              <w:jc w:val="right"/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0.476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F16B4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700A9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1243F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837FD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8BA1B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86570" w14:textId="77777777" w:rsidR="00A370BC" w:rsidRPr="000F1833" w:rsidRDefault="00A370BC" w:rsidP="00A370BC">
            <w:pPr>
              <w:jc w:val="right"/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0.041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86C67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388DB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60071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BC272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F6FA0" w14:textId="77777777" w:rsidR="00A370BC" w:rsidRPr="000F1833" w:rsidRDefault="00A370BC" w:rsidP="00A370BC">
            <w:pPr>
              <w:jc w:val="right"/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0.517</w:t>
            </w:r>
          </w:p>
        </w:tc>
      </w:tr>
      <w:tr w:rsidR="00A370BC" w:rsidRPr="000F1833" w14:paraId="42B1BF7F" w14:textId="77777777" w:rsidTr="00A370BC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3569E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Итого п. Сивыс-Ях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EB31A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9E622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E593B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1ECB9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34933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C1B1E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935D2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2B704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40CDE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E503A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8A807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2B7B0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D95AF" w14:textId="77777777" w:rsidR="00A370BC" w:rsidRPr="000F1833" w:rsidRDefault="00A370BC" w:rsidP="00A370BC">
            <w:pPr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41DA3" w14:textId="77777777" w:rsidR="00A370BC" w:rsidRPr="000F1833" w:rsidRDefault="00A370BC" w:rsidP="00A370BC">
            <w:pPr>
              <w:jc w:val="right"/>
              <w:rPr>
                <w:color w:val="000000"/>
                <w:sz w:val="12"/>
                <w:szCs w:val="12"/>
              </w:rPr>
            </w:pPr>
            <w:r w:rsidRPr="000F1833">
              <w:rPr>
                <w:color w:val="000000"/>
                <w:sz w:val="12"/>
                <w:szCs w:val="12"/>
              </w:rPr>
              <w:t>2.900</w:t>
            </w:r>
          </w:p>
        </w:tc>
      </w:tr>
    </w:tbl>
    <w:p w14:paraId="3500DF1B" w14:textId="3D1A0F5A" w:rsidR="00A370BC" w:rsidRPr="000F1833" w:rsidRDefault="00A370BC" w:rsidP="00D70E85">
      <w:pPr>
        <w:pStyle w:val="aff4"/>
        <w:rPr>
          <w:rFonts w:eastAsia="Calibri"/>
          <w:sz w:val="12"/>
          <w:szCs w:val="12"/>
          <w:lang w:eastAsia="en-US"/>
        </w:rPr>
        <w:sectPr w:rsidR="00A370BC" w:rsidRPr="000F1833" w:rsidSect="00A370BC">
          <w:pgSz w:w="16840" w:h="11907" w:orient="landscape" w:code="9"/>
          <w:pgMar w:top="1701" w:right="1134" w:bottom="851" w:left="1134" w:header="561" w:footer="720" w:gutter="0"/>
          <w:cols w:space="720"/>
          <w:noEndnote/>
          <w:titlePg/>
          <w:docGrid w:linePitch="326"/>
        </w:sectPr>
      </w:pPr>
    </w:p>
    <w:p w14:paraId="60455BCB" w14:textId="49028631" w:rsidR="00617270" w:rsidRPr="00E621C4" w:rsidRDefault="00CA5BDB" w:rsidP="00C61C34">
      <w:pPr>
        <w:pStyle w:val="affe"/>
        <w:rPr>
          <w:sz w:val="26"/>
          <w:szCs w:val="26"/>
        </w:rPr>
      </w:pPr>
      <w:bookmarkStart w:id="41" w:name="_Toc504335012"/>
      <w:bookmarkEnd w:id="39"/>
      <w:r w:rsidRPr="00E621C4">
        <w:rPr>
          <w:sz w:val="26"/>
          <w:szCs w:val="26"/>
        </w:rPr>
        <w:lastRenderedPageBreak/>
        <w:t>Содержание автодорог местного значения можно охарактеризовать как удовлетворительное.</w:t>
      </w:r>
    </w:p>
    <w:p w14:paraId="6C0CF1EF" w14:textId="66F15148" w:rsidR="003713B5" w:rsidRPr="00E621C4" w:rsidRDefault="003713B5" w:rsidP="003713B5">
      <w:pPr>
        <w:pStyle w:val="affe"/>
        <w:rPr>
          <w:sz w:val="26"/>
          <w:szCs w:val="26"/>
        </w:rPr>
      </w:pPr>
      <w:r w:rsidRPr="00E621C4">
        <w:rPr>
          <w:sz w:val="26"/>
          <w:szCs w:val="26"/>
        </w:rPr>
        <w:t xml:space="preserve">Ответственная организация за содержание дорог, внутридворовых проездов, тротуаров и площадей в зимний период ООО «ДСП». Очистку от снега пешеходных дорожек, аллей и площадок автобусных остановок осуществляет ИП </w:t>
      </w:r>
      <w:proofErr w:type="spellStart"/>
      <w:r w:rsidRPr="00E621C4">
        <w:rPr>
          <w:sz w:val="26"/>
          <w:szCs w:val="26"/>
        </w:rPr>
        <w:t>Зюркалов</w:t>
      </w:r>
      <w:proofErr w:type="spellEnd"/>
      <w:r w:rsidRPr="00E621C4">
        <w:rPr>
          <w:sz w:val="26"/>
          <w:szCs w:val="26"/>
        </w:rPr>
        <w:t xml:space="preserve"> П. А.</w:t>
      </w:r>
    </w:p>
    <w:p w14:paraId="110D19F7" w14:textId="34694B3A" w:rsidR="00B15E50" w:rsidRPr="00E621C4" w:rsidRDefault="00942B74" w:rsidP="00E621C4">
      <w:pPr>
        <w:pStyle w:val="af4"/>
      </w:pPr>
      <w:bookmarkStart w:id="42" w:name="_Toc520039974"/>
      <w:bookmarkStart w:id="43" w:name="_Toc46963637"/>
      <w:bookmarkStart w:id="44" w:name="_Toc116354539"/>
      <w:r w:rsidRPr="00E621C4">
        <w:t>2.5.</w:t>
      </w:r>
      <w:r w:rsidR="00FD2E5F" w:rsidRPr="00E621C4">
        <w:t xml:space="preserve"> </w:t>
      </w:r>
      <w:r w:rsidR="00B15E50" w:rsidRPr="00E621C4">
        <w:t xml:space="preserve">Анализ состава парка транспортных средств и уровня автомобилизации </w:t>
      </w:r>
      <w:r w:rsidR="0029493C" w:rsidRPr="00E621C4">
        <w:t>сельского</w:t>
      </w:r>
      <w:r w:rsidR="00B15E50" w:rsidRPr="00E621C4">
        <w:t xml:space="preserve"> </w:t>
      </w:r>
      <w:r w:rsidR="00D014F1" w:rsidRPr="00E621C4">
        <w:t>поселения</w:t>
      </w:r>
      <w:r w:rsidR="00B15E50" w:rsidRPr="00E621C4">
        <w:t>, обеспеченность парковочными местами</w:t>
      </w:r>
      <w:bookmarkEnd w:id="42"/>
      <w:bookmarkEnd w:id="43"/>
      <w:bookmarkEnd w:id="44"/>
    </w:p>
    <w:p w14:paraId="3EA9D858" w14:textId="70C47338" w:rsidR="00B15E50" w:rsidRPr="00E621C4" w:rsidRDefault="00B15E50" w:rsidP="00C61C34">
      <w:pPr>
        <w:pStyle w:val="affe"/>
        <w:rPr>
          <w:b/>
          <w:bCs/>
          <w:sz w:val="26"/>
          <w:szCs w:val="26"/>
        </w:rPr>
      </w:pPr>
      <w:r w:rsidRPr="00E621C4">
        <w:rPr>
          <w:b/>
          <w:bCs/>
          <w:sz w:val="26"/>
          <w:szCs w:val="26"/>
        </w:rPr>
        <w:t xml:space="preserve">Уровень автомобилизации </w:t>
      </w:r>
      <w:r w:rsidR="0029493C" w:rsidRPr="00E621C4">
        <w:rPr>
          <w:b/>
          <w:bCs/>
          <w:sz w:val="26"/>
          <w:szCs w:val="26"/>
        </w:rPr>
        <w:t>сельского</w:t>
      </w:r>
      <w:r w:rsidRPr="00E621C4">
        <w:rPr>
          <w:b/>
          <w:bCs/>
          <w:sz w:val="26"/>
          <w:szCs w:val="26"/>
        </w:rPr>
        <w:t xml:space="preserve"> </w:t>
      </w:r>
      <w:r w:rsidR="00D014F1" w:rsidRPr="00E621C4">
        <w:rPr>
          <w:b/>
          <w:bCs/>
          <w:sz w:val="26"/>
          <w:szCs w:val="26"/>
        </w:rPr>
        <w:t>поселения</w:t>
      </w:r>
    </w:p>
    <w:p w14:paraId="14DD89FA" w14:textId="3DF0394D" w:rsidR="00B15E50" w:rsidRPr="00E621C4" w:rsidRDefault="00B15E50" w:rsidP="00C61C34">
      <w:pPr>
        <w:pStyle w:val="affe"/>
        <w:rPr>
          <w:sz w:val="26"/>
          <w:szCs w:val="26"/>
        </w:rPr>
      </w:pPr>
      <w:r w:rsidRPr="00E621C4">
        <w:rPr>
          <w:sz w:val="26"/>
          <w:szCs w:val="26"/>
        </w:rPr>
        <w:t>Парк транспортных средств и уровень</w:t>
      </w:r>
      <w:r w:rsidR="00480E31" w:rsidRPr="00E621C4">
        <w:rPr>
          <w:sz w:val="26"/>
          <w:szCs w:val="26"/>
        </w:rPr>
        <w:t xml:space="preserve"> автомобилизации</w:t>
      </w:r>
      <w:r w:rsidRPr="00E621C4">
        <w:rPr>
          <w:sz w:val="26"/>
          <w:szCs w:val="26"/>
        </w:rPr>
        <w:t xml:space="preserve"> </w:t>
      </w:r>
      <w:r w:rsidR="0029493C" w:rsidRPr="00E621C4">
        <w:rPr>
          <w:sz w:val="26"/>
          <w:szCs w:val="26"/>
        </w:rPr>
        <w:t>сельского</w:t>
      </w:r>
      <w:r w:rsidR="00284160" w:rsidRPr="00E621C4">
        <w:rPr>
          <w:sz w:val="26"/>
          <w:szCs w:val="26"/>
        </w:rPr>
        <w:t xml:space="preserve"> поселения</w:t>
      </w:r>
      <w:r w:rsidRPr="00E621C4">
        <w:rPr>
          <w:sz w:val="26"/>
          <w:szCs w:val="26"/>
        </w:rPr>
        <w:t xml:space="preserve"> </w:t>
      </w:r>
      <w:r w:rsidR="00F672A0" w:rsidRPr="00E621C4">
        <w:rPr>
          <w:sz w:val="26"/>
          <w:szCs w:val="26"/>
        </w:rPr>
        <w:t>на 20</w:t>
      </w:r>
      <w:r w:rsidR="00E6041E" w:rsidRPr="00E621C4">
        <w:rPr>
          <w:sz w:val="26"/>
          <w:szCs w:val="26"/>
        </w:rPr>
        <w:t>22</w:t>
      </w:r>
      <w:r w:rsidR="00F672A0" w:rsidRPr="00E621C4">
        <w:rPr>
          <w:sz w:val="26"/>
          <w:szCs w:val="26"/>
        </w:rPr>
        <w:t xml:space="preserve"> год </w:t>
      </w:r>
      <w:r w:rsidRPr="00E621C4">
        <w:rPr>
          <w:sz w:val="26"/>
          <w:szCs w:val="26"/>
        </w:rPr>
        <w:t>представлен в таблице 2.5.1.</w:t>
      </w:r>
    </w:p>
    <w:p w14:paraId="1901617C" w14:textId="12748EFD" w:rsidR="00B15E50" w:rsidRPr="00E621C4" w:rsidRDefault="00B15E50" w:rsidP="00D70E85">
      <w:pPr>
        <w:pStyle w:val="aff4"/>
        <w:rPr>
          <w:sz w:val="26"/>
          <w:szCs w:val="26"/>
        </w:rPr>
      </w:pPr>
      <w:bookmarkStart w:id="45" w:name="_Toc116354504"/>
      <w:r w:rsidRPr="00E621C4">
        <w:rPr>
          <w:sz w:val="26"/>
          <w:szCs w:val="26"/>
        </w:rPr>
        <w:t>Таблица 2.5.1.</w:t>
      </w:r>
      <w:r w:rsidR="00E6041E" w:rsidRPr="00E621C4">
        <w:rPr>
          <w:sz w:val="26"/>
          <w:szCs w:val="26"/>
        </w:rPr>
        <w:t xml:space="preserve"> </w:t>
      </w:r>
      <w:r w:rsidRPr="00E621C4">
        <w:rPr>
          <w:sz w:val="26"/>
          <w:szCs w:val="26"/>
        </w:rPr>
        <w:t>Виды автотранспортных средств</w:t>
      </w:r>
      <w:bookmarkEnd w:id="45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87"/>
        <w:gridCol w:w="2268"/>
      </w:tblGrid>
      <w:tr w:rsidR="00EC4372" w:rsidRPr="00E621C4" w14:paraId="6F575527" w14:textId="77777777" w:rsidTr="00447BF4">
        <w:trPr>
          <w:trHeight w:val="322"/>
        </w:trPr>
        <w:tc>
          <w:tcPr>
            <w:tcW w:w="3913" w:type="pct"/>
            <w:vMerge w:val="restart"/>
            <w:shd w:val="clear" w:color="auto" w:fill="auto"/>
          </w:tcPr>
          <w:p w14:paraId="244144EB" w14:textId="1C223BEF" w:rsidR="00EC4372" w:rsidRPr="00E621C4" w:rsidRDefault="00EC4372" w:rsidP="00447BF4">
            <w:pPr>
              <w:jc w:val="center"/>
              <w:rPr>
                <w:sz w:val="26"/>
                <w:szCs w:val="26"/>
              </w:rPr>
            </w:pPr>
            <w:r w:rsidRPr="00E621C4">
              <w:rPr>
                <w:sz w:val="26"/>
                <w:szCs w:val="26"/>
              </w:rPr>
              <w:t>Муниципальное образование</w:t>
            </w:r>
          </w:p>
        </w:tc>
        <w:tc>
          <w:tcPr>
            <w:tcW w:w="1087" w:type="pct"/>
            <w:vMerge w:val="restart"/>
            <w:shd w:val="clear" w:color="auto" w:fill="auto"/>
          </w:tcPr>
          <w:p w14:paraId="76FDA271" w14:textId="77777777" w:rsidR="00EC4372" w:rsidRPr="00E621C4" w:rsidRDefault="00EC4372" w:rsidP="00447BF4">
            <w:pPr>
              <w:jc w:val="center"/>
              <w:rPr>
                <w:sz w:val="26"/>
                <w:szCs w:val="26"/>
              </w:rPr>
            </w:pPr>
            <w:r w:rsidRPr="00E621C4">
              <w:rPr>
                <w:sz w:val="26"/>
                <w:szCs w:val="26"/>
              </w:rPr>
              <w:t xml:space="preserve">Парк автотранспортных средств всего, </w:t>
            </w:r>
            <w:proofErr w:type="spellStart"/>
            <w:proofErr w:type="gramStart"/>
            <w:r w:rsidRPr="00E621C4">
              <w:rPr>
                <w:sz w:val="26"/>
                <w:szCs w:val="26"/>
              </w:rPr>
              <w:t>ед</w:t>
            </w:r>
            <w:proofErr w:type="spellEnd"/>
            <w:proofErr w:type="gramEnd"/>
          </w:p>
        </w:tc>
      </w:tr>
      <w:tr w:rsidR="00EC4372" w:rsidRPr="00E621C4" w14:paraId="189F73C8" w14:textId="77777777" w:rsidTr="00394184">
        <w:trPr>
          <w:trHeight w:val="639"/>
        </w:trPr>
        <w:tc>
          <w:tcPr>
            <w:tcW w:w="3913" w:type="pct"/>
            <w:vMerge/>
            <w:shd w:val="clear" w:color="auto" w:fill="auto"/>
            <w:vAlign w:val="center"/>
          </w:tcPr>
          <w:p w14:paraId="046AA764" w14:textId="1EFDCEBA" w:rsidR="00EC4372" w:rsidRPr="00E621C4" w:rsidRDefault="00EC4372" w:rsidP="00AB5ED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7" w:type="pct"/>
            <w:vMerge/>
            <w:shd w:val="clear" w:color="auto" w:fill="auto"/>
          </w:tcPr>
          <w:p w14:paraId="0AA4624D" w14:textId="77777777" w:rsidR="00EC4372" w:rsidRPr="00E621C4" w:rsidRDefault="00EC4372" w:rsidP="00AB5ED3">
            <w:pPr>
              <w:jc w:val="center"/>
              <w:rPr>
                <w:sz w:val="26"/>
                <w:szCs w:val="26"/>
              </w:rPr>
            </w:pPr>
          </w:p>
        </w:tc>
      </w:tr>
      <w:tr w:rsidR="00EC4372" w:rsidRPr="00E621C4" w14:paraId="389CD7F2" w14:textId="77777777" w:rsidTr="00394184">
        <w:trPr>
          <w:trHeight w:val="322"/>
        </w:trPr>
        <w:tc>
          <w:tcPr>
            <w:tcW w:w="3913" w:type="pct"/>
            <w:vMerge/>
            <w:shd w:val="clear" w:color="auto" w:fill="auto"/>
            <w:vAlign w:val="center"/>
          </w:tcPr>
          <w:p w14:paraId="3829705C" w14:textId="669BE74C" w:rsidR="00EC4372" w:rsidRPr="00E621C4" w:rsidRDefault="00EC4372" w:rsidP="00AB5ED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7" w:type="pct"/>
            <w:vMerge/>
            <w:shd w:val="clear" w:color="auto" w:fill="auto"/>
          </w:tcPr>
          <w:p w14:paraId="28C855CF" w14:textId="77777777" w:rsidR="00EC4372" w:rsidRPr="00E621C4" w:rsidRDefault="00EC4372" w:rsidP="00AB5ED3">
            <w:pPr>
              <w:jc w:val="center"/>
              <w:rPr>
                <w:sz w:val="26"/>
                <w:szCs w:val="26"/>
              </w:rPr>
            </w:pPr>
          </w:p>
        </w:tc>
      </w:tr>
      <w:tr w:rsidR="00EC4372" w:rsidRPr="00E621C4" w14:paraId="4ABC2CBA" w14:textId="77777777" w:rsidTr="00394184">
        <w:trPr>
          <w:trHeight w:val="344"/>
        </w:trPr>
        <w:tc>
          <w:tcPr>
            <w:tcW w:w="3913" w:type="pct"/>
            <w:shd w:val="clear" w:color="auto" w:fill="auto"/>
            <w:vAlign w:val="center"/>
          </w:tcPr>
          <w:p w14:paraId="741520D9" w14:textId="01E6D7D1" w:rsidR="00EC4372" w:rsidRPr="00E621C4" w:rsidRDefault="00EC4372" w:rsidP="00AB5ED3">
            <w:pPr>
              <w:rPr>
                <w:sz w:val="26"/>
                <w:szCs w:val="26"/>
              </w:rPr>
            </w:pPr>
            <w:r w:rsidRPr="00E621C4">
              <w:rPr>
                <w:sz w:val="26"/>
                <w:szCs w:val="26"/>
              </w:rPr>
              <w:t>сельское поселение Салым</w:t>
            </w:r>
          </w:p>
        </w:tc>
        <w:tc>
          <w:tcPr>
            <w:tcW w:w="1087" w:type="pct"/>
            <w:shd w:val="clear" w:color="auto" w:fill="auto"/>
            <w:vAlign w:val="bottom"/>
          </w:tcPr>
          <w:p w14:paraId="699A1F0A" w14:textId="49B74607" w:rsidR="00EC4372" w:rsidRPr="00E621C4" w:rsidRDefault="00EC4372" w:rsidP="00AB5ED3">
            <w:pPr>
              <w:jc w:val="right"/>
              <w:rPr>
                <w:sz w:val="26"/>
                <w:szCs w:val="26"/>
              </w:rPr>
            </w:pPr>
            <w:r w:rsidRPr="00E621C4">
              <w:rPr>
                <w:sz w:val="26"/>
                <w:szCs w:val="26"/>
              </w:rPr>
              <w:t>2900</w:t>
            </w:r>
          </w:p>
        </w:tc>
      </w:tr>
    </w:tbl>
    <w:p w14:paraId="5DB8CC52" w14:textId="39F8B806" w:rsidR="00517E7B" w:rsidRPr="00E621C4" w:rsidRDefault="00B15E50" w:rsidP="00C61C34">
      <w:pPr>
        <w:pStyle w:val="affe"/>
        <w:rPr>
          <w:sz w:val="26"/>
          <w:szCs w:val="26"/>
        </w:rPr>
      </w:pPr>
      <w:r w:rsidRPr="00E621C4">
        <w:rPr>
          <w:sz w:val="26"/>
          <w:szCs w:val="26"/>
        </w:rPr>
        <w:t>Уровень автомобилизации с учетом численности населения на 01</w:t>
      </w:r>
      <w:r w:rsidR="00B16F76" w:rsidRPr="00E621C4">
        <w:rPr>
          <w:sz w:val="26"/>
          <w:szCs w:val="26"/>
        </w:rPr>
        <w:t xml:space="preserve"> января </w:t>
      </w:r>
      <w:r w:rsidRPr="00E621C4">
        <w:rPr>
          <w:sz w:val="26"/>
          <w:szCs w:val="26"/>
        </w:rPr>
        <w:t>20</w:t>
      </w:r>
      <w:r w:rsidR="00480E31" w:rsidRPr="00E621C4">
        <w:rPr>
          <w:sz w:val="26"/>
          <w:szCs w:val="26"/>
        </w:rPr>
        <w:t>2</w:t>
      </w:r>
      <w:r w:rsidR="00C61C34" w:rsidRPr="00E621C4">
        <w:rPr>
          <w:sz w:val="26"/>
          <w:szCs w:val="26"/>
        </w:rPr>
        <w:t>2</w:t>
      </w:r>
      <w:r w:rsidRPr="00E621C4">
        <w:rPr>
          <w:sz w:val="26"/>
          <w:szCs w:val="26"/>
        </w:rPr>
        <w:t xml:space="preserve">года составляет </w:t>
      </w:r>
      <w:r w:rsidR="00394184" w:rsidRPr="00E621C4">
        <w:rPr>
          <w:sz w:val="26"/>
          <w:szCs w:val="26"/>
        </w:rPr>
        <w:t>381</w:t>
      </w:r>
      <w:r w:rsidR="006335E7">
        <w:rPr>
          <w:sz w:val="26"/>
          <w:szCs w:val="26"/>
        </w:rPr>
        <w:t xml:space="preserve"> </w:t>
      </w:r>
      <w:r w:rsidRPr="00E621C4">
        <w:rPr>
          <w:sz w:val="26"/>
          <w:szCs w:val="26"/>
        </w:rPr>
        <w:t>автомобил</w:t>
      </w:r>
      <w:r w:rsidR="00884DFB" w:rsidRPr="00E621C4">
        <w:rPr>
          <w:sz w:val="26"/>
          <w:szCs w:val="26"/>
        </w:rPr>
        <w:t>ей</w:t>
      </w:r>
      <w:r w:rsidRPr="00E621C4">
        <w:rPr>
          <w:sz w:val="26"/>
          <w:szCs w:val="26"/>
        </w:rPr>
        <w:t xml:space="preserve"> на тысячу человек.</w:t>
      </w:r>
    </w:p>
    <w:p w14:paraId="758F2CAC" w14:textId="23A3BABD" w:rsidR="00B15E50" w:rsidRPr="00E621C4" w:rsidRDefault="00B15E50" w:rsidP="00C61C34">
      <w:pPr>
        <w:pStyle w:val="affe"/>
        <w:rPr>
          <w:b/>
          <w:bCs/>
          <w:sz w:val="26"/>
          <w:szCs w:val="26"/>
        </w:rPr>
      </w:pPr>
      <w:r w:rsidRPr="00E621C4">
        <w:rPr>
          <w:b/>
          <w:bCs/>
          <w:sz w:val="26"/>
          <w:szCs w:val="26"/>
        </w:rPr>
        <w:t>Обеспеченность парковками</w:t>
      </w:r>
    </w:p>
    <w:p w14:paraId="539BDB51" w14:textId="0FF230E4" w:rsidR="00C61C34" w:rsidRPr="00E621C4" w:rsidRDefault="00C61C34" w:rsidP="00C61C34">
      <w:pPr>
        <w:pStyle w:val="affe"/>
        <w:rPr>
          <w:sz w:val="26"/>
          <w:szCs w:val="26"/>
        </w:rPr>
      </w:pPr>
      <w:r w:rsidRPr="00E621C4">
        <w:rPr>
          <w:sz w:val="26"/>
          <w:szCs w:val="26"/>
        </w:rPr>
        <w:t xml:space="preserve">Хранение </w:t>
      </w:r>
      <w:proofErr w:type="gramStart"/>
      <w:r w:rsidRPr="00E621C4">
        <w:rPr>
          <w:sz w:val="26"/>
          <w:szCs w:val="26"/>
        </w:rPr>
        <w:t>индивидуальных легковых автомобилей жителей, проживающих в одноквартирных жилых домах с приусадебными участками и многоквартирных жилых домах с приквартирными участками осуществляется</w:t>
      </w:r>
      <w:proofErr w:type="gramEnd"/>
      <w:r w:rsidRPr="00E621C4">
        <w:rPr>
          <w:sz w:val="26"/>
          <w:szCs w:val="26"/>
        </w:rPr>
        <w:t xml:space="preserve"> на территориях приусадебных и приквартирных участков.</w:t>
      </w:r>
    </w:p>
    <w:p w14:paraId="41515635" w14:textId="4563C8C1" w:rsidR="00DE3819" w:rsidRPr="00E621C4" w:rsidRDefault="003713B5" w:rsidP="00C61C34">
      <w:pPr>
        <w:pStyle w:val="affe"/>
        <w:rPr>
          <w:sz w:val="26"/>
          <w:szCs w:val="26"/>
        </w:rPr>
      </w:pPr>
      <w:r w:rsidRPr="00E621C4">
        <w:rPr>
          <w:sz w:val="26"/>
          <w:szCs w:val="26"/>
        </w:rPr>
        <w:t>П</w:t>
      </w:r>
      <w:r w:rsidR="00FD2E5F" w:rsidRPr="00E621C4">
        <w:rPr>
          <w:sz w:val="26"/>
          <w:szCs w:val="26"/>
        </w:rPr>
        <w:t xml:space="preserve">латные </w:t>
      </w:r>
      <w:r w:rsidRPr="00E621C4">
        <w:rPr>
          <w:sz w:val="26"/>
          <w:szCs w:val="26"/>
        </w:rPr>
        <w:t xml:space="preserve">муниципальные </w:t>
      </w:r>
      <w:r w:rsidR="00FD2E5F" w:rsidRPr="00E621C4">
        <w:rPr>
          <w:sz w:val="26"/>
          <w:szCs w:val="26"/>
        </w:rPr>
        <w:t>автостоянки отсутствуют.</w:t>
      </w:r>
    </w:p>
    <w:p w14:paraId="563A2A0E" w14:textId="06A447F7" w:rsidR="00923BED" w:rsidRPr="00E621C4" w:rsidRDefault="00923BED" w:rsidP="00C61C34">
      <w:pPr>
        <w:pStyle w:val="affe"/>
        <w:rPr>
          <w:sz w:val="26"/>
          <w:szCs w:val="26"/>
        </w:rPr>
      </w:pPr>
      <w:r w:rsidRPr="00E621C4">
        <w:rPr>
          <w:sz w:val="26"/>
          <w:szCs w:val="26"/>
        </w:rPr>
        <w:t xml:space="preserve">На территории поселка Салым сформировано 8 гаражных кооперативов с 387 гаражами общей площадью </w:t>
      </w:r>
      <w:r w:rsidR="003713B5" w:rsidRPr="00E621C4">
        <w:rPr>
          <w:sz w:val="26"/>
          <w:szCs w:val="26"/>
        </w:rPr>
        <w:t xml:space="preserve">участков </w:t>
      </w:r>
      <w:r w:rsidR="00DC0053" w:rsidRPr="00E621C4">
        <w:rPr>
          <w:sz w:val="26"/>
          <w:szCs w:val="26"/>
        </w:rPr>
        <w:t>–</w:t>
      </w:r>
      <w:r w:rsidR="003713B5" w:rsidRPr="00E621C4">
        <w:rPr>
          <w:sz w:val="26"/>
          <w:szCs w:val="26"/>
        </w:rPr>
        <w:t xml:space="preserve"> </w:t>
      </w:r>
      <w:r w:rsidRPr="00E621C4">
        <w:rPr>
          <w:sz w:val="26"/>
          <w:szCs w:val="26"/>
        </w:rPr>
        <w:t>24421</w:t>
      </w:r>
      <w:r w:rsidR="000F1833">
        <w:rPr>
          <w:sz w:val="26"/>
          <w:szCs w:val="26"/>
        </w:rPr>
        <w:t xml:space="preserve"> </w:t>
      </w:r>
      <w:proofErr w:type="spellStart"/>
      <w:r w:rsidRPr="00E621C4">
        <w:rPr>
          <w:sz w:val="26"/>
          <w:szCs w:val="26"/>
        </w:rPr>
        <w:t>кв.м</w:t>
      </w:r>
      <w:proofErr w:type="spellEnd"/>
      <w:r w:rsidRPr="00E621C4">
        <w:rPr>
          <w:sz w:val="26"/>
          <w:szCs w:val="26"/>
        </w:rPr>
        <w:t>.</w:t>
      </w:r>
    </w:p>
    <w:p w14:paraId="61AEA3DC" w14:textId="6A7E342B" w:rsidR="003713B5" w:rsidRPr="00E621C4" w:rsidRDefault="003713B5" w:rsidP="00C61C34">
      <w:pPr>
        <w:pStyle w:val="affe"/>
        <w:rPr>
          <w:sz w:val="26"/>
          <w:szCs w:val="26"/>
        </w:rPr>
      </w:pPr>
      <w:r w:rsidRPr="00E621C4">
        <w:rPr>
          <w:sz w:val="26"/>
          <w:szCs w:val="26"/>
        </w:rPr>
        <w:t xml:space="preserve">На ул. </w:t>
      </w:r>
      <w:proofErr w:type="gramStart"/>
      <w:r w:rsidRPr="00E621C4">
        <w:rPr>
          <w:sz w:val="26"/>
          <w:szCs w:val="26"/>
        </w:rPr>
        <w:t>Привокзальная</w:t>
      </w:r>
      <w:proofErr w:type="gramEnd"/>
      <w:r w:rsidRPr="00E621C4">
        <w:rPr>
          <w:sz w:val="26"/>
          <w:szCs w:val="26"/>
        </w:rPr>
        <w:t xml:space="preserve"> расположено две бесплатные неохраняемые парковки общей площадью 380</w:t>
      </w:r>
      <w:r w:rsidR="000F1833">
        <w:rPr>
          <w:sz w:val="26"/>
          <w:szCs w:val="26"/>
        </w:rPr>
        <w:t xml:space="preserve"> </w:t>
      </w:r>
      <w:proofErr w:type="spellStart"/>
      <w:r w:rsidRPr="00E621C4">
        <w:rPr>
          <w:sz w:val="26"/>
          <w:szCs w:val="26"/>
        </w:rPr>
        <w:t>кв.м</w:t>
      </w:r>
      <w:proofErr w:type="spellEnd"/>
      <w:r w:rsidRPr="00E621C4">
        <w:rPr>
          <w:sz w:val="26"/>
          <w:szCs w:val="26"/>
        </w:rPr>
        <w:t>.</w:t>
      </w:r>
    </w:p>
    <w:p w14:paraId="0732A1B6" w14:textId="0B5419AA" w:rsidR="00B15E50" w:rsidRPr="00E621C4" w:rsidRDefault="00942B74" w:rsidP="00E621C4">
      <w:pPr>
        <w:pStyle w:val="af4"/>
      </w:pPr>
      <w:bookmarkStart w:id="46" w:name="_Toc520039975"/>
      <w:bookmarkStart w:id="47" w:name="_Toc46963638"/>
      <w:bookmarkStart w:id="48" w:name="_Toc116354540"/>
      <w:r w:rsidRPr="00E621C4">
        <w:t>2.6.</w:t>
      </w:r>
      <w:r w:rsidR="00FD2E5F" w:rsidRPr="00E621C4">
        <w:t xml:space="preserve"> </w:t>
      </w:r>
      <w:r w:rsidR="00B15E50" w:rsidRPr="00E621C4">
        <w:t>Характеристика работы транспортных средств общего пользования, включая анализ пассажиропотока</w:t>
      </w:r>
      <w:bookmarkEnd w:id="46"/>
      <w:bookmarkEnd w:id="47"/>
      <w:bookmarkEnd w:id="48"/>
    </w:p>
    <w:p w14:paraId="3C726C67" w14:textId="77777777" w:rsidR="00B15E50" w:rsidRPr="00E621C4" w:rsidRDefault="00B15E50" w:rsidP="00FD3372">
      <w:pPr>
        <w:pStyle w:val="affe"/>
        <w:rPr>
          <w:b/>
          <w:bCs/>
          <w:sz w:val="26"/>
          <w:szCs w:val="26"/>
        </w:rPr>
      </w:pPr>
      <w:r w:rsidRPr="00E621C4">
        <w:rPr>
          <w:b/>
          <w:bCs/>
          <w:sz w:val="26"/>
          <w:szCs w:val="26"/>
        </w:rPr>
        <w:t>Автобусный транспорт</w:t>
      </w:r>
    </w:p>
    <w:p w14:paraId="25B1136D" w14:textId="365A0E42" w:rsidR="007011C3" w:rsidRPr="00E621C4" w:rsidRDefault="007011C3" w:rsidP="00C61C34">
      <w:pPr>
        <w:pStyle w:val="affe"/>
        <w:rPr>
          <w:sz w:val="26"/>
          <w:szCs w:val="26"/>
        </w:rPr>
      </w:pPr>
      <w:r w:rsidRPr="00E621C4">
        <w:rPr>
          <w:sz w:val="26"/>
          <w:szCs w:val="26"/>
        </w:rPr>
        <w:t>Пассажирские перевозки автобусным транспортом по регулируемым тарифам на территории сельского поселения на 2022год осуществляется 1 муниципальным маршрутом и 1 межмуниципальным маршрутом с 3 разными графиками.</w:t>
      </w:r>
      <w:r w:rsidR="000D412C" w:rsidRPr="00E621C4">
        <w:rPr>
          <w:sz w:val="26"/>
          <w:szCs w:val="26"/>
        </w:rPr>
        <w:t xml:space="preserve"> Также</w:t>
      </w:r>
      <w:r w:rsidR="003713B5" w:rsidRPr="00E621C4">
        <w:rPr>
          <w:sz w:val="26"/>
          <w:szCs w:val="26"/>
        </w:rPr>
        <w:t>,</w:t>
      </w:r>
      <w:r w:rsidR="000D412C" w:rsidRPr="00E621C4">
        <w:rPr>
          <w:sz w:val="26"/>
          <w:szCs w:val="26"/>
        </w:rPr>
        <w:t xml:space="preserve"> через автобусную остановку «ФАД/Салым»</w:t>
      </w:r>
      <w:r w:rsidR="003713B5" w:rsidRPr="00E621C4">
        <w:rPr>
          <w:sz w:val="26"/>
          <w:szCs w:val="26"/>
        </w:rPr>
        <w:t>,</w:t>
      </w:r>
      <w:r w:rsidR="000D412C" w:rsidRPr="00E621C4">
        <w:rPr>
          <w:sz w:val="26"/>
          <w:szCs w:val="26"/>
        </w:rPr>
        <w:t xml:space="preserve"> расположенную на региональной автодороге (Р-404), проложено 2 </w:t>
      </w:r>
      <w:proofErr w:type="gramStart"/>
      <w:r w:rsidR="000D412C" w:rsidRPr="00E621C4">
        <w:rPr>
          <w:sz w:val="26"/>
          <w:szCs w:val="26"/>
        </w:rPr>
        <w:t>межрегиональных</w:t>
      </w:r>
      <w:proofErr w:type="gramEnd"/>
      <w:r w:rsidR="000D412C" w:rsidRPr="00E621C4">
        <w:rPr>
          <w:sz w:val="26"/>
          <w:szCs w:val="26"/>
        </w:rPr>
        <w:t xml:space="preserve"> автобусных маршрута</w:t>
      </w:r>
      <w:r w:rsidR="003713B5" w:rsidRPr="00E621C4">
        <w:rPr>
          <w:sz w:val="26"/>
          <w:szCs w:val="26"/>
        </w:rPr>
        <w:t>:</w:t>
      </w:r>
      <w:r w:rsidR="000D412C" w:rsidRPr="00E621C4">
        <w:rPr>
          <w:sz w:val="26"/>
          <w:szCs w:val="26"/>
        </w:rPr>
        <w:t xml:space="preserve"> №587 «Автовокзал Курган – Автовокзал Нижневартовск» и №3618 «Аэропорт Сургут – Автовокзал Курган».</w:t>
      </w:r>
    </w:p>
    <w:p w14:paraId="0481A8E1" w14:textId="2ACD5957" w:rsidR="00DC29B2" w:rsidRPr="00E621C4" w:rsidRDefault="00BC3A57" w:rsidP="00C61C34">
      <w:pPr>
        <w:pStyle w:val="affe"/>
        <w:rPr>
          <w:sz w:val="26"/>
          <w:szCs w:val="26"/>
        </w:rPr>
      </w:pPr>
      <w:r w:rsidRPr="00E621C4">
        <w:rPr>
          <w:sz w:val="26"/>
          <w:szCs w:val="26"/>
        </w:rPr>
        <w:lastRenderedPageBreak/>
        <w:t xml:space="preserve">В поселении нет действующего автотранспортного предприятия, поэтому перевозкой пассажиров по </w:t>
      </w:r>
      <w:r w:rsidR="006B48F5" w:rsidRPr="00E621C4">
        <w:rPr>
          <w:sz w:val="26"/>
          <w:szCs w:val="26"/>
        </w:rPr>
        <w:t>муниципальным</w:t>
      </w:r>
      <w:r w:rsidRPr="00E621C4">
        <w:rPr>
          <w:sz w:val="26"/>
          <w:szCs w:val="26"/>
        </w:rPr>
        <w:t xml:space="preserve"> маршрутам занимаются</w:t>
      </w:r>
      <w:r w:rsidR="00BD1704" w:rsidRPr="00E621C4">
        <w:rPr>
          <w:sz w:val="26"/>
          <w:szCs w:val="26"/>
        </w:rPr>
        <w:t xml:space="preserve"> </w:t>
      </w:r>
      <w:r w:rsidRPr="00E621C4">
        <w:rPr>
          <w:sz w:val="26"/>
          <w:szCs w:val="26"/>
        </w:rPr>
        <w:t>автотранспортные предприятия</w:t>
      </w:r>
      <w:r w:rsidR="00B04C33" w:rsidRPr="00E621C4">
        <w:rPr>
          <w:sz w:val="26"/>
          <w:szCs w:val="26"/>
        </w:rPr>
        <w:t xml:space="preserve"> с соседних территорий</w:t>
      </w:r>
      <w:r w:rsidRPr="00E621C4">
        <w:rPr>
          <w:sz w:val="26"/>
          <w:szCs w:val="26"/>
        </w:rPr>
        <w:t>.</w:t>
      </w:r>
    </w:p>
    <w:p w14:paraId="488F6CB6" w14:textId="64171144" w:rsidR="007011C3" w:rsidRPr="00E621C4" w:rsidRDefault="00B606A7" w:rsidP="00C61C34">
      <w:pPr>
        <w:pStyle w:val="affe"/>
        <w:rPr>
          <w:b/>
          <w:bCs/>
          <w:sz w:val="26"/>
          <w:szCs w:val="26"/>
        </w:rPr>
      </w:pPr>
      <w:r w:rsidRPr="00E621C4">
        <w:rPr>
          <w:b/>
          <w:bCs/>
          <w:sz w:val="26"/>
          <w:szCs w:val="26"/>
        </w:rPr>
        <w:t>Автобусный маршрут № 4 «</w:t>
      </w:r>
      <w:r w:rsidR="002863F3" w:rsidRPr="00E621C4">
        <w:rPr>
          <w:b/>
          <w:bCs/>
          <w:sz w:val="26"/>
          <w:szCs w:val="26"/>
        </w:rPr>
        <w:t>Привокзальная площадь</w:t>
      </w:r>
      <w:r w:rsidR="0023397E">
        <w:rPr>
          <w:b/>
          <w:bCs/>
          <w:sz w:val="26"/>
          <w:szCs w:val="26"/>
        </w:rPr>
        <w:t xml:space="preserve"> </w:t>
      </w:r>
      <w:r w:rsidR="002863F3" w:rsidRPr="00E621C4">
        <w:rPr>
          <w:b/>
          <w:bCs/>
          <w:sz w:val="26"/>
          <w:szCs w:val="26"/>
        </w:rPr>
        <w:t xml:space="preserve">- </w:t>
      </w:r>
      <w:proofErr w:type="spellStart"/>
      <w:r w:rsidR="002863F3" w:rsidRPr="00E621C4">
        <w:rPr>
          <w:b/>
          <w:bCs/>
          <w:sz w:val="26"/>
          <w:szCs w:val="26"/>
        </w:rPr>
        <w:t>Сивыс-Ях</w:t>
      </w:r>
      <w:proofErr w:type="spellEnd"/>
      <w:r w:rsidRPr="00E621C4">
        <w:rPr>
          <w:b/>
          <w:bCs/>
          <w:sz w:val="26"/>
          <w:szCs w:val="26"/>
        </w:rPr>
        <w:t>»</w:t>
      </w:r>
    </w:p>
    <w:p w14:paraId="3B4C0407" w14:textId="0A0BD10E" w:rsidR="00B606A7" w:rsidRPr="00E621C4" w:rsidRDefault="00B606A7" w:rsidP="00B606A7">
      <w:pPr>
        <w:pStyle w:val="affe"/>
        <w:rPr>
          <w:sz w:val="26"/>
          <w:szCs w:val="26"/>
        </w:rPr>
      </w:pPr>
      <w:r w:rsidRPr="00E621C4">
        <w:rPr>
          <w:sz w:val="26"/>
          <w:szCs w:val="26"/>
        </w:rPr>
        <w:t>Маршрут, связанный с осуществлением регулярных перевозок пассажиров и багажа автомобильным транспортом в муниципальном сообщении по регулируемым тарифам, осуществляет в 2022году по результатам электронного аукциона с МУ «Администрация сельского поселения Салым»- МП НРМУТТП.</w:t>
      </w:r>
    </w:p>
    <w:p w14:paraId="50D5CB4C" w14:textId="3E01BC64" w:rsidR="00B606A7" w:rsidRPr="00E621C4" w:rsidRDefault="00B606A7" w:rsidP="00C61C34">
      <w:pPr>
        <w:pStyle w:val="affe"/>
        <w:rPr>
          <w:sz w:val="26"/>
          <w:szCs w:val="26"/>
        </w:rPr>
      </w:pPr>
      <w:r w:rsidRPr="00E621C4">
        <w:rPr>
          <w:sz w:val="26"/>
          <w:szCs w:val="26"/>
        </w:rPr>
        <w:t xml:space="preserve">Перевозки осуществляются </w:t>
      </w:r>
      <w:r w:rsidR="00A74036" w:rsidRPr="00E621C4">
        <w:rPr>
          <w:sz w:val="26"/>
          <w:szCs w:val="26"/>
        </w:rPr>
        <w:t>двумя</w:t>
      </w:r>
      <w:r w:rsidRPr="00E621C4">
        <w:rPr>
          <w:sz w:val="26"/>
          <w:szCs w:val="26"/>
        </w:rPr>
        <w:t xml:space="preserve"> автобусами малой и средней вместимости: ПАЗ 320141-05 – 2 ед. (23/54 мест).</w:t>
      </w:r>
    </w:p>
    <w:p w14:paraId="2CEBC4A7" w14:textId="676961B2" w:rsidR="008873F5" w:rsidRPr="00E621C4" w:rsidRDefault="00BC3A57" w:rsidP="00C61C34">
      <w:pPr>
        <w:pStyle w:val="affe"/>
        <w:rPr>
          <w:sz w:val="26"/>
          <w:szCs w:val="26"/>
        </w:rPr>
      </w:pPr>
      <w:r w:rsidRPr="00E621C4">
        <w:rPr>
          <w:sz w:val="26"/>
          <w:szCs w:val="26"/>
        </w:rPr>
        <w:t>Все автобусы, участвующие в перевозке пассажиров, находятся в удовлетворительном состоянии.</w:t>
      </w:r>
    </w:p>
    <w:p w14:paraId="3C074083" w14:textId="3D3DEF19" w:rsidR="00B15E50" w:rsidRPr="00E621C4" w:rsidRDefault="00B15E50" w:rsidP="00C61C34">
      <w:pPr>
        <w:pStyle w:val="affe"/>
        <w:rPr>
          <w:sz w:val="26"/>
          <w:szCs w:val="26"/>
        </w:rPr>
      </w:pPr>
      <w:r w:rsidRPr="00E621C4">
        <w:rPr>
          <w:sz w:val="26"/>
          <w:szCs w:val="26"/>
        </w:rPr>
        <w:t xml:space="preserve">Показатели деятельности автомобильного транспорта по </w:t>
      </w:r>
      <w:r w:rsidR="002863F3" w:rsidRPr="00E621C4">
        <w:rPr>
          <w:sz w:val="26"/>
          <w:szCs w:val="26"/>
        </w:rPr>
        <w:t>осуществлению регулярных перевозок пассажиров и багажа автомобильным транспортом</w:t>
      </w:r>
      <w:r w:rsidRPr="00E621C4">
        <w:rPr>
          <w:sz w:val="26"/>
          <w:szCs w:val="26"/>
        </w:rPr>
        <w:t xml:space="preserve"> представлены в таблице 2.6.</w:t>
      </w:r>
      <w:r w:rsidR="00BC3A57" w:rsidRPr="00E621C4">
        <w:rPr>
          <w:sz w:val="26"/>
          <w:szCs w:val="26"/>
        </w:rPr>
        <w:t>1</w:t>
      </w:r>
      <w:r w:rsidRPr="00E621C4">
        <w:rPr>
          <w:sz w:val="26"/>
          <w:szCs w:val="26"/>
        </w:rPr>
        <w:t>.</w:t>
      </w:r>
      <w:r w:rsidR="0052477D" w:rsidRPr="00E621C4">
        <w:rPr>
          <w:sz w:val="26"/>
          <w:szCs w:val="26"/>
        </w:rPr>
        <w:t>, 2.6.2.</w:t>
      </w:r>
    </w:p>
    <w:p w14:paraId="1FC6AB35" w14:textId="01D73D07" w:rsidR="00B15E50" w:rsidRPr="00E621C4" w:rsidRDefault="00B15E50" w:rsidP="00D70E85">
      <w:pPr>
        <w:pStyle w:val="aff4"/>
        <w:rPr>
          <w:sz w:val="26"/>
          <w:szCs w:val="26"/>
        </w:rPr>
      </w:pPr>
      <w:bookmarkStart w:id="49" w:name="_Toc116354505"/>
      <w:r w:rsidRPr="00E621C4">
        <w:rPr>
          <w:sz w:val="26"/>
          <w:szCs w:val="26"/>
        </w:rPr>
        <w:t>Таблица 2.6.</w:t>
      </w:r>
      <w:r w:rsidR="00BC3A57" w:rsidRPr="00E621C4">
        <w:rPr>
          <w:sz w:val="26"/>
          <w:szCs w:val="26"/>
        </w:rPr>
        <w:t>1.</w:t>
      </w:r>
      <w:r w:rsidR="00C61C34" w:rsidRPr="00E621C4">
        <w:rPr>
          <w:sz w:val="26"/>
          <w:szCs w:val="26"/>
        </w:rPr>
        <w:t xml:space="preserve"> </w:t>
      </w:r>
      <w:r w:rsidRPr="00E621C4">
        <w:rPr>
          <w:sz w:val="26"/>
          <w:szCs w:val="26"/>
        </w:rPr>
        <w:t>Показатели деятельности автобусного транспорта</w:t>
      </w:r>
      <w:bookmarkEnd w:id="49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24"/>
        <w:gridCol w:w="1922"/>
        <w:gridCol w:w="1709"/>
      </w:tblGrid>
      <w:tr w:rsidR="003713B5" w:rsidRPr="00E621C4" w14:paraId="3F31C2DC" w14:textId="77777777" w:rsidTr="003713B5">
        <w:trPr>
          <w:trHeight w:val="20"/>
          <w:tblHeader/>
        </w:trPr>
        <w:tc>
          <w:tcPr>
            <w:tcW w:w="3158" w:type="pct"/>
            <w:shd w:val="clear" w:color="auto" w:fill="auto"/>
          </w:tcPr>
          <w:p w14:paraId="23A2E586" w14:textId="7865838B" w:rsidR="003713B5" w:rsidRPr="00E621C4" w:rsidRDefault="003713B5" w:rsidP="008873F5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E621C4">
              <w:rPr>
                <w:rFonts w:eastAsia="Calibri"/>
                <w:sz w:val="26"/>
                <w:szCs w:val="26"/>
                <w:lang w:eastAsia="en-US"/>
              </w:rPr>
              <w:t>Показатель</w:t>
            </w:r>
          </w:p>
        </w:tc>
        <w:tc>
          <w:tcPr>
            <w:tcW w:w="975" w:type="pct"/>
            <w:shd w:val="clear" w:color="auto" w:fill="auto"/>
          </w:tcPr>
          <w:p w14:paraId="3B4C1448" w14:textId="77777777" w:rsidR="003713B5" w:rsidRPr="00E621C4" w:rsidRDefault="003713B5" w:rsidP="008873F5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E621C4">
              <w:rPr>
                <w:rFonts w:eastAsia="Calibri"/>
                <w:sz w:val="26"/>
                <w:szCs w:val="26"/>
                <w:lang w:eastAsia="en-US"/>
              </w:rPr>
              <w:t>Ед. изм.</w:t>
            </w:r>
          </w:p>
        </w:tc>
        <w:tc>
          <w:tcPr>
            <w:tcW w:w="867" w:type="pct"/>
            <w:shd w:val="clear" w:color="auto" w:fill="auto"/>
          </w:tcPr>
          <w:p w14:paraId="17D771B4" w14:textId="7607BC0C" w:rsidR="003713B5" w:rsidRPr="00E621C4" w:rsidRDefault="003713B5" w:rsidP="008873F5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E621C4">
              <w:rPr>
                <w:rFonts w:eastAsia="Calibri"/>
                <w:sz w:val="26"/>
                <w:szCs w:val="26"/>
                <w:lang w:eastAsia="en-US"/>
              </w:rPr>
              <w:t>2021 год</w:t>
            </w:r>
          </w:p>
        </w:tc>
      </w:tr>
      <w:tr w:rsidR="00A853FC" w:rsidRPr="00E621C4" w14:paraId="481C1272" w14:textId="77777777" w:rsidTr="003713B5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5C58720C" w14:textId="75981D4C" w:rsidR="00A853FC" w:rsidRPr="00E621C4" w:rsidRDefault="00A853FC" w:rsidP="00A853FC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E621C4">
              <w:rPr>
                <w:rFonts w:eastAsia="Calibri"/>
                <w:sz w:val="26"/>
                <w:szCs w:val="26"/>
                <w:lang w:eastAsia="en-US"/>
              </w:rPr>
              <w:t>Межмуниципальные маршруты</w:t>
            </w:r>
          </w:p>
        </w:tc>
      </w:tr>
      <w:tr w:rsidR="003713B5" w:rsidRPr="00E621C4" w14:paraId="4FDD3317" w14:textId="77777777" w:rsidTr="003713B5">
        <w:trPr>
          <w:trHeight w:val="20"/>
        </w:trPr>
        <w:tc>
          <w:tcPr>
            <w:tcW w:w="3158" w:type="pct"/>
            <w:shd w:val="clear" w:color="auto" w:fill="auto"/>
            <w:hideMark/>
          </w:tcPr>
          <w:p w14:paraId="730D3BCC" w14:textId="2C965D79" w:rsidR="003713B5" w:rsidRPr="00E621C4" w:rsidRDefault="003713B5" w:rsidP="008873F5">
            <w:pPr>
              <w:widowControl w:val="0"/>
              <w:rPr>
                <w:rFonts w:eastAsia="Calibri"/>
                <w:sz w:val="26"/>
                <w:szCs w:val="26"/>
                <w:lang w:eastAsia="en-US"/>
              </w:rPr>
            </w:pPr>
            <w:r w:rsidRPr="00E621C4">
              <w:rPr>
                <w:rFonts w:eastAsia="Calibri"/>
                <w:sz w:val="26"/>
                <w:szCs w:val="26"/>
                <w:lang w:eastAsia="en-US"/>
              </w:rPr>
              <w:t>Количество межмуниципальных маршрутов</w:t>
            </w:r>
          </w:p>
        </w:tc>
        <w:tc>
          <w:tcPr>
            <w:tcW w:w="975" w:type="pct"/>
            <w:shd w:val="clear" w:color="auto" w:fill="auto"/>
            <w:vAlign w:val="center"/>
            <w:hideMark/>
          </w:tcPr>
          <w:p w14:paraId="5DBC050E" w14:textId="77777777" w:rsidR="003713B5" w:rsidRPr="00E621C4" w:rsidRDefault="003713B5" w:rsidP="00AB5ED3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E621C4">
              <w:rPr>
                <w:rFonts w:eastAsia="Calibri"/>
                <w:sz w:val="26"/>
                <w:szCs w:val="26"/>
                <w:lang w:eastAsia="en-US"/>
              </w:rPr>
              <w:t>ед.</w:t>
            </w:r>
          </w:p>
        </w:tc>
        <w:tc>
          <w:tcPr>
            <w:tcW w:w="867" w:type="pct"/>
            <w:shd w:val="clear" w:color="auto" w:fill="auto"/>
            <w:vAlign w:val="bottom"/>
          </w:tcPr>
          <w:p w14:paraId="111AE559" w14:textId="6C20D4B0" w:rsidR="003713B5" w:rsidRPr="00E621C4" w:rsidRDefault="003713B5" w:rsidP="00AB5ED3">
            <w:pPr>
              <w:widowControl w:val="0"/>
              <w:jc w:val="right"/>
              <w:rPr>
                <w:rFonts w:eastAsia="Calibri"/>
                <w:sz w:val="26"/>
                <w:szCs w:val="26"/>
                <w:lang w:eastAsia="en-US"/>
              </w:rPr>
            </w:pPr>
            <w:r w:rsidRPr="00E621C4">
              <w:rPr>
                <w:rFonts w:eastAsia="Calibri"/>
                <w:sz w:val="26"/>
                <w:szCs w:val="26"/>
                <w:lang w:eastAsia="en-US"/>
              </w:rPr>
              <w:t>3</w:t>
            </w:r>
          </w:p>
        </w:tc>
      </w:tr>
      <w:tr w:rsidR="003713B5" w:rsidRPr="00E621C4" w14:paraId="1ECF509E" w14:textId="77777777" w:rsidTr="003713B5">
        <w:trPr>
          <w:trHeight w:val="20"/>
        </w:trPr>
        <w:tc>
          <w:tcPr>
            <w:tcW w:w="3158" w:type="pct"/>
            <w:shd w:val="clear" w:color="auto" w:fill="auto"/>
            <w:hideMark/>
          </w:tcPr>
          <w:p w14:paraId="077832EF" w14:textId="302E4102" w:rsidR="003713B5" w:rsidRPr="00E621C4" w:rsidRDefault="003713B5" w:rsidP="008873F5">
            <w:pPr>
              <w:widowControl w:val="0"/>
              <w:rPr>
                <w:rFonts w:eastAsia="Calibri"/>
                <w:sz w:val="26"/>
                <w:szCs w:val="26"/>
                <w:lang w:eastAsia="en-US"/>
              </w:rPr>
            </w:pPr>
            <w:r w:rsidRPr="00E621C4">
              <w:rPr>
                <w:rFonts w:eastAsia="Calibri"/>
                <w:sz w:val="26"/>
                <w:szCs w:val="26"/>
                <w:lang w:eastAsia="en-US"/>
              </w:rPr>
              <w:t>Количество выполненных рейсов по маршрутам в год</w:t>
            </w:r>
          </w:p>
        </w:tc>
        <w:tc>
          <w:tcPr>
            <w:tcW w:w="975" w:type="pct"/>
            <w:shd w:val="clear" w:color="auto" w:fill="auto"/>
            <w:vAlign w:val="center"/>
            <w:hideMark/>
          </w:tcPr>
          <w:p w14:paraId="2946B0D9" w14:textId="470A3E19" w:rsidR="003713B5" w:rsidRPr="00E621C4" w:rsidRDefault="003713B5" w:rsidP="00AB5ED3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E621C4">
              <w:rPr>
                <w:rFonts w:eastAsia="Calibri"/>
                <w:sz w:val="26"/>
                <w:szCs w:val="26"/>
                <w:lang w:eastAsia="en-US"/>
              </w:rPr>
              <w:t>тыс. ед.</w:t>
            </w:r>
          </w:p>
        </w:tc>
        <w:tc>
          <w:tcPr>
            <w:tcW w:w="867" w:type="pct"/>
            <w:shd w:val="clear" w:color="auto" w:fill="auto"/>
            <w:vAlign w:val="bottom"/>
          </w:tcPr>
          <w:p w14:paraId="17FB4D40" w14:textId="4631FBAE" w:rsidR="003713B5" w:rsidRPr="00E621C4" w:rsidRDefault="003713B5" w:rsidP="00AB5ED3">
            <w:pPr>
              <w:widowControl w:val="0"/>
              <w:jc w:val="right"/>
              <w:rPr>
                <w:rFonts w:eastAsia="Calibri"/>
                <w:sz w:val="26"/>
                <w:szCs w:val="26"/>
                <w:lang w:eastAsia="en-US"/>
              </w:rPr>
            </w:pPr>
            <w:r w:rsidRPr="00E621C4">
              <w:rPr>
                <w:rFonts w:eastAsia="Calibri"/>
                <w:sz w:val="26"/>
                <w:szCs w:val="26"/>
                <w:lang w:eastAsia="en-US"/>
              </w:rPr>
              <w:t>9.294</w:t>
            </w:r>
          </w:p>
        </w:tc>
      </w:tr>
      <w:tr w:rsidR="003713B5" w:rsidRPr="00E621C4" w14:paraId="641B2304" w14:textId="77777777" w:rsidTr="003713B5">
        <w:trPr>
          <w:trHeight w:val="20"/>
        </w:trPr>
        <w:tc>
          <w:tcPr>
            <w:tcW w:w="3158" w:type="pct"/>
            <w:shd w:val="clear" w:color="auto" w:fill="auto"/>
            <w:hideMark/>
          </w:tcPr>
          <w:p w14:paraId="12547200" w14:textId="58D34644" w:rsidR="003713B5" w:rsidRPr="00E621C4" w:rsidRDefault="003713B5" w:rsidP="008873F5">
            <w:pPr>
              <w:widowControl w:val="0"/>
              <w:rPr>
                <w:rFonts w:eastAsia="Calibri"/>
                <w:sz w:val="26"/>
                <w:szCs w:val="26"/>
                <w:lang w:eastAsia="en-US"/>
              </w:rPr>
            </w:pPr>
            <w:r w:rsidRPr="00E621C4">
              <w:rPr>
                <w:rFonts w:eastAsia="Calibri"/>
                <w:sz w:val="26"/>
                <w:szCs w:val="26"/>
                <w:lang w:eastAsia="en-US"/>
              </w:rPr>
              <w:t>Количество перевезенных пассажиров</w:t>
            </w:r>
          </w:p>
        </w:tc>
        <w:tc>
          <w:tcPr>
            <w:tcW w:w="975" w:type="pct"/>
            <w:shd w:val="clear" w:color="auto" w:fill="auto"/>
            <w:vAlign w:val="center"/>
            <w:hideMark/>
          </w:tcPr>
          <w:p w14:paraId="4CA6311B" w14:textId="372FFD03" w:rsidR="003713B5" w:rsidRPr="00E621C4" w:rsidRDefault="003713B5" w:rsidP="00AB5ED3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E621C4">
              <w:rPr>
                <w:rFonts w:eastAsia="Calibri"/>
                <w:sz w:val="26"/>
                <w:szCs w:val="26"/>
                <w:lang w:eastAsia="en-US"/>
              </w:rPr>
              <w:t>тыс. чел./год</w:t>
            </w:r>
          </w:p>
        </w:tc>
        <w:tc>
          <w:tcPr>
            <w:tcW w:w="867" w:type="pct"/>
            <w:shd w:val="clear" w:color="auto" w:fill="auto"/>
            <w:vAlign w:val="bottom"/>
          </w:tcPr>
          <w:p w14:paraId="1EB6C11C" w14:textId="6E5B6F0E" w:rsidR="003713B5" w:rsidRPr="00E621C4" w:rsidRDefault="003713B5" w:rsidP="00AB5ED3">
            <w:pPr>
              <w:widowControl w:val="0"/>
              <w:jc w:val="right"/>
              <w:rPr>
                <w:rFonts w:eastAsia="Calibri"/>
                <w:sz w:val="26"/>
                <w:szCs w:val="26"/>
                <w:lang w:eastAsia="en-US"/>
              </w:rPr>
            </w:pPr>
            <w:r w:rsidRPr="00E621C4">
              <w:rPr>
                <w:rFonts w:eastAsia="Calibri"/>
                <w:sz w:val="26"/>
                <w:szCs w:val="26"/>
                <w:lang w:eastAsia="en-US"/>
              </w:rPr>
              <w:t>29.109</w:t>
            </w:r>
          </w:p>
        </w:tc>
      </w:tr>
      <w:tr w:rsidR="003713B5" w:rsidRPr="00E621C4" w14:paraId="3B9E9F1D" w14:textId="77777777" w:rsidTr="003713B5">
        <w:trPr>
          <w:trHeight w:val="20"/>
        </w:trPr>
        <w:tc>
          <w:tcPr>
            <w:tcW w:w="3158" w:type="pct"/>
            <w:shd w:val="clear" w:color="auto" w:fill="auto"/>
          </w:tcPr>
          <w:p w14:paraId="1E1ABB0A" w14:textId="1BE5CD34" w:rsidR="003713B5" w:rsidRPr="00E621C4" w:rsidRDefault="003713B5" w:rsidP="008873F5">
            <w:pPr>
              <w:widowControl w:val="0"/>
              <w:rPr>
                <w:rFonts w:eastAsia="Calibri"/>
                <w:sz w:val="26"/>
                <w:szCs w:val="26"/>
                <w:lang w:eastAsia="en-US"/>
              </w:rPr>
            </w:pPr>
            <w:r w:rsidRPr="00E621C4">
              <w:rPr>
                <w:rFonts w:eastAsia="Calibri"/>
                <w:sz w:val="26"/>
                <w:szCs w:val="26"/>
                <w:lang w:eastAsia="en-US"/>
              </w:rPr>
              <w:t>Общий пробег по маршрутам</w:t>
            </w:r>
          </w:p>
        </w:tc>
        <w:tc>
          <w:tcPr>
            <w:tcW w:w="975" w:type="pct"/>
            <w:shd w:val="clear" w:color="auto" w:fill="auto"/>
            <w:vAlign w:val="center"/>
          </w:tcPr>
          <w:p w14:paraId="02862350" w14:textId="7DD19E13" w:rsidR="003713B5" w:rsidRPr="00E621C4" w:rsidRDefault="003713B5" w:rsidP="00AB5ED3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E621C4">
              <w:rPr>
                <w:rFonts w:eastAsia="Calibri"/>
                <w:sz w:val="26"/>
                <w:szCs w:val="26"/>
                <w:lang w:eastAsia="en-US"/>
              </w:rPr>
              <w:t>Тыс. км.</w:t>
            </w:r>
          </w:p>
        </w:tc>
        <w:tc>
          <w:tcPr>
            <w:tcW w:w="867" w:type="pct"/>
            <w:shd w:val="clear" w:color="auto" w:fill="auto"/>
            <w:vAlign w:val="bottom"/>
          </w:tcPr>
          <w:p w14:paraId="6F055BC6" w14:textId="1DE496C0" w:rsidR="003713B5" w:rsidRPr="00E621C4" w:rsidRDefault="003713B5" w:rsidP="00AB5ED3">
            <w:pPr>
              <w:widowControl w:val="0"/>
              <w:jc w:val="right"/>
              <w:rPr>
                <w:rFonts w:eastAsia="Calibri"/>
                <w:sz w:val="26"/>
                <w:szCs w:val="26"/>
                <w:lang w:eastAsia="en-US"/>
              </w:rPr>
            </w:pPr>
            <w:r w:rsidRPr="00E621C4">
              <w:rPr>
                <w:rFonts w:eastAsia="Calibri"/>
                <w:sz w:val="26"/>
                <w:szCs w:val="26"/>
                <w:lang w:eastAsia="en-US"/>
              </w:rPr>
              <w:t>123.834</w:t>
            </w:r>
          </w:p>
        </w:tc>
      </w:tr>
      <w:tr w:rsidR="003713B5" w:rsidRPr="00E621C4" w14:paraId="1F9DC004" w14:textId="77777777" w:rsidTr="003713B5">
        <w:trPr>
          <w:trHeight w:val="20"/>
        </w:trPr>
        <w:tc>
          <w:tcPr>
            <w:tcW w:w="3158" w:type="pct"/>
            <w:shd w:val="clear" w:color="auto" w:fill="auto"/>
            <w:hideMark/>
          </w:tcPr>
          <w:p w14:paraId="001B341D" w14:textId="44C04B9F" w:rsidR="003713B5" w:rsidRPr="00E621C4" w:rsidRDefault="003713B5" w:rsidP="008873F5">
            <w:pPr>
              <w:widowControl w:val="0"/>
              <w:rPr>
                <w:rFonts w:eastAsia="Calibri"/>
                <w:sz w:val="26"/>
                <w:szCs w:val="26"/>
                <w:lang w:eastAsia="en-US"/>
              </w:rPr>
            </w:pPr>
            <w:r w:rsidRPr="00E621C4">
              <w:rPr>
                <w:rFonts w:eastAsia="Calibri"/>
                <w:sz w:val="26"/>
                <w:szCs w:val="26"/>
                <w:lang w:eastAsia="en-US"/>
              </w:rPr>
              <w:t>Пассажирооборот</w:t>
            </w:r>
          </w:p>
        </w:tc>
        <w:tc>
          <w:tcPr>
            <w:tcW w:w="975" w:type="pct"/>
            <w:shd w:val="clear" w:color="auto" w:fill="auto"/>
            <w:vAlign w:val="center"/>
            <w:hideMark/>
          </w:tcPr>
          <w:p w14:paraId="2EAADFFA" w14:textId="3798138C" w:rsidR="003713B5" w:rsidRPr="00E621C4" w:rsidRDefault="003713B5" w:rsidP="00AB5ED3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E621C4">
              <w:rPr>
                <w:rFonts w:eastAsia="Calibri"/>
                <w:sz w:val="26"/>
                <w:szCs w:val="26"/>
                <w:lang w:eastAsia="en-US"/>
              </w:rPr>
              <w:t>Пасс/</w:t>
            </w:r>
            <w:proofErr w:type="gramStart"/>
            <w:r w:rsidRPr="00E621C4">
              <w:rPr>
                <w:rFonts w:eastAsia="Calibri"/>
                <w:sz w:val="26"/>
                <w:szCs w:val="26"/>
                <w:lang w:eastAsia="en-US"/>
              </w:rPr>
              <w:t>км</w:t>
            </w:r>
            <w:proofErr w:type="gramEnd"/>
          </w:p>
        </w:tc>
        <w:tc>
          <w:tcPr>
            <w:tcW w:w="867" w:type="pct"/>
            <w:shd w:val="clear" w:color="auto" w:fill="auto"/>
            <w:vAlign w:val="bottom"/>
          </w:tcPr>
          <w:p w14:paraId="6C5F5070" w14:textId="4527EA04" w:rsidR="003713B5" w:rsidRPr="00E621C4" w:rsidRDefault="003713B5" w:rsidP="00AB5ED3">
            <w:pPr>
              <w:widowControl w:val="0"/>
              <w:jc w:val="right"/>
              <w:rPr>
                <w:rFonts w:eastAsia="Calibri"/>
                <w:sz w:val="26"/>
                <w:szCs w:val="26"/>
                <w:lang w:eastAsia="en-US"/>
              </w:rPr>
            </w:pPr>
            <w:r w:rsidRPr="00E621C4">
              <w:rPr>
                <w:rFonts w:eastAsia="Calibri"/>
                <w:sz w:val="26"/>
                <w:szCs w:val="26"/>
                <w:lang w:eastAsia="en-US"/>
              </w:rPr>
              <w:t>2.35</w:t>
            </w:r>
          </w:p>
        </w:tc>
      </w:tr>
      <w:bookmarkEnd w:id="41"/>
      <w:tr w:rsidR="00A853FC" w:rsidRPr="00E621C4" w14:paraId="415ED194" w14:textId="77777777" w:rsidTr="003713B5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1524D728" w14:textId="69411646" w:rsidR="00A853FC" w:rsidRPr="00E621C4" w:rsidRDefault="00A853FC" w:rsidP="00A7146D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E621C4">
              <w:rPr>
                <w:rFonts w:eastAsia="Calibri"/>
                <w:sz w:val="26"/>
                <w:szCs w:val="26"/>
                <w:lang w:eastAsia="en-US"/>
              </w:rPr>
              <w:t>Муниципальные маршруты</w:t>
            </w:r>
          </w:p>
        </w:tc>
      </w:tr>
      <w:tr w:rsidR="003713B5" w:rsidRPr="00E621C4" w14:paraId="76F6DCCC" w14:textId="77777777" w:rsidTr="003713B5">
        <w:trPr>
          <w:trHeight w:val="20"/>
        </w:trPr>
        <w:tc>
          <w:tcPr>
            <w:tcW w:w="3158" w:type="pct"/>
            <w:shd w:val="clear" w:color="auto" w:fill="auto"/>
            <w:hideMark/>
          </w:tcPr>
          <w:p w14:paraId="6BE338C6" w14:textId="778C6A23" w:rsidR="003713B5" w:rsidRPr="00E621C4" w:rsidRDefault="003713B5" w:rsidP="00A7146D">
            <w:pPr>
              <w:widowControl w:val="0"/>
              <w:rPr>
                <w:rFonts w:eastAsia="Calibri"/>
                <w:sz w:val="26"/>
                <w:szCs w:val="26"/>
                <w:lang w:eastAsia="en-US"/>
              </w:rPr>
            </w:pPr>
            <w:r w:rsidRPr="00E621C4">
              <w:rPr>
                <w:rFonts w:eastAsia="Calibri"/>
                <w:sz w:val="26"/>
                <w:szCs w:val="26"/>
                <w:lang w:eastAsia="en-US"/>
              </w:rPr>
              <w:t>Количество муниципальных маршрутов</w:t>
            </w:r>
          </w:p>
        </w:tc>
        <w:tc>
          <w:tcPr>
            <w:tcW w:w="975" w:type="pct"/>
            <w:shd w:val="clear" w:color="auto" w:fill="auto"/>
            <w:vAlign w:val="center"/>
            <w:hideMark/>
          </w:tcPr>
          <w:p w14:paraId="0705E929" w14:textId="77777777" w:rsidR="003713B5" w:rsidRPr="00E621C4" w:rsidRDefault="003713B5" w:rsidP="00A7146D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E621C4">
              <w:rPr>
                <w:rFonts w:eastAsia="Calibri"/>
                <w:sz w:val="26"/>
                <w:szCs w:val="26"/>
                <w:lang w:eastAsia="en-US"/>
              </w:rPr>
              <w:t>ед.</w:t>
            </w:r>
          </w:p>
        </w:tc>
        <w:tc>
          <w:tcPr>
            <w:tcW w:w="867" w:type="pct"/>
            <w:shd w:val="clear" w:color="auto" w:fill="auto"/>
            <w:vAlign w:val="bottom"/>
          </w:tcPr>
          <w:p w14:paraId="08CE8CA9" w14:textId="43634AAB" w:rsidR="003713B5" w:rsidRPr="00E621C4" w:rsidRDefault="003713B5" w:rsidP="00A7146D">
            <w:pPr>
              <w:widowControl w:val="0"/>
              <w:jc w:val="right"/>
              <w:rPr>
                <w:rFonts w:eastAsia="Calibri"/>
                <w:sz w:val="26"/>
                <w:szCs w:val="26"/>
                <w:lang w:eastAsia="en-US"/>
              </w:rPr>
            </w:pPr>
            <w:r w:rsidRPr="00E621C4">
              <w:rPr>
                <w:rFonts w:eastAsia="Calibri"/>
                <w:sz w:val="26"/>
                <w:szCs w:val="26"/>
                <w:lang w:eastAsia="en-US"/>
              </w:rPr>
              <w:t>1</w:t>
            </w:r>
          </w:p>
        </w:tc>
      </w:tr>
      <w:tr w:rsidR="003713B5" w:rsidRPr="00E621C4" w14:paraId="2A515021" w14:textId="77777777" w:rsidTr="003713B5">
        <w:trPr>
          <w:trHeight w:val="20"/>
        </w:trPr>
        <w:tc>
          <w:tcPr>
            <w:tcW w:w="3158" w:type="pct"/>
            <w:shd w:val="clear" w:color="auto" w:fill="auto"/>
            <w:hideMark/>
          </w:tcPr>
          <w:p w14:paraId="3E44CFE5" w14:textId="77777777" w:rsidR="003713B5" w:rsidRPr="00E621C4" w:rsidRDefault="003713B5" w:rsidP="00A7146D">
            <w:pPr>
              <w:widowControl w:val="0"/>
              <w:rPr>
                <w:rFonts w:eastAsia="Calibri"/>
                <w:sz w:val="26"/>
                <w:szCs w:val="26"/>
                <w:lang w:eastAsia="en-US"/>
              </w:rPr>
            </w:pPr>
            <w:r w:rsidRPr="00E621C4">
              <w:rPr>
                <w:rFonts w:eastAsia="Calibri"/>
                <w:sz w:val="26"/>
                <w:szCs w:val="26"/>
                <w:lang w:eastAsia="en-US"/>
              </w:rPr>
              <w:t>Количество выполненных рейсов по маршрутам в год</w:t>
            </w:r>
          </w:p>
        </w:tc>
        <w:tc>
          <w:tcPr>
            <w:tcW w:w="975" w:type="pct"/>
            <w:shd w:val="clear" w:color="auto" w:fill="auto"/>
            <w:vAlign w:val="center"/>
            <w:hideMark/>
          </w:tcPr>
          <w:p w14:paraId="70E86179" w14:textId="77777777" w:rsidR="003713B5" w:rsidRPr="00E621C4" w:rsidRDefault="003713B5" w:rsidP="00A7146D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E621C4">
              <w:rPr>
                <w:rFonts w:eastAsia="Calibri"/>
                <w:sz w:val="26"/>
                <w:szCs w:val="26"/>
                <w:lang w:eastAsia="en-US"/>
              </w:rPr>
              <w:t>тыс. ед.</w:t>
            </w:r>
          </w:p>
        </w:tc>
        <w:tc>
          <w:tcPr>
            <w:tcW w:w="867" w:type="pct"/>
            <w:shd w:val="clear" w:color="auto" w:fill="auto"/>
            <w:vAlign w:val="bottom"/>
          </w:tcPr>
          <w:p w14:paraId="1DF064A2" w14:textId="7CD4176F" w:rsidR="003713B5" w:rsidRPr="00E621C4" w:rsidRDefault="003713B5" w:rsidP="00A7146D">
            <w:pPr>
              <w:widowControl w:val="0"/>
              <w:jc w:val="right"/>
              <w:rPr>
                <w:rFonts w:eastAsia="Calibri"/>
                <w:sz w:val="26"/>
                <w:szCs w:val="26"/>
                <w:lang w:eastAsia="en-US"/>
              </w:rPr>
            </w:pPr>
            <w:r w:rsidRPr="00E621C4">
              <w:rPr>
                <w:rFonts w:eastAsia="Calibri"/>
                <w:sz w:val="26"/>
                <w:szCs w:val="26"/>
                <w:lang w:eastAsia="en-US"/>
              </w:rPr>
              <w:t>0.730</w:t>
            </w:r>
          </w:p>
        </w:tc>
      </w:tr>
      <w:tr w:rsidR="003713B5" w:rsidRPr="00E621C4" w14:paraId="1AD58588" w14:textId="77777777" w:rsidTr="003713B5">
        <w:trPr>
          <w:trHeight w:val="20"/>
        </w:trPr>
        <w:tc>
          <w:tcPr>
            <w:tcW w:w="3158" w:type="pct"/>
            <w:shd w:val="clear" w:color="auto" w:fill="auto"/>
            <w:hideMark/>
          </w:tcPr>
          <w:p w14:paraId="01C4FE35" w14:textId="77777777" w:rsidR="003713B5" w:rsidRPr="00E621C4" w:rsidRDefault="003713B5" w:rsidP="00A7146D">
            <w:pPr>
              <w:widowControl w:val="0"/>
              <w:rPr>
                <w:rFonts w:eastAsia="Calibri"/>
                <w:sz w:val="26"/>
                <w:szCs w:val="26"/>
                <w:lang w:eastAsia="en-US"/>
              </w:rPr>
            </w:pPr>
            <w:r w:rsidRPr="00E621C4">
              <w:rPr>
                <w:rFonts w:eastAsia="Calibri"/>
                <w:sz w:val="26"/>
                <w:szCs w:val="26"/>
                <w:lang w:eastAsia="en-US"/>
              </w:rPr>
              <w:t>Количество перевезенных пассажиров</w:t>
            </w:r>
          </w:p>
        </w:tc>
        <w:tc>
          <w:tcPr>
            <w:tcW w:w="975" w:type="pct"/>
            <w:shd w:val="clear" w:color="auto" w:fill="auto"/>
            <w:vAlign w:val="center"/>
            <w:hideMark/>
          </w:tcPr>
          <w:p w14:paraId="7D58E81B" w14:textId="77777777" w:rsidR="003713B5" w:rsidRPr="00E621C4" w:rsidRDefault="003713B5" w:rsidP="00A7146D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E621C4">
              <w:rPr>
                <w:rFonts w:eastAsia="Calibri"/>
                <w:sz w:val="26"/>
                <w:szCs w:val="26"/>
                <w:lang w:eastAsia="en-US"/>
              </w:rPr>
              <w:t>тыс. чел./год</w:t>
            </w:r>
          </w:p>
        </w:tc>
        <w:tc>
          <w:tcPr>
            <w:tcW w:w="867" w:type="pct"/>
            <w:shd w:val="clear" w:color="auto" w:fill="auto"/>
            <w:vAlign w:val="bottom"/>
          </w:tcPr>
          <w:p w14:paraId="56CD3E22" w14:textId="1086F080" w:rsidR="003713B5" w:rsidRPr="00E621C4" w:rsidRDefault="003713B5" w:rsidP="00A7146D">
            <w:pPr>
              <w:widowControl w:val="0"/>
              <w:jc w:val="right"/>
              <w:rPr>
                <w:rFonts w:eastAsia="Calibri"/>
                <w:sz w:val="26"/>
                <w:szCs w:val="26"/>
                <w:lang w:eastAsia="en-US"/>
              </w:rPr>
            </w:pPr>
            <w:r w:rsidRPr="00E621C4">
              <w:rPr>
                <w:rFonts w:eastAsia="Calibri"/>
                <w:sz w:val="26"/>
                <w:szCs w:val="26"/>
                <w:lang w:eastAsia="en-US"/>
              </w:rPr>
              <w:t>3.768</w:t>
            </w:r>
          </w:p>
        </w:tc>
      </w:tr>
      <w:tr w:rsidR="003713B5" w:rsidRPr="00E621C4" w14:paraId="72A8BBB6" w14:textId="77777777" w:rsidTr="003713B5">
        <w:trPr>
          <w:trHeight w:val="20"/>
        </w:trPr>
        <w:tc>
          <w:tcPr>
            <w:tcW w:w="3158" w:type="pct"/>
            <w:shd w:val="clear" w:color="auto" w:fill="auto"/>
          </w:tcPr>
          <w:p w14:paraId="4FB0B8E2" w14:textId="77777777" w:rsidR="003713B5" w:rsidRPr="00E621C4" w:rsidRDefault="003713B5" w:rsidP="00A7146D">
            <w:pPr>
              <w:widowControl w:val="0"/>
              <w:rPr>
                <w:rFonts w:eastAsia="Calibri"/>
                <w:sz w:val="26"/>
                <w:szCs w:val="26"/>
                <w:lang w:eastAsia="en-US"/>
              </w:rPr>
            </w:pPr>
            <w:r w:rsidRPr="00E621C4">
              <w:rPr>
                <w:rFonts w:eastAsia="Calibri"/>
                <w:sz w:val="26"/>
                <w:szCs w:val="26"/>
                <w:lang w:eastAsia="en-US"/>
              </w:rPr>
              <w:t>Общий пробег по маршрутам</w:t>
            </w:r>
          </w:p>
        </w:tc>
        <w:tc>
          <w:tcPr>
            <w:tcW w:w="975" w:type="pct"/>
            <w:shd w:val="clear" w:color="auto" w:fill="auto"/>
            <w:vAlign w:val="center"/>
          </w:tcPr>
          <w:p w14:paraId="49B1A0A6" w14:textId="77777777" w:rsidR="003713B5" w:rsidRPr="00E621C4" w:rsidRDefault="003713B5" w:rsidP="00A7146D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E621C4">
              <w:rPr>
                <w:rFonts w:eastAsia="Calibri"/>
                <w:sz w:val="26"/>
                <w:szCs w:val="26"/>
                <w:lang w:eastAsia="en-US"/>
              </w:rPr>
              <w:t>Тыс. км.</w:t>
            </w:r>
          </w:p>
        </w:tc>
        <w:tc>
          <w:tcPr>
            <w:tcW w:w="867" w:type="pct"/>
            <w:shd w:val="clear" w:color="auto" w:fill="auto"/>
            <w:vAlign w:val="bottom"/>
          </w:tcPr>
          <w:p w14:paraId="3E6CE562" w14:textId="2D20463D" w:rsidR="003713B5" w:rsidRPr="00E621C4" w:rsidRDefault="003713B5" w:rsidP="00A7146D">
            <w:pPr>
              <w:widowControl w:val="0"/>
              <w:jc w:val="right"/>
              <w:rPr>
                <w:rFonts w:eastAsia="Calibri"/>
                <w:sz w:val="26"/>
                <w:szCs w:val="26"/>
                <w:lang w:eastAsia="en-US"/>
              </w:rPr>
            </w:pPr>
            <w:r w:rsidRPr="00E621C4">
              <w:rPr>
                <w:rFonts w:eastAsia="Calibri"/>
                <w:sz w:val="26"/>
                <w:szCs w:val="26"/>
                <w:lang w:eastAsia="en-US"/>
              </w:rPr>
              <w:t>89.790</w:t>
            </w:r>
          </w:p>
        </w:tc>
      </w:tr>
      <w:tr w:rsidR="003713B5" w:rsidRPr="00E621C4" w14:paraId="28604D3B" w14:textId="77777777" w:rsidTr="003713B5">
        <w:trPr>
          <w:trHeight w:val="20"/>
        </w:trPr>
        <w:tc>
          <w:tcPr>
            <w:tcW w:w="3158" w:type="pct"/>
            <w:shd w:val="clear" w:color="auto" w:fill="auto"/>
            <w:hideMark/>
          </w:tcPr>
          <w:p w14:paraId="0FF064D1" w14:textId="77777777" w:rsidR="003713B5" w:rsidRPr="00E621C4" w:rsidRDefault="003713B5" w:rsidP="00A7146D">
            <w:pPr>
              <w:widowControl w:val="0"/>
              <w:rPr>
                <w:rFonts w:eastAsia="Calibri"/>
                <w:sz w:val="26"/>
                <w:szCs w:val="26"/>
                <w:lang w:eastAsia="en-US"/>
              </w:rPr>
            </w:pPr>
            <w:r w:rsidRPr="00E621C4">
              <w:rPr>
                <w:rFonts w:eastAsia="Calibri"/>
                <w:sz w:val="26"/>
                <w:szCs w:val="26"/>
                <w:lang w:eastAsia="en-US"/>
              </w:rPr>
              <w:t>Пассажирооборот</w:t>
            </w:r>
          </w:p>
        </w:tc>
        <w:tc>
          <w:tcPr>
            <w:tcW w:w="975" w:type="pct"/>
            <w:shd w:val="clear" w:color="auto" w:fill="auto"/>
            <w:vAlign w:val="center"/>
            <w:hideMark/>
          </w:tcPr>
          <w:p w14:paraId="14585B21" w14:textId="714286F1" w:rsidR="003713B5" w:rsidRPr="00E621C4" w:rsidRDefault="003713B5" w:rsidP="00A7146D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E621C4">
              <w:rPr>
                <w:rFonts w:eastAsia="Calibri"/>
                <w:sz w:val="26"/>
                <w:szCs w:val="26"/>
                <w:lang w:eastAsia="en-US"/>
              </w:rPr>
              <w:t>Пасс/</w:t>
            </w:r>
            <w:proofErr w:type="gramStart"/>
            <w:r w:rsidRPr="00E621C4">
              <w:rPr>
                <w:rFonts w:eastAsia="Calibri"/>
                <w:sz w:val="26"/>
                <w:szCs w:val="26"/>
                <w:lang w:eastAsia="en-US"/>
              </w:rPr>
              <w:t>км</w:t>
            </w:r>
            <w:proofErr w:type="gramEnd"/>
          </w:p>
        </w:tc>
        <w:tc>
          <w:tcPr>
            <w:tcW w:w="867" w:type="pct"/>
            <w:shd w:val="clear" w:color="auto" w:fill="auto"/>
            <w:vAlign w:val="bottom"/>
          </w:tcPr>
          <w:p w14:paraId="1CACB31E" w14:textId="227DBA30" w:rsidR="003713B5" w:rsidRPr="00E621C4" w:rsidRDefault="003713B5" w:rsidP="00A7146D">
            <w:pPr>
              <w:widowControl w:val="0"/>
              <w:jc w:val="right"/>
              <w:rPr>
                <w:rFonts w:eastAsia="Calibri"/>
                <w:sz w:val="26"/>
                <w:szCs w:val="26"/>
                <w:lang w:eastAsia="en-US"/>
              </w:rPr>
            </w:pPr>
            <w:r w:rsidRPr="00E621C4">
              <w:rPr>
                <w:rFonts w:eastAsia="Calibri"/>
                <w:sz w:val="26"/>
                <w:szCs w:val="26"/>
                <w:lang w:eastAsia="en-US"/>
              </w:rPr>
              <w:t>0.04</w:t>
            </w:r>
          </w:p>
        </w:tc>
      </w:tr>
    </w:tbl>
    <w:p w14:paraId="57186445" w14:textId="77777777" w:rsidR="00795CD9" w:rsidRPr="00E621C4" w:rsidRDefault="00795CD9" w:rsidP="00795CD9">
      <w:pPr>
        <w:pStyle w:val="affe"/>
        <w:rPr>
          <w:sz w:val="26"/>
          <w:szCs w:val="26"/>
        </w:rPr>
      </w:pPr>
      <w:r w:rsidRPr="00E621C4">
        <w:rPr>
          <w:sz w:val="26"/>
          <w:szCs w:val="26"/>
        </w:rPr>
        <w:t>Автобусные остановки расположены во всех населенных пунктах по маршрутам, остановочные комплексы оборудованы пассажирскими павильонами и урнами, оборудованы съездами и нанесена соответствующая разметка.</w:t>
      </w:r>
    </w:p>
    <w:p w14:paraId="5DCB923E" w14:textId="77777777" w:rsidR="00795CD9" w:rsidRPr="00E621C4" w:rsidRDefault="00795CD9" w:rsidP="00795CD9">
      <w:pPr>
        <w:pStyle w:val="affe"/>
        <w:rPr>
          <w:sz w:val="26"/>
          <w:szCs w:val="26"/>
        </w:rPr>
      </w:pPr>
      <w:r w:rsidRPr="00E621C4">
        <w:rPr>
          <w:sz w:val="26"/>
          <w:szCs w:val="26"/>
        </w:rPr>
        <w:t>Характеристика автобусных остановок представлена в таблице 2.6.3.</w:t>
      </w:r>
    </w:p>
    <w:p w14:paraId="26DC3DF9" w14:textId="7DF0228D" w:rsidR="00795CD9" w:rsidRPr="00E621C4" w:rsidRDefault="00795CD9">
      <w:pPr>
        <w:spacing w:after="200" w:line="276" w:lineRule="auto"/>
        <w:rPr>
          <w:b/>
          <w:sz w:val="26"/>
          <w:szCs w:val="26"/>
        </w:rPr>
        <w:sectPr w:rsidR="00795CD9" w:rsidRPr="00E621C4" w:rsidSect="00DD185E">
          <w:pgSz w:w="11907" w:h="16840" w:code="9"/>
          <w:pgMar w:top="1134" w:right="567" w:bottom="1134" w:left="1701" w:header="561" w:footer="720" w:gutter="0"/>
          <w:cols w:space="720"/>
          <w:noEndnote/>
          <w:titlePg/>
          <w:docGrid w:linePitch="326"/>
        </w:sectPr>
      </w:pPr>
    </w:p>
    <w:p w14:paraId="50B69C22" w14:textId="154B3685" w:rsidR="0052477D" w:rsidRPr="00E621C4" w:rsidRDefault="009D1B91" w:rsidP="00D70E85">
      <w:pPr>
        <w:pStyle w:val="aff4"/>
        <w:rPr>
          <w:sz w:val="26"/>
          <w:szCs w:val="26"/>
        </w:rPr>
      </w:pPr>
      <w:bookmarkStart w:id="50" w:name="_Toc116354506"/>
      <w:r w:rsidRPr="00E621C4">
        <w:rPr>
          <w:sz w:val="26"/>
          <w:szCs w:val="26"/>
        </w:rPr>
        <w:lastRenderedPageBreak/>
        <w:t>Таблица 2.6.2. Регулярные автобусные маршруты</w:t>
      </w:r>
      <w:bookmarkEnd w:id="50"/>
    </w:p>
    <w:tbl>
      <w:tblPr>
        <w:tblW w:w="21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0"/>
        <w:gridCol w:w="1893"/>
        <w:gridCol w:w="2121"/>
        <w:gridCol w:w="4576"/>
        <w:gridCol w:w="2108"/>
        <w:gridCol w:w="1674"/>
        <w:gridCol w:w="1674"/>
        <w:gridCol w:w="1948"/>
        <w:gridCol w:w="1961"/>
        <w:gridCol w:w="1810"/>
      </w:tblGrid>
      <w:tr w:rsidR="00A853FC" w:rsidRPr="00E621C4" w14:paraId="57A03CB3" w14:textId="77777777" w:rsidTr="001A333F">
        <w:trPr>
          <w:trHeight w:val="20"/>
          <w:tblHeader/>
        </w:trPr>
        <w:tc>
          <w:tcPr>
            <w:tcW w:w="1304" w:type="dxa"/>
            <w:vMerge w:val="restart"/>
            <w:shd w:val="clear" w:color="auto" w:fill="auto"/>
            <w:hideMark/>
          </w:tcPr>
          <w:p w14:paraId="01F2B65A" w14:textId="151E0114" w:rsidR="00A853FC" w:rsidRPr="00E621C4" w:rsidRDefault="00A853FC" w:rsidP="00A853FC">
            <w:pPr>
              <w:jc w:val="center"/>
              <w:rPr>
                <w:sz w:val="26"/>
                <w:szCs w:val="26"/>
              </w:rPr>
            </w:pPr>
            <w:r w:rsidRPr="00E621C4">
              <w:rPr>
                <w:sz w:val="26"/>
                <w:szCs w:val="26"/>
              </w:rPr>
              <w:t>Порядковый номер маршрута, установленный</w:t>
            </w:r>
          </w:p>
        </w:tc>
        <w:tc>
          <w:tcPr>
            <w:tcW w:w="1526" w:type="dxa"/>
            <w:vMerge w:val="restart"/>
            <w:shd w:val="clear" w:color="auto" w:fill="auto"/>
            <w:hideMark/>
          </w:tcPr>
          <w:p w14:paraId="574A597C" w14:textId="409D064A" w:rsidR="00A853FC" w:rsidRPr="00E621C4" w:rsidRDefault="00A853FC" w:rsidP="00A853FC">
            <w:pPr>
              <w:jc w:val="center"/>
              <w:rPr>
                <w:sz w:val="26"/>
                <w:szCs w:val="26"/>
              </w:rPr>
            </w:pPr>
            <w:r w:rsidRPr="00E621C4">
              <w:rPr>
                <w:sz w:val="26"/>
                <w:szCs w:val="26"/>
              </w:rPr>
              <w:t>Наименование маршрута</w:t>
            </w:r>
          </w:p>
        </w:tc>
        <w:tc>
          <w:tcPr>
            <w:tcW w:w="2273" w:type="dxa"/>
            <w:vMerge w:val="restart"/>
            <w:shd w:val="clear" w:color="auto" w:fill="auto"/>
            <w:hideMark/>
          </w:tcPr>
          <w:p w14:paraId="5A57CC21" w14:textId="77777777" w:rsidR="00A853FC" w:rsidRPr="00E621C4" w:rsidRDefault="00A853FC" w:rsidP="00A853FC">
            <w:pPr>
              <w:jc w:val="center"/>
              <w:rPr>
                <w:sz w:val="26"/>
                <w:szCs w:val="26"/>
              </w:rPr>
            </w:pPr>
            <w:r w:rsidRPr="00E621C4">
              <w:rPr>
                <w:sz w:val="26"/>
                <w:szCs w:val="26"/>
              </w:rPr>
              <w:t>Наименование промежуточных остановочных пунктов</w:t>
            </w:r>
          </w:p>
        </w:tc>
        <w:tc>
          <w:tcPr>
            <w:tcW w:w="8622" w:type="dxa"/>
            <w:vMerge w:val="restart"/>
            <w:shd w:val="clear" w:color="auto" w:fill="auto"/>
            <w:hideMark/>
          </w:tcPr>
          <w:p w14:paraId="753EF5E9" w14:textId="63070D43" w:rsidR="00A853FC" w:rsidRPr="00E621C4" w:rsidRDefault="00A853FC" w:rsidP="00A853FC">
            <w:pPr>
              <w:jc w:val="center"/>
              <w:rPr>
                <w:sz w:val="26"/>
                <w:szCs w:val="26"/>
              </w:rPr>
            </w:pPr>
            <w:r w:rsidRPr="00E621C4">
              <w:rPr>
                <w:sz w:val="26"/>
                <w:szCs w:val="26"/>
              </w:rPr>
              <w:t>Наименование улиц, автомобильных дорог между остановочными пунктами</w:t>
            </w:r>
          </w:p>
        </w:tc>
        <w:tc>
          <w:tcPr>
            <w:tcW w:w="967" w:type="dxa"/>
            <w:vMerge w:val="restart"/>
            <w:shd w:val="clear" w:color="auto" w:fill="auto"/>
            <w:hideMark/>
          </w:tcPr>
          <w:p w14:paraId="0B6CE961" w14:textId="2094AF04" w:rsidR="00A853FC" w:rsidRPr="00E621C4" w:rsidRDefault="00A853FC" w:rsidP="00A853FC">
            <w:pPr>
              <w:jc w:val="center"/>
              <w:rPr>
                <w:sz w:val="26"/>
                <w:szCs w:val="26"/>
              </w:rPr>
            </w:pPr>
            <w:r w:rsidRPr="00E621C4">
              <w:rPr>
                <w:sz w:val="26"/>
                <w:szCs w:val="26"/>
              </w:rPr>
              <w:t>Период действия маршрута</w:t>
            </w:r>
          </w:p>
        </w:tc>
        <w:tc>
          <w:tcPr>
            <w:tcW w:w="2260" w:type="dxa"/>
            <w:gridSpan w:val="2"/>
            <w:shd w:val="clear" w:color="auto" w:fill="auto"/>
            <w:hideMark/>
          </w:tcPr>
          <w:p w14:paraId="6C41D9EB" w14:textId="336D1784" w:rsidR="00A853FC" w:rsidRPr="00E621C4" w:rsidRDefault="00A853FC" w:rsidP="00A853FC">
            <w:pPr>
              <w:jc w:val="center"/>
              <w:rPr>
                <w:sz w:val="26"/>
                <w:szCs w:val="26"/>
              </w:rPr>
            </w:pPr>
            <w:r w:rsidRPr="00E621C4">
              <w:rPr>
                <w:sz w:val="26"/>
                <w:szCs w:val="26"/>
              </w:rPr>
              <w:t>Дни отправления транспортных средст</w:t>
            </w:r>
            <w:r w:rsidR="001A333F" w:rsidRPr="00E621C4">
              <w:rPr>
                <w:sz w:val="26"/>
                <w:szCs w:val="26"/>
              </w:rPr>
              <w:t>в</w:t>
            </w:r>
          </w:p>
        </w:tc>
        <w:tc>
          <w:tcPr>
            <w:tcW w:w="1187" w:type="dxa"/>
            <w:vMerge w:val="restart"/>
            <w:shd w:val="clear" w:color="auto" w:fill="auto"/>
            <w:hideMark/>
          </w:tcPr>
          <w:p w14:paraId="32A7C6D4" w14:textId="77777777" w:rsidR="00A853FC" w:rsidRPr="00E621C4" w:rsidRDefault="00A853FC" w:rsidP="00A853FC">
            <w:pPr>
              <w:jc w:val="center"/>
              <w:rPr>
                <w:sz w:val="26"/>
                <w:szCs w:val="26"/>
              </w:rPr>
            </w:pPr>
            <w:r w:rsidRPr="00E621C4">
              <w:rPr>
                <w:sz w:val="26"/>
                <w:szCs w:val="26"/>
              </w:rPr>
              <w:t xml:space="preserve">Протяженность маршрута, </w:t>
            </w:r>
            <w:proofErr w:type="gramStart"/>
            <w:r w:rsidRPr="00E621C4">
              <w:rPr>
                <w:sz w:val="26"/>
                <w:szCs w:val="26"/>
              </w:rPr>
              <w:t>км</w:t>
            </w:r>
            <w:proofErr w:type="gramEnd"/>
          </w:p>
        </w:tc>
        <w:tc>
          <w:tcPr>
            <w:tcW w:w="1704" w:type="dxa"/>
            <w:vMerge w:val="restart"/>
            <w:shd w:val="clear" w:color="auto" w:fill="auto"/>
            <w:hideMark/>
          </w:tcPr>
          <w:p w14:paraId="69838B81" w14:textId="77777777" w:rsidR="00A853FC" w:rsidRPr="00E621C4" w:rsidRDefault="00A853FC" w:rsidP="00A853FC">
            <w:pPr>
              <w:jc w:val="center"/>
              <w:rPr>
                <w:sz w:val="26"/>
                <w:szCs w:val="26"/>
              </w:rPr>
            </w:pPr>
            <w:r w:rsidRPr="00E621C4">
              <w:rPr>
                <w:sz w:val="26"/>
                <w:szCs w:val="26"/>
              </w:rPr>
              <w:t xml:space="preserve">Расстояние между остановочными пунктами маршрута регулярных перевозок, </w:t>
            </w:r>
            <w:proofErr w:type="gramStart"/>
            <w:r w:rsidRPr="00E621C4">
              <w:rPr>
                <w:sz w:val="26"/>
                <w:szCs w:val="26"/>
              </w:rPr>
              <w:t>км</w:t>
            </w:r>
            <w:proofErr w:type="gramEnd"/>
          </w:p>
        </w:tc>
        <w:tc>
          <w:tcPr>
            <w:tcW w:w="1842" w:type="dxa"/>
            <w:vMerge w:val="restart"/>
            <w:shd w:val="clear" w:color="auto" w:fill="auto"/>
            <w:hideMark/>
          </w:tcPr>
          <w:p w14:paraId="768BC18E" w14:textId="1C2D0BCE" w:rsidR="00A853FC" w:rsidRPr="00E621C4" w:rsidRDefault="00A853FC" w:rsidP="00A853FC">
            <w:pPr>
              <w:jc w:val="center"/>
              <w:rPr>
                <w:sz w:val="26"/>
                <w:szCs w:val="26"/>
              </w:rPr>
            </w:pPr>
            <w:r w:rsidRPr="00E621C4">
              <w:rPr>
                <w:sz w:val="26"/>
                <w:szCs w:val="26"/>
              </w:rPr>
              <w:t>Вид и классы транспортных средств, максимальное количество транспортных средств каждого класса</w:t>
            </w:r>
          </w:p>
        </w:tc>
      </w:tr>
      <w:tr w:rsidR="00A853FC" w:rsidRPr="00E621C4" w14:paraId="4E6D4CBF" w14:textId="77777777" w:rsidTr="001A333F">
        <w:trPr>
          <w:trHeight w:val="20"/>
          <w:tblHeader/>
        </w:trPr>
        <w:tc>
          <w:tcPr>
            <w:tcW w:w="1304" w:type="dxa"/>
            <w:vMerge/>
            <w:shd w:val="clear" w:color="auto" w:fill="auto"/>
            <w:vAlign w:val="center"/>
            <w:hideMark/>
          </w:tcPr>
          <w:p w14:paraId="0D336E18" w14:textId="77777777" w:rsidR="00A853FC" w:rsidRPr="00E621C4" w:rsidRDefault="00A853FC">
            <w:pPr>
              <w:rPr>
                <w:sz w:val="26"/>
                <w:szCs w:val="26"/>
              </w:rPr>
            </w:pPr>
          </w:p>
        </w:tc>
        <w:tc>
          <w:tcPr>
            <w:tcW w:w="1526" w:type="dxa"/>
            <w:vMerge/>
            <w:shd w:val="clear" w:color="auto" w:fill="auto"/>
            <w:vAlign w:val="center"/>
            <w:hideMark/>
          </w:tcPr>
          <w:p w14:paraId="091343EC" w14:textId="77777777" w:rsidR="00A853FC" w:rsidRPr="00E621C4" w:rsidRDefault="00A853FC">
            <w:pPr>
              <w:rPr>
                <w:sz w:val="26"/>
                <w:szCs w:val="26"/>
              </w:rPr>
            </w:pPr>
          </w:p>
        </w:tc>
        <w:tc>
          <w:tcPr>
            <w:tcW w:w="2273" w:type="dxa"/>
            <w:vMerge/>
            <w:shd w:val="clear" w:color="auto" w:fill="auto"/>
            <w:vAlign w:val="center"/>
            <w:hideMark/>
          </w:tcPr>
          <w:p w14:paraId="432166DD" w14:textId="77777777" w:rsidR="00A853FC" w:rsidRPr="00E621C4" w:rsidRDefault="00A853FC">
            <w:pPr>
              <w:rPr>
                <w:sz w:val="26"/>
                <w:szCs w:val="26"/>
              </w:rPr>
            </w:pPr>
          </w:p>
        </w:tc>
        <w:tc>
          <w:tcPr>
            <w:tcW w:w="8622" w:type="dxa"/>
            <w:vMerge/>
            <w:shd w:val="clear" w:color="auto" w:fill="auto"/>
            <w:vAlign w:val="center"/>
            <w:hideMark/>
          </w:tcPr>
          <w:p w14:paraId="7373F39D" w14:textId="77777777" w:rsidR="00A853FC" w:rsidRPr="00E621C4" w:rsidRDefault="00A853FC">
            <w:pPr>
              <w:rPr>
                <w:sz w:val="26"/>
                <w:szCs w:val="26"/>
              </w:rPr>
            </w:pPr>
          </w:p>
        </w:tc>
        <w:tc>
          <w:tcPr>
            <w:tcW w:w="967" w:type="dxa"/>
            <w:vMerge/>
            <w:shd w:val="clear" w:color="auto" w:fill="auto"/>
            <w:vAlign w:val="center"/>
            <w:hideMark/>
          </w:tcPr>
          <w:p w14:paraId="4255CB3E" w14:textId="77777777" w:rsidR="00A853FC" w:rsidRPr="00E621C4" w:rsidRDefault="00A853FC">
            <w:pPr>
              <w:rPr>
                <w:sz w:val="26"/>
                <w:szCs w:val="26"/>
              </w:rPr>
            </w:pPr>
          </w:p>
        </w:tc>
        <w:tc>
          <w:tcPr>
            <w:tcW w:w="1130" w:type="dxa"/>
            <w:shd w:val="clear" w:color="auto" w:fill="auto"/>
            <w:vAlign w:val="center"/>
            <w:hideMark/>
          </w:tcPr>
          <w:p w14:paraId="7062D114" w14:textId="77777777" w:rsidR="00A853FC" w:rsidRPr="00E621C4" w:rsidRDefault="00A853FC">
            <w:pPr>
              <w:jc w:val="center"/>
              <w:rPr>
                <w:sz w:val="26"/>
                <w:szCs w:val="26"/>
              </w:rPr>
            </w:pPr>
            <w:r w:rsidRPr="00E621C4">
              <w:rPr>
                <w:sz w:val="26"/>
                <w:szCs w:val="26"/>
              </w:rPr>
              <w:t xml:space="preserve">в прямом направлении </w:t>
            </w:r>
          </w:p>
        </w:tc>
        <w:tc>
          <w:tcPr>
            <w:tcW w:w="1130" w:type="dxa"/>
            <w:shd w:val="clear" w:color="auto" w:fill="auto"/>
            <w:vAlign w:val="center"/>
            <w:hideMark/>
          </w:tcPr>
          <w:p w14:paraId="19FBD804" w14:textId="77777777" w:rsidR="00A853FC" w:rsidRPr="00E621C4" w:rsidRDefault="00A853FC">
            <w:pPr>
              <w:jc w:val="center"/>
              <w:rPr>
                <w:sz w:val="26"/>
                <w:szCs w:val="26"/>
              </w:rPr>
            </w:pPr>
            <w:r w:rsidRPr="00E621C4">
              <w:rPr>
                <w:sz w:val="26"/>
                <w:szCs w:val="26"/>
              </w:rPr>
              <w:t>в обратном направлении</w:t>
            </w:r>
          </w:p>
        </w:tc>
        <w:tc>
          <w:tcPr>
            <w:tcW w:w="1187" w:type="dxa"/>
            <w:vMerge/>
            <w:shd w:val="clear" w:color="auto" w:fill="auto"/>
            <w:vAlign w:val="center"/>
            <w:hideMark/>
          </w:tcPr>
          <w:p w14:paraId="333D5914" w14:textId="77777777" w:rsidR="00A853FC" w:rsidRPr="00E621C4" w:rsidRDefault="00A853FC">
            <w:pPr>
              <w:rPr>
                <w:sz w:val="26"/>
                <w:szCs w:val="26"/>
              </w:rPr>
            </w:pPr>
          </w:p>
        </w:tc>
        <w:tc>
          <w:tcPr>
            <w:tcW w:w="1704" w:type="dxa"/>
            <w:vMerge/>
            <w:shd w:val="clear" w:color="auto" w:fill="auto"/>
            <w:vAlign w:val="center"/>
            <w:hideMark/>
          </w:tcPr>
          <w:p w14:paraId="538F2929" w14:textId="77777777" w:rsidR="00A853FC" w:rsidRPr="00E621C4" w:rsidRDefault="00A853FC">
            <w:pPr>
              <w:rPr>
                <w:sz w:val="26"/>
                <w:szCs w:val="26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  <w:hideMark/>
          </w:tcPr>
          <w:p w14:paraId="362ADC04" w14:textId="77777777" w:rsidR="00A853FC" w:rsidRPr="00E621C4" w:rsidRDefault="00A853FC">
            <w:pPr>
              <w:rPr>
                <w:sz w:val="26"/>
                <w:szCs w:val="26"/>
              </w:rPr>
            </w:pPr>
          </w:p>
        </w:tc>
      </w:tr>
      <w:tr w:rsidR="00A853FC" w:rsidRPr="00E621C4" w14:paraId="2A80FD9D" w14:textId="77777777" w:rsidTr="00570ED7">
        <w:trPr>
          <w:trHeight w:val="20"/>
        </w:trPr>
        <w:tc>
          <w:tcPr>
            <w:tcW w:w="1304" w:type="dxa"/>
            <w:shd w:val="clear" w:color="auto" w:fill="auto"/>
            <w:hideMark/>
          </w:tcPr>
          <w:p w14:paraId="530AAB7D" w14:textId="77777777" w:rsidR="00A853FC" w:rsidRPr="00E621C4" w:rsidRDefault="00A853FC" w:rsidP="00A853FC">
            <w:pPr>
              <w:rPr>
                <w:sz w:val="26"/>
                <w:szCs w:val="26"/>
              </w:rPr>
            </w:pPr>
            <w:r w:rsidRPr="00E621C4">
              <w:rPr>
                <w:sz w:val="26"/>
                <w:szCs w:val="26"/>
              </w:rPr>
              <w:t>603</w:t>
            </w:r>
          </w:p>
        </w:tc>
        <w:tc>
          <w:tcPr>
            <w:tcW w:w="1526" w:type="dxa"/>
            <w:shd w:val="clear" w:color="auto" w:fill="auto"/>
            <w:hideMark/>
          </w:tcPr>
          <w:p w14:paraId="5B61CF4C" w14:textId="5377FF7C" w:rsidR="00A853FC" w:rsidRPr="00E621C4" w:rsidRDefault="00A853FC" w:rsidP="00A853FC">
            <w:pPr>
              <w:rPr>
                <w:sz w:val="26"/>
                <w:szCs w:val="26"/>
              </w:rPr>
            </w:pPr>
            <w:r w:rsidRPr="00E621C4">
              <w:rPr>
                <w:sz w:val="26"/>
                <w:szCs w:val="26"/>
              </w:rPr>
              <w:t xml:space="preserve">Нефтеюганск </w:t>
            </w:r>
            <w:r w:rsidR="00DC0053" w:rsidRPr="00E621C4">
              <w:rPr>
                <w:sz w:val="26"/>
                <w:szCs w:val="26"/>
              </w:rPr>
              <w:t>–</w:t>
            </w:r>
            <w:r w:rsidRPr="00E621C4">
              <w:rPr>
                <w:sz w:val="26"/>
                <w:szCs w:val="26"/>
              </w:rPr>
              <w:t xml:space="preserve"> Салым</w:t>
            </w:r>
          </w:p>
        </w:tc>
        <w:tc>
          <w:tcPr>
            <w:tcW w:w="2273" w:type="dxa"/>
            <w:shd w:val="clear" w:color="auto" w:fill="auto"/>
            <w:hideMark/>
          </w:tcPr>
          <w:p w14:paraId="525A7E3C" w14:textId="3781909C" w:rsidR="00A853FC" w:rsidRPr="00E621C4" w:rsidRDefault="00A853FC" w:rsidP="00A853FC">
            <w:pPr>
              <w:rPr>
                <w:sz w:val="26"/>
                <w:szCs w:val="26"/>
              </w:rPr>
            </w:pPr>
            <w:proofErr w:type="gramStart"/>
            <w:r w:rsidRPr="00E621C4">
              <w:rPr>
                <w:sz w:val="26"/>
                <w:szCs w:val="26"/>
              </w:rPr>
              <w:t>г.</w:t>
            </w:r>
            <w:r w:rsidR="00570ED7" w:rsidRPr="00E621C4">
              <w:rPr>
                <w:sz w:val="26"/>
                <w:szCs w:val="26"/>
              </w:rPr>
              <w:t xml:space="preserve"> </w:t>
            </w:r>
            <w:r w:rsidRPr="00E621C4">
              <w:rPr>
                <w:sz w:val="26"/>
                <w:szCs w:val="26"/>
              </w:rPr>
              <w:t>Пыть-Ях, остановочная площадка по ул. Нефтяников в районе ЖД вокзала;</w:t>
            </w:r>
            <w:r w:rsidRPr="00E621C4">
              <w:rPr>
                <w:sz w:val="26"/>
                <w:szCs w:val="26"/>
              </w:rPr>
              <w:br/>
              <w:t>- п.</w:t>
            </w:r>
            <w:r w:rsidR="00570ED7" w:rsidRPr="00E621C4">
              <w:rPr>
                <w:sz w:val="26"/>
                <w:szCs w:val="26"/>
              </w:rPr>
              <w:t xml:space="preserve"> </w:t>
            </w:r>
            <w:r w:rsidRPr="00E621C4">
              <w:rPr>
                <w:sz w:val="26"/>
                <w:szCs w:val="26"/>
              </w:rPr>
              <w:t>Сентябрьский, ул.</w:t>
            </w:r>
            <w:r w:rsidR="00570ED7" w:rsidRPr="00E621C4">
              <w:rPr>
                <w:sz w:val="26"/>
                <w:szCs w:val="26"/>
              </w:rPr>
              <w:t xml:space="preserve"> </w:t>
            </w:r>
            <w:r w:rsidRPr="00E621C4">
              <w:rPr>
                <w:sz w:val="26"/>
                <w:szCs w:val="26"/>
              </w:rPr>
              <w:t>Центральная;</w:t>
            </w:r>
            <w:r w:rsidRPr="00E621C4">
              <w:rPr>
                <w:sz w:val="26"/>
                <w:szCs w:val="26"/>
              </w:rPr>
              <w:br/>
              <w:t>- п.</w:t>
            </w:r>
            <w:r w:rsidR="00570ED7" w:rsidRPr="00E621C4">
              <w:rPr>
                <w:sz w:val="26"/>
                <w:szCs w:val="26"/>
              </w:rPr>
              <w:t xml:space="preserve"> </w:t>
            </w:r>
            <w:r w:rsidRPr="00E621C4">
              <w:rPr>
                <w:sz w:val="26"/>
                <w:szCs w:val="26"/>
              </w:rPr>
              <w:t>Куть-Ях, центральная площадь;</w:t>
            </w:r>
            <w:r w:rsidRPr="00E621C4">
              <w:rPr>
                <w:sz w:val="26"/>
                <w:szCs w:val="26"/>
              </w:rPr>
              <w:br/>
              <w:t>- п.</w:t>
            </w:r>
            <w:r w:rsidR="00570ED7" w:rsidRPr="00E621C4">
              <w:rPr>
                <w:sz w:val="26"/>
                <w:szCs w:val="26"/>
              </w:rPr>
              <w:t xml:space="preserve"> Сивыс</w:t>
            </w:r>
            <w:r w:rsidRPr="00E621C4">
              <w:rPr>
                <w:sz w:val="26"/>
                <w:szCs w:val="26"/>
              </w:rPr>
              <w:t>-Ях.</w:t>
            </w:r>
            <w:proofErr w:type="gramEnd"/>
          </w:p>
        </w:tc>
        <w:tc>
          <w:tcPr>
            <w:tcW w:w="8622" w:type="dxa"/>
            <w:shd w:val="clear" w:color="auto" w:fill="auto"/>
            <w:hideMark/>
          </w:tcPr>
          <w:p w14:paraId="74A9A5A6" w14:textId="05A36C14" w:rsidR="00A853FC" w:rsidRPr="00E621C4" w:rsidRDefault="00A853FC" w:rsidP="00A853FC">
            <w:pPr>
              <w:rPr>
                <w:sz w:val="26"/>
                <w:szCs w:val="26"/>
              </w:rPr>
            </w:pPr>
            <w:proofErr w:type="gramStart"/>
            <w:r w:rsidRPr="00E621C4">
              <w:rPr>
                <w:sz w:val="26"/>
                <w:szCs w:val="26"/>
              </w:rPr>
              <w:t>В прямом направлении:</w:t>
            </w:r>
            <w:r w:rsidRPr="00E621C4">
              <w:rPr>
                <w:sz w:val="26"/>
                <w:szCs w:val="26"/>
              </w:rPr>
              <w:br/>
              <w:t>г. Нефтеюганск: ул. Сургутская, ул. Набережная, ул. Владимира Петухова, ул. Мамонтовская; а/д Р404 «Тюмень-Ханты-Мансийск»; г. Пыть-Ях: ул. Центральная, ул. Нефтяников, Тепловский тракт; а/д Р404 «Тюмень-Ханты-Мансийск»; п. Сентябрьский, ул. Центральная; а/д Р404 «Тюмень-Ханты-Мансийск»; а/д «подъезд к п. Куть-Ях»; п. Куть-Ях: ул. Молодежная, ул. Дачная;</w:t>
            </w:r>
            <w:proofErr w:type="gramEnd"/>
            <w:r w:rsidRPr="00E621C4">
              <w:rPr>
                <w:sz w:val="26"/>
                <w:szCs w:val="26"/>
              </w:rPr>
              <w:t xml:space="preserve"> а/д «подъезд к п. Куть-Ях»; а/д Р404 «Тюмень-Ханты-Мансийск»; а/д «подъезд к п. Сивыс-Ях»; п. </w:t>
            </w:r>
            <w:r w:rsidR="00570ED7" w:rsidRPr="00E621C4">
              <w:rPr>
                <w:sz w:val="26"/>
                <w:szCs w:val="26"/>
              </w:rPr>
              <w:t>Сивыс</w:t>
            </w:r>
            <w:r w:rsidRPr="00E621C4">
              <w:rPr>
                <w:sz w:val="26"/>
                <w:szCs w:val="26"/>
              </w:rPr>
              <w:t xml:space="preserve">-Ях; а/д «подъезд к п. Сивыс-Ях»; а/д Р404 «Тюмень-Ханты-Мансийск»; а/д «подъезд к п. Салым»; п. Салым: ул. </w:t>
            </w:r>
            <w:proofErr w:type="gramStart"/>
            <w:r w:rsidRPr="00E621C4">
              <w:rPr>
                <w:sz w:val="26"/>
                <w:szCs w:val="26"/>
              </w:rPr>
              <w:t>Привокзальная</w:t>
            </w:r>
            <w:proofErr w:type="gramEnd"/>
            <w:r w:rsidRPr="00E621C4">
              <w:rPr>
                <w:sz w:val="26"/>
                <w:szCs w:val="26"/>
              </w:rPr>
              <w:t>.</w:t>
            </w:r>
            <w:r w:rsidRPr="00E621C4">
              <w:rPr>
                <w:sz w:val="26"/>
                <w:szCs w:val="26"/>
              </w:rPr>
              <w:br/>
            </w:r>
            <w:proofErr w:type="gramStart"/>
            <w:r w:rsidRPr="00E621C4">
              <w:rPr>
                <w:sz w:val="26"/>
                <w:szCs w:val="26"/>
              </w:rPr>
              <w:t>В обратном направлении:</w:t>
            </w:r>
            <w:r w:rsidRPr="00E621C4">
              <w:rPr>
                <w:sz w:val="26"/>
                <w:szCs w:val="26"/>
              </w:rPr>
              <w:br/>
              <w:t xml:space="preserve">п. Салым: ул. Привокзальная; а/д «подъезд к п. Салым»; а/д Р404 «Тюмень-Ханты-Мансийск»; а/д «подъезд к п. Сивыс-Ях»; п. </w:t>
            </w:r>
            <w:r w:rsidR="00570ED7" w:rsidRPr="00E621C4">
              <w:rPr>
                <w:sz w:val="26"/>
                <w:szCs w:val="26"/>
              </w:rPr>
              <w:t>Сивыс</w:t>
            </w:r>
            <w:r w:rsidRPr="00E621C4">
              <w:rPr>
                <w:sz w:val="26"/>
                <w:szCs w:val="26"/>
              </w:rPr>
              <w:t>-Ях; а/д «подъезд к п. Сивыс-Ях»; а/д Р404 «Тюмень-Ханты-Мансийск»; а/д «подъезд к п. Куть-Ях»; п. Куть-Ях: ул. Молодежная, ул. Дачная; а/д «подъезд к п. Куть-Ях»;</w:t>
            </w:r>
            <w:proofErr w:type="gramEnd"/>
            <w:r w:rsidRPr="00E621C4">
              <w:rPr>
                <w:sz w:val="26"/>
                <w:szCs w:val="26"/>
              </w:rPr>
              <w:t xml:space="preserve"> </w:t>
            </w:r>
            <w:proofErr w:type="gramStart"/>
            <w:r w:rsidRPr="00E621C4">
              <w:rPr>
                <w:sz w:val="26"/>
                <w:szCs w:val="26"/>
              </w:rPr>
              <w:t xml:space="preserve">а/д Р404 «Тюмень-Ханты-Мансийск»; п. Сентябрьский, ул. Центральная; а/д Р404 «Тюмень-Ханты-Мансийск»; </w:t>
            </w:r>
            <w:r w:rsidRPr="00E621C4">
              <w:rPr>
                <w:sz w:val="26"/>
                <w:szCs w:val="26"/>
              </w:rPr>
              <w:br/>
              <w:t>г. Пыть-Ях:</w:t>
            </w:r>
            <w:proofErr w:type="gramEnd"/>
            <w:r w:rsidRPr="00E621C4">
              <w:rPr>
                <w:sz w:val="26"/>
                <w:szCs w:val="26"/>
              </w:rPr>
              <w:t xml:space="preserve"> </w:t>
            </w:r>
            <w:proofErr w:type="gramStart"/>
            <w:r w:rsidRPr="00E621C4">
              <w:rPr>
                <w:sz w:val="26"/>
                <w:szCs w:val="26"/>
              </w:rPr>
              <w:t>Тепловский тракт, ул. Нефтяников, ул. Центральная; а/д Р404 «Тюмень-Ханты-Мансийск»; г. Нефтеюганск: ул. Мамонтовская, ул. Владимира Петухова, ул. Набережная, ул. Сургутская.</w:t>
            </w:r>
            <w:proofErr w:type="gramEnd"/>
          </w:p>
        </w:tc>
        <w:tc>
          <w:tcPr>
            <w:tcW w:w="967" w:type="dxa"/>
            <w:shd w:val="clear" w:color="auto" w:fill="auto"/>
            <w:hideMark/>
          </w:tcPr>
          <w:p w14:paraId="2B44DA0D" w14:textId="0339AE31" w:rsidR="00A853FC" w:rsidRPr="00E621C4" w:rsidRDefault="00DC0053" w:rsidP="00A853FC">
            <w:pPr>
              <w:rPr>
                <w:sz w:val="26"/>
                <w:szCs w:val="26"/>
              </w:rPr>
            </w:pPr>
            <w:r w:rsidRPr="00E621C4">
              <w:rPr>
                <w:sz w:val="26"/>
                <w:szCs w:val="26"/>
              </w:rPr>
              <w:t>К</w:t>
            </w:r>
            <w:r w:rsidR="00A853FC" w:rsidRPr="00E621C4">
              <w:rPr>
                <w:sz w:val="26"/>
                <w:szCs w:val="26"/>
              </w:rPr>
              <w:t>руглогодичный</w:t>
            </w:r>
          </w:p>
        </w:tc>
        <w:tc>
          <w:tcPr>
            <w:tcW w:w="1130" w:type="dxa"/>
            <w:shd w:val="clear" w:color="auto" w:fill="auto"/>
            <w:hideMark/>
          </w:tcPr>
          <w:p w14:paraId="0B6DEB3C" w14:textId="77777777" w:rsidR="00A853FC" w:rsidRPr="00E621C4" w:rsidRDefault="00A853FC" w:rsidP="00A853FC">
            <w:pPr>
              <w:rPr>
                <w:sz w:val="26"/>
                <w:szCs w:val="26"/>
              </w:rPr>
            </w:pPr>
            <w:r w:rsidRPr="00E621C4">
              <w:rPr>
                <w:sz w:val="26"/>
                <w:szCs w:val="26"/>
              </w:rPr>
              <w:t>ежедневно</w:t>
            </w:r>
          </w:p>
        </w:tc>
        <w:tc>
          <w:tcPr>
            <w:tcW w:w="1130" w:type="dxa"/>
            <w:shd w:val="clear" w:color="auto" w:fill="auto"/>
            <w:hideMark/>
          </w:tcPr>
          <w:p w14:paraId="12E60D5A" w14:textId="77777777" w:rsidR="00A853FC" w:rsidRPr="00E621C4" w:rsidRDefault="00A853FC" w:rsidP="00A853FC">
            <w:pPr>
              <w:rPr>
                <w:sz w:val="26"/>
                <w:szCs w:val="26"/>
              </w:rPr>
            </w:pPr>
            <w:r w:rsidRPr="00E621C4">
              <w:rPr>
                <w:sz w:val="26"/>
                <w:szCs w:val="26"/>
              </w:rPr>
              <w:t xml:space="preserve">ежедневно </w:t>
            </w:r>
          </w:p>
        </w:tc>
        <w:tc>
          <w:tcPr>
            <w:tcW w:w="1187" w:type="dxa"/>
            <w:shd w:val="clear" w:color="auto" w:fill="auto"/>
            <w:hideMark/>
          </w:tcPr>
          <w:p w14:paraId="57F2F274" w14:textId="77777777" w:rsidR="00A853FC" w:rsidRPr="00E621C4" w:rsidRDefault="00A853FC" w:rsidP="00A853FC">
            <w:pPr>
              <w:rPr>
                <w:sz w:val="26"/>
                <w:szCs w:val="26"/>
              </w:rPr>
            </w:pPr>
            <w:r w:rsidRPr="00E621C4">
              <w:rPr>
                <w:sz w:val="26"/>
                <w:szCs w:val="26"/>
              </w:rPr>
              <w:t>В прямом направлении: 246</w:t>
            </w:r>
            <w:proofErr w:type="gramStart"/>
            <w:r w:rsidRPr="00E621C4">
              <w:rPr>
                <w:sz w:val="26"/>
                <w:szCs w:val="26"/>
              </w:rPr>
              <w:br/>
              <w:t>В</w:t>
            </w:r>
            <w:proofErr w:type="gramEnd"/>
            <w:r w:rsidRPr="00E621C4">
              <w:rPr>
                <w:sz w:val="26"/>
                <w:szCs w:val="26"/>
              </w:rPr>
              <w:t xml:space="preserve"> обратном направлении: 246</w:t>
            </w:r>
          </w:p>
        </w:tc>
        <w:tc>
          <w:tcPr>
            <w:tcW w:w="1704" w:type="dxa"/>
            <w:shd w:val="clear" w:color="auto" w:fill="auto"/>
            <w:hideMark/>
          </w:tcPr>
          <w:p w14:paraId="1E4C3C76" w14:textId="77777777" w:rsidR="00A853FC" w:rsidRPr="00E621C4" w:rsidRDefault="00A853FC" w:rsidP="00A853FC">
            <w:pPr>
              <w:rPr>
                <w:sz w:val="26"/>
                <w:szCs w:val="26"/>
              </w:rPr>
            </w:pPr>
            <w:r w:rsidRPr="00E621C4">
              <w:rPr>
                <w:sz w:val="26"/>
                <w:szCs w:val="26"/>
              </w:rPr>
              <w:t>55</w:t>
            </w:r>
            <w:r w:rsidRPr="00E621C4">
              <w:rPr>
                <w:sz w:val="26"/>
                <w:szCs w:val="26"/>
              </w:rPr>
              <w:br/>
              <w:t>89</w:t>
            </w:r>
            <w:r w:rsidRPr="00E621C4">
              <w:rPr>
                <w:sz w:val="26"/>
                <w:szCs w:val="26"/>
              </w:rPr>
              <w:br/>
              <w:t>43</w:t>
            </w:r>
            <w:r w:rsidRPr="00E621C4">
              <w:rPr>
                <w:sz w:val="26"/>
                <w:szCs w:val="26"/>
              </w:rPr>
              <w:br/>
              <w:t>33</w:t>
            </w:r>
          </w:p>
        </w:tc>
        <w:tc>
          <w:tcPr>
            <w:tcW w:w="1842" w:type="dxa"/>
            <w:shd w:val="clear" w:color="auto" w:fill="auto"/>
            <w:hideMark/>
          </w:tcPr>
          <w:p w14:paraId="6DB8390E" w14:textId="6BE1D592" w:rsidR="00A853FC" w:rsidRPr="00E621C4" w:rsidRDefault="00A853FC" w:rsidP="00A853FC">
            <w:pPr>
              <w:rPr>
                <w:sz w:val="26"/>
                <w:szCs w:val="26"/>
              </w:rPr>
            </w:pPr>
            <w:r w:rsidRPr="00E621C4">
              <w:rPr>
                <w:sz w:val="26"/>
                <w:szCs w:val="26"/>
              </w:rPr>
              <w:t>1, Б</w:t>
            </w:r>
            <w:r w:rsidR="001A333F" w:rsidRPr="00E621C4">
              <w:rPr>
                <w:sz w:val="26"/>
                <w:szCs w:val="26"/>
              </w:rPr>
              <w:t>ольшой</w:t>
            </w:r>
            <w:r w:rsidRPr="00E621C4">
              <w:rPr>
                <w:sz w:val="26"/>
                <w:szCs w:val="26"/>
              </w:rPr>
              <w:t>-1 (1 резерв)</w:t>
            </w:r>
          </w:p>
        </w:tc>
      </w:tr>
      <w:tr w:rsidR="00570ED7" w:rsidRPr="00E621C4" w14:paraId="78CA65AC" w14:textId="77777777" w:rsidTr="00570ED7">
        <w:trPr>
          <w:trHeight w:val="20"/>
        </w:trPr>
        <w:tc>
          <w:tcPr>
            <w:tcW w:w="1304" w:type="dxa"/>
            <w:shd w:val="clear" w:color="auto" w:fill="auto"/>
          </w:tcPr>
          <w:p w14:paraId="52B9C969" w14:textId="652FA279" w:rsidR="00570ED7" w:rsidRPr="00E621C4" w:rsidRDefault="001A333F" w:rsidP="00570ED7">
            <w:pPr>
              <w:rPr>
                <w:sz w:val="26"/>
                <w:szCs w:val="26"/>
              </w:rPr>
            </w:pPr>
            <w:r w:rsidRPr="00E621C4">
              <w:rPr>
                <w:sz w:val="26"/>
                <w:szCs w:val="26"/>
              </w:rPr>
              <w:t xml:space="preserve">График </w:t>
            </w:r>
            <w:r w:rsidR="00570ED7" w:rsidRPr="00E621C4">
              <w:rPr>
                <w:sz w:val="26"/>
                <w:szCs w:val="26"/>
              </w:rPr>
              <w:t>4/1</w:t>
            </w:r>
          </w:p>
        </w:tc>
        <w:tc>
          <w:tcPr>
            <w:tcW w:w="1526" w:type="dxa"/>
            <w:shd w:val="clear" w:color="auto" w:fill="auto"/>
          </w:tcPr>
          <w:p w14:paraId="3C70A8D9" w14:textId="62C97D45" w:rsidR="00570ED7" w:rsidRPr="00E621C4" w:rsidRDefault="00570ED7" w:rsidP="00570ED7">
            <w:pPr>
              <w:rPr>
                <w:sz w:val="26"/>
                <w:szCs w:val="26"/>
              </w:rPr>
            </w:pPr>
            <w:r w:rsidRPr="00E621C4">
              <w:rPr>
                <w:sz w:val="26"/>
                <w:szCs w:val="26"/>
              </w:rPr>
              <w:t xml:space="preserve">Привокзальная </w:t>
            </w:r>
            <w:r w:rsidRPr="00E621C4">
              <w:rPr>
                <w:sz w:val="26"/>
                <w:szCs w:val="26"/>
              </w:rPr>
              <w:lastRenderedPageBreak/>
              <w:t>площад</w:t>
            </w:r>
            <w:proofErr w:type="gramStart"/>
            <w:r w:rsidRPr="00E621C4">
              <w:rPr>
                <w:sz w:val="26"/>
                <w:szCs w:val="26"/>
              </w:rPr>
              <w:t>ь-</w:t>
            </w:r>
            <w:proofErr w:type="gramEnd"/>
            <w:r w:rsidRPr="00E621C4">
              <w:rPr>
                <w:sz w:val="26"/>
                <w:szCs w:val="26"/>
              </w:rPr>
              <w:t xml:space="preserve"> Сивыс-Ях</w:t>
            </w:r>
          </w:p>
        </w:tc>
        <w:tc>
          <w:tcPr>
            <w:tcW w:w="2273" w:type="dxa"/>
            <w:shd w:val="clear" w:color="auto" w:fill="auto"/>
          </w:tcPr>
          <w:p w14:paraId="490A4F4B" w14:textId="611F59B0" w:rsidR="00570ED7" w:rsidRPr="00E621C4" w:rsidRDefault="00570ED7" w:rsidP="00570ED7">
            <w:pPr>
              <w:rPr>
                <w:sz w:val="26"/>
                <w:szCs w:val="26"/>
              </w:rPr>
            </w:pPr>
            <w:r w:rsidRPr="00E621C4">
              <w:rPr>
                <w:sz w:val="26"/>
                <w:szCs w:val="26"/>
              </w:rPr>
              <w:lastRenderedPageBreak/>
              <w:t>-</w:t>
            </w:r>
          </w:p>
        </w:tc>
        <w:tc>
          <w:tcPr>
            <w:tcW w:w="8622" w:type="dxa"/>
            <w:shd w:val="clear" w:color="auto" w:fill="auto"/>
          </w:tcPr>
          <w:p w14:paraId="2B90CE82" w14:textId="271EBC02" w:rsidR="00570ED7" w:rsidRPr="00E621C4" w:rsidRDefault="00570ED7" w:rsidP="00570ED7">
            <w:pPr>
              <w:rPr>
                <w:sz w:val="26"/>
                <w:szCs w:val="26"/>
              </w:rPr>
            </w:pPr>
            <w:r w:rsidRPr="00E621C4">
              <w:rPr>
                <w:sz w:val="26"/>
                <w:szCs w:val="26"/>
              </w:rPr>
              <w:t xml:space="preserve">Привокзальная площадь, КДЦ </w:t>
            </w:r>
            <w:r w:rsidRPr="00E621C4">
              <w:rPr>
                <w:sz w:val="26"/>
                <w:szCs w:val="26"/>
              </w:rPr>
              <w:lastRenderedPageBreak/>
              <w:t>«Сияние Севера», ФАД, Библиотека, Болотная, СОШ № 1, Больница, Сивыс-Ях</w:t>
            </w:r>
          </w:p>
        </w:tc>
        <w:tc>
          <w:tcPr>
            <w:tcW w:w="967" w:type="dxa"/>
            <w:shd w:val="clear" w:color="auto" w:fill="auto"/>
          </w:tcPr>
          <w:p w14:paraId="6D4F1808" w14:textId="297E050B" w:rsidR="00570ED7" w:rsidRPr="00E621C4" w:rsidRDefault="00570ED7" w:rsidP="00570ED7">
            <w:pPr>
              <w:rPr>
                <w:sz w:val="26"/>
                <w:szCs w:val="26"/>
              </w:rPr>
            </w:pPr>
            <w:r w:rsidRPr="00E621C4">
              <w:rPr>
                <w:sz w:val="26"/>
                <w:szCs w:val="26"/>
              </w:rPr>
              <w:lastRenderedPageBreak/>
              <w:t>круглогодичный</w:t>
            </w:r>
          </w:p>
        </w:tc>
        <w:tc>
          <w:tcPr>
            <w:tcW w:w="1130" w:type="dxa"/>
            <w:shd w:val="clear" w:color="auto" w:fill="auto"/>
          </w:tcPr>
          <w:p w14:paraId="0E59DDB3" w14:textId="60FF742C" w:rsidR="00570ED7" w:rsidRPr="00E621C4" w:rsidRDefault="00570ED7" w:rsidP="00570ED7">
            <w:pPr>
              <w:rPr>
                <w:sz w:val="26"/>
                <w:szCs w:val="26"/>
              </w:rPr>
            </w:pPr>
            <w:r w:rsidRPr="00E621C4">
              <w:rPr>
                <w:sz w:val="26"/>
                <w:szCs w:val="26"/>
              </w:rPr>
              <w:t xml:space="preserve">В будние и </w:t>
            </w:r>
            <w:r w:rsidRPr="00E621C4">
              <w:rPr>
                <w:sz w:val="26"/>
                <w:szCs w:val="26"/>
              </w:rPr>
              <w:lastRenderedPageBreak/>
              <w:t>субботние дни</w:t>
            </w:r>
          </w:p>
        </w:tc>
        <w:tc>
          <w:tcPr>
            <w:tcW w:w="1130" w:type="dxa"/>
            <w:shd w:val="clear" w:color="auto" w:fill="auto"/>
          </w:tcPr>
          <w:p w14:paraId="289AD9FF" w14:textId="53546A0C" w:rsidR="00570ED7" w:rsidRPr="00E621C4" w:rsidRDefault="00570ED7" w:rsidP="00570ED7">
            <w:pPr>
              <w:rPr>
                <w:sz w:val="26"/>
                <w:szCs w:val="26"/>
              </w:rPr>
            </w:pPr>
            <w:r w:rsidRPr="00E621C4">
              <w:rPr>
                <w:sz w:val="26"/>
                <w:szCs w:val="26"/>
              </w:rPr>
              <w:lastRenderedPageBreak/>
              <w:t xml:space="preserve">В будние и </w:t>
            </w:r>
            <w:r w:rsidRPr="00E621C4">
              <w:rPr>
                <w:sz w:val="26"/>
                <w:szCs w:val="26"/>
              </w:rPr>
              <w:lastRenderedPageBreak/>
              <w:t>субботние дни</w:t>
            </w:r>
          </w:p>
        </w:tc>
        <w:tc>
          <w:tcPr>
            <w:tcW w:w="1187" w:type="dxa"/>
            <w:shd w:val="clear" w:color="auto" w:fill="auto"/>
          </w:tcPr>
          <w:p w14:paraId="57A9C76E" w14:textId="2A5F4D95" w:rsidR="00570ED7" w:rsidRPr="00E621C4" w:rsidRDefault="007011C3" w:rsidP="00570ED7">
            <w:pPr>
              <w:rPr>
                <w:sz w:val="26"/>
                <w:szCs w:val="26"/>
              </w:rPr>
            </w:pPr>
            <w:r w:rsidRPr="00E621C4">
              <w:rPr>
                <w:sz w:val="26"/>
                <w:szCs w:val="26"/>
              </w:rPr>
              <w:lastRenderedPageBreak/>
              <w:t xml:space="preserve">В прямом </w:t>
            </w:r>
            <w:r w:rsidRPr="00E621C4">
              <w:rPr>
                <w:sz w:val="26"/>
                <w:szCs w:val="26"/>
              </w:rPr>
              <w:lastRenderedPageBreak/>
              <w:t>направлении: 29.1</w:t>
            </w:r>
            <w:proofErr w:type="gramStart"/>
            <w:r w:rsidRPr="00E621C4">
              <w:rPr>
                <w:sz w:val="26"/>
                <w:szCs w:val="26"/>
              </w:rPr>
              <w:br/>
              <w:t>В</w:t>
            </w:r>
            <w:proofErr w:type="gramEnd"/>
            <w:r w:rsidRPr="00E621C4">
              <w:rPr>
                <w:sz w:val="26"/>
                <w:szCs w:val="26"/>
              </w:rPr>
              <w:t xml:space="preserve"> обратном направлении: 29.1</w:t>
            </w:r>
          </w:p>
        </w:tc>
        <w:tc>
          <w:tcPr>
            <w:tcW w:w="1704" w:type="dxa"/>
            <w:shd w:val="clear" w:color="auto" w:fill="auto"/>
          </w:tcPr>
          <w:p w14:paraId="7F769AA4" w14:textId="77777777" w:rsidR="00570ED7" w:rsidRPr="00E621C4" w:rsidRDefault="00BD352F" w:rsidP="00570ED7">
            <w:pPr>
              <w:rPr>
                <w:sz w:val="26"/>
                <w:szCs w:val="26"/>
                <w:lang w:val="en-US"/>
              </w:rPr>
            </w:pPr>
            <w:r w:rsidRPr="00E621C4">
              <w:rPr>
                <w:sz w:val="26"/>
                <w:szCs w:val="26"/>
                <w:lang w:val="en-US"/>
              </w:rPr>
              <w:lastRenderedPageBreak/>
              <w:t>1.1</w:t>
            </w:r>
          </w:p>
          <w:p w14:paraId="46683F3A" w14:textId="77777777" w:rsidR="00BD352F" w:rsidRPr="00E621C4" w:rsidRDefault="00BD352F" w:rsidP="00570ED7">
            <w:pPr>
              <w:rPr>
                <w:sz w:val="26"/>
                <w:szCs w:val="26"/>
                <w:lang w:val="en-US"/>
              </w:rPr>
            </w:pPr>
            <w:r w:rsidRPr="00E621C4">
              <w:rPr>
                <w:sz w:val="26"/>
                <w:szCs w:val="26"/>
                <w:lang w:val="en-US"/>
              </w:rPr>
              <w:lastRenderedPageBreak/>
              <w:t>3.5</w:t>
            </w:r>
          </w:p>
          <w:p w14:paraId="003F0144" w14:textId="77777777" w:rsidR="00BD352F" w:rsidRPr="00E621C4" w:rsidRDefault="00BD352F" w:rsidP="00570ED7">
            <w:pPr>
              <w:rPr>
                <w:sz w:val="26"/>
                <w:szCs w:val="26"/>
                <w:lang w:val="en-US"/>
              </w:rPr>
            </w:pPr>
            <w:r w:rsidRPr="00E621C4">
              <w:rPr>
                <w:sz w:val="26"/>
                <w:szCs w:val="26"/>
                <w:lang w:val="en-US"/>
              </w:rPr>
              <w:t>4.3</w:t>
            </w:r>
          </w:p>
          <w:p w14:paraId="01410EB6" w14:textId="77777777" w:rsidR="00BD352F" w:rsidRPr="00E621C4" w:rsidRDefault="00BD352F" w:rsidP="00570ED7">
            <w:pPr>
              <w:rPr>
                <w:sz w:val="26"/>
                <w:szCs w:val="26"/>
                <w:lang w:val="en-US"/>
              </w:rPr>
            </w:pPr>
            <w:r w:rsidRPr="00E621C4">
              <w:rPr>
                <w:sz w:val="26"/>
                <w:szCs w:val="26"/>
                <w:lang w:val="en-US"/>
              </w:rPr>
              <w:t>5.2</w:t>
            </w:r>
          </w:p>
          <w:p w14:paraId="125DD090" w14:textId="77777777" w:rsidR="00BD352F" w:rsidRPr="00E621C4" w:rsidRDefault="00BD352F" w:rsidP="00570ED7">
            <w:pPr>
              <w:rPr>
                <w:sz w:val="26"/>
                <w:szCs w:val="26"/>
                <w:lang w:val="en-US"/>
              </w:rPr>
            </w:pPr>
            <w:r w:rsidRPr="00E621C4">
              <w:rPr>
                <w:sz w:val="26"/>
                <w:szCs w:val="26"/>
                <w:lang w:val="en-US"/>
              </w:rPr>
              <w:t>6.2</w:t>
            </w:r>
          </w:p>
          <w:p w14:paraId="5008A5B4" w14:textId="77777777" w:rsidR="00BD352F" w:rsidRPr="00E621C4" w:rsidRDefault="00BD352F" w:rsidP="00570ED7">
            <w:pPr>
              <w:rPr>
                <w:sz w:val="26"/>
                <w:szCs w:val="26"/>
                <w:lang w:val="en-US"/>
              </w:rPr>
            </w:pPr>
            <w:r w:rsidRPr="00E621C4">
              <w:rPr>
                <w:sz w:val="26"/>
                <w:szCs w:val="26"/>
                <w:lang w:val="en-US"/>
              </w:rPr>
              <w:t>7.8</w:t>
            </w:r>
          </w:p>
          <w:p w14:paraId="27549EDB" w14:textId="658AA144" w:rsidR="00BD352F" w:rsidRPr="00E621C4" w:rsidRDefault="00BD352F" w:rsidP="00570ED7">
            <w:pPr>
              <w:rPr>
                <w:sz w:val="26"/>
                <w:szCs w:val="26"/>
                <w:lang w:val="en-US"/>
              </w:rPr>
            </w:pPr>
            <w:r w:rsidRPr="00E621C4">
              <w:rPr>
                <w:sz w:val="26"/>
                <w:szCs w:val="26"/>
                <w:lang w:val="en-US"/>
              </w:rPr>
              <w:t>29.1</w:t>
            </w:r>
          </w:p>
        </w:tc>
        <w:tc>
          <w:tcPr>
            <w:tcW w:w="1842" w:type="dxa"/>
            <w:shd w:val="clear" w:color="auto" w:fill="auto"/>
          </w:tcPr>
          <w:p w14:paraId="745EED81" w14:textId="35E790AC" w:rsidR="00570ED7" w:rsidRPr="00E621C4" w:rsidRDefault="00BD352F" w:rsidP="00570ED7">
            <w:pPr>
              <w:rPr>
                <w:sz w:val="26"/>
                <w:szCs w:val="26"/>
              </w:rPr>
            </w:pPr>
            <w:r w:rsidRPr="00E621C4">
              <w:rPr>
                <w:sz w:val="26"/>
                <w:szCs w:val="26"/>
                <w:lang w:val="en-US"/>
              </w:rPr>
              <w:lastRenderedPageBreak/>
              <w:t>3</w:t>
            </w:r>
            <w:r w:rsidR="001A333F" w:rsidRPr="00E621C4">
              <w:rPr>
                <w:sz w:val="26"/>
                <w:szCs w:val="26"/>
              </w:rPr>
              <w:t xml:space="preserve">, Малый и </w:t>
            </w:r>
            <w:r w:rsidR="001A333F" w:rsidRPr="00E621C4">
              <w:rPr>
                <w:sz w:val="26"/>
                <w:szCs w:val="26"/>
              </w:rPr>
              <w:lastRenderedPageBreak/>
              <w:t>средний</w:t>
            </w:r>
          </w:p>
        </w:tc>
      </w:tr>
      <w:tr w:rsidR="00BD352F" w:rsidRPr="00E621C4" w14:paraId="65EB25A2" w14:textId="77777777" w:rsidTr="00570ED7">
        <w:trPr>
          <w:trHeight w:val="20"/>
        </w:trPr>
        <w:tc>
          <w:tcPr>
            <w:tcW w:w="1304" w:type="dxa"/>
            <w:shd w:val="clear" w:color="auto" w:fill="auto"/>
          </w:tcPr>
          <w:p w14:paraId="4BF880C1" w14:textId="38CA5CD3" w:rsidR="00BD352F" w:rsidRPr="00E621C4" w:rsidRDefault="00BD352F" w:rsidP="00BD352F">
            <w:pPr>
              <w:rPr>
                <w:sz w:val="26"/>
                <w:szCs w:val="26"/>
                <w:lang w:val="en-US"/>
              </w:rPr>
            </w:pPr>
            <w:r w:rsidRPr="00E621C4">
              <w:rPr>
                <w:sz w:val="26"/>
                <w:szCs w:val="26"/>
              </w:rPr>
              <w:lastRenderedPageBreak/>
              <w:t>График 4/</w:t>
            </w:r>
            <w:r w:rsidR="007011C3" w:rsidRPr="00E621C4"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1526" w:type="dxa"/>
            <w:shd w:val="clear" w:color="auto" w:fill="auto"/>
          </w:tcPr>
          <w:p w14:paraId="177052B1" w14:textId="200773CD" w:rsidR="00BD352F" w:rsidRPr="00E621C4" w:rsidRDefault="00BD352F" w:rsidP="00BD352F">
            <w:pPr>
              <w:rPr>
                <w:sz w:val="26"/>
                <w:szCs w:val="26"/>
              </w:rPr>
            </w:pPr>
            <w:r w:rsidRPr="00E621C4">
              <w:rPr>
                <w:sz w:val="26"/>
                <w:szCs w:val="26"/>
              </w:rPr>
              <w:t>Привокзальная площад</w:t>
            </w:r>
            <w:proofErr w:type="gramStart"/>
            <w:r w:rsidRPr="00E621C4">
              <w:rPr>
                <w:sz w:val="26"/>
                <w:szCs w:val="26"/>
              </w:rPr>
              <w:t>ь-</w:t>
            </w:r>
            <w:proofErr w:type="gramEnd"/>
            <w:r w:rsidRPr="00E621C4">
              <w:rPr>
                <w:sz w:val="26"/>
                <w:szCs w:val="26"/>
              </w:rPr>
              <w:t xml:space="preserve"> Больница</w:t>
            </w:r>
          </w:p>
        </w:tc>
        <w:tc>
          <w:tcPr>
            <w:tcW w:w="2273" w:type="dxa"/>
            <w:shd w:val="clear" w:color="auto" w:fill="auto"/>
          </w:tcPr>
          <w:p w14:paraId="4B211D54" w14:textId="0AC0A14A" w:rsidR="00BD352F" w:rsidRPr="00E621C4" w:rsidRDefault="00BD352F" w:rsidP="00BD352F">
            <w:pPr>
              <w:rPr>
                <w:sz w:val="26"/>
                <w:szCs w:val="26"/>
              </w:rPr>
            </w:pPr>
            <w:r w:rsidRPr="00E621C4">
              <w:rPr>
                <w:sz w:val="26"/>
                <w:szCs w:val="26"/>
              </w:rPr>
              <w:t>-</w:t>
            </w:r>
          </w:p>
        </w:tc>
        <w:tc>
          <w:tcPr>
            <w:tcW w:w="8622" w:type="dxa"/>
            <w:shd w:val="clear" w:color="auto" w:fill="auto"/>
          </w:tcPr>
          <w:p w14:paraId="506EEEDD" w14:textId="35155FE6" w:rsidR="00BD352F" w:rsidRPr="00E621C4" w:rsidRDefault="00BD352F" w:rsidP="00BD352F">
            <w:pPr>
              <w:rPr>
                <w:sz w:val="26"/>
                <w:szCs w:val="26"/>
              </w:rPr>
            </w:pPr>
            <w:r w:rsidRPr="00E621C4">
              <w:rPr>
                <w:sz w:val="26"/>
                <w:szCs w:val="26"/>
              </w:rPr>
              <w:t>Привокзальная площадь, КДЦ «Сияние Севера», ФАД, Библиотека, Болотная, СОШ № 1, Больница</w:t>
            </w:r>
          </w:p>
        </w:tc>
        <w:tc>
          <w:tcPr>
            <w:tcW w:w="967" w:type="dxa"/>
            <w:shd w:val="clear" w:color="auto" w:fill="auto"/>
          </w:tcPr>
          <w:p w14:paraId="4ACE7BD6" w14:textId="2250DDB5" w:rsidR="00BD352F" w:rsidRPr="00E621C4" w:rsidRDefault="00BD352F" w:rsidP="00BD352F">
            <w:pPr>
              <w:rPr>
                <w:sz w:val="26"/>
                <w:szCs w:val="26"/>
              </w:rPr>
            </w:pPr>
            <w:r w:rsidRPr="00E621C4">
              <w:rPr>
                <w:sz w:val="26"/>
                <w:szCs w:val="26"/>
              </w:rPr>
              <w:t>круглогодичный</w:t>
            </w:r>
          </w:p>
        </w:tc>
        <w:tc>
          <w:tcPr>
            <w:tcW w:w="1130" w:type="dxa"/>
            <w:shd w:val="clear" w:color="auto" w:fill="auto"/>
          </w:tcPr>
          <w:p w14:paraId="6E719BA1" w14:textId="21BCCB61" w:rsidR="00BD352F" w:rsidRPr="00E621C4" w:rsidRDefault="00BD352F" w:rsidP="00BD352F">
            <w:pPr>
              <w:rPr>
                <w:sz w:val="26"/>
                <w:szCs w:val="26"/>
              </w:rPr>
            </w:pPr>
            <w:r w:rsidRPr="00E621C4">
              <w:rPr>
                <w:sz w:val="26"/>
                <w:szCs w:val="26"/>
              </w:rPr>
              <w:t>В будние и субботние дни</w:t>
            </w:r>
          </w:p>
        </w:tc>
        <w:tc>
          <w:tcPr>
            <w:tcW w:w="1130" w:type="dxa"/>
            <w:shd w:val="clear" w:color="auto" w:fill="auto"/>
          </w:tcPr>
          <w:p w14:paraId="176C55FE" w14:textId="73EFA30A" w:rsidR="00BD352F" w:rsidRPr="00E621C4" w:rsidRDefault="00BD352F" w:rsidP="00BD352F">
            <w:pPr>
              <w:rPr>
                <w:sz w:val="26"/>
                <w:szCs w:val="26"/>
              </w:rPr>
            </w:pPr>
            <w:r w:rsidRPr="00E621C4">
              <w:rPr>
                <w:sz w:val="26"/>
                <w:szCs w:val="26"/>
              </w:rPr>
              <w:t>В будние и субботние дни</w:t>
            </w:r>
          </w:p>
        </w:tc>
        <w:tc>
          <w:tcPr>
            <w:tcW w:w="1187" w:type="dxa"/>
            <w:shd w:val="clear" w:color="auto" w:fill="auto"/>
          </w:tcPr>
          <w:p w14:paraId="322BB755" w14:textId="457AAA5F" w:rsidR="00BD352F" w:rsidRPr="00E621C4" w:rsidRDefault="007011C3" w:rsidP="00BD352F">
            <w:pPr>
              <w:rPr>
                <w:sz w:val="26"/>
                <w:szCs w:val="26"/>
              </w:rPr>
            </w:pPr>
            <w:r w:rsidRPr="00E621C4">
              <w:rPr>
                <w:sz w:val="26"/>
                <w:szCs w:val="26"/>
              </w:rPr>
              <w:t>В прямом направлении: 13.1</w:t>
            </w:r>
            <w:proofErr w:type="gramStart"/>
            <w:r w:rsidRPr="00E621C4">
              <w:rPr>
                <w:sz w:val="26"/>
                <w:szCs w:val="26"/>
              </w:rPr>
              <w:br/>
              <w:t>В</w:t>
            </w:r>
            <w:proofErr w:type="gramEnd"/>
            <w:r w:rsidRPr="00E621C4">
              <w:rPr>
                <w:sz w:val="26"/>
                <w:szCs w:val="26"/>
              </w:rPr>
              <w:t xml:space="preserve"> обратном направлении: 13.1</w:t>
            </w:r>
          </w:p>
        </w:tc>
        <w:tc>
          <w:tcPr>
            <w:tcW w:w="1704" w:type="dxa"/>
            <w:shd w:val="clear" w:color="auto" w:fill="auto"/>
          </w:tcPr>
          <w:p w14:paraId="67755B61" w14:textId="77777777" w:rsidR="00BD352F" w:rsidRPr="00E621C4" w:rsidRDefault="00BD352F" w:rsidP="00BD352F">
            <w:pPr>
              <w:rPr>
                <w:sz w:val="26"/>
                <w:szCs w:val="26"/>
                <w:lang w:val="en-US"/>
              </w:rPr>
            </w:pPr>
            <w:r w:rsidRPr="00E621C4">
              <w:rPr>
                <w:sz w:val="26"/>
                <w:szCs w:val="26"/>
                <w:lang w:val="en-US"/>
              </w:rPr>
              <w:t>1.1</w:t>
            </w:r>
          </w:p>
          <w:p w14:paraId="1C3F838A" w14:textId="77777777" w:rsidR="00BD352F" w:rsidRPr="00E621C4" w:rsidRDefault="00BD352F" w:rsidP="00BD352F">
            <w:pPr>
              <w:rPr>
                <w:sz w:val="26"/>
                <w:szCs w:val="26"/>
                <w:lang w:val="en-US"/>
              </w:rPr>
            </w:pPr>
            <w:r w:rsidRPr="00E621C4">
              <w:rPr>
                <w:sz w:val="26"/>
                <w:szCs w:val="26"/>
                <w:lang w:val="en-US"/>
              </w:rPr>
              <w:t>3.5</w:t>
            </w:r>
          </w:p>
          <w:p w14:paraId="4BA5FCCE" w14:textId="77777777" w:rsidR="00BD352F" w:rsidRPr="00E621C4" w:rsidRDefault="00BD352F" w:rsidP="00BD352F">
            <w:pPr>
              <w:rPr>
                <w:sz w:val="26"/>
                <w:szCs w:val="26"/>
                <w:lang w:val="en-US"/>
              </w:rPr>
            </w:pPr>
            <w:r w:rsidRPr="00E621C4">
              <w:rPr>
                <w:sz w:val="26"/>
                <w:szCs w:val="26"/>
                <w:lang w:val="en-US"/>
              </w:rPr>
              <w:t>4.3</w:t>
            </w:r>
          </w:p>
          <w:p w14:paraId="39E0431A" w14:textId="77777777" w:rsidR="00BD352F" w:rsidRPr="00E621C4" w:rsidRDefault="00BD352F" w:rsidP="00BD352F">
            <w:pPr>
              <w:rPr>
                <w:sz w:val="26"/>
                <w:szCs w:val="26"/>
                <w:lang w:val="en-US"/>
              </w:rPr>
            </w:pPr>
            <w:r w:rsidRPr="00E621C4">
              <w:rPr>
                <w:sz w:val="26"/>
                <w:szCs w:val="26"/>
                <w:lang w:val="en-US"/>
              </w:rPr>
              <w:t>5.2</w:t>
            </w:r>
          </w:p>
          <w:p w14:paraId="6B7B153C" w14:textId="77777777" w:rsidR="00BD352F" w:rsidRPr="00E621C4" w:rsidRDefault="00BD352F" w:rsidP="00BD352F">
            <w:pPr>
              <w:rPr>
                <w:sz w:val="26"/>
                <w:szCs w:val="26"/>
                <w:lang w:val="en-US"/>
              </w:rPr>
            </w:pPr>
            <w:r w:rsidRPr="00E621C4">
              <w:rPr>
                <w:sz w:val="26"/>
                <w:szCs w:val="26"/>
                <w:lang w:val="en-US"/>
              </w:rPr>
              <w:t>6.2</w:t>
            </w:r>
          </w:p>
          <w:p w14:paraId="52250B59" w14:textId="682EEAD6" w:rsidR="00BD352F" w:rsidRPr="00E621C4" w:rsidRDefault="00BD352F" w:rsidP="00BD352F">
            <w:pPr>
              <w:rPr>
                <w:sz w:val="26"/>
                <w:szCs w:val="26"/>
                <w:lang w:val="en-US"/>
              </w:rPr>
            </w:pPr>
            <w:r w:rsidRPr="00E621C4">
              <w:rPr>
                <w:sz w:val="26"/>
                <w:szCs w:val="26"/>
                <w:lang w:val="en-US"/>
              </w:rPr>
              <w:t>7.8</w:t>
            </w:r>
          </w:p>
        </w:tc>
        <w:tc>
          <w:tcPr>
            <w:tcW w:w="1842" w:type="dxa"/>
            <w:shd w:val="clear" w:color="auto" w:fill="auto"/>
          </w:tcPr>
          <w:p w14:paraId="72313C81" w14:textId="6960D016" w:rsidR="00BD352F" w:rsidRPr="00E621C4" w:rsidRDefault="00BD352F" w:rsidP="00BD352F">
            <w:pPr>
              <w:rPr>
                <w:sz w:val="26"/>
                <w:szCs w:val="26"/>
              </w:rPr>
            </w:pPr>
            <w:r w:rsidRPr="00E621C4">
              <w:rPr>
                <w:sz w:val="26"/>
                <w:szCs w:val="26"/>
                <w:lang w:val="en-US"/>
              </w:rPr>
              <w:t>3</w:t>
            </w:r>
            <w:r w:rsidRPr="00E621C4">
              <w:rPr>
                <w:sz w:val="26"/>
                <w:szCs w:val="26"/>
              </w:rPr>
              <w:t>, Малый и средний</w:t>
            </w:r>
          </w:p>
        </w:tc>
      </w:tr>
      <w:tr w:rsidR="00BD352F" w:rsidRPr="00E621C4" w14:paraId="7E59BC3D" w14:textId="77777777" w:rsidTr="00570ED7">
        <w:trPr>
          <w:trHeight w:val="20"/>
        </w:trPr>
        <w:tc>
          <w:tcPr>
            <w:tcW w:w="1304" w:type="dxa"/>
            <w:shd w:val="clear" w:color="auto" w:fill="auto"/>
          </w:tcPr>
          <w:p w14:paraId="6DB91CE6" w14:textId="32506531" w:rsidR="00BD352F" w:rsidRPr="00E621C4" w:rsidRDefault="00BD352F" w:rsidP="00BD352F">
            <w:pPr>
              <w:rPr>
                <w:sz w:val="26"/>
                <w:szCs w:val="26"/>
                <w:lang w:val="en-US"/>
              </w:rPr>
            </w:pPr>
            <w:r w:rsidRPr="00E621C4">
              <w:rPr>
                <w:sz w:val="26"/>
                <w:szCs w:val="26"/>
              </w:rPr>
              <w:t>График 4/</w:t>
            </w:r>
            <w:r w:rsidR="007011C3" w:rsidRPr="00E621C4">
              <w:rPr>
                <w:sz w:val="26"/>
                <w:szCs w:val="26"/>
                <w:lang w:val="en-US"/>
              </w:rPr>
              <w:t>3</w:t>
            </w:r>
          </w:p>
        </w:tc>
        <w:tc>
          <w:tcPr>
            <w:tcW w:w="1526" w:type="dxa"/>
            <w:shd w:val="clear" w:color="auto" w:fill="auto"/>
          </w:tcPr>
          <w:p w14:paraId="7196839C" w14:textId="59DBB904" w:rsidR="00BD352F" w:rsidRPr="00E621C4" w:rsidRDefault="00BD352F" w:rsidP="00BD352F">
            <w:pPr>
              <w:rPr>
                <w:sz w:val="26"/>
                <w:szCs w:val="26"/>
              </w:rPr>
            </w:pPr>
            <w:r w:rsidRPr="00E621C4">
              <w:rPr>
                <w:sz w:val="26"/>
                <w:szCs w:val="26"/>
              </w:rPr>
              <w:t>Привокзальная площад</w:t>
            </w:r>
            <w:proofErr w:type="gramStart"/>
            <w:r w:rsidRPr="00E621C4">
              <w:rPr>
                <w:sz w:val="26"/>
                <w:szCs w:val="26"/>
              </w:rPr>
              <w:t>ь-</w:t>
            </w:r>
            <w:proofErr w:type="gramEnd"/>
            <w:r w:rsidRPr="00E621C4">
              <w:rPr>
                <w:sz w:val="26"/>
                <w:szCs w:val="26"/>
              </w:rPr>
              <w:t xml:space="preserve"> Сивыс-Ях</w:t>
            </w:r>
          </w:p>
        </w:tc>
        <w:tc>
          <w:tcPr>
            <w:tcW w:w="2273" w:type="dxa"/>
            <w:shd w:val="clear" w:color="auto" w:fill="auto"/>
          </w:tcPr>
          <w:p w14:paraId="3643FE2B" w14:textId="1AF83A06" w:rsidR="00BD352F" w:rsidRPr="00E621C4" w:rsidRDefault="00BD352F" w:rsidP="00BD352F">
            <w:pPr>
              <w:rPr>
                <w:sz w:val="26"/>
                <w:szCs w:val="26"/>
              </w:rPr>
            </w:pPr>
            <w:r w:rsidRPr="00E621C4">
              <w:rPr>
                <w:sz w:val="26"/>
                <w:szCs w:val="26"/>
              </w:rPr>
              <w:t>-</w:t>
            </w:r>
          </w:p>
        </w:tc>
        <w:tc>
          <w:tcPr>
            <w:tcW w:w="8622" w:type="dxa"/>
            <w:shd w:val="clear" w:color="auto" w:fill="auto"/>
          </w:tcPr>
          <w:p w14:paraId="697A9342" w14:textId="7174C10B" w:rsidR="00BD352F" w:rsidRPr="00E621C4" w:rsidRDefault="00BD352F" w:rsidP="00BD352F">
            <w:pPr>
              <w:rPr>
                <w:sz w:val="26"/>
                <w:szCs w:val="26"/>
              </w:rPr>
            </w:pPr>
            <w:r w:rsidRPr="00E621C4">
              <w:rPr>
                <w:sz w:val="26"/>
                <w:szCs w:val="26"/>
              </w:rPr>
              <w:t>Привокзальная площадь, КДЦ «Сияние Севера», ФАД, Библиотека, Болотная, СОШ № 1, Больница, Сивыс-Ях</w:t>
            </w:r>
          </w:p>
        </w:tc>
        <w:tc>
          <w:tcPr>
            <w:tcW w:w="967" w:type="dxa"/>
            <w:shd w:val="clear" w:color="auto" w:fill="auto"/>
          </w:tcPr>
          <w:p w14:paraId="1E702A70" w14:textId="1D0D691B" w:rsidR="00BD352F" w:rsidRPr="00E621C4" w:rsidRDefault="00BD352F" w:rsidP="00BD352F">
            <w:pPr>
              <w:rPr>
                <w:sz w:val="26"/>
                <w:szCs w:val="26"/>
              </w:rPr>
            </w:pPr>
            <w:r w:rsidRPr="00E621C4">
              <w:rPr>
                <w:sz w:val="26"/>
                <w:szCs w:val="26"/>
              </w:rPr>
              <w:t>круглогодичный</w:t>
            </w:r>
          </w:p>
        </w:tc>
        <w:tc>
          <w:tcPr>
            <w:tcW w:w="1130" w:type="dxa"/>
            <w:shd w:val="clear" w:color="auto" w:fill="auto"/>
          </w:tcPr>
          <w:p w14:paraId="5018CDE6" w14:textId="76843715" w:rsidR="00BD352F" w:rsidRPr="00E621C4" w:rsidRDefault="00BD352F" w:rsidP="00BD352F">
            <w:pPr>
              <w:rPr>
                <w:sz w:val="26"/>
                <w:szCs w:val="26"/>
              </w:rPr>
            </w:pPr>
            <w:r w:rsidRPr="00E621C4">
              <w:rPr>
                <w:sz w:val="26"/>
                <w:szCs w:val="26"/>
              </w:rPr>
              <w:t>В воскресные и праздничные дни</w:t>
            </w:r>
          </w:p>
        </w:tc>
        <w:tc>
          <w:tcPr>
            <w:tcW w:w="1130" w:type="dxa"/>
            <w:shd w:val="clear" w:color="auto" w:fill="auto"/>
          </w:tcPr>
          <w:p w14:paraId="629FC7C5" w14:textId="05D900D3" w:rsidR="00BD352F" w:rsidRPr="00E621C4" w:rsidRDefault="00BD352F" w:rsidP="00BD352F">
            <w:pPr>
              <w:rPr>
                <w:sz w:val="26"/>
                <w:szCs w:val="26"/>
              </w:rPr>
            </w:pPr>
            <w:r w:rsidRPr="00E621C4">
              <w:rPr>
                <w:sz w:val="26"/>
                <w:szCs w:val="26"/>
              </w:rPr>
              <w:t>В воскресные и праздничные дни</w:t>
            </w:r>
          </w:p>
        </w:tc>
        <w:tc>
          <w:tcPr>
            <w:tcW w:w="1187" w:type="dxa"/>
            <w:shd w:val="clear" w:color="auto" w:fill="auto"/>
          </w:tcPr>
          <w:p w14:paraId="26BFBAE4" w14:textId="207C51E0" w:rsidR="00BD352F" w:rsidRPr="00E621C4" w:rsidRDefault="007011C3" w:rsidP="00BD352F">
            <w:pPr>
              <w:rPr>
                <w:sz w:val="26"/>
                <w:szCs w:val="26"/>
              </w:rPr>
            </w:pPr>
            <w:r w:rsidRPr="00E621C4">
              <w:rPr>
                <w:sz w:val="26"/>
                <w:szCs w:val="26"/>
              </w:rPr>
              <w:t>В прямом направлении: 29.1</w:t>
            </w:r>
            <w:proofErr w:type="gramStart"/>
            <w:r w:rsidRPr="00E621C4">
              <w:rPr>
                <w:sz w:val="26"/>
                <w:szCs w:val="26"/>
              </w:rPr>
              <w:br/>
              <w:t>В</w:t>
            </w:r>
            <w:proofErr w:type="gramEnd"/>
            <w:r w:rsidRPr="00E621C4">
              <w:rPr>
                <w:sz w:val="26"/>
                <w:szCs w:val="26"/>
              </w:rPr>
              <w:t xml:space="preserve"> обратном направлении: 29.1</w:t>
            </w:r>
          </w:p>
        </w:tc>
        <w:tc>
          <w:tcPr>
            <w:tcW w:w="1704" w:type="dxa"/>
            <w:shd w:val="clear" w:color="auto" w:fill="auto"/>
          </w:tcPr>
          <w:p w14:paraId="7480788D" w14:textId="77777777" w:rsidR="00BD352F" w:rsidRPr="00E621C4" w:rsidRDefault="00BD352F" w:rsidP="00BD352F">
            <w:pPr>
              <w:rPr>
                <w:sz w:val="26"/>
                <w:szCs w:val="26"/>
                <w:lang w:val="en-US"/>
              </w:rPr>
            </w:pPr>
            <w:r w:rsidRPr="00E621C4">
              <w:rPr>
                <w:sz w:val="26"/>
                <w:szCs w:val="26"/>
                <w:lang w:val="en-US"/>
              </w:rPr>
              <w:t>1.1</w:t>
            </w:r>
          </w:p>
          <w:p w14:paraId="7F9DAE8F" w14:textId="77777777" w:rsidR="00BD352F" w:rsidRPr="00E621C4" w:rsidRDefault="00BD352F" w:rsidP="00BD352F">
            <w:pPr>
              <w:rPr>
                <w:sz w:val="26"/>
                <w:szCs w:val="26"/>
                <w:lang w:val="en-US"/>
              </w:rPr>
            </w:pPr>
            <w:r w:rsidRPr="00E621C4">
              <w:rPr>
                <w:sz w:val="26"/>
                <w:szCs w:val="26"/>
                <w:lang w:val="en-US"/>
              </w:rPr>
              <w:t>3.5</w:t>
            </w:r>
          </w:p>
          <w:p w14:paraId="5F3E8F2C" w14:textId="77777777" w:rsidR="00BD352F" w:rsidRPr="00E621C4" w:rsidRDefault="00BD352F" w:rsidP="00BD352F">
            <w:pPr>
              <w:rPr>
                <w:sz w:val="26"/>
                <w:szCs w:val="26"/>
                <w:lang w:val="en-US"/>
              </w:rPr>
            </w:pPr>
            <w:r w:rsidRPr="00E621C4">
              <w:rPr>
                <w:sz w:val="26"/>
                <w:szCs w:val="26"/>
                <w:lang w:val="en-US"/>
              </w:rPr>
              <w:t>4.3</w:t>
            </w:r>
          </w:p>
          <w:p w14:paraId="7E07621F" w14:textId="77777777" w:rsidR="00BD352F" w:rsidRPr="00E621C4" w:rsidRDefault="00BD352F" w:rsidP="00BD352F">
            <w:pPr>
              <w:rPr>
                <w:sz w:val="26"/>
                <w:szCs w:val="26"/>
                <w:lang w:val="en-US"/>
              </w:rPr>
            </w:pPr>
            <w:r w:rsidRPr="00E621C4">
              <w:rPr>
                <w:sz w:val="26"/>
                <w:szCs w:val="26"/>
                <w:lang w:val="en-US"/>
              </w:rPr>
              <w:t>5.2</w:t>
            </w:r>
          </w:p>
          <w:p w14:paraId="7C4C48FA" w14:textId="77777777" w:rsidR="00BD352F" w:rsidRPr="00E621C4" w:rsidRDefault="00BD352F" w:rsidP="00BD352F">
            <w:pPr>
              <w:rPr>
                <w:sz w:val="26"/>
                <w:szCs w:val="26"/>
                <w:lang w:val="en-US"/>
              </w:rPr>
            </w:pPr>
            <w:r w:rsidRPr="00E621C4">
              <w:rPr>
                <w:sz w:val="26"/>
                <w:szCs w:val="26"/>
                <w:lang w:val="en-US"/>
              </w:rPr>
              <w:t>6.2</w:t>
            </w:r>
          </w:p>
          <w:p w14:paraId="159899A1" w14:textId="77777777" w:rsidR="00BD352F" w:rsidRPr="00E621C4" w:rsidRDefault="00BD352F" w:rsidP="00BD352F">
            <w:pPr>
              <w:rPr>
                <w:sz w:val="26"/>
                <w:szCs w:val="26"/>
                <w:lang w:val="en-US"/>
              </w:rPr>
            </w:pPr>
            <w:r w:rsidRPr="00E621C4">
              <w:rPr>
                <w:sz w:val="26"/>
                <w:szCs w:val="26"/>
                <w:lang w:val="en-US"/>
              </w:rPr>
              <w:t>7.8</w:t>
            </w:r>
          </w:p>
          <w:p w14:paraId="24718D01" w14:textId="1A4A843E" w:rsidR="00BD352F" w:rsidRPr="00E621C4" w:rsidRDefault="00BD352F" w:rsidP="00BD352F">
            <w:pPr>
              <w:rPr>
                <w:sz w:val="26"/>
                <w:szCs w:val="26"/>
              </w:rPr>
            </w:pPr>
            <w:r w:rsidRPr="00E621C4">
              <w:rPr>
                <w:sz w:val="26"/>
                <w:szCs w:val="26"/>
                <w:lang w:val="en-US"/>
              </w:rPr>
              <w:t>29.1</w:t>
            </w:r>
          </w:p>
        </w:tc>
        <w:tc>
          <w:tcPr>
            <w:tcW w:w="1842" w:type="dxa"/>
            <w:shd w:val="clear" w:color="auto" w:fill="auto"/>
          </w:tcPr>
          <w:p w14:paraId="333B207A" w14:textId="5C16E210" w:rsidR="00BD352F" w:rsidRPr="00E621C4" w:rsidRDefault="00B46169" w:rsidP="00BD352F">
            <w:pPr>
              <w:rPr>
                <w:sz w:val="26"/>
                <w:szCs w:val="26"/>
              </w:rPr>
            </w:pPr>
            <w:r w:rsidRPr="00E621C4">
              <w:rPr>
                <w:sz w:val="26"/>
                <w:szCs w:val="26"/>
              </w:rPr>
              <w:t>3</w:t>
            </w:r>
            <w:r w:rsidR="00BD352F" w:rsidRPr="00E621C4">
              <w:rPr>
                <w:sz w:val="26"/>
                <w:szCs w:val="26"/>
              </w:rPr>
              <w:t>, Малый и средний</w:t>
            </w:r>
          </w:p>
        </w:tc>
      </w:tr>
    </w:tbl>
    <w:p w14:paraId="7FB52E20" w14:textId="77777777" w:rsidR="00D70E85" w:rsidRPr="00E621C4" w:rsidRDefault="00D70E85">
      <w:pPr>
        <w:spacing w:after="200" w:line="276" w:lineRule="auto"/>
        <w:rPr>
          <w:b/>
          <w:sz w:val="26"/>
          <w:szCs w:val="26"/>
        </w:rPr>
      </w:pPr>
      <w:r w:rsidRPr="00E621C4">
        <w:rPr>
          <w:b/>
          <w:sz w:val="26"/>
          <w:szCs w:val="26"/>
        </w:rPr>
        <w:br w:type="page"/>
      </w:r>
    </w:p>
    <w:tbl>
      <w:tblPr>
        <w:tblStyle w:val="aff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23"/>
        <w:gridCol w:w="10623"/>
      </w:tblGrid>
      <w:tr w:rsidR="00D70E85" w:rsidRPr="00E621C4" w14:paraId="0C57DC76" w14:textId="77777777" w:rsidTr="00B46169">
        <w:tc>
          <w:tcPr>
            <w:tcW w:w="10623" w:type="dxa"/>
          </w:tcPr>
          <w:p w14:paraId="08A4E1F5" w14:textId="77777777" w:rsidR="00D70E85" w:rsidRPr="00E621C4" w:rsidRDefault="00D70E85" w:rsidP="00D70E85">
            <w:pPr>
              <w:pStyle w:val="aff2"/>
              <w:ind w:firstLine="0"/>
              <w:jc w:val="center"/>
              <w:rPr>
                <w:b/>
                <w:sz w:val="26"/>
                <w:szCs w:val="26"/>
              </w:rPr>
            </w:pPr>
            <w:r w:rsidRPr="00E621C4">
              <w:rPr>
                <w:b/>
                <w:noProof/>
                <w:sz w:val="26"/>
                <w:szCs w:val="26"/>
              </w:rPr>
              <w:lastRenderedPageBreak/>
              <w:drawing>
                <wp:inline distT="0" distB="0" distL="0" distR="0" wp14:anchorId="05FF757C" wp14:editId="5A0BC6E6">
                  <wp:extent cx="3739221" cy="3856867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495"/>
                          <a:stretch/>
                        </pic:blipFill>
                        <pic:spPr bwMode="auto">
                          <a:xfrm>
                            <a:off x="0" y="0"/>
                            <a:ext cx="3748321" cy="38662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36571F0" w14:textId="2D82A60D" w:rsidR="00D70E85" w:rsidRPr="00E621C4" w:rsidRDefault="00B46169" w:rsidP="00B46169">
            <w:pPr>
              <w:pStyle w:val="aff4"/>
              <w:rPr>
                <w:b/>
                <w:sz w:val="26"/>
                <w:szCs w:val="26"/>
              </w:rPr>
            </w:pPr>
            <w:bookmarkStart w:id="51" w:name="_Toc116354507"/>
            <w:r w:rsidRPr="00E621C4">
              <w:rPr>
                <w:sz w:val="26"/>
                <w:szCs w:val="26"/>
                <w:lang w:eastAsia="ar-SA"/>
              </w:rPr>
              <w:t>Маршрут № 4 «Привокзальная площад</w:t>
            </w:r>
            <w:proofErr w:type="gramStart"/>
            <w:r w:rsidRPr="00E621C4">
              <w:rPr>
                <w:sz w:val="26"/>
                <w:szCs w:val="26"/>
                <w:lang w:eastAsia="ar-SA"/>
              </w:rPr>
              <w:t>ь-</w:t>
            </w:r>
            <w:proofErr w:type="gramEnd"/>
            <w:r w:rsidRPr="00E621C4">
              <w:rPr>
                <w:sz w:val="26"/>
                <w:szCs w:val="26"/>
                <w:lang w:eastAsia="ar-SA"/>
              </w:rPr>
              <w:t xml:space="preserve"> Сивыс-Ях»</w:t>
            </w:r>
            <w:bookmarkEnd w:id="51"/>
          </w:p>
        </w:tc>
        <w:tc>
          <w:tcPr>
            <w:tcW w:w="10623" w:type="dxa"/>
          </w:tcPr>
          <w:p w14:paraId="2661409B" w14:textId="77777777" w:rsidR="00D70E85" w:rsidRPr="00E621C4" w:rsidRDefault="00D70E85" w:rsidP="00D70E85">
            <w:pPr>
              <w:pStyle w:val="aff2"/>
              <w:ind w:firstLine="0"/>
              <w:jc w:val="center"/>
              <w:rPr>
                <w:b/>
                <w:sz w:val="26"/>
                <w:szCs w:val="26"/>
              </w:rPr>
            </w:pPr>
            <w:r w:rsidRPr="00E621C4">
              <w:rPr>
                <w:b/>
                <w:noProof/>
                <w:sz w:val="26"/>
                <w:szCs w:val="26"/>
              </w:rPr>
              <w:drawing>
                <wp:inline distT="0" distB="0" distL="0" distR="0" wp14:anchorId="3C26D3F8" wp14:editId="281E66C8">
                  <wp:extent cx="3479762" cy="3858991"/>
                  <wp:effectExtent l="0" t="0" r="6985" b="825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879"/>
                          <a:stretch/>
                        </pic:blipFill>
                        <pic:spPr bwMode="auto">
                          <a:xfrm>
                            <a:off x="0" y="0"/>
                            <a:ext cx="3497515" cy="38786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5D0F51B" w14:textId="482CE07D" w:rsidR="00D70E85" w:rsidRPr="00E621C4" w:rsidRDefault="00D70E85" w:rsidP="00D70E85">
            <w:pPr>
              <w:pStyle w:val="aff4"/>
              <w:rPr>
                <w:b/>
                <w:sz w:val="26"/>
                <w:szCs w:val="26"/>
              </w:rPr>
            </w:pPr>
            <w:bookmarkStart w:id="52" w:name="_Toc116354508"/>
            <w:r w:rsidRPr="00E621C4">
              <w:rPr>
                <w:sz w:val="26"/>
                <w:szCs w:val="26"/>
                <w:lang w:eastAsia="ar-SA"/>
              </w:rPr>
              <w:t>Маршрут №603 «Нефтеюганск – Салым»</w:t>
            </w:r>
            <w:bookmarkEnd w:id="52"/>
          </w:p>
        </w:tc>
      </w:tr>
      <w:tr w:rsidR="00D70E85" w:rsidRPr="00E621C4" w14:paraId="625DD144" w14:textId="77777777" w:rsidTr="00B46169">
        <w:tc>
          <w:tcPr>
            <w:tcW w:w="10623" w:type="dxa"/>
          </w:tcPr>
          <w:p w14:paraId="36E08E51" w14:textId="77777777" w:rsidR="00D70E85" w:rsidRPr="00E621C4" w:rsidRDefault="00D70E85" w:rsidP="00D70E85">
            <w:pPr>
              <w:pStyle w:val="aff2"/>
              <w:ind w:firstLine="0"/>
              <w:jc w:val="center"/>
              <w:rPr>
                <w:b/>
                <w:sz w:val="26"/>
                <w:szCs w:val="26"/>
              </w:rPr>
            </w:pPr>
            <w:r w:rsidRPr="00E621C4">
              <w:rPr>
                <w:b/>
                <w:noProof/>
                <w:sz w:val="26"/>
                <w:szCs w:val="26"/>
              </w:rPr>
              <w:drawing>
                <wp:inline distT="0" distB="0" distL="0" distR="0" wp14:anchorId="2199614C" wp14:editId="481E20B6">
                  <wp:extent cx="3670300" cy="4090670"/>
                  <wp:effectExtent l="0" t="0" r="6350" b="508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70300" cy="40906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1B15191" w14:textId="40FF6F56" w:rsidR="00D70E85" w:rsidRPr="00E621C4" w:rsidRDefault="00B46169" w:rsidP="00B46169">
            <w:pPr>
              <w:pStyle w:val="aff4"/>
              <w:rPr>
                <w:b/>
                <w:sz w:val="26"/>
                <w:szCs w:val="26"/>
              </w:rPr>
            </w:pPr>
            <w:bookmarkStart w:id="53" w:name="_Toc116354509"/>
            <w:r w:rsidRPr="00E621C4">
              <w:rPr>
                <w:sz w:val="26"/>
                <w:szCs w:val="26"/>
                <w:lang w:eastAsia="ar-SA"/>
              </w:rPr>
              <w:t>Маршрут №3618 «Аэропорт Сургут – Автовокзал Курган»</w:t>
            </w:r>
            <w:bookmarkEnd w:id="53"/>
          </w:p>
        </w:tc>
        <w:tc>
          <w:tcPr>
            <w:tcW w:w="10623" w:type="dxa"/>
          </w:tcPr>
          <w:p w14:paraId="69D8C026" w14:textId="77777777" w:rsidR="00D70E85" w:rsidRPr="00E621C4" w:rsidRDefault="00D70E85" w:rsidP="00D70E85">
            <w:pPr>
              <w:pStyle w:val="aff2"/>
              <w:ind w:firstLine="0"/>
              <w:jc w:val="center"/>
              <w:rPr>
                <w:b/>
                <w:sz w:val="26"/>
                <w:szCs w:val="26"/>
              </w:rPr>
            </w:pPr>
            <w:r w:rsidRPr="00E621C4">
              <w:rPr>
                <w:b/>
                <w:noProof/>
                <w:sz w:val="26"/>
                <w:szCs w:val="26"/>
              </w:rPr>
              <w:drawing>
                <wp:inline distT="0" distB="0" distL="0" distR="0" wp14:anchorId="36FC9454" wp14:editId="43024AA8">
                  <wp:extent cx="3794168" cy="4107976"/>
                  <wp:effectExtent l="0" t="0" r="0" b="698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26819" cy="41433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A92F215" w14:textId="60B1F8B4" w:rsidR="00B46169" w:rsidRPr="00E621C4" w:rsidRDefault="00B46169" w:rsidP="00B46169">
            <w:pPr>
              <w:pStyle w:val="aff4"/>
              <w:rPr>
                <w:b/>
                <w:sz w:val="26"/>
                <w:szCs w:val="26"/>
              </w:rPr>
            </w:pPr>
            <w:bookmarkStart w:id="54" w:name="_Toc116354510"/>
            <w:r w:rsidRPr="00E621C4">
              <w:rPr>
                <w:sz w:val="26"/>
                <w:szCs w:val="26"/>
                <w:lang w:eastAsia="ar-SA"/>
              </w:rPr>
              <w:t>Маршрут №587 «Автовокзал Курган – Автовокзал Нижневартовск»</w:t>
            </w:r>
            <w:bookmarkEnd w:id="54"/>
          </w:p>
        </w:tc>
      </w:tr>
    </w:tbl>
    <w:p w14:paraId="4FD0D633" w14:textId="64B78BDE" w:rsidR="00D70E85" w:rsidRPr="00E621C4" w:rsidRDefault="00D70E85" w:rsidP="00AB5ED3">
      <w:pPr>
        <w:pStyle w:val="aff2"/>
        <w:ind w:firstLine="709"/>
        <w:rPr>
          <w:b/>
          <w:sz w:val="26"/>
          <w:szCs w:val="26"/>
        </w:rPr>
        <w:sectPr w:rsidR="00D70E85" w:rsidRPr="00E621C4" w:rsidSect="00C63B3E">
          <w:pgSz w:w="23808" w:h="16840" w:orient="landscape" w:code="8"/>
          <w:pgMar w:top="1134" w:right="851" w:bottom="1134" w:left="1701" w:header="561" w:footer="720" w:gutter="0"/>
          <w:cols w:space="720"/>
          <w:noEndnote/>
          <w:titlePg/>
          <w:docGrid w:linePitch="326"/>
        </w:sectPr>
      </w:pPr>
    </w:p>
    <w:p w14:paraId="189DBFDD" w14:textId="77777777" w:rsidR="00882299" w:rsidRPr="00E621C4" w:rsidRDefault="00882299" w:rsidP="00882299">
      <w:pPr>
        <w:pStyle w:val="aff4"/>
        <w:rPr>
          <w:sz w:val="26"/>
          <w:szCs w:val="26"/>
          <w:lang w:eastAsia="ar-SA"/>
        </w:rPr>
      </w:pPr>
      <w:bookmarkStart w:id="55" w:name="_Toc116354511"/>
      <w:bookmarkStart w:id="56" w:name="_Toc520039976"/>
      <w:bookmarkStart w:id="57" w:name="_Toc46963639"/>
      <w:r w:rsidRPr="00E621C4">
        <w:rPr>
          <w:sz w:val="26"/>
          <w:szCs w:val="26"/>
          <w:lang w:eastAsia="ar-SA"/>
        </w:rPr>
        <w:lastRenderedPageBreak/>
        <w:t>Таблица 2.6.3. Характеристика автобусных остановок</w:t>
      </w:r>
      <w:bookmarkEnd w:id="55"/>
    </w:p>
    <w:tbl>
      <w:tblPr>
        <w:tblW w:w="5000" w:type="pct"/>
        <w:tblLook w:val="04A0" w:firstRow="1" w:lastRow="0" w:firstColumn="1" w:lastColumn="0" w:noHBand="0" w:noVBand="1"/>
      </w:tblPr>
      <w:tblGrid>
        <w:gridCol w:w="2923"/>
        <w:gridCol w:w="3628"/>
        <w:gridCol w:w="1582"/>
        <w:gridCol w:w="1722"/>
      </w:tblGrid>
      <w:tr w:rsidR="00882299" w:rsidRPr="00E621C4" w14:paraId="6D754981" w14:textId="77777777" w:rsidTr="003232E8">
        <w:trPr>
          <w:trHeight w:val="20"/>
        </w:trPr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64012" w14:textId="77777777" w:rsidR="00882299" w:rsidRPr="00E621C4" w:rsidRDefault="00882299" w:rsidP="003232E8">
            <w:pPr>
              <w:jc w:val="center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Наименование остановочного пункта</w:t>
            </w:r>
          </w:p>
        </w:tc>
        <w:tc>
          <w:tcPr>
            <w:tcW w:w="20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4FAFD" w14:textId="77777777" w:rsidR="00882299" w:rsidRPr="00E621C4" w:rsidRDefault="00882299" w:rsidP="003232E8">
            <w:pPr>
              <w:jc w:val="center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Месторасположение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D668C" w14:textId="77777777" w:rsidR="00882299" w:rsidRPr="00E621C4" w:rsidRDefault="00882299" w:rsidP="003232E8">
            <w:pPr>
              <w:jc w:val="center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Количество, ед.</w:t>
            </w:r>
          </w:p>
        </w:tc>
        <w:tc>
          <w:tcPr>
            <w:tcW w:w="6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3C9E6" w14:textId="77777777" w:rsidR="00882299" w:rsidRPr="00E621C4" w:rsidRDefault="00882299" w:rsidP="003232E8">
            <w:pPr>
              <w:jc w:val="center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Соответствие ГОСТ</w:t>
            </w:r>
          </w:p>
        </w:tc>
      </w:tr>
      <w:tr w:rsidR="00882299" w:rsidRPr="00E621C4" w14:paraId="527773EB" w14:textId="77777777" w:rsidTr="003232E8">
        <w:trPr>
          <w:trHeight w:val="20"/>
        </w:trPr>
        <w:tc>
          <w:tcPr>
            <w:tcW w:w="1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91D41C" w14:textId="77777777" w:rsidR="00882299" w:rsidRPr="00E621C4" w:rsidRDefault="00882299" w:rsidP="003232E8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Привокзальная площадь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830A2B" w14:textId="77777777" w:rsidR="00882299" w:rsidRPr="00E621C4" w:rsidRDefault="00882299" w:rsidP="003232E8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п. Салым, ул. Привокзальная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9DED8" w14:textId="77777777" w:rsidR="00882299" w:rsidRPr="00E621C4" w:rsidRDefault="00882299" w:rsidP="003232E8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712C2" w14:textId="77777777" w:rsidR="00882299" w:rsidRPr="00E621C4" w:rsidRDefault="00882299" w:rsidP="003232E8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Да</w:t>
            </w:r>
          </w:p>
        </w:tc>
      </w:tr>
      <w:tr w:rsidR="00882299" w:rsidRPr="00E621C4" w14:paraId="601D9CFC" w14:textId="77777777" w:rsidTr="003232E8">
        <w:trPr>
          <w:trHeight w:val="20"/>
        </w:trPr>
        <w:tc>
          <w:tcPr>
            <w:tcW w:w="1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A6D73C" w14:textId="77777777" w:rsidR="00882299" w:rsidRPr="00E621C4" w:rsidRDefault="00882299" w:rsidP="003232E8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КДЦ «Сияние Севера»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9C02F8" w14:textId="77777777" w:rsidR="00882299" w:rsidRPr="00E621C4" w:rsidRDefault="00882299" w:rsidP="003232E8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п. Салым, ул. Северная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ACCB2" w14:textId="77777777" w:rsidR="00882299" w:rsidRPr="00E621C4" w:rsidRDefault="00882299" w:rsidP="003232E8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B9205" w14:textId="77777777" w:rsidR="00882299" w:rsidRPr="00E621C4" w:rsidRDefault="00882299" w:rsidP="003232E8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Да</w:t>
            </w:r>
          </w:p>
        </w:tc>
      </w:tr>
      <w:tr w:rsidR="00882299" w:rsidRPr="00E621C4" w14:paraId="559E9503" w14:textId="77777777" w:rsidTr="003232E8">
        <w:trPr>
          <w:trHeight w:val="20"/>
        </w:trPr>
        <w:tc>
          <w:tcPr>
            <w:tcW w:w="1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1C6136" w14:textId="77777777" w:rsidR="00882299" w:rsidRPr="00E621C4" w:rsidRDefault="00882299" w:rsidP="003232E8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ФАД/Салым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CA4383" w14:textId="77777777" w:rsidR="00882299" w:rsidRPr="00E621C4" w:rsidRDefault="00882299" w:rsidP="003232E8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Трасса Р-404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CCBD5" w14:textId="77777777" w:rsidR="00882299" w:rsidRPr="00E621C4" w:rsidRDefault="00882299" w:rsidP="003232E8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4A304" w14:textId="77777777" w:rsidR="00882299" w:rsidRPr="00E621C4" w:rsidRDefault="00882299" w:rsidP="003232E8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Да</w:t>
            </w:r>
          </w:p>
        </w:tc>
      </w:tr>
      <w:tr w:rsidR="00882299" w:rsidRPr="00E621C4" w14:paraId="1ED67703" w14:textId="77777777" w:rsidTr="003232E8">
        <w:trPr>
          <w:trHeight w:val="20"/>
        </w:trPr>
        <w:tc>
          <w:tcPr>
            <w:tcW w:w="1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C775A6" w14:textId="77777777" w:rsidR="00882299" w:rsidRPr="00E621C4" w:rsidRDefault="00882299" w:rsidP="003232E8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Библиотека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F927CF" w14:textId="77777777" w:rsidR="00882299" w:rsidRPr="00E621C4" w:rsidRDefault="00882299" w:rsidP="003232E8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п. Салым, ул. Молодежная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92D7B" w14:textId="77777777" w:rsidR="00882299" w:rsidRPr="00E621C4" w:rsidRDefault="00882299" w:rsidP="003232E8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29621" w14:textId="77777777" w:rsidR="00882299" w:rsidRPr="00E621C4" w:rsidRDefault="00882299" w:rsidP="003232E8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Да</w:t>
            </w:r>
          </w:p>
        </w:tc>
      </w:tr>
      <w:tr w:rsidR="00882299" w:rsidRPr="00E621C4" w14:paraId="602F4597" w14:textId="77777777" w:rsidTr="003232E8">
        <w:trPr>
          <w:trHeight w:val="20"/>
        </w:trPr>
        <w:tc>
          <w:tcPr>
            <w:tcW w:w="1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A06DDB" w14:textId="77777777" w:rsidR="00882299" w:rsidRPr="00E621C4" w:rsidRDefault="00882299" w:rsidP="003232E8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Болотная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A33424" w14:textId="77777777" w:rsidR="00882299" w:rsidRPr="00E621C4" w:rsidRDefault="00882299" w:rsidP="003232E8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п. Салым, ул. Болотная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40ACA" w14:textId="77777777" w:rsidR="00882299" w:rsidRPr="00E621C4" w:rsidRDefault="00882299" w:rsidP="003232E8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ECCB0" w14:textId="77777777" w:rsidR="00882299" w:rsidRPr="00E621C4" w:rsidRDefault="00882299" w:rsidP="003232E8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Да</w:t>
            </w:r>
          </w:p>
        </w:tc>
      </w:tr>
      <w:tr w:rsidR="00882299" w:rsidRPr="00E621C4" w14:paraId="6A260E84" w14:textId="77777777" w:rsidTr="003232E8">
        <w:trPr>
          <w:trHeight w:val="20"/>
        </w:trPr>
        <w:tc>
          <w:tcPr>
            <w:tcW w:w="1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8DA0E7" w14:textId="77777777" w:rsidR="00882299" w:rsidRPr="00E621C4" w:rsidRDefault="00882299" w:rsidP="003232E8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СОШ № 1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6278BD" w14:textId="77777777" w:rsidR="00882299" w:rsidRPr="00E621C4" w:rsidRDefault="00882299" w:rsidP="003232E8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п. Салым, ул. 55 лет Октября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EB4B0" w14:textId="77777777" w:rsidR="00882299" w:rsidRPr="00E621C4" w:rsidRDefault="00882299" w:rsidP="003232E8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6AF75" w14:textId="77777777" w:rsidR="00882299" w:rsidRPr="00E621C4" w:rsidRDefault="00882299" w:rsidP="003232E8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Да</w:t>
            </w:r>
          </w:p>
        </w:tc>
      </w:tr>
      <w:tr w:rsidR="00882299" w:rsidRPr="00E621C4" w14:paraId="22B4880A" w14:textId="77777777" w:rsidTr="003232E8">
        <w:trPr>
          <w:trHeight w:val="20"/>
        </w:trPr>
        <w:tc>
          <w:tcPr>
            <w:tcW w:w="1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07D730" w14:textId="77777777" w:rsidR="00882299" w:rsidRPr="00E621C4" w:rsidRDefault="00882299" w:rsidP="003232E8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Больница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D7223B" w14:textId="77777777" w:rsidR="00882299" w:rsidRPr="00E621C4" w:rsidRDefault="00882299" w:rsidP="003232E8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 xml:space="preserve">п. Салым, </w:t>
            </w:r>
            <w:proofErr w:type="spellStart"/>
            <w:r w:rsidRPr="00E621C4">
              <w:rPr>
                <w:color w:val="000000"/>
                <w:sz w:val="26"/>
                <w:szCs w:val="26"/>
              </w:rPr>
              <w:t>пр</w:t>
            </w:r>
            <w:proofErr w:type="spellEnd"/>
            <w:r w:rsidRPr="00E621C4">
              <w:rPr>
                <w:color w:val="000000"/>
                <w:sz w:val="26"/>
                <w:szCs w:val="26"/>
              </w:rPr>
              <w:t>-д Транспортный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90A73" w14:textId="77777777" w:rsidR="00882299" w:rsidRPr="00E621C4" w:rsidRDefault="00882299" w:rsidP="003232E8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2AF86" w14:textId="77777777" w:rsidR="00882299" w:rsidRPr="00E621C4" w:rsidRDefault="00882299" w:rsidP="003232E8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Да</w:t>
            </w:r>
          </w:p>
        </w:tc>
      </w:tr>
      <w:tr w:rsidR="00882299" w:rsidRPr="00E621C4" w14:paraId="792EBE4A" w14:textId="77777777" w:rsidTr="003232E8">
        <w:trPr>
          <w:trHeight w:val="20"/>
        </w:trPr>
        <w:tc>
          <w:tcPr>
            <w:tcW w:w="1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D3B1BE" w14:textId="77777777" w:rsidR="00882299" w:rsidRPr="00E621C4" w:rsidRDefault="00882299" w:rsidP="003232E8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Сивыс-Ях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566BCA" w14:textId="77777777" w:rsidR="00882299" w:rsidRPr="00E621C4" w:rsidRDefault="00882299" w:rsidP="003232E8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п. Сивыс-Ях, ул. Новая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1ECD8" w14:textId="77777777" w:rsidR="00882299" w:rsidRPr="00E621C4" w:rsidRDefault="00882299" w:rsidP="003232E8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7D763" w14:textId="77777777" w:rsidR="00882299" w:rsidRPr="00E621C4" w:rsidRDefault="00882299" w:rsidP="003232E8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Да</w:t>
            </w:r>
          </w:p>
        </w:tc>
      </w:tr>
    </w:tbl>
    <w:p w14:paraId="49CE178E" w14:textId="7E5C9E91" w:rsidR="005E02BC" w:rsidRPr="00E621C4" w:rsidRDefault="005E02BC" w:rsidP="005E02BC">
      <w:pPr>
        <w:pStyle w:val="affe"/>
        <w:rPr>
          <w:sz w:val="26"/>
          <w:szCs w:val="26"/>
        </w:rPr>
      </w:pPr>
      <w:proofErr w:type="gramStart"/>
      <w:r w:rsidRPr="00E621C4">
        <w:rPr>
          <w:sz w:val="26"/>
          <w:szCs w:val="26"/>
        </w:rPr>
        <w:t xml:space="preserve">На территории сельского поселения осуществляет подвоз учащихся НРМОБУ «Салымская СОШ №1» автобусным транспортом по маршруту п. Салым – КС-6 п. Самсоновка относительно расписания уроков учащихся, маршрут КС-6 п. Самсоновка </w:t>
      </w:r>
      <w:r w:rsidR="00DC0053" w:rsidRPr="00E621C4">
        <w:rPr>
          <w:sz w:val="26"/>
          <w:szCs w:val="26"/>
        </w:rPr>
        <w:t>–</w:t>
      </w:r>
      <w:r w:rsidRPr="00E621C4">
        <w:rPr>
          <w:sz w:val="26"/>
          <w:szCs w:val="26"/>
        </w:rPr>
        <w:t xml:space="preserve"> п. Салым до теплого гаража и по маршруту п. Салым – п. Сивыс-Ях относительно расписания уроков учащихся, маршрут п. Сивыс-Ях – п. Салым до теплого гаража.</w:t>
      </w:r>
      <w:proofErr w:type="gramEnd"/>
    </w:p>
    <w:p w14:paraId="2D587370" w14:textId="084A6F8D" w:rsidR="005E02BC" w:rsidRPr="00E621C4" w:rsidRDefault="005E02BC" w:rsidP="005E02BC">
      <w:pPr>
        <w:pStyle w:val="affe"/>
        <w:rPr>
          <w:sz w:val="26"/>
          <w:szCs w:val="26"/>
        </w:rPr>
      </w:pPr>
      <w:r w:rsidRPr="00E621C4">
        <w:rPr>
          <w:sz w:val="26"/>
          <w:szCs w:val="26"/>
        </w:rPr>
        <w:t xml:space="preserve">Подвоз осуществляется 3 автобусами </w:t>
      </w:r>
      <w:r w:rsidR="00D70E85" w:rsidRPr="00E621C4">
        <w:rPr>
          <w:sz w:val="26"/>
          <w:szCs w:val="26"/>
        </w:rPr>
        <w:t>малой</w:t>
      </w:r>
      <w:r w:rsidRPr="00E621C4">
        <w:rPr>
          <w:sz w:val="26"/>
          <w:szCs w:val="26"/>
        </w:rPr>
        <w:t xml:space="preserve"> вместимости</w:t>
      </w:r>
      <w:r w:rsidR="00D70E85" w:rsidRPr="00E621C4">
        <w:rPr>
          <w:sz w:val="26"/>
          <w:szCs w:val="26"/>
        </w:rPr>
        <w:t xml:space="preserve"> Мерседес-Бенц 2233</w:t>
      </w:r>
      <w:r w:rsidR="00D70E85" w:rsidRPr="00E621C4">
        <w:rPr>
          <w:sz w:val="26"/>
          <w:szCs w:val="26"/>
          <w:lang w:val="en-US"/>
        </w:rPr>
        <w:t>L</w:t>
      </w:r>
      <w:r w:rsidR="00D70E85" w:rsidRPr="00E621C4">
        <w:rPr>
          <w:sz w:val="26"/>
          <w:szCs w:val="26"/>
        </w:rPr>
        <w:t>5</w:t>
      </w:r>
      <w:r w:rsidRPr="00E621C4">
        <w:rPr>
          <w:sz w:val="26"/>
          <w:szCs w:val="26"/>
        </w:rPr>
        <w:t xml:space="preserve"> до 22 посадочных мест</w:t>
      </w:r>
      <w:r w:rsidR="0065411B" w:rsidRPr="00E621C4">
        <w:rPr>
          <w:sz w:val="26"/>
          <w:szCs w:val="26"/>
        </w:rPr>
        <w:t xml:space="preserve"> в будние дни и по субботам в период обучения.</w:t>
      </w:r>
    </w:p>
    <w:p w14:paraId="28201488" w14:textId="0DAEE1E4" w:rsidR="0065411B" w:rsidRPr="00E621C4" w:rsidRDefault="0065411B" w:rsidP="0065411B">
      <w:pPr>
        <w:pStyle w:val="affe"/>
        <w:rPr>
          <w:sz w:val="26"/>
          <w:szCs w:val="26"/>
        </w:rPr>
      </w:pPr>
      <w:r w:rsidRPr="00E621C4">
        <w:rPr>
          <w:sz w:val="26"/>
          <w:szCs w:val="26"/>
        </w:rPr>
        <w:t xml:space="preserve">Маршруты движения школьных автобусов в соответствии с графиком (расписанием) движения </w:t>
      </w:r>
      <w:proofErr w:type="gramStart"/>
      <w:r w:rsidRPr="00E621C4">
        <w:rPr>
          <w:sz w:val="26"/>
          <w:szCs w:val="26"/>
        </w:rPr>
        <w:t>представлен</w:t>
      </w:r>
      <w:proofErr w:type="gramEnd"/>
      <w:r w:rsidRPr="00E621C4">
        <w:rPr>
          <w:sz w:val="26"/>
          <w:szCs w:val="26"/>
        </w:rPr>
        <w:t xml:space="preserve"> в таблице 2.6.</w:t>
      </w:r>
      <w:r w:rsidR="00795CD9" w:rsidRPr="00E621C4">
        <w:rPr>
          <w:sz w:val="26"/>
          <w:szCs w:val="26"/>
        </w:rPr>
        <w:t>4</w:t>
      </w:r>
      <w:r w:rsidRPr="00E621C4">
        <w:rPr>
          <w:sz w:val="26"/>
          <w:szCs w:val="26"/>
        </w:rPr>
        <w:t>.</w:t>
      </w:r>
    </w:p>
    <w:p w14:paraId="71C07859" w14:textId="74EDBD7F" w:rsidR="0065411B" w:rsidRPr="00E621C4" w:rsidRDefault="0065411B" w:rsidP="00D70E85">
      <w:pPr>
        <w:pStyle w:val="aff4"/>
        <w:rPr>
          <w:sz w:val="26"/>
          <w:szCs w:val="26"/>
          <w:lang w:eastAsia="ar-SA"/>
        </w:rPr>
      </w:pPr>
      <w:bookmarkStart w:id="58" w:name="_Toc116354512"/>
      <w:r w:rsidRPr="00E621C4">
        <w:rPr>
          <w:sz w:val="26"/>
          <w:szCs w:val="26"/>
          <w:lang w:eastAsia="ar-SA"/>
        </w:rPr>
        <w:t>Таблица 2.6.</w:t>
      </w:r>
      <w:r w:rsidR="00795CD9" w:rsidRPr="00E621C4">
        <w:rPr>
          <w:sz w:val="26"/>
          <w:szCs w:val="26"/>
          <w:lang w:eastAsia="ar-SA"/>
        </w:rPr>
        <w:t>4</w:t>
      </w:r>
      <w:r w:rsidRPr="00E621C4">
        <w:rPr>
          <w:sz w:val="26"/>
          <w:szCs w:val="26"/>
          <w:lang w:eastAsia="ar-SA"/>
        </w:rPr>
        <w:t>. Маршруты движения школьных автобусов</w:t>
      </w:r>
      <w:bookmarkEnd w:id="58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6"/>
        <w:gridCol w:w="3998"/>
        <w:gridCol w:w="3861"/>
      </w:tblGrid>
      <w:tr w:rsidR="0065411B" w:rsidRPr="00E621C4" w14:paraId="5BD0D7D6" w14:textId="77777777" w:rsidTr="00B46169">
        <w:trPr>
          <w:trHeight w:val="20"/>
          <w:tblHeader/>
        </w:trPr>
        <w:tc>
          <w:tcPr>
            <w:tcW w:w="1012" w:type="pct"/>
          </w:tcPr>
          <w:p w14:paraId="7FD5F174" w14:textId="77777777" w:rsidR="0065411B" w:rsidRPr="00E621C4" w:rsidRDefault="0065411B" w:rsidP="0065411B">
            <w:pPr>
              <w:jc w:val="center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 xml:space="preserve">Наименование </w:t>
            </w:r>
          </w:p>
        </w:tc>
        <w:tc>
          <w:tcPr>
            <w:tcW w:w="2028" w:type="pct"/>
            <w:shd w:val="clear" w:color="auto" w:fill="auto"/>
          </w:tcPr>
          <w:p w14:paraId="4D9CEA8C" w14:textId="77777777" w:rsidR="0065411B" w:rsidRPr="00E621C4" w:rsidRDefault="0065411B" w:rsidP="0065411B">
            <w:pPr>
              <w:jc w:val="center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 xml:space="preserve">Отправление </w:t>
            </w:r>
          </w:p>
        </w:tc>
        <w:tc>
          <w:tcPr>
            <w:tcW w:w="1959" w:type="pct"/>
            <w:shd w:val="clear" w:color="auto" w:fill="auto"/>
          </w:tcPr>
          <w:p w14:paraId="17DEDCFF" w14:textId="77777777" w:rsidR="0065411B" w:rsidRPr="00E621C4" w:rsidRDefault="0065411B" w:rsidP="0065411B">
            <w:pPr>
              <w:jc w:val="center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 xml:space="preserve">Прибытие </w:t>
            </w:r>
          </w:p>
        </w:tc>
      </w:tr>
      <w:tr w:rsidR="0065411B" w:rsidRPr="00E621C4" w14:paraId="3E8C20DC" w14:textId="77777777" w:rsidTr="00B46169">
        <w:trPr>
          <w:trHeight w:val="20"/>
        </w:trPr>
        <w:tc>
          <w:tcPr>
            <w:tcW w:w="1012" w:type="pct"/>
            <w:vMerge w:val="restart"/>
          </w:tcPr>
          <w:p w14:paraId="75F5053B" w14:textId="77777777" w:rsidR="0065411B" w:rsidRPr="00E621C4" w:rsidRDefault="0065411B" w:rsidP="0065411B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Автобус №1</w:t>
            </w:r>
          </w:p>
        </w:tc>
        <w:tc>
          <w:tcPr>
            <w:tcW w:w="2028" w:type="pct"/>
            <w:shd w:val="clear" w:color="auto" w:fill="auto"/>
          </w:tcPr>
          <w:p w14:paraId="53D69621" w14:textId="77777777" w:rsidR="0065411B" w:rsidRPr="00E621C4" w:rsidRDefault="0065411B" w:rsidP="0065411B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 xml:space="preserve">КС-6 п. Самсоновка </w:t>
            </w:r>
          </w:p>
        </w:tc>
        <w:tc>
          <w:tcPr>
            <w:tcW w:w="1959" w:type="pct"/>
            <w:shd w:val="clear" w:color="auto" w:fill="auto"/>
          </w:tcPr>
          <w:p w14:paraId="6A4A46D4" w14:textId="77777777" w:rsidR="0065411B" w:rsidRPr="00E621C4" w:rsidRDefault="0065411B" w:rsidP="0065411B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 xml:space="preserve">НРМОБУ «Салымская СОШ№1» </w:t>
            </w:r>
          </w:p>
        </w:tc>
      </w:tr>
      <w:tr w:rsidR="0065411B" w:rsidRPr="00E621C4" w14:paraId="04778A04" w14:textId="77777777" w:rsidTr="00B46169">
        <w:trPr>
          <w:trHeight w:val="20"/>
        </w:trPr>
        <w:tc>
          <w:tcPr>
            <w:tcW w:w="1012" w:type="pct"/>
            <w:vMerge/>
          </w:tcPr>
          <w:p w14:paraId="20D57CB4" w14:textId="77777777" w:rsidR="0065411B" w:rsidRPr="00E621C4" w:rsidRDefault="0065411B" w:rsidP="0065411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028" w:type="pct"/>
            <w:shd w:val="clear" w:color="auto" w:fill="auto"/>
          </w:tcPr>
          <w:p w14:paraId="391DC4A1" w14:textId="77777777" w:rsidR="0065411B" w:rsidRPr="00E621C4" w:rsidRDefault="0065411B" w:rsidP="0065411B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 xml:space="preserve">НРМОБУ «Салымская СОШ №1» </w:t>
            </w:r>
          </w:p>
        </w:tc>
        <w:tc>
          <w:tcPr>
            <w:tcW w:w="1959" w:type="pct"/>
            <w:shd w:val="clear" w:color="auto" w:fill="auto"/>
          </w:tcPr>
          <w:p w14:paraId="460D3A04" w14:textId="77777777" w:rsidR="0065411B" w:rsidRPr="00E621C4" w:rsidRDefault="0065411B" w:rsidP="0065411B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КС-6 п. Самсоновка</w:t>
            </w:r>
          </w:p>
        </w:tc>
      </w:tr>
      <w:tr w:rsidR="0065411B" w:rsidRPr="00E621C4" w14:paraId="54FE4E2D" w14:textId="77777777" w:rsidTr="00B46169">
        <w:trPr>
          <w:trHeight w:val="20"/>
        </w:trPr>
        <w:tc>
          <w:tcPr>
            <w:tcW w:w="1012" w:type="pct"/>
            <w:vMerge w:val="restart"/>
          </w:tcPr>
          <w:p w14:paraId="78F677C4" w14:textId="77777777" w:rsidR="0065411B" w:rsidRPr="00E621C4" w:rsidRDefault="0065411B" w:rsidP="0065411B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Автобус №2</w:t>
            </w:r>
          </w:p>
        </w:tc>
        <w:tc>
          <w:tcPr>
            <w:tcW w:w="2028" w:type="pct"/>
            <w:shd w:val="clear" w:color="auto" w:fill="auto"/>
          </w:tcPr>
          <w:p w14:paraId="225DA2E0" w14:textId="079A0F38" w:rsidR="0065411B" w:rsidRPr="00E621C4" w:rsidRDefault="0065411B" w:rsidP="0065411B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 xml:space="preserve">п. Сивыс-Ях </w:t>
            </w:r>
          </w:p>
        </w:tc>
        <w:tc>
          <w:tcPr>
            <w:tcW w:w="1959" w:type="pct"/>
            <w:shd w:val="clear" w:color="auto" w:fill="auto"/>
          </w:tcPr>
          <w:p w14:paraId="7D3E2AD6" w14:textId="77777777" w:rsidR="0065411B" w:rsidRPr="00E621C4" w:rsidRDefault="0065411B" w:rsidP="0065411B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 xml:space="preserve">НРМОБУ «Салымская СОШ№1» </w:t>
            </w:r>
          </w:p>
        </w:tc>
      </w:tr>
      <w:tr w:rsidR="0065411B" w:rsidRPr="00E621C4" w14:paraId="07350E44" w14:textId="77777777" w:rsidTr="00B46169">
        <w:trPr>
          <w:trHeight w:val="20"/>
        </w:trPr>
        <w:tc>
          <w:tcPr>
            <w:tcW w:w="1012" w:type="pct"/>
            <w:vMerge/>
          </w:tcPr>
          <w:p w14:paraId="3B09E6B2" w14:textId="77777777" w:rsidR="0065411B" w:rsidRPr="00E621C4" w:rsidRDefault="0065411B" w:rsidP="0065411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028" w:type="pct"/>
            <w:shd w:val="clear" w:color="auto" w:fill="auto"/>
          </w:tcPr>
          <w:p w14:paraId="05E4060C" w14:textId="77777777" w:rsidR="0065411B" w:rsidRPr="00E621C4" w:rsidRDefault="0065411B" w:rsidP="0065411B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 xml:space="preserve">НРМОБУ «Салымская СОШ №1» </w:t>
            </w:r>
          </w:p>
        </w:tc>
        <w:tc>
          <w:tcPr>
            <w:tcW w:w="1959" w:type="pct"/>
            <w:shd w:val="clear" w:color="auto" w:fill="auto"/>
          </w:tcPr>
          <w:p w14:paraId="17C8A37F" w14:textId="3C468294" w:rsidR="0065411B" w:rsidRPr="00E621C4" w:rsidRDefault="0065411B" w:rsidP="0065411B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п. Сивыс-Ях</w:t>
            </w:r>
          </w:p>
        </w:tc>
      </w:tr>
      <w:tr w:rsidR="0065411B" w:rsidRPr="00E621C4" w14:paraId="3821FB09" w14:textId="77777777" w:rsidTr="00B46169">
        <w:trPr>
          <w:trHeight w:val="20"/>
        </w:trPr>
        <w:tc>
          <w:tcPr>
            <w:tcW w:w="1012" w:type="pct"/>
            <w:vMerge w:val="restart"/>
          </w:tcPr>
          <w:p w14:paraId="1970F2FD" w14:textId="77777777" w:rsidR="0065411B" w:rsidRPr="00E621C4" w:rsidRDefault="0065411B" w:rsidP="0065411B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Автобус №3</w:t>
            </w:r>
          </w:p>
        </w:tc>
        <w:tc>
          <w:tcPr>
            <w:tcW w:w="2028" w:type="pct"/>
            <w:shd w:val="clear" w:color="auto" w:fill="auto"/>
          </w:tcPr>
          <w:p w14:paraId="1D2694CD" w14:textId="77777777" w:rsidR="0065411B" w:rsidRPr="00E621C4" w:rsidRDefault="0065411B" w:rsidP="0065411B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 xml:space="preserve">п. Салым остановка «Лесхоз» </w:t>
            </w:r>
          </w:p>
        </w:tc>
        <w:tc>
          <w:tcPr>
            <w:tcW w:w="1959" w:type="pct"/>
            <w:shd w:val="clear" w:color="auto" w:fill="auto"/>
          </w:tcPr>
          <w:p w14:paraId="6C273B7C" w14:textId="77777777" w:rsidR="0065411B" w:rsidRPr="00E621C4" w:rsidRDefault="0065411B" w:rsidP="0065411B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НРМОБУ «Салымская СОШ№1»</w:t>
            </w:r>
          </w:p>
        </w:tc>
      </w:tr>
      <w:tr w:rsidR="0065411B" w:rsidRPr="00E621C4" w14:paraId="1C880CA4" w14:textId="77777777" w:rsidTr="00B46169">
        <w:trPr>
          <w:trHeight w:val="20"/>
        </w:trPr>
        <w:tc>
          <w:tcPr>
            <w:tcW w:w="1012" w:type="pct"/>
            <w:vMerge/>
          </w:tcPr>
          <w:p w14:paraId="0AA84CD5" w14:textId="77777777" w:rsidR="0065411B" w:rsidRPr="00E621C4" w:rsidRDefault="0065411B" w:rsidP="0065411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028" w:type="pct"/>
            <w:shd w:val="clear" w:color="auto" w:fill="auto"/>
          </w:tcPr>
          <w:p w14:paraId="75984292" w14:textId="77777777" w:rsidR="0065411B" w:rsidRPr="00E621C4" w:rsidRDefault="0065411B" w:rsidP="0065411B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 xml:space="preserve">НРМОБУ «Салымская СОШ №1» </w:t>
            </w:r>
          </w:p>
        </w:tc>
        <w:tc>
          <w:tcPr>
            <w:tcW w:w="1959" w:type="pct"/>
            <w:shd w:val="clear" w:color="auto" w:fill="auto"/>
          </w:tcPr>
          <w:p w14:paraId="6D3EC7E8" w14:textId="77777777" w:rsidR="0065411B" w:rsidRPr="00E621C4" w:rsidRDefault="0065411B" w:rsidP="0065411B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п. Салым остановка «Лесхоз»</w:t>
            </w:r>
          </w:p>
        </w:tc>
      </w:tr>
    </w:tbl>
    <w:p w14:paraId="0706BDB3" w14:textId="67CC789B" w:rsidR="00D70E85" w:rsidRPr="00E621C4" w:rsidRDefault="00D70E85" w:rsidP="005E02BC">
      <w:pPr>
        <w:pStyle w:val="affe"/>
        <w:rPr>
          <w:sz w:val="26"/>
          <w:szCs w:val="26"/>
        </w:rPr>
      </w:pPr>
      <w:r w:rsidRPr="00E621C4">
        <w:rPr>
          <w:sz w:val="26"/>
          <w:szCs w:val="26"/>
        </w:rPr>
        <w:t>НРМОБУ «Салымская СОШ №1» утвержден паспорт дорожной безопасности.</w:t>
      </w:r>
    </w:p>
    <w:p w14:paraId="2A3BC639" w14:textId="0B875F1D" w:rsidR="00B46169" w:rsidRPr="00E621C4" w:rsidRDefault="00B46169" w:rsidP="005E02BC">
      <w:pPr>
        <w:pStyle w:val="affe"/>
        <w:rPr>
          <w:b/>
          <w:bCs/>
          <w:sz w:val="26"/>
          <w:szCs w:val="26"/>
        </w:rPr>
      </w:pPr>
      <w:r w:rsidRPr="00E621C4">
        <w:rPr>
          <w:b/>
          <w:bCs/>
          <w:sz w:val="26"/>
          <w:szCs w:val="26"/>
        </w:rPr>
        <w:t>Железнодорожный транспорт</w:t>
      </w:r>
    </w:p>
    <w:p w14:paraId="63588BB6" w14:textId="209982DE" w:rsidR="00B46169" w:rsidRPr="00E621C4" w:rsidRDefault="00B46169" w:rsidP="005E02BC">
      <w:pPr>
        <w:pStyle w:val="affe"/>
        <w:rPr>
          <w:sz w:val="26"/>
          <w:szCs w:val="26"/>
        </w:rPr>
      </w:pPr>
      <w:r w:rsidRPr="00E621C4">
        <w:rPr>
          <w:sz w:val="26"/>
          <w:szCs w:val="26"/>
        </w:rPr>
        <w:t>Пассажирские перевозки железнодорожным транспортом осуществляются через сельское поселение</w:t>
      </w:r>
      <w:r w:rsidR="009C44CE" w:rsidRPr="00E621C4">
        <w:rPr>
          <w:sz w:val="26"/>
          <w:szCs w:val="26"/>
        </w:rPr>
        <w:t xml:space="preserve"> организацией АО «ФПК»</w:t>
      </w:r>
      <w:r w:rsidRPr="00E621C4">
        <w:rPr>
          <w:sz w:val="26"/>
          <w:szCs w:val="26"/>
        </w:rPr>
        <w:t>.</w:t>
      </w:r>
    </w:p>
    <w:p w14:paraId="69E0F25D" w14:textId="536A5948" w:rsidR="00B46169" w:rsidRPr="00E621C4" w:rsidRDefault="00A1546E" w:rsidP="005E02BC">
      <w:pPr>
        <w:pStyle w:val="affe"/>
        <w:rPr>
          <w:sz w:val="26"/>
          <w:szCs w:val="26"/>
        </w:rPr>
      </w:pPr>
      <w:r w:rsidRPr="00E621C4">
        <w:rPr>
          <w:sz w:val="26"/>
          <w:szCs w:val="26"/>
        </w:rPr>
        <w:t>На территории сельского поселения расположены 2 железнодорожные станции в п. Салым и п. Сивыс-Ях.</w:t>
      </w:r>
    </w:p>
    <w:p w14:paraId="31EFFD91" w14:textId="023AEF28" w:rsidR="00A1546E" w:rsidRPr="00E621C4" w:rsidRDefault="00A1546E" w:rsidP="005E02BC">
      <w:pPr>
        <w:pStyle w:val="affe"/>
        <w:rPr>
          <w:sz w:val="26"/>
          <w:szCs w:val="26"/>
        </w:rPr>
      </w:pPr>
      <w:r w:rsidRPr="00E621C4">
        <w:rPr>
          <w:sz w:val="26"/>
          <w:szCs w:val="26"/>
        </w:rPr>
        <w:t>Железнодорожная станция Салым соединена с 275 железнодорожными станциями прямым сообщением.</w:t>
      </w:r>
    </w:p>
    <w:p w14:paraId="29F573C6" w14:textId="128BBA01" w:rsidR="00AB0C2E" w:rsidRPr="00E621C4" w:rsidRDefault="00AB0C2E" w:rsidP="005E02BC">
      <w:pPr>
        <w:pStyle w:val="affe"/>
        <w:rPr>
          <w:sz w:val="26"/>
          <w:szCs w:val="26"/>
        </w:rPr>
      </w:pPr>
      <w:proofErr w:type="gramStart"/>
      <w:r w:rsidRPr="00E621C4">
        <w:rPr>
          <w:sz w:val="26"/>
          <w:szCs w:val="26"/>
        </w:rPr>
        <w:t>С</w:t>
      </w:r>
      <w:proofErr w:type="gramEnd"/>
      <w:r w:rsidRPr="00E621C4">
        <w:rPr>
          <w:sz w:val="26"/>
          <w:szCs w:val="26"/>
        </w:rPr>
        <w:t xml:space="preserve"> ж/д ст. Салым можно уехать только </w:t>
      </w:r>
      <w:proofErr w:type="gramStart"/>
      <w:r w:rsidRPr="00E621C4">
        <w:rPr>
          <w:sz w:val="26"/>
          <w:szCs w:val="26"/>
        </w:rPr>
        <w:t>на</w:t>
      </w:r>
      <w:proofErr w:type="gramEnd"/>
      <w:r w:rsidRPr="00E621C4">
        <w:rPr>
          <w:sz w:val="26"/>
          <w:szCs w:val="26"/>
        </w:rPr>
        <w:t xml:space="preserve"> поезде дальнего следования. Пригородное сообщение отсутствует. Поезда дальнего следования ходят до следующих населенных пунктов: </w:t>
      </w:r>
      <w:proofErr w:type="gramStart"/>
      <w:r w:rsidRPr="00E621C4">
        <w:rPr>
          <w:sz w:val="26"/>
          <w:szCs w:val="26"/>
        </w:rPr>
        <w:t xml:space="preserve">Новый Уренгой, Уфа, Самара, Астрахань, Нижневартовск, Уфа, Тюмень, Казань, Ижевск, Волгоград, Омск, Новокузнецк, </w:t>
      </w:r>
      <w:r w:rsidRPr="00E621C4">
        <w:rPr>
          <w:sz w:val="26"/>
          <w:szCs w:val="26"/>
        </w:rPr>
        <w:lastRenderedPageBreak/>
        <w:t>Барнаул, Куть-Ях, Москва, Пермь, Оренбург, Бийск, Ульяновск, Новосибирск.</w:t>
      </w:r>
      <w:proofErr w:type="gramEnd"/>
    </w:p>
    <w:p w14:paraId="006702D6" w14:textId="6B8B9E91" w:rsidR="00AB0C2E" w:rsidRPr="00E621C4" w:rsidRDefault="00AB0C2E" w:rsidP="005E02BC">
      <w:pPr>
        <w:pStyle w:val="affe"/>
        <w:rPr>
          <w:sz w:val="26"/>
          <w:szCs w:val="26"/>
        </w:rPr>
      </w:pPr>
      <w:r w:rsidRPr="00E621C4">
        <w:rPr>
          <w:sz w:val="26"/>
          <w:szCs w:val="26"/>
        </w:rPr>
        <w:t xml:space="preserve">Стоянка поездов дальнего следования составляет от </w:t>
      </w:r>
      <w:r w:rsidR="001D2EFD" w:rsidRPr="00E621C4">
        <w:rPr>
          <w:sz w:val="26"/>
          <w:szCs w:val="26"/>
        </w:rPr>
        <w:t>1</w:t>
      </w:r>
      <w:r w:rsidRPr="00E621C4">
        <w:rPr>
          <w:sz w:val="26"/>
          <w:szCs w:val="26"/>
        </w:rPr>
        <w:t xml:space="preserve"> до </w:t>
      </w:r>
      <w:r w:rsidR="001D2EFD" w:rsidRPr="00E621C4">
        <w:rPr>
          <w:sz w:val="26"/>
          <w:szCs w:val="26"/>
        </w:rPr>
        <w:t>10</w:t>
      </w:r>
      <w:r w:rsidRPr="00E621C4">
        <w:rPr>
          <w:sz w:val="26"/>
          <w:szCs w:val="26"/>
        </w:rPr>
        <w:t xml:space="preserve"> минут.</w:t>
      </w:r>
    </w:p>
    <w:p w14:paraId="12631804" w14:textId="591C406D" w:rsidR="00AB0C2E" w:rsidRPr="00E621C4" w:rsidRDefault="00C52642" w:rsidP="005E02BC">
      <w:pPr>
        <w:pStyle w:val="affe"/>
        <w:rPr>
          <w:sz w:val="26"/>
          <w:szCs w:val="26"/>
        </w:rPr>
      </w:pPr>
      <w:proofErr w:type="gramStart"/>
      <w:r w:rsidRPr="00E621C4">
        <w:rPr>
          <w:sz w:val="26"/>
          <w:szCs w:val="26"/>
        </w:rPr>
        <w:t>Через ж</w:t>
      </w:r>
      <w:proofErr w:type="gramEnd"/>
      <w:r w:rsidRPr="00E621C4">
        <w:rPr>
          <w:sz w:val="26"/>
          <w:szCs w:val="26"/>
        </w:rPr>
        <w:t>/д. ст. Сивыс-Ях поезда проходят транзитом без остановок.</w:t>
      </w:r>
    </w:p>
    <w:p w14:paraId="2BE08A56" w14:textId="2F05108D" w:rsidR="009C44CE" w:rsidRPr="00E621C4" w:rsidRDefault="009C44CE" w:rsidP="005E02BC">
      <w:pPr>
        <w:pStyle w:val="affe"/>
        <w:rPr>
          <w:sz w:val="26"/>
          <w:szCs w:val="26"/>
        </w:rPr>
      </w:pPr>
      <w:r w:rsidRPr="00E621C4">
        <w:rPr>
          <w:sz w:val="26"/>
          <w:szCs w:val="26"/>
        </w:rPr>
        <w:t xml:space="preserve">Произвести анализ пассажиропотока железнодорожных станцией не </w:t>
      </w:r>
      <w:proofErr w:type="gramStart"/>
      <w:r w:rsidRPr="00E621C4">
        <w:rPr>
          <w:sz w:val="26"/>
          <w:szCs w:val="26"/>
        </w:rPr>
        <w:t>представляется</w:t>
      </w:r>
      <w:proofErr w:type="gramEnd"/>
      <w:r w:rsidRPr="00E621C4">
        <w:rPr>
          <w:sz w:val="26"/>
          <w:szCs w:val="26"/>
        </w:rPr>
        <w:t xml:space="preserve"> возможны, ввиду отсутствия информации от АО «ФПК».</w:t>
      </w:r>
    </w:p>
    <w:p w14:paraId="7058B57B" w14:textId="3684423A" w:rsidR="009C44CE" w:rsidRPr="00E621C4" w:rsidRDefault="009C44CE" w:rsidP="005E02BC">
      <w:pPr>
        <w:pStyle w:val="affe"/>
        <w:rPr>
          <w:b/>
          <w:bCs/>
          <w:sz w:val="26"/>
          <w:szCs w:val="26"/>
        </w:rPr>
      </w:pPr>
      <w:r w:rsidRPr="00E621C4">
        <w:rPr>
          <w:b/>
          <w:bCs/>
          <w:sz w:val="26"/>
          <w:szCs w:val="26"/>
        </w:rPr>
        <w:t>Воздушный транспорт</w:t>
      </w:r>
    </w:p>
    <w:p w14:paraId="0AED8B6F" w14:textId="3876EEE3" w:rsidR="009C44CE" w:rsidRPr="00E621C4" w:rsidRDefault="009C44CE" w:rsidP="005E02BC">
      <w:pPr>
        <w:pStyle w:val="affe"/>
        <w:rPr>
          <w:sz w:val="26"/>
          <w:szCs w:val="26"/>
        </w:rPr>
      </w:pPr>
      <w:r w:rsidRPr="00E621C4">
        <w:rPr>
          <w:sz w:val="26"/>
          <w:szCs w:val="26"/>
        </w:rPr>
        <w:t>На территории сельского поселения отсутствуют регулярные перевозки пассажиров воздушным транспортом.</w:t>
      </w:r>
    </w:p>
    <w:p w14:paraId="49ACA0F7" w14:textId="4720A105" w:rsidR="00E750DA" w:rsidRPr="00E621C4" w:rsidRDefault="00976A57" w:rsidP="00E621C4">
      <w:pPr>
        <w:pStyle w:val="af4"/>
      </w:pPr>
      <w:bookmarkStart w:id="59" w:name="_Toc116354541"/>
      <w:r w:rsidRPr="00E621C4">
        <w:t xml:space="preserve">2.7. </w:t>
      </w:r>
      <w:r w:rsidR="00E750DA" w:rsidRPr="00E621C4">
        <w:t>Характеристика условий пешеходного и велосипедного движения</w:t>
      </w:r>
      <w:bookmarkEnd w:id="56"/>
      <w:bookmarkEnd w:id="57"/>
      <w:bookmarkEnd w:id="59"/>
    </w:p>
    <w:p w14:paraId="22625070" w14:textId="73314DD9" w:rsidR="002629B6" w:rsidRPr="00E621C4" w:rsidRDefault="008F0807" w:rsidP="004002A2">
      <w:pPr>
        <w:pStyle w:val="affe"/>
        <w:rPr>
          <w:sz w:val="26"/>
          <w:szCs w:val="26"/>
        </w:rPr>
      </w:pPr>
      <w:r w:rsidRPr="00E621C4">
        <w:rPr>
          <w:sz w:val="26"/>
          <w:szCs w:val="26"/>
        </w:rPr>
        <w:t>Для передвижения пешеходов предусмотрены тротуары с асфальтобетонным</w:t>
      </w:r>
      <w:r w:rsidR="006B48F5" w:rsidRPr="00E621C4">
        <w:rPr>
          <w:sz w:val="26"/>
          <w:szCs w:val="26"/>
        </w:rPr>
        <w:t xml:space="preserve"> и цементобетонным</w:t>
      </w:r>
      <w:r w:rsidRPr="00E621C4">
        <w:rPr>
          <w:sz w:val="26"/>
          <w:szCs w:val="26"/>
        </w:rPr>
        <w:t xml:space="preserve"> </w:t>
      </w:r>
      <w:r w:rsidR="00B07D31" w:rsidRPr="00E621C4">
        <w:rPr>
          <w:sz w:val="26"/>
          <w:szCs w:val="26"/>
        </w:rPr>
        <w:t>покрытием</w:t>
      </w:r>
      <w:r w:rsidR="00C315AD" w:rsidRPr="00E621C4">
        <w:rPr>
          <w:sz w:val="26"/>
          <w:szCs w:val="26"/>
        </w:rPr>
        <w:t xml:space="preserve"> протяженностью </w:t>
      </w:r>
      <w:r w:rsidR="00A74036" w:rsidRPr="00E621C4">
        <w:rPr>
          <w:sz w:val="26"/>
          <w:szCs w:val="26"/>
        </w:rPr>
        <w:t>8.8</w:t>
      </w:r>
      <w:r w:rsidR="00C315AD" w:rsidRPr="00E621C4">
        <w:rPr>
          <w:sz w:val="26"/>
          <w:szCs w:val="26"/>
        </w:rPr>
        <w:t>км</w:t>
      </w:r>
      <w:r w:rsidRPr="00E621C4">
        <w:rPr>
          <w:sz w:val="26"/>
          <w:szCs w:val="26"/>
        </w:rPr>
        <w:t>.</w:t>
      </w:r>
    </w:p>
    <w:p w14:paraId="519C38FD" w14:textId="6672378F" w:rsidR="00C3267E" w:rsidRPr="00E621C4" w:rsidRDefault="008F0807" w:rsidP="004002A2">
      <w:pPr>
        <w:pStyle w:val="affe"/>
        <w:rPr>
          <w:sz w:val="26"/>
          <w:szCs w:val="26"/>
        </w:rPr>
      </w:pPr>
      <w:r w:rsidRPr="00E621C4">
        <w:rPr>
          <w:sz w:val="26"/>
          <w:szCs w:val="26"/>
        </w:rPr>
        <w:t xml:space="preserve">В местах пересечения </w:t>
      </w:r>
      <w:proofErr w:type="gramStart"/>
      <w:r w:rsidRPr="00E621C4">
        <w:rPr>
          <w:sz w:val="26"/>
          <w:szCs w:val="26"/>
        </w:rPr>
        <w:t>тротуаров</w:t>
      </w:r>
      <w:proofErr w:type="gramEnd"/>
      <w:r w:rsidRPr="00E621C4">
        <w:rPr>
          <w:sz w:val="26"/>
          <w:szCs w:val="26"/>
        </w:rPr>
        <w:t xml:space="preserve"> с проезжей частью </w:t>
      </w:r>
      <w:r w:rsidR="009C66E5" w:rsidRPr="00E621C4">
        <w:rPr>
          <w:sz w:val="26"/>
          <w:szCs w:val="26"/>
        </w:rPr>
        <w:t>оборудованны</w:t>
      </w:r>
      <w:r w:rsidR="00FC3658" w:rsidRPr="00E621C4">
        <w:rPr>
          <w:sz w:val="26"/>
          <w:szCs w:val="26"/>
        </w:rPr>
        <w:t>е</w:t>
      </w:r>
      <w:r w:rsidRPr="00E621C4">
        <w:rPr>
          <w:sz w:val="26"/>
          <w:szCs w:val="26"/>
        </w:rPr>
        <w:t xml:space="preserve"> пешеходны</w:t>
      </w:r>
      <w:r w:rsidR="00FC3658" w:rsidRPr="00E621C4">
        <w:rPr>
          <w:sz w:val="26"/>
          <w:szCs w:val="26"/>
        </w:rPr>
        <w:t>ми</w:t>
      </w:r>
      <w:r w:rsidRPr="00E621C4">
        <w:rPr>
          <w:sz w:val="26"/>
          <w:szCs w:val="26"/>
        </w:rPr>
        <w:t xml:space="preserve"> переход</w:t>
      </w:r>
      <w:r w:rsidR="00FC3658" w:rsidRPr="00E621C4">
        <w:rPr>
          <w:sz w:val="26"/>
          <w:szCs w:val="26"/>
        </w:rPr>
        <w:t>ами</w:t>
      </w:r>
      <w:r w:rsidR="00B07D31" w:rsidRPr="00E621C4">
        <w:rPr>
          <w:sz w:val="26"/>
          <w:szCs w:val="26"/>
        </w:rPr>
        <w:t xml:space="preserve">, в </w:t>
      </w:r>
      <w:r w:rsidRPr="00E621C4">
        <w:rPr>
          <w:sz w:val="26"/>
          <w:szCs w:val="26"/>
        </w:rPr>
        <w:t>соответствии с ГОСТо</w:t>
      </w:r>
      <w:r w:rsidR="00EC3C29" w:rsidRPr="00E621C4">
        <w:rPr>
          <w:sz w:val="26"/>
          <w:szCs w:val="26"/>
        </w:rPr>
        <w:t>м</w:t>
      </w:r>
      <w:r w:rsidR="00EC3C29" w:rsidRPr="00E621C4">
        <w:rPr>
          <w:rStyle w:val="affd"/>
          <w:sz w:val="26"/>
          <w:szCs w:val="26"/>
        </w:rPr>
        <w:footnoteReference w:id="3"/>
      </w:r>
      <w:r w:rsidRPr="00E621C4">
        <w:rPr>
          <w:sz w:val="26"/>
          <w:szCs w:val="26"/>
        </w:rPr>
        <w:t>.</w:t>
      </w:r>
    </w:p>
    <w:p w14:paraId="46CA5F7C" w14:textId="103D13F1" w:rsidR="00856979" w:rsidRPr="00E621C4" w:rsidRDefault="00856979" w:rsidP="004002A2">
      <w:pPr>
        <w:pStyle w:val="affe"/>
        <w:rPr>
          <w:sz w:val="26"/>
          <w:szCs w:val="26"/>
        </w:rPr>
      </w:pPr>
      <w:r w:rsidRPr="00E621C4">
        <w:rPr>
          <w:sz w:val="26"/>
          <w:szCs w:val="26"/>
        </w:rPr>
        <w:t xml:space="preserve">По ул. </w:t>
      </w:r>
      <w:proofErr w:type="gramStart"/>
      <w:r w:rsidRPr="00E621C4">
        <w:rPr>
          <w:sz w:val="26"/>
          <w:szCs w:val="26"/>
        </w:rPr>
        <w:t>Центральная</w:t>
      </w:r>
      <w:proofErr w:type="gramEnd"/>
      <w:r w:rsidRPr="00E621C4">
        <w:rPr>
          <w:sz w:val="26"/>
          <w:szCs w:val="26"/>
        </w:rPr>
        <w:t xml:space="preserve"> в п. Салым установлен пешеходный мост через реку Вандрас.</w:t>
      </w:r>
    </w:p>
    <w:p w14:paraId="1290599B" w14:textId="04EA07C8" w:rsidR="008F0807" w:rsidRPr="00E621C4" w:rsidRDefault="00BB255F" w:rsidP="004002A2">
      <w:pPr>
        <w:pStyle w:val="affe"/>
        <w:rPr>
          <w:sz w:val="26"/>
          <w:szCs w:val="26"/>
        </w:rPr>
      </w:pPr>
      <w:r w:rsidRPr="00E621C4">
        <w:rPr>
          <w:sz w:val="26"/>
          <w:szCs w:val="26"/>
        </w:rPr>
        <w:t xml:space="preserve">На территории сельского поселения </w:t>
      </w:r>
      <w:r w:rsidR="00C3267E" w:rsidRPr="00E621C4">
        <w:rPr>
          <w:sz w:val="26"/>
          <w:szCs w:val="26"/>
        </w:rPr>
        <w:t>установлено</w:t>
      </w:r>
      <w:r w:rsidRPr="00E621C4">
        <w:rPr>
          <w:sz w:val="26"/>
          <w:szCs w:val="26"/>
        </w:rPr>
        <w:t xml:space="preserve"> </w:t>
      </w:r>
      <w:r w:rsidR="002629B6" w:rsidRPr="00E621C4">
        <w:rPr>
          <w:sz w:val="26"/>
          <w:szCs w:val="26"/>
        </w:rPr>
        <w:t>1</w:t>
      </w:r>
      <w:r w:rsidR="00A74036" w:rsidRPr="00E621C4">
        <w:rPr>
          <w:sz w:val="26"/>
          <w:szCs w:val="26"/>
        </w:rPr>
        <w:t>0</w:t>
      </w:r>
      <w:r w:rsidRPr="00E621C4">
        <w:rPr>
          <w:sz w:val="26"/>
          <w:szCs w:val="26"/>
        </w:rPr>
        <w:t xml:space="preserve"> </w:t>
      </w:r>
      <w:r w:rsidR="00C3267E" w:rsidRPr="00E621C4">
        <w:rPr>
          <w:sz w:val="26"/>
          <w:szCs w:val="26"/>
        </w:rPr>
        <w:t>искусственных неровностей для безопасности перехода автодороги пешеходами.</w:t>
      </w:r>
    </w:p>
    <w:p w14:paraId="0906DB5E" w14:textId="77777777" w:rsidR="00C315AD" w:rsidRPr="00E621C4" w:rsidRDefault="00E750DA" w:rsidP="004002A2">
      <w:pPr>
        <w:pStyle w:val="affe"/>
        <w:rPr>
          <w:sz w:val="26"/>
          <w:szCs w:val="26"/>
        </w:rPr>
      </w:pPr>
      <w:r w:rsidRPr="00E621C4">
        <w:rPr>
          <w:sz w:val="26"/>
          <w:szCs w:val="26"/>
        </w:rPr>
        <w:t>Специальные велосипедные дорожки обособленные и изолированные, где проезд на велосипедах организован по свободным от других видов транспортного движения трассам к местам отдыха, общественным центрам, а также в пределах планировочных районов отсутствуют.</w:t>
      </w:r>
    </w:p>
    <w:p w14:paraId="0FF3A1FA" w14:textId="3D6FE73D" w:rsidR="00E750DA" w:rsidRPr="00E621C4" w:rsidRDefault="00E750DA" w:rsidP="004002A2">
      <w:pPr>
        <w:pStyle w:val="affe"/>
        <w:rPr>
          <w:sz w:val="26"/>
          <w:szCs w:val="26"/>
        </w:rPr>
      </w:pPr>
      <w:r w:rsidRPr="00E621C4">
        <w:rPr>
          <w:sz w:val="26"/>
          <w:szCs w:val="26"/>
        </w:rPr>
        <w:t>Движение велосипедистов осуществляется в соответствии с требованиями ПДД по дорогам общего пользования.</w:t>
      </w:r>
    </w:p>
    <w:p w14:paraId="1099BED4" w14:textId="77777777" w:rsidR="00E750DA" w:rsidRPr="00E621C4" w:rsidRDefault="00E750DA" w:rsidP="004002A2">
      <w:pPr>
        <w:pStyle w:val="affe"/>
        <w:rPr>
          <w:sz w:val="26"/>
          <w:szCs w:val="26"/>
        </w:rPr>
      </w:pPr>
      <w:r w:rsidRPr="00E621C4">
        <w:rPr>
          <w:sz w:val="26"/>
          <w:szCs w:val="26"/>
        </w:rPr>
        <w:t>По итогам анализа проектом предлагается:</w:t>
      </w:r>
    </w:p>
    <w:p w14:paraId="5F0DE536" w14:textId="284A07AD" w:rsidR="00E750DA" w:rsidRPr="00E621C4" w:rsidRDefault="00E750DA" w:rsidP="004E3D26">
      <w:pPr>
        <w:pStyle w:val="a8"/>
        <w:widowControl w:val="0"/>
        <w:numPr>
          <w:ilvl w:val="0"/>
          <w:numId w:val="36"/>
        </w:numPr>
        <w:autoSpaceDE w:val="0"/>
        <w:autoSpaceDN w:val="0"/>
        <w:adjustRightInd w:val="0"/>
        <w:spacing w:line="276" w:lineRule="auto"/>
        <w:ind w:left="0" w:firstLine="851"/>
        <w:jc w:val="both"/>
        <w:rPr>
          <w:rFonts w:eastAsia="Calibri"/>
          <w:sz w:val="26"/>
          <w:szCs w:val="26"/>
          <w:lang w:eastAsia="en-US"/>
        </w:rPr>
      </w:pPr>
      <w:r w:rsidRPr="00E621C4">
        <w:rPr>
          <w:rFonts w:eastAsia="Calibri"/>
          <w:sz w:val="26"/>
          <w:szCs w:val="26"/>
          <w:lang w:eastAsia="en-US"/>
        </w:rPr>
        <w:t xml:space="preserve">для пешеходного движения проектом предусмотрено устройство тротуаров вдоль асфальтированных дорог </w:t>
      </w:r>
      <w:r w:rsidR="0029493C" w:rsidRPr="00E621C4">
        <w:rPr>
          <w:rFonts w:eastAsia="Calibri"/>
          <w:sz w:val="26"/>
          <w:szCs w:val="26"/>
          <w:lang w:eastAsia="en-US"/>
        </w:rPr>
        <w:t>сельского</w:t>
      </w:r>
      <w:r w:rsidRPr="00E621C4">
        <w:rPr>
          <w:rFonts w:eastAsia="Calibri"/>
          <w:sz w:val="26"/>
          <w:szCs w:val="26"/>
          <w:lang w:eastAsia="en-US"/>
        </w:rPr>
        <w:t xml:space="preserve"> </w:t>
      </w:r>
      <w:r w:rsidR="00B71853" w:rsidRPr="00E621C4">
        <w:rPr>
          <w:rFonts w:eastAsia="Calibri"/>
          <w:sz w:val="26"/>
          <w:szCs w:val="26"/>
          <w:lang w:eastAsia="en-US"/>
        </w:rPr>
        <w:t>поселения</w:t>
      </w:r>
      <w:r w:rsidRPr="00E621C4">
        <w:rPr>
          <w:rFonts w:eastAsia="Calibri"/>
          <w:sz w:val="26"/>
          <w:szCs w:val="26"/>
          <w:lang w:eastAsia="en-US"/>
        </w:rPr>
        <w:t>;</w:t>
      </w:r>
    </w:p>
    <w:p w14:paraId="331F3FD4" w14:textId="00D040DD" w:rsidR="00E750DA" w:rsidRPr="00E621C4" w:rsidRDefault="00E750DA" w:rsidP="004E3D26">
      <w:pPr>
        <w:pStyle w:val="a8"/>
        <w:widowControl w:val="0"/>
        <w:numPr>
          <w:ilvl w:val="0"/>
          <w:numId w:val="36"/>
        </w:numPr>
        <w:autoSpaceDE w:val="0"/>
        <w:autoSpaceDN w:val="0"/>
        <w:adjustRightInd w:val="0"/>
        <w:spacing w:line="276" w:lineRule="auto"/>
        <w:ind w:left="0" w:firstLine="851"/>
        <w:jc w:val="both"/>
        <w:rPr>
          <w:rFonts w:eastAsia="Calibri"/>
          <w:sz w:val="26"/>
          <w:szCs w:val="26"/>
          <w:lang w:eastAsia="en-US"/>
        </w:rPr>
      </w:pPr>
      <w:r w:rsidRPr="00E621C4">
        <w:rPr>
          <w:rFonts w:eastAsia="Calibri"/>
          <w:sz w:val="26"/>
          <w:szCs w:val="26"/>
          <w:lang w:eastAsia="en-US"/>
        </w:rPr>
        <w:t>профилактические меры по грамотности населения в дорожной безопасности.</w:t>
      </w:r>
    </w:p>
    <w:p w14:paraId="50E0817B" w14:textId="0EA619A9" w:rsidR="00E750DA" w:rsidRPr="00E621C4" w:rsidRDefault="00976A57" w:rsidP="00E621C4">
      <w:pPr>
        <w:pStyle w:val="af4"/>
      </w:pPr>
      <w:bookmarkStart w:id="60" w:name="_Toc520039977"/>
      <w:bookmarkStart w:id="61" w:name="_Toc46963640"/>
      <w:bookmarkStart w:id="62" w:name="_Toc116354542"/>
      <w:r w:rsidRPr="00E621C4">
        <w:t xml:space="preserve">2.8. </w:t>
      </w:r>
      <w:r w:rsidR="00E750DA" w:rsidRPr="00E621C4">
        <w:t>Характеристика движения грузовых транспортных средств, оценка работы транспортных средств коммунальных и дорожных служб, состояния инфраструктуры для данных транспортных средств</w:t>
      </w:r>
      <w:bookmarkEnd w:id="60"/>
      <w:bookmarkEnd w:id="61"/>
      <w:bookmarkEnd w:id="62"/>
    </w:p>
    <w:p w14:paraId="7FA5BD9F" w14:textId="77777777" w:rsidR="002E18B5" w:rsidRPr="00E621C4" w:rsidRDefault="002E18B5" w:rsidP="002E18B5">
      <w:pPr>
        <w:pStyle w:val="affe"/>
        <w:rPr>
          <w:sz w:val="26"/>
          <w:szCs w:val="26"/>
        </w:rPr>
      </w:pPr>
      <w:bookmarkStart w:id="63" w:name="_Toc520039978"/>
      <w:bookmarkStart w:id="64" w:name="_Toc46963641"/>
      <w:r w:rsidRPr="00E621C4">
        <w:rPr>
          <w:sz w:val="26"/>
          <w:szCs w:val="26"/>
        </w:rPr>
        <w:t>Рост автомобильного парка и значительное увеличение количества грузового транспорта, в том числе крупногабаритного, следующего транзитом по автодороге федерального значения, проходящей через поселок Салым, ведет к преждевременному износу автомобильных дорог, дорожных знаков и искусственных сооружений на них.</w:t>
      </w:r>
    </w:p>
    <w:p w14:paraId="14688270" w14:textId="4B0DEB37" w:rsidR="002E18B5" w:rsidRPr="00E621C4" w:rsidRDefault="002E18B5" w:rsidP="002E18B5">
      <w:pPr>
        <w:pStyle w:val="affe"/>
        <w:rPr>
          <w:sz w:val="26"/>
          <w:szCs w:val="26"/>
        </w:rPr>
      </w:pPr>
      <w:r w:rsidRPr="00E621C4">
        <w:rPr>
          <w:sz w:val="26"/>
          <w:szCs w:val="26"/>
        </w:rPr>
        <w:t xml:space="preserve">На территории сельского поселения Салым грузовые перевозки </w:t>
      </w:r>
      <w:r w:rsidRPr="00E621C4">
        <w:rPr>
          <w:sz w:val="26"/>
          <w:szCs w:val="26"/>
        </w:rPr>
        <w:lastRenderedPageBreak/>
        <w:t>осуществляются различными видами транспорта. Подробная информация по объемам перевозимых грузов по территории сельского поселения Салым, а также за ее пределами отсутствует.</w:t>
      </w:r>
    </w:p>
    <w:p w14:paraId="744BB792" w14:textId="0860B7F7" w:rsidR="002E18B5" w:rsidRPr="00E621C4" w:rsidRDefault="002E18B5" w:rsidP="002E18B5">
      <w:pPr>
        <w:pStyle w:val="affe"/>
        <w:rPr>
          <w:sz w:val="26"/>
          <w:szCs w:val="26"/>
        </w:rPr>
      </w:pPr>
      <w:r w:rsidRPr="00E621C4">
        <w:rPr>
          <w:sz w:val="26"/>
          <w:szCs w:val="26"/>
        </w:rPr>
        <w:t xml:space="preserve">Данные о грузовых транспортных средствах и </w:t>
      </w:r>
      <w:proofErr w:type="gramStart"/>
      <w:r w:rsidRPr="00E621C4">
        <w:rPr>
          <w:sz w:val="26"/>
          <w:szCs w:val="26"/>
        </w:rPr>
        <w:t>о</w:t>
      </w:r>
      <w:proofErr w:type="gramEnd"/>
      <w:r w:rsidRPr="00E621C4">
        <w:rPr>
          <w:sz w:val="26"/>
          <w:szCs w:val="26"/>
        </w:rPr>
        <w:t xml:space="preserve"> их количестве, составе транспортных средств коммунальных и дорожных служб, а также о состоянии инфраструктуры для данных транспортных средств отсутствуют.</w:t>
      </w:r>
    </w:p>
    <w:p w14:paraId="0EA0E5DD" w14:textId="79CACDF2" w:rsidR="00E750DA" w:rsidRPr="00E621C4" w:rsidRDefault="00C71C23" w:rsidP="00E621C4">
      <w:pPr>
        <w:pStyle w:val="af4"/>
      </w:pPr>
      <w:bookmarkStart w:id="65" w:name="_Toc116354543"/>
      <w:r w:rsidRPr="00E621C4">
        <w:t xml:space="preserve">2.9. </w:t>
      </w:r>
      <w:r w:rsidR="00E750DA" w:rsidRPr="00E621C4">
        <w:t>Анализ уровня безопасности дорожного движения</w:t>
      </w:r>
      <w:bookmarkEnd w:id="63"/>
      <w:bookmarkEnd w:id="64"/>
      <w:bookmarkEnd w:id="65"/>
    </w:p>
    <w:p w14:paraId="4EE0F369" w14:textId="4D9F08C1" w:rsidR="00EF2407" w:rsidRPr="00E621C4" w:rsidRDefault="00E750DA" w:rsidP="004002A2">
      <w:pPr>
        <w:pStyle w:val="affe"/>
        <w:rPr>
          <w:sz w:val="26"/>
          <w:szCs w:val="26"/>
        </w:rPr>
      </w:pPr>
      <w:r w:rsidRPr="00E621C4">
        <w:rPr>
          <w:sz w:val="26"/>
          <w:szCs w:val="26"/>
        </w:rPr>
        <w:t>Из всех источников опасности на автомобильном транспорте большую угрозу для населения представляют дорожно-транспортные происшествия.</w:t>
      </w:r>
    </w:p>
    <w:p w14:paraId="5873E675" w14:textId="77777777" w:rsidR="00E750DA" w:rsidRPr="00E621C4" w:rsidRDefault="00E750DA" w:rsidP="004002A2">
      <w:pPr>
        <w:pStyle w:val="affe"/>
        <w:rPr>
          <w:sz w:val="26"/>
          <w:szCs w:val="26"/>
        </w:rPr>
      </w:pPr>
      <w:r w:rsidRPr="00E621C4">
        <w:rPr>
          <w:sz w:val="26"/>
          <w:szCs w:val="26"/>
        </w:rPr>
        <w:t>Основная часть происшествий происходит из-за нарушения правил дорожного движения, превышения скоростного режима и неудовлетворительного качества дорожных покрытий.</w:t>
      </w:r>
    </w:p>
    <w:p w14:paraId="715D0E76" w14:textId="77777777" w:rsidR="00E750DA" w:rsidRPr="00E621C4" w:rsidRDefault="00E750DA" w:rsidP="004002A2">
      <w:pPr>
        <w:pStyle w:val="affe"/>
        <w:rPr>
          <w:sz w:val="26"/>
          <w:szCs w:val="26"/>
        </w:rPr>
      </w:pPr>
      <w:r w:rsidRPr="00E621C4">
        <w:rPr>
          <w:sz w:val="26"/>
          <w:szCs w:val="26"/>
        </w:rPr>
        <w:t xml:space="preserve">Ситуация, связанная с аварийностью на транспорте, неизменно сохраняет актуальность в связи с несоответствием дорожно-транспортной инфраструктуры потребностям участников дорожного движения, их низкой дисциплиной, а также недостаточной эффективностью </w:t>
      </w:r>
      <w:proofErr w:type="gramStart"/>
      <w:r w:rsidRPr="00E621C4">
        <w:rPr>
          <w:sz w:val="26"/>
          <w:szCs w:val="26"/>
        </w:rPr>
        <w:t>функционирования системы обеспечения безопасности дорожного движения</w:t>
      </w:r>
      <w:proofErr w:type="gramEnd"/>
      <w:r w:rsidRPr="00E621C4">
        <w:rPr>
          <w:sz w:val="26"/>
          <w:szCs w:val="26"/>
        </w:rPr>
        <w:t>.</w:t>
      </w:r>
    </w:p>
    <w:p w14:paraId="1A00BDA7" w14:textId="77777777" w:rsidR="00E750DA" w:rsidRPr="00E621C4" w:rsidRDefault="00E750DA" w:rsidP="004002A2">
      <w:pPr>
        <w:pStyle w:val="affe"/>
        <w:rPr>
          <w:sz w:val="26"/>
          <w:szCs w:val="26"/>
        </w:rPr>
      </w:pPr>
      <w:r w:rsidRPr="00E621C4">
        <w:rPr>
          <w:sz w:val="26"/>
          <w:szCs w:val="26"/>
        </w:rPr>
        <w:t>В настоящее время решение проблемы обеспечения безопасности дорожного движения является одной из важнейших задач.</w:t>
      </w:r>
    </w:p>
    <w:p w14:paraId="29788204" w14:textId="77777777" w:rsidR="00E750DA" w:rsidRPr="00E621C4" w:rsidRDefault="00E750DA" w:rsidP="004002A2">
      <w:pPr>
        <w:pStyle w:val="affe"/>
        <w:rPr>
          <w:sz w:val="26"/>
          <w:szCs w:val="26"/>
        </w:rPr>
      </w:pPr>
      <w:r w:rsidRPr="00E621C4">
        <w:rPr>
          <w:sz w:val="26"/>
          <w:szCs w:val="26"/>
        </w:rPr>
        <w:t xml:space="preserve">Для эффективного решения проблем, связанных с дорожно-транспортной аварийностью, необходимо непрерывно обеспечивать системный подход к реализации мероприятий по повышению безопасности дорожного движения. </w:t>
      </w:r>
    </w:p>
    <w:p w14:paraId="0F209ED6" w14:textId="77777777" w:rsidR="00E750DA" w:rsidRPr="00E621C4" w:rsidRDefault="00E750DA" w:rsidP="004002A2">
      <w:pPr>
        <w:pStyle w:val="affe"/>
        <w:rPr>
          <w:sz w:val="26"/>
          <w:szCs w:val="26"/>
        </w:rPr>
      </w:pPr>
      <w:r w:rsidRPr="00E621C4">
        <w:rPr>
          <w:sz w:val="26"/>
          <w:szCs w:val="26"/>
        </w:rPr>
        <w:t>Основными факторами, определяющими причины высокого уровня аварийности и наличие тенденций к дальнейшему ухудшению ситуации, являются:</w:t>
      </w:r>
    </w:p>
    <w:p w14:paraId="717A20E0" w14:textId="77777777" w:rsidR="00E750DA" w:rsidRPr="00E621C4" w:rsidRDefault="00E750DA" w:rsidP="004E3D26">
      <w:pPr>
        <w:pStyle w:val="a8"/>
        <w:widowControl w:val="0"/>
        <w:numPr>
          <w:ilvl w:val="0"/>
          <w:numId w:val="36"/>
        </w:numPr>
        <w:autoSpaceDE w:val="0"/>
        <w:autoSpaceDN w:val="0"/>
        <w:adjustRightInd w:val="0"/>
        <w:spacing w:line="276" w:lineRule="auto"/>
        <w:ind w:left="0" w:firstLine="851"/>
        <w:jc w:val="both"/>
        <w:rPr>
          <w:rFonts w:eastAsia="Calibri"/>
          <w:sz w:val="26"/>
          <w:szCs w:val="26"/>
          <w:lang w:eastAsia="en-US"/>
        </w:rPr>
      </w:pPr>
      <w:r w:rsidRPr="00E621C4">
        <w:rPr>
          <w:rFonts w:eastAsia="Calibri"/>
          <w:sz w:val="26"/>
          <w:szCs w:val="26"/>
          <w:lang w:eastAsia="en-US"/>
        </w:rPr>
        <w:t>постоянно возрастающая мобильность населения;</w:t>
      </w:r>
    </w:p>
    <w:p w14:paraId="754C26DC" w14:textId="77777777" w:rsidR="00E750DA" w:rsidRPr="00E621C4" w:rsidRDefault="00E750DA" w:rsidP="004E3D26">
      <w:pPr>
        <w:pStyle w:val="a8"/>
        <w:widowControl w:val="0"/>
        <w:numPr>
          <w:ilvl w:val="0"/>
          <w:numId w:val="36"/>
        </w:numPr>
        <w:autoSpaceDE w:val="0"/>
        <w:autoSpaceDN w:val="0"/>
        <w:adjustRightInd w:val="0"/>
        <w:spacing w:line="276" w:lineRule="auto"/>
        <w:ind w:left="0" w:firstLine="851"/>
        <w:jc w:val="both"/>
        <w:rPr>
          <w:rFonts w:eastAsia="Calibri"/>
          <w:sz w:val="26"/>
          <w:szCs w:val="26"/>
          <w:lang w:eastAsia="en-US"/>
        </w:rPr>
      </w:pPr>
      <w:r w:rsidRPr="00E621C4">
        <w:rPr>
          <w:rFonts w:eastAsia="Calibri"/>
          <w:sz w:val="26"/>
          <w:szCs w:val="26"/>
          <w:lang w:eastAsia="en-US"/>
        </w:rPr>
        <w:t>уменьшение перевозок общественным транспортом и увеличение перевозок личным транспортом;</w:t>
      </w:r>
    </w:p>
    <w:p w14:paraId="057BBEEF" w14:textId="77777777" w:rsidR="00E750DA" w:rsidRPr="00E621C4" w:rsidRDefault="00E750DA" w:rsidP="004E3D26">
      <w:pPr>
        <w:pStyle w:val="a8"/>
        <w:widowControl w:val="0"/>
        <w:numPr>
          <w:ilvl w:val="0"/>
          <w:numId w:val="36"/>
        </w:numPr>
        <w:autoSpaceDE w:val="0"/>
        <w:autoSpaceDN w:val="0"/>
        <w:adjustRightInd w:val="0"/>
        <w:spacing w:line="276" w:lineRule="auto"/>
        <w:ind w:left="0" w:firstLine="851"/>
        <w:jc w:val="both"/>
        <w:rPr>
          <w:rFonts w:eastAsia="Calibri"/>
          <w:sz w:val="26"/>
          <w:szCs w:val="26"/>
          <w:lang w:eastAsia="en-US"/>
        </w:rPr>
      </w:pPr>
      <w:r w:rsidRPr="00E621C4">
        <w:rPr>
          <w:rFonts w:eastAsia="Calibri"/>
          <w:sz w:val="26"/>
          <w:szCs w:val="26"/>
          <w:lang w:eastAsia="en-US"/>
        </w:rPr>
        <w:t>нарастающая диспропорция между увеличением количества автомобилей и протяженностью улично-дорожной сети, не рассчитанной на современные транспортные потоки;</w:t>
      </w:r>
    </w:p>
    <w:p w14:paraId="775897C9" w14:textId="77777777" w:rsidR="00E750DA" w:rsidRPr="00E621C4" w:rsidRDefault="00E750DA" w:rsidP="004E3D26">
      <w:pPr>
        <w:pStyle w:val="a8"/>
        <w:widowControl w:val="0"/>
        <w:numPr>
          <w:ilvl w:val="0"/>
          <w:numId w:val="36"/>
        </w:numPr>
        <w:autoSpaceDE w:val="0"/>
        <w:autoSpaceDN w:val="0"/>
        <w:adjustRightInd w:val="0"/>
        <w:spacing w:line="276" w:lineRule="auto"/>
        <w:ind w:left="0" w:firstLine="851"/>
        <w:jc w:val="both"/>
        <w:rPr>
          <w:rFonts w:eastAsia="Calibri"/>
          <w:sz w:val="26"/>
          <w:szCs w:val="26"/>
          <w:lang w:eastAsia="en-US"/>
        </w:rPr>
      </w:pPr>
      <w:r w:rsidRPr="00E621C4">
        <w:rPr>
          <w:rFonts w:eastAsia="Calibri"/>
          <w:sz w:val="26"/>
          <w:szCs w:val="26"/>
          <w:lang w:eastAsia="en-US"/>
        </w:rPr>
        <w:t>массовое пренебрежение требованиям безопасности дорожного движения со стороны участников дорожного движения;</w:t>
      </w:r>
    </w:p>
    <w:p w14:paraId="1CC3E65E" w14:textId="77777777" w:rsidR="00E750DA" w:rsidRPr="00E621C4" w:rsidRDefault="00E750DA" w:rsidP="004E3D26">
      <w:pPr>
        <w:pStyle w:val="a8"/>
        <w:widowControl w:val="0"/>
        <w:numPr>
          <w:ilvl w:val="0"/>
          <w:numId w:val="36"/>
        </w:numPr>
        <w:autoSpaceDE w:val="0"/>
        <w:autoSpaceDN w:val="0"/>
        <w:adjustRightInd w:val="0"/>
        <w:spacing w:line="276" w:lineRule="auto"/>
        <w:ind w:left="0" w:firstLine="851"/>
        <w:jc w:val="both"/>
        <w:rPr>
          <w:rFonts w:eastAsia="Calibri"/>
          <w:sz w:val="26"/>
          <w:szCs w:val="26"/>
          <w:lang w:eastAsia="en-US"/>
        </w:rPr>
      </w:pPr>
      <w:r w:rsidRPr="00E621C4">
        <w:rPr>
          <w:rFonts w:eastAsia="Calibri"/>
          <w:sz w:val="26"/>
          <w:szCs w:val="26"/>
          <w:lang w:eastAsia="en-US"/>
        </w:rPr>
        <w:t>отсутствие должной моральной ответственности за последствия невыполнения требований ПДД;</w:t>
      </w:r>
    </w:p>
    <w:p w14:paraId="226970CD" w14:textId="77777777" w:rsidR="00E750DA" w:rsidRPr="00E621C4" w:rsidRDefault="00E750DA" w:rsidP="004E3D26">
      <w:pPr>
        <w:pStyle w:val="a8"/>
        <w:widowControl w:val="0"/>
        <w:numPr>
          <w:ilvl w:val="0"/>
          <w:numId w:val="36"/>
        </w:numPr>
        <w:autoSpaceDE w:val="0"/>
        <w:autoSpaceDN w:val="0"/>
        <w:adjustRightInd w:val="0"/>
        <w:spacing w:line="276" w:lineRule="auto"/>
        <w:ind w:left="0" w:firstLine="851"/>
        <w:jc w:val="both"/>
        <w:rPr>
          <w:rFonts w:eastAsia="Calibri"/>
          <w:sz w:val="26"/>
          <w:szCs w:val="26"/>
          <w:lang w:eastAsia="en-US"/>
        </w:rPr>
      </w:pPr>
      <w:r w:rsidRPr="00E621C4">
        <w:rPr>
          <w:rFonts w:eastAsia="Calibri"/>
          <w:sz w:val="26"/>
          <w:szCs w:val="26"/>
          <w:lang w:eastAsia="en-US"/>
        </w:rPr>
        <w:t>низкое качество подготовки водителей, приводящее к ошибкам в управлении транспортными средствами и оценке дорожной обстановки, низкая личная дисциплинированность, невнимательность и небрежность.</w:t>
      </w:r>
    </w:p>
    <w:p w14:paraId="42193B58" w14:textId="77777777" w:rsidR="00E750DA" w:rsidRPr="00E621C4" w:rsidRDefault="00E750DA" w:rsidP="004002A2">
      <w:pPr>
        <w:pStyle w:val="affe"/>
        <w:rPr>
          <w:sz w:val="26"/>
          <w:szCs w:val="26"/>
        </w:rPr>
      </w:pPr>
      <w:r w:rsidRPr="00E621C4">
        <w:rPr>
          <w:sz w:val="26"/>
          <w:szCs w:val="26"/>
        </w:rPr>
        <w:t xml:space="preserve">Обеспечение безопасности дорожного движения на уровне муниципального </w:t>
      </w:r>
      <w:proofErr w:type="gramStart"/>
      <w:r w:rsidRPr="00E621C4">
        <w:rPr>
          <w:sz w:val="26"/>
          <w:szCs w:val="26"/>
        </w:rPr>
        <w:t>образования</w:t>
      </w:r>
      <w:proofErr w:type="gramEnd"/>
      <w:r w:rsidRPr="00E621C4">
        <w:rPr>
          <w:sz w:val="26"/>
          <w:szCs w:val="26"/>
        </w:rPr>
        <w:t xml:space="preserve"> как правило решается за счет:</w:t>
      </w:r>
    </w:p>
    <w:p w14:paraId="5D0674C3" w14:textId="5524948A" w:rsidR="00E750DA" w:rsidRPr="00E621C4" w:rsidRDefault="00E750DA" w:rsidP="004E3D26">
      <w:pPr>
        <w:pStyle w:val="a8"/>
        <w:widowControl w:val="0"/>
        <w:numPr>
          <w:ilvl w:val="0"/>
          <w:numId w:val="36"/>
        </w:numPr>
        <w:autoSpaceDE w:val="0"/>
        <w:autoSpaceDN w:val="0"/>
        <w:adjustRightInd w:val="0"/>
        <w:spacing w:line="276" w:lineRule="auto"/>
        <w:ind w:left="0" w:firstLine="851"/>
        <w:jc w:val="both"/>
        <w:rPr>
          <w:rFonts w:eastAsia="Calibri"/>
          <w:sz w:val="26"/>
          <w:szCs w:val="26"/>
          <w:lang w:eastAsia="en-US"/>
        </w:rPr>
      </w:pPr>
      <w:r w:rsidRPr="00E621C4">
        <w:rPr>
          <w:rFonts w:eastAsia="Calibri"/>
          <w:sz w:val="26"/>
          <w:szCs w:val="26"/>
          <w:lang w:eastAsia="en-US"/>
        </w:rPr>
        <w:t>сокращение дорожно-транспортного травматизма;</w:t>
      </w:r>
    </w:p>
    <w:p w14:paraId="5BBA35DA" w14:textId="77636598" w:rsidR="00E750DA" w:rsidRPr="00E621C4" w:rsidRDefault="00E750DA" w:rsidP="004E3D26">
      <w:pPr>
        <w:pStyle w:val="a8"/>
        <w:widowControl w:val="0"/>
        <w:numPr>
          <w:ilvl w:val="0"/>
          <w:numId w:val="36"/>
        </w:numPr>
        <w:autoSpaceDE w:val="0"/>
        <w:autoSpaceDN w:val="0"/>
        <w:adjustRightInd w:val="0"/>
        <w:spacing w:line="276" w:lineRule="auto"/>
        <w:ind w:left="0" w:firstLine="851"/>
        <w:jc w:val="both"/>
        <w:rPr>
          <w:rFonts w:eastAsia="Calibri"/>
          <w:sz w:val="26"/>
          <w:szCs w:val="26"/>
          <w:lang w:eastAsia="en-US"/>
        </w:rPr>
      </w:pPr>
      <w:r w:rsidRPr="00E621C4">
        <w:rPr>
          <w:rFonts w:eastAsia="Calibri"/>
          <w:sz w:val="26"/>
          <w:szCs w:val="26"/>
          <w:lang w:eastAsia="en-US"/>
        </w:rPr>
        <w:t xml:space="preserve">усиление </w:t>
      </w:r>
      <w:proofErr w:type="gramStart"/>
      <w:r w:rsidRPr="00E621C4">
        <w:rPr>
          <w:rFonts w:eastAsia="Calibri"/>
          <w:sz w:val="26"/>
          <w:szCs w:val="26"/>
          <w:lang w:eastAsia="en-US"/>
        </w:rPr>
        <w:t>контроля за</w:t>
      </w:r>
      <w:proofErr w:type="gramEnd"/>
      <w:r w:rsidRPr="00E621C4">
        <w:rPr>
          <w:rFonts w:eastAsia="Calibri"/>
          <w:sz w:val="26"/>
          <w:szCs w:val="26"/>
          <w:lang w:eastAsia="en-US"/>
        </w:rPr>
        <w:t xml:space="preserve"> эксплуатационным состоянием автомобильных </w:t>
      </w:r>
      <w:r w:rsidRPr="00E621C4">
        <w:rPr>
          <w:rFonts w:eastAsia="Calibri"/>
          <w:sz w:val="26"/>
          <w:szCs w:val="26"/>
          <w:lang w:eastAsia="en-US"/>
        </w:rPr>
        <w:lastRenderedPageBreak/>
        <w:t>дорог, дорожных сооружений.</w:t>
      </w:r>
    </w:p>
    <w:p w14:paraId="11B0E44F" w14:textId="77777777" w:rsidR="00E750DA" w:rsidRPr="00E621C4" w:rsidRDefault="00E750DA" w:rsidP="004002A2">
      <w:pPr>
        <w:pStyle w:val="affe"/>
        <w:rPr>
          <w:sz w:val="26"/>
          <w:szCs w:val="26"/>
        </w:rPr>
      </w:pPr>
      <w:r w:rsidRPr="00E621C4">
        <w:rPr>
          <w:sz w:val="26"/>
          <w:szCs w:val="26"/>
        </w:rPr>
        <w:t>При этом в муниципальном образовании ограничиваются следующими первоочередными мероприятиями:</w:t>
      </w:r>
    </w:p>
    <w:p w14:paraId="4A3364B2" w14:textId="77777777" w:rsidR="00E750DA" w:rsidRPr="00E621C4" w:rsidRDefault="00E750DA" w:rsidP="004E3D26">
      <w:pPr>
        <w:pStyle w:val="a8"/>
        <w:widowControl w:val="0"/>
        <w:numPr>
          <w:ilvl w:val="0"/>
          <w:numId w:val="36"/>
        </w:numPr>
        <w:autoSpaceDE w:val="0"/>
        <w:autoSpaceDN w:val="0"/>
        <w:adjustRightInd w:val="0"/>
        <w:spacing w:line="276" w:lineRule="auto"/>
        <w:ind w:left="0" w:firstLine="851"/>
        <w:jc w:val="both"/>
        <w:rPr>
          <w:rFonts w:eastAsia="Calibri"/>
          <w:sz w:val="26"/>
          <w:szCs w:val="26"/>
          <w:lang w:eastAsia="en-US"/>
        </w:rPr>
      </w:pPr>
      <w:r w:rsidRPr="00E621C4">
        <w:rPr>
          <w:rFonts w:eastAsia="Calibri"/>
          <w:sz w:val="26"/>
          <w:szCs w:val="26"/>
          <w:lang w:eastAsia="en-US"/>
        </w:rPr>
        <w:t>установка, замена дорожных знаков;</w:t>
      </w:r>
    </w:p>
    <w:p w14:paraId="01C6E094" w14:textId="129FB24C" w:rsidR="00EF2407" w:rsidRPr="00E621C4" w:rsidRDefault="00E750DA" w:rsidP="004E3D26">
      <w:pPr>
        <w:pStyle w:val="a8"/>
        <w:widowControl w:val="0"/>
        <w:numPr>
          <w:ilvl w:val="0"/>
          <w:numId w:val="36"/>
        </w:numPr>
        <w:autoSpaceDE w:val="0"/>
        <w:autoSpaceDN w:val="0"/>
        <w:adjustRightInd w:val="0"/>
        <w:spacing w:line="276" w:lineRule="auto"/>
        <w:ind w:left="0" w:firstLine="851"/>
        <w:jc w:val="both"/>
        <w:rPr>
          <w:rFonts w:eastAsia="Calibri"/>
          <w:sz w:val="26"/>
          <w:szCs w:val="26"/>
          <w:lang w:eastAsia="en-US"/>
        </w:rPr>
      </w:pPr>
      <w:r w:rsidRPr="00E621C4">
        <w:rPr>
          <w:rFonts w:eastAsia="Calibri"/>
          <w:sz w:val="26"/>
          <w:szCs w:val="26"/>
          <w:lang w:eastAsia="en-US"/>
        </w:rPr>
        <w:t>содержание дорог, ремонт проезжей части автодорог, ямочный</w:t>
      </w:r>
    </w:p>
    <w:p w14:paraId="64A72A0F" w14:textId="77777777" w:rsidR="00E750DA" w:rsidRPr="00E621C4" w:rsidRDefault="00E750DA" w:rsidP="004E3D26">
      <w:pPr>
        <w:pStyle w:val="a8"/>
        <w:widowControl w:val="0"/>
        <w:numPr>
          <w:ilvl w:val="0"/>
          <w:numId w:val="36"/>
        </w:numPr>
        <w:autoSpaceDE w:val="0"/>
        <w:autoSpaceDN w:val="0"/>
        <w:adjustRightInd w:val="0"/>
        <w:spacing w:line="276" w:lineRule="auto"/>
        <w:ind w:left="0" w:firstLine="851"/>
        <w:jc w:val="both"/>
        <w:rPr>
          <w:rFonts w:eastAsia="Calibri"/>
          <w:sz w:val="26"/>
          <w:szCs w:val="26"/>
          <w:lang w:eastAsia="en-US"/>
        </w:rPr>
      </w:pPr>
      <w:r w:rsidRPr="00E621C4">
        <w:rPr>
          <w:rFonts w:eastAsia="Calibri"/>
          <w:sz w:val="26"/>
          <w:szCs w:val="26"/>
          <w:lang w:eastAsia="en-US"/>
        </w:rPr>
        <w:t>ремонт и частичное асфальтирование дорог;</w:t>
      </w:r>
    </w:p>
    <w:p w14:paraId="7C0562A1" w14:textId="77777777" w:rsidR="00E750DA" w:rsidRPr="00E621C4" w:rsidRDefault="00E750DA" w:rsidP="004E3D26">
      <w:pPr>
        <w:pStyle w:val="a8"/>
        <w:widowControl w:val="0"/>
        <w:numPr>
          <w:ilvl w:val="0"/>
          <w:numId w:val="36"/>
        </w:numPr>
        <w:autoSpaceDE w:val="0"/>
        <w:autoSpaceDN w:val="0"/>
        <w:adjustRightInd w:val="0"/>
        <w:spacing w:line="276" w:lineRule="auto"/>
        <w:ind w:left="0" w:firstLine="851"/>
        <w:jc w:val="both"/>
        <w:rPr>
          <w:rFonts w:eastAsia="Calibri"/>
          <w:sz w:val="26"/>
          <w:szCs w:val="26"/>
          <w:lang w:eastAsia="en-US"/>
        </w:rPr>
      </w:pPr>
      <w:r w:rsidRPr="00E621C4">
        <w:rPr>
          <w:rFonts w:eastAsia="Calibri"/>
          <w:sz w:val="26"/>
          <w:szCs w:val="26"/>
          <w:lang w:eastAsia="en-US"/>
        </w:rPr>
        <w:t>выпиловка деревьев с участков дорог с опасными сочетаниями радиусов кривых.</w:t>
      </w:r>
    </w:p>
    <w:p w14:paraId="2A199161" w14:textId="1977B949" w:rsidR="002E7588" w:rsidRPr="00E621C4" w:rsidRDefault="002E7588" w:rsidP="004002A2">
      <w:pPr>
        <w:pStyle w:val="affe"/>
        <w:rPr>
          <w:sz w:val="26"/>
          <w:szCs w:val="26"/>
        </w:rPr>
      </w:pPr>
      <w:r w:rsidRPr="00E621C4">
        <w:rPr>
          <w:sz w:val="26"/>
          <w:szCs w:val="26"/>
        </w:rPr>
        <w:t>Сведения по распределению ДТП по видам представлены в таблице 2.9.</w:t>
      </w:r>
      <w:r w:rsidR="002E18B5" w:rsidRPr="00E621C4">
        <w:rPr>
          <w:sz w:val="26"/>
          <w:szCs w:val="26"/>
        </w:rPr>
        <w:t>1</w:t>
      </w:r>
      <w:r w:rsidRPr="00E621C4">
        <w:rPr>
          <w:sz w:val="26"/>
          <w:szCs w:val="26"/>
        </w:rPr>
        <w:t>.</w:t>
      </w:r>
    </w:p>
    <w:p w14:paraId="1EACE548" w14:textId="600BEF3C" w:rsidR="002E7588" w:rsidRPr="00E621C4" w:rsidRDefault="002E7588" w:rsidP="00D70E85">
      <w:pPr>
        <w:pStyle w:val="aff4"/>
        <w:rPr>
          <w:sz w:val="26"/>
          <w:szCs w:val="26"/>
          <w:lang w:eastAsia="ar-SA"/>
        </w:rPr>
      </w:pPr>
      <w:bookmarkStart w:id="66" w:name="_Toc116354513"/>
      <w:r w:rsidRPr="00E621C4">
        <w:rPr>
          <w:sz w:val="26"/>
          <w:szCs w:val="26"/>
          <w:lang w:eastAsia="ar-SA"/>
        </w:rPr>
        <w:t>Таблица 2.9.</w:t>
      </w:r>
      <w:r w:rsidR="002E18B5" w:rsidRPr="00E621C4">
        <w:rPr>
          <w:sz w:val="26"/>
          <w:szCs w:val="26"/>
          <w:lang w:eastAsia="ar-SA"/>
        </w:rPr>
        <w:t>1</w:t>
      </w:r>
      <w:r w:rsidR="00C315AD" w:rsidRPr="00E621C4">
        <w:rPr>
          <w:sz w:val="26"/>
          <w:szCs w:val="26"/>
          <w:lang w:eastAsia="ar-SA"/>
        </w:rPr>
        <w:t xml:space="preserve">. </w:t>
      </w:r>
      <w:r w:rsidRPr="00E621C4">
        <w:rPr>
          <w:sz w:val="26"/>
          <w:szCs w:val="26"/>
          <w:lang w:eastAsia="ar-SA"/>
        </w:rPr>
        <w:t>Сведения по распределению ДТП на территории сельского поселения по видам за 20</w:t>
      </w:r>
      <w:r w:rsidR="00C315AD" w:rsidRPr="00E621C4">
        <w:rPr>
          <w:sz w:val="26"/>
          <w:szCs w:val="26"/>
          <w:lang w:eastAsia="ar-SA"/>
        </w:rPr>
        <w:t>20</w:t>
      </w:r>
      <w:r w:rsidRPr="00E621C4">
        <w:rPr>
          <w:sz w:val="26"/>
          <w:szCs w:val="26"/>
          <w:lang w:eastAsia="ar-SA"/>
        </w:rPr>
        <w:t>–20</w:t>
      </w:r>
      <w:r w:rsidR="00C315AD" w:rsidRPr="00E621C4">
        <w:rPr>
          <w:sz w:val="26"/>
          <w:szCs w:val="26"/>
          <w:lang w:eastAsia="ar-SA"/>
        </w:rPr>
        <w:t>21</w:t>
      </w:r>
      <w:r w:rsidRPr="00E621C4">
        <w:rPr>
          <w:sz w:val="26"/>
          <w:szCs w:val="26"/>
          <w:lang w:eastAsia="ar-SA"/>
        </w:rPr>
        <w:t xml:space="preserve"> годы</w:t>
      </w:r>
      <w:bookmarkEnd w:id="66"/>
    </w:p>
    <w:tbl>
      <w:tblPr>
        <w:tblW w:w="4761" w:type="pct"/>
        <w:tblLook w:val="04A0" w:firstRow="1" w:lastRow="0" w:firstColumn="1" w:lastColumn="0" w:noHBand="0" w:noVBand="1"/>
      </w:tblPr>
      <w:tblGrid>
        <w:gridCol w:w="5071"/>
        <w:gridCol w:w="1340"/>
        <w:gridCol w:w="1052"/>
        <w:gridCol w:w="1340"/>
        <w:gridCol w:w="1052"/>
      </w:tblGrid>
      <w:tr w:rsidR="005B69AB" w:rsidRPr="00E621C4" w14:paraId="55F9DBA7" w14:textId="77777777" w:rsidTr="005B69AB">
        <w:trPr>
          <w:trHeight w:val="20"/>
          <w:tblHeader/>
        </w:trPr>
        <w:tc>
          <w:tcPr>
            <w:tcW w:w="26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1AA81457" w14:textId="77777777" w:rsidR="005B69AB" w:rsidRPr="00E621C4" w:rsidRDefault="005B69AB" w:rsidP="005B69AB">
            <w:pPr>
              <w:jc w:val="center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Вид ДТП</w:t>
            </w:r>
          </w:p>
        </w:tc>
        <w:tc>
          <w:tcPr>
            <w:tcW w:w="1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D2116D0" w14:textId="5A5B1C46" w:rsidR="005B69AB" w:rsidRPr="00E621C4" w:rsidRDefault="005B69AB" w:rsidP="005B69AB">
            <w:pPr>
              <w:jc w:val="center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2020 год</w:t>
            </w:r>
          </w:p>
        </w:tc>
        <w:tc>
          <w:tcPr>
            <w:tcW w:w="1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974EECC" w14:textId="12982E9D" w:rsidR="005B69AB" w:rsidRPr="00E621C4" w:rsidRDefault="005B69AB" w:rsidP="005B69AB">
            <w:pPr>
              <w:jc w:val="center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2021год</w:t>
            </w:r>
          </w:p>
        </w:tc>
      </w:tr>
      <w:tr w:rsidR="005B69AB" w:rsidRPr="00E621C4" w14:paraId="51721D5F" w14:textId="77777777" w:rsidTr="005B69AB">
        <w:trPr>
          <w:trHeight w:val="20"/>
          <w:tblHeader/>
        </w:trPr>
        <w:tc>
          <w:tcPr>
            <w:tcW w:w="26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7099CD9" w14:textId="77777777" w:rsidR="005B69AB" w:rsidRPr="00E621C4" w:rsidRDefault="005B69AB" w:rsidP="005B69A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D32C64" w14:textId="3D45F760" w:rsidR="005B69AB" w:rsidRPr="00E621C4" w:rsidRDefault="005B69AB" w:rsidP="005B69AB">
            <w:pPr>
              <w:jc w:val="center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Кол-во, ед.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5AC009" w14:textId="2B95787A" w:rsidR="005B69AB" w:rsidRPr="00E621C4" w:rsidRDefault="005B69AB" w:rsidP="005B69AB">
            <w:pPr>
              <w:jc w:val="center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Доля, %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85EC96" w14:textId="274A4F44" w:rsidR="005B69AB" w:rsidRPr="00E621C4" w:rsidRDefault="005B69AB" w:rsidP="005B69AB">
            <w:pPr>
              <w:jc w:val="center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Кол-во, ед.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D23619" w14:textId="46CB27B2" w:rsidR="005B69AB" w:rsidRPr="00E621C4" w:rsidRDefault="005B69AB" w:rsidP="005B69AB">
            <w:pPr>
              <w:jc w:val="center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Доля, %</w:t>
            </w:r>
          </w:p>
        </w:tc>
      </w:tr>
      <w:tr w:rsidR="005B69AB" w:rsidRPr="00E621C4" w14:paraId="0D602BFE" w14:textId="77777777" w:rsidTr="005B69AB">
        <w:trPr>
          <w:trHeight w:val="20"/>
        </w:trPr>
        <w:tc>
          <w:tcPr>
            <w:tcW w:w="26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6DB74" w14:textId="77777777" w:rsidR="005B69AB" w:rsidRPr="00E621C4" w:rsidRDefault="005B69AB" w:rsidP="005741A6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Иной вид ДТП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2DD912" w14:textId="39A2B158" w:rsidR="005B69AB" w:rsidRPr="00E621C4" w:rsidRDefault="005B69AB" w:rsidP="005741A6">
            <w:pPr>
              <w:jc w:val="right"/>
              <w:rPr>
                <w:sz w:val="26"/>
                <w:szCs w:val="26"/>
              </w:rPr>
            </w:pPr>
            <w:r w:rsidRPr="00E621C4">
              <w:rPr>
                <w:sz w:val="26"/>
                <w:szCs w:val="26"/>
              </w:rPr>
              <w:t>0.00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D388B" w14:textId="3CD43B35" w:rsidR="005B69AB" w:rsidRPr="00E621C4" w:rsidRDefault="005B69AB" w:rsidP="005741A6">
            <w:pPr>
              <w:jc w:val="right"/>
              <w:rPr>
                <w:sz w:val="26"/>
                <w:szCs w:val="26"/>
              </w:rPr>
            </w:pPr>
            <w:r w:rsidRPr="00E621C4">
              <w:rPr>
                <w:sz w:val="26"/>
                <w:szCs w:val="26"/>
              </w:rPr>
              <w:t>0.00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9EFE64" w14:textId="1A31697D" w:rsidR="005B69AB" w:rsidRPr="00E621C4" w:rsidRDefault="005B69AB" w:rsidP="005741A6">
            <w:pPr>
              <w:jc w:val="right"/>
              <w:rPr>
                <w:sz w:val="26"/>
                <w:szCs w:val="26"/>
              </w:rPr>
            </w:pPr>
            <w:r w:rsidRPr="00E621C4">
              <w:rPr>
                <w:sz w:val="26"/>
                <w:szCs w:val="26"/>
              </w:rPr>
              <w:t>0.00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9230A0" w14:textId="066B8D08" w:rsidR="005B69AB" w:rsidRPr="00E621C4" w:rsidRDefault="005B69AB" w:rsidP="005741A6">
            <w:pPr>
              <w:jc w:val="right"/>
              <w:rPr>
                <w:sz w:val="26"/>
                <w:szCs w:val="26"/>
              </w:rPr>
            </w:pPr>
            <w:r w:rsidRPr="00E621C4">
              <w:rPr>
                <w:sz w:val="26"/>
                <w:szCs w:val="26"/>
              </w:rPr>
              <w:t>0.00</w:t>
            </w:r>
          </w:p>
        </w:tc>
      </w:tr>
      <w:tr w:rsidR="005B69AB" w:rsidRPr="00E621C4" w14:paraId="5EB6D246" w14:textId="77777777" w:rsidTr="005B69AB">
        <w:trPr>
          <w:trHeight w:val="20"/>
        </w:trPr>
        <w:tc>
          <w:tcPr>
            <w:tcW w:w="26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BE7CC" w14:textId="77777777" w:rsidR="005B69AB" w:rsidRPr="00E621C4" w:rsidRDefault="005B69AB" w:rsidP="005741A6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Наезд на гужевой транспорт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58468A" w14:textId="5C6AFB52" w:rsidR="005B69AB" w:rsidRPr="00E621C4" w:rsidRDefault="005B69AB" w:rsidP="005741A6">
            <w:pPr>
              <w:jc w:val="right"/>
              <w:rPr>
                <w:sz w:val="26"/>
                <w:szCs w:val="26"/>
              </w:rPr>
            </w:pPr>
            <w:r w:rsidRPr="00E621C4">
              <w:rPr>
                <w:sz w:val="26"/>
                <w:szCs w:val="26"/>
              </w:rPr>
              <w:t>0.00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96F646" w14:textId="03B4A364" w:rsidR="005B69AB" w:rsidRPr="00E621C4" w:rsidRDefault="005B69AB" w:rsidP="005741A6">
            <w:pPr>
              <w:jc w:val="right"/>
              <w:rPr>
                <w:sz w:val="26"/>
                <w:szCs w:val="26"/>
              </w:rPr>
            </w:pPr>
            <w:r w:rsidRPr="00E621C4">
              <w:rPr>
                <w:sz w:val="26"/>
                <w:szCs w:val="26"/>
              </w:rPr>
              <w:t>0.00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72A29C" w14:textId="2404C235" w:rsidR="005B69AB" w:rsidRPr="00E621C4" w:rsidRDefault="005B69AB" w:rsidP="005741A6">
            <w:pPr>
              <w:jc w:val="right"/>
              <w:rPr>
                <w:sz w:val="26"/>
                <w:szCs w:val="26"/>
              </w:rPr>
            </w:pPr>
            <w:r w:rsidRPr="00E621C4">
              <w:rPr>
                <w:sz w:val="26"/>
                <w:szCs w:val="26"/>
              </w:rPr>
              <w:t>0.00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D529F0" w14:textId="0C836BC3" w:rsidR="005B69AB" w:rsidRPr="00E621C4" w:rsidRDefault="005B69AB" w:rsidP="005741A6">
            <w:pPr>
              <w:jc w:val="right"/>
              <w:rPr>
                <w:sz w:val="26"/>
                <w:szCs w:val="26"/>
              </w:rPr>
            </w:pPr>
            <w:r w:rsidRPr="00E621C4">
              <w:rPr>
                <w:sz w:val="26"/>
                <w:szCs w:val="26"/>
              </w:rPr>
              <w:t>0.00</w:t>
            </w:r>
          </w:p>
        </w:tc>
      </w:tr>
      <w:tr w:rsidR="005B69AB" w:rsidRPr="00E621C4" w14:paraId="30FB3D32" w14:textId="77777777" w:rsidTr="005B69AB">
        <w:trPr>
          <w:trHeight w:val="20"/>
        </w:trPr>
        <w:tc>
          <w:tcPr>
            <w:tcW w:w="26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79426" w14:textId="428A139E" w:rsidR="005B69AB" w:rsidRPr="00E621C4" w:rsidRDefault="005B69AB" w:rsidP="005741A6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Наезд на животное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1B5E2F" w14:textId="28FD00A4" w:rsidR="005B69AB" w:rsidRPr="00E621C4" w:rsidRDefault="005B69AB" w:rsidP="005741A6">
            <w:pPr>
              <w:jc w:val="right"/>
              <w:rPr>
                <w:sz w:val="26"/>
                <w:szCs w:val="26"/>
              </w:rPr>
            </w:pPr>
            <w:r w:rsidRPr="00E621C4">
              <w:rPr>
                <w:sz w:val="26"/>
                <w:szCs w:val="26"/>
              </w:rPr>
              <w:t>0.00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F8E59A" w14:textId="7AF91107" w:rsidR="005B69AB" w:rsidRPr="00E621C4" w:rsidRDefault="005B69AB" w:rsidP="005741A6">
            <w:pPr>
              <w:jc w:val="right"/>
              <w:rPr>
                <w:sz w:val="26"/>
                <w:szCs w:val="26"/>
              </w:rPr>
            </w:pPr>
            <w:r w:rsidRPr="00E621C4">
              <w:rPr>
                <w:sz w:val="26"/>
                <w:szCs w:val="26"/>
              </w:rPr>
              <w:t>0.00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8D0515" w14:textId="617B293C" w:rsidR="005B69AB" w:rsidRPr="00E621C4" w:rsidRDefault="005B69AB" w:rsidP="005741A6">
            <w:pPr>
              <w:jc w:val="right"/>
              <w:rPr>
                <w:sz w:val="26"/>
                <w:szCs w:val="26"/>
              </w:rPr>
            </w:pPr>
            <w:r w:rsidRPr="00E621C4">
              <w:rPr>
                <w:sz w:val="26"/>
                <w:szCs w:val="26"/>
              </w:rPr>
              <w:t>0.00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08E30D" w14:textId="3DC2CD37" w:rsidR="005B69AB" w:rsidRPr="00E621C4" w:rsidRDefault="005B69AB" w:rsidP="005741A6">
            <w:pPr>
              <w:jc w:val="right"/>
              <w:rPr>
                <w:sz w:val="26"/>
                <w:szCs w:val="26"/>
              </w:rPr>
            </w:pPr>
            <w:r w:rsidRPr="00E621C4">
              <w:rPr>
                <w:sz w:val="26"/>
                <w:szCs w:val="26"/>
              </w:rPr>
              <w:t>0.00</w:t>
            </w:r>
          </w:p>
        </w:tc>
      </w:tr>
      <w:tr w:rsidR="005B69AB" w:rsidRPr="00E621C4" w14:paraId="30BE918A" w14:textId="77777777" w:rsidTr="005B69AB">
        <w:trPr>
          <w:trHeight w:val="20"/>
        </w:trPr>
        <w:tc>
          <w:tcPr>
            <w:tcW w:w="26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CC03A" w14:textId="77777777" w:rsidR="005B69AB" w:rsidRPr="00E621C4" w:rsidRDefault="005B69AB" w:rsidP="005741A6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Наезд на лицо, не являющееся участником дорожного движения (иного участника ДТП), осуществляющее какую-либо другую деятельность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376C2D" w14:textId="4B773439" w:rsidR="005B69AB" w:rsidRPr="00E621C4" w:rsidRDefault="005B69AB" w:rsidP="005741A6">
            <w:pPr>
              <w:jc w:val="right"/>
              <w:rPr>
                <w:sz w:val="26"/>
                <w:szCs w:val="26"/>
              </w:rPr>
            </w:pPr>
            <w:r w:rsidRPr="00E621C4">
              <w:rPr>
                <w:sz w:val="26"/>
                <w:szCs w:val="26"/>
              </w:rPr>
              <w:t>0.00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3DE4E5" w14:textId="2F7E14B8" w:rsidR="005B69AB" w:rsidRPr="00E621C4" w:rsidRDefault="005B69AB" w:rsidP="005741A6">
            <w:pPr>
              <w:jc w:val="right"/>
              <w:rPr>
                <w:sz w:val="26"/>
                <w:szCs w:val="26"/>
              </w:rPr>
            </w:pPr>
            <w:r w:rsidRPr="00E621C4">
              <w:rPr>
                <w:sz w:val="26"/>
                <w:szCs w:val="26"/>
              </w:rPr>
              <w:t>0.00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830A6C" w14:textId="55189F22" w:rsidR="005B69AB" w:rsidRPr="00E621C4" w:rsidRDefault="005B69AB" w:rsidP="005741A6">
            <w:pPr>
              <w:jc w:val="right"/>
              <w:rPr>
                <w:sz w:val="26"/>
                <w:szCs w:val="26"/>
              </w:rPr>
            </w:pPr>
            <w:r w:rsidRPr="00E621C4">
              <w:rPr>
                <w:sz w:val="26"/>
                <w:szCs w:val="26"/>
              </w:rPr>
              <w:t>0.00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3393EC" w14:textId="3AE65755" w:rsidR="005B69AB" w:rsidRPr="00E621C4" w:rsidRDefault="005B69AB" w:rsidP="005741A6">
            <w:pPr>
              <w:jc w:val="right"/>
              <w:rPr>
                <w:sz w:val="26"/>
                <w:szCs w:val="26"/>
              </w:rPr>
            </w:pPr>
            <w:r w:rsidRPr="00E621C4">
              <w:rPr>
                <w:sz w:val="26"/>
                <w:szCs w:val="26"/>
              </w:rPr>
              <w:t>0.00</w:t>
            </w:r>
          </w:p>
        </w:tc>
      </w:tr>
      <w:tr w:rsidR="005B69AB" w:rsidRPr="00E621C4" w14:paraId="7C5B123A" w14:textId="77777777" w:rsidTr="005B69AB">
        <w:trPr>
          <w:trHeight w:val="20"/>
        </w:trPr>
        <w:tc>
          <w:tcPr>
            <w:tcW w:w="26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29C52" w14:textId="77777777" w:rsidR="005B69AB" w:rsidRPr="00E621C4" w:rsidRDefault="005B69AB" w:rsidP="005741A6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Наезд на пешехода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3A931" w14:textId="499D4401" w:rsidR="005B69AB" w:rsidRPr="00E621C4" w:rsidRDefault="005B69AB" w:rsidP="005741A6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sz w:val="26"/>
                <w:szCs w:val="26"/>
              </w:rPr>
              <w:t>1.00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E8782" w14:textId="554C97E1" w:rsidR="005B69AB" w:rsidRPr="00E621C4" w:rsidRDefault="005B69AB" w:rsidP="005741A6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sz w:val="26"/>
                <w:szCs w:val="26"/>
              </w:rPr>
              <w:t>100.0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B13D5F" w14:textId="454ABC36" w:rsidR="005B69AB" w:rsidRPr="00E621C4" w:rsidRDefault="005B69AB" w:rsidP="005741A6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sz w:val="26"/>
                <w:szCs w:val="26"/>
              </w:rPr>
              <w:t>1.00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8C59BA" w14:textId="766B7604" w:rsidR="005B69AB" w:rsidRPr="00E621C4" w:rsidRDefault="005B69AB" w:rsidP="005741A6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sz w:val="26"/>
                <w:szCs w:val="26"/>
              </w:rPr>
              <w:t>100.0</w:t>
            </w:r>
          </w:p>
        </w:tc>
      </w:tr>
      <w:tr w:rsidR="005B69AB" w:rsidRPr="00E621C4" w14:paraId="68E07900" w14:textId="77777777" w:rsidTr="005B69AB">
        <w:trPr>
          <w:trHeight w:val="20"/>
        </w:trPr>
        <w:tc>
          <w:tcPr>
            <w:tcW w:w="26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47AD0" w14:textId="77777777" w:rsidR="005B69AB" w:rsidRPr="00E621C4" w:rsidRDefault="005B69AB" w:rsidP="005741A6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Наезд на препятствие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F865DC" w14:textId="1DA07FFA" w:rsidR="005B69AB" w:rsidRPr="00E621C4" w:rsidRDefault="005B69AB" w:rsidP="005741A6">
            <w:pPr>
              <w:jc w:val="right"/>
              <w:rPr>
                <w:sz w:val="26"/>
                <w:szCs w:val="26"/>
              </w:rPr>
            </w:pPr>
            <w:r w:rsidRPr="00E621C4">
              <w:rPr>
                <w:sz w:val="26"/>
                <w:szCs w:val="26"/>
              </w:rPr>
              <w:t>0.00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68A321" w14:textId="71BE5DFC" w:rsidR="005B69AB" w:rsidRPr="00E621C4" w:rsidRDefault="005B69AB" w:rsidP="005741A6">
            <w:pPr>
              <w:jc w:val="right"/>
              <w:rPr>
                <w:sz w:val="26"/>
                <w:szCs w:val="26"/>
              </w:rPr>
            </w:pPr>
            <w:r w:rsidRPr="00E621C4">
              <w:rPr>
                <w:sz w:val="26"/>
                <w:szCs w:val="26"/>
              </w:rPr>
              <w:t>0.00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470CA5" w14:textId="72A08C15" w:rsidR="005B69AB" w:rsidRPr="00E621C4" w:rsidRDefault="005B69AB" w:rsidP="005741A6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sz w:val="26"/>
                <w:szCs w:val="26"/>
              </w:rPr>
              <w:t>0.00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BCDFC0" w14:textId="4FCFD2A7" w:rsidR="005B69AB" w:rsidRPr="00E621C4" w:rsidRDefault="005B69AB" w:rsidP="005741A6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sz w:val="26"/>
                <w:szCs w:val="26"/>
              </w:rPr>
              <w:t>0.00</w:t>
            </w:r>
          </w:p>
        </w:tc>
      </w:tr>
      <w:tr w:rsidR="005B69AB" w:rsidRPr="00E621C4" w14:paraId="4B2C3528" w14:textId="77777777" w:rsidTr="005B69AB">
        <w:trPr>
          <w:trHeight w:val="20"/>
        </w:trPr>
        <w:tc>
          <w:tcPr>
            <w:tcW w:w="26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F2A94" w14:textId="77777777" w:rsidR="005B69AB" w:rsidRPr="00E621C4" w:rsidRDefault="005B69AB" w:rsidP="005741A6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 xml:space="preserve">Наезд на </w:t>
            </w:r>
            <w:proofErr w:type="gramStart"/>
            <w:r w:rsidRPr="00E621C4">
              <w:rPr>
                <w:color w:val="000000"/>
                <w:sz w:val="26"/>
                <w:szCs w:val="26"/>
              </w:rPr>
              <w:t>стоящее</w:t>
            </w:r>
            <w:proofErr w:type="gramEnd"/>
            <w:r w:rsidRPr="00E621C4">
              <w:rPr>
                <w:color w:val="000000"/>
                <w:sz w:val="26"/>
                <w:szCs w:val="26"/>
              </w:rPr>
              <w:t xml:space="preserve"> ТС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14C3A" w14:textId="3E8797B5" w:rsidR="005B69AB" w:rsidRPr="00E621C4" w:rsidRDefault="005B69AB" w:rsidP="005741A6">
            <w:pPr>
              <w:jc w:val="right"/>
              <w:rPr>
                <w:sz w:val="26"/>
                <w:szCs w:val="26"/>
              </w:rPr>
            </w:pPr>
            <w:r w:rsidRPr="00E621C4">
              <w:rPr>
                <w:sz w:val="26"/>
                <w:szCs w:val="26"/>
              </w:rPr>
              <w:t>0.00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62C74" w14:textId="44FCAC77" w:rsidR="005B69AB" w:rsidRPr="00E621C4" w:rsidRDefault="005B69AB" w:rsidP="005741A6">
            <w:pPr>
              <w:jc w:val="right"/>
              <w:rPr>
                <w:sz w:val="26"/>
                <w:szCs w:val="26"/>
              </w:rPr>
            </w:pPr>
            <w:r w:rsidRPr="00E621C4">
              <w:rPr>
                <w:sz w:val="26"/>
                <w:szCs w:val="26"/>
              </w:rPr>
              <w:t>0.00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4440BF" w14:textId="5C41BB71" w:rsidR="005B69AB" w:rsidRPr="00E621C4" w:rsidRDefault="005B69AB" w:rsidP="005741A6">
            <w:pPr>
              <w:jc w:val="right"/>
              <w:rPr>
                <w:sz w:val="26"/>
                <w:szCs w:val="26"/>
              </w:rPr>
            </w:pPr>
            <w:r w:rsidRPr="00E621C4">
              <w:rPr>
                <w:sz w:val="26"/>
                <w:szCs w:val="26"/>
              </w:rPr>
              <w:t>0.00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74BAB9" w14:textId="5EB71C57" w:rsidR="005B69AB" w:rsidRPr="00E621C4" w:rsidRDefault="005B69AB" w:rsidP="005741A6">
            <w:pPr>
              <w:jc w:val="right"/>
              <w:rPr>
                <w:sz w:val="26"/>
                <w:szCs w:val="26"/>
              </w:rPr>
            </w:pPr>
            <w:r w:rsidRPr="00E621C4">
              <w:rPr>
                <w:sz w:val="26"/>
                <w:szCs w:val="26"/>
              </w:rPr>
              <w:t>0.00</w:t>
            </w:r>
          </w:p>
        </w:tc>
      </w:tr>
      <w:tr w:rsidR="005B69AB" w:rsidRPr="00E621C4" w14:paraId="23747610" w14:textId="77777777" w:rsidTr="005B69AB">
        <w:trPr>
          <w:trHeight w:val="20"/>
        </w:trPr>
        <w:tc>
          <w:tcPr>
            <w:tcW w:w="26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E6DC9" w14:textId="77777777" w:rsidR="005B69AB" w:rsidRPr="00E621C4" w:rsidRDefault="005B69AB" w:rsidP="005741A6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Опрокидывание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F6B06E" w14:textId="0E8DCC32" w:rsidR="005B69AB" w:rsidRPr="00E621C4" w:rsidRDefault="005B69AB" w:rsidP="005741A6">
            <w:pPr>
              <w:jc w:val="right"/>
              <w:rPr>
                <w:sz w:val="26"/>
                <w:szCs w:val="26"/>
              </w:rPr>
            </w:pPr>
            <w:r w:rsidRPr="00E621C4">
              <w:rPr>
                <w:sz w:val="26"/>
                <w:szCs w:val="26"/>
              </w:rPr>
              <w:t>0.00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DB41E8" w14:textId="40EEE70B" w:rsidR="005B69AB" w:rsidRPr="00E621C4" w:rsidRDefault="005B69AB" w:rsidP="005741A6">
            <w:pPr>
              <w:jc w:val="right"/>
              <w:rPr>
                <w:sz w:val="26"/>
                <w:szCs w:val="26"/>
              </w:rPr>
            </w:pPr>
            <w:r w:rsidRPr="00E621C4">
              <w:rPr>
                <w:sz w:val="26"/>
                <w:szCs w:val="26"/>
              </w:rPr>
              <w:t>0.00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7C21DE" w14:textId="3F20BDA2" w:rsidR="005B69AB" w:rsidRPr="00E621C4" w:rsidRDefault="005B69AB" w:rsidP="005741A6">
            <w:pPr>
              <w:jc w:val="right"/>
              <w:rPr>
                <w:sz w:val="26"/>
                <w:szCs w:val="26"/>
              </w:rPr>
            </w:pPr>
            <w:r w:rsidRPr="00E621C4">
              <w:rPr>
                <w:sz w:val="26"/>
                <w:szCs w:val="26"/>
              </w:rPr>
              <w:t>0.00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2C3183" w14:textId="3BAC8570" w:rsidR="005B69AB" w:rsidRPr="00E621C4" w:rsidRDefault="005B69AB" w:rsidP="005741A6">
            <w:pPr>
              <w:jc w:val="right"/>
              <w:rPr>
                <w:sz w:val="26"/>
                <w:szCs w:val="26"/>
              </w:rPr>
            </w:pPr>
            <w:r w:rsidRPr="00E621C4">
              <w:rPr>
                <w:sz w:val="26"/>
                <w:szCs w:val="26"/>
              </w:rPr>
              <w:t>0.00</w:t>
            </w:r>
          </w:p>
        </w:tc>
      </w:tr>
      <w:tr w:rsidR="005B69AB" w:rsidRPr="00E621C4" w14:paraId="0A1E6EC1" w14:textId="77777777" w:rsidTr="005B69AB">
        <w:trPr>
          <w:trHeight w:val="20"/>
        </w:trPr>
        <w:tc>
          <w:tcPr>
            <w:tcW w:w="26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E88A9" w14:textId="77777777" w:rsidR="005B69AB" w:rsidRPr="00E621C4" w:rsidRDefault="005B69AB" w:rsidP="005741A6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Отбрасывание предмета (отсоединение колеса)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3D613D" w14:textId="4D1E51C2" w:rsidR="005B69AB" w:rsidRPr="00E621C4" w:rsidRDefault="005B69AB" w:rsidP="005741A6">
            <w:pPr>
              <w:jc w:val="right"/>
              <w:rPr>
                <w:sz w:val="26"/>
                <w:szCs w:val="26"/>
              </w:rPr>
            </w:pPr>
            <w:r w:rsidRPr="00E621C4">
              <w:rPr>
                <w:sz w:val="26"/>
                <w:szCs w:val="26"/>
              </w:rPr>
              <w:t>0.00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C80A39" w14:textId="0E02209B" w:rsidR="005B69AB" w:rsidRPr="00E621C4" w:rsidRDefault="005B69AB" w:rsidP="005741A6">
            <w:pPr>
              <w:jc w:val="right"/>
              <w:rPr>
                <w:sz w:val="26"/>
                <w:szCs w:val="26"/>
              </w:rPr>
            </w:pPr>
            <w:r w:rsidRPr="00E621C4">
              <w:rPr>
                <w:sz w:val="26"/>
                <w:szCs w:val="26"/>
              </w:rPr>
              <w:t>0.00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3CF4DC" w14:textId="4B5A78F6" w:rsidR="005B69AB" w:rsidRPr="00E621C4" w:rsidRDefault="005B69AB" w:rsidP="005741A6">
            <w:pPr>
              <w:jc w:val="right"/>
              <w:rPr>
                <w:sz w:val="26"/>
                <w:szCs w:val="26"/>
              </w:rPr>
            </w:pPr>
            <w:r w:rsidRPr="00E621C4">
              <w:rPr>
                <w:sz w:val="26"/>
                <w:szCs w:val="26"/>
              </w:rPr>
              <w:t>0.00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8A990E" w14:textId="59813AD7" w:rsidR="005B69AB" w:rsidRPr="00E621C4" w:rsidRDefault="005B69AB" w:rsidP="005741A6">
            <w:pPr>
              <w:jc w:val="right"/>
              <w:rPr>
                <w:sz w:val="26"/>
                <w:szCs w:val="26"/>
              </w:rPr>
            </w:pPr>
            <w:r w:rsidRPr="00E621C4">
              <w:rPr>
                <w:sz w:val="26"/>
                <w:szCs w:val="26"/>
              </w:rPr>
              <w:t>0.00</w:t>
            </w:r>
          </w:p>
        </w:tc>
      </w:tr>
      <w:tr w:rsidR="005B69AB" w:rsidRPr="00E621C4" w14:paraId="015080B0" w14:textId="77777777" w:rsidTr="005B69AB">
        <w:trPr>
          <w:trHeight w:val="20"/>
        </w:trPr>
        <w:tc>
          <w:tcPr>
            <w:tcW w:w="26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F43B2" w14:textId="77777777" w:rsidR="005B69AB" w:rsidRPr="00E621C4" w:rsidRDefault="005B69AB" w:rsidP="005B69AB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Столкновение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24C71A" w14:textId="30C032A6" w:rsidR="005B69AB" w:rsidRPr="00E621C4" w:rsidRDefault="005B69AB" w:rsidP="005B69AB">
            <w:pPr>
              <w:jc w:val="right"/>
              <w:rPr>
                <w:sz w:val="26"/>
                <w:szCs w:val="26"/>
              </w:rPr>
            </w:pPr>
            <w:r w:rsidRPr="00E621C4">
              <w:rPr>
                <w:sz w:val="26"/>
                <w:szCs w:val="26"/>
              </w:rPr>
              <w:t>0.00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F6F635" w14:textId="096B25AE" w:rsidR="005B69AB" w:rsidRPr="00E621C4" w:rsidRDefault="005B69AB" w:rsidP="005B69AB">
            <w:pPr>
              <w:jc w:val="right"/>
              <w:rPr>
                <w:sz w:val="26"/>
                <w:szCs w:val="26"/>
              </w:rPr>
            </w:pPr>
            <w:r w:rsidRPr="00E621C4">
              <w:rPr>
                <w:sz w:val="26"/>
                <w:szCs w:val="26"/>
              </w:rPr>
              <w:t>0.00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5006DA" w14:textId="5476C815" w:rsidR="005B69AB" w:rsidRPr="00E621C4" w:rsidRDefault="005B69AB" w:rsidP="005B69AB">
            <w:pPr>
              <w:jc w:val="right"/>
              <w:rPr>
                <w:sz w:val="26"/>
                <w:szCs w:val="26"/>
              </w:rPr>
            </w:pPr>
            <w:r w:rsidRPr="00E621C4">
              <w:rPr>
                <w:sz w:val="26"/>
                <w:szCs w:val="26"/>
              </w:rPr>
              <w:t>0.00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23AA7E" w14:textId="0C06A902" w:rsidR="005B69AB" w:rsidRPr="00E621C4" w:rsidRDefault="005B69AB" w:rsidP="005B69AB">
            <w:pPr>
              <w:jc w:val="right"/>
              <w:rPr>
                <w:sz w:val="26"/>
                <w:szCs w:val="26"/>
              </w:rPr>
            </w:pPr>
            <w:r w:rsidRPr="00E621C4">
              <w:rPr>
                <w:sz w:val="26"/>
                <w:szCs w:val="26"/>
              </w:rPr>
              <w:t>0.00</w:t>
            </w:r>
          </w:p>
        </w:tc>
      </w:tr>
      <w:tr w:rsidR="005B69AB" w:rsidRPr="00E621C4" w14:paraId="0067EB61" w14:textId="77777777" w:rsidTr="005B69AB">
        <w:trPr>
          <w:trHeight w:val="20"/>
        </w:trPr>
        <w:tc>
          <w:tcPr>
            <w:tcW w:w="26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E0BAA" w14:textId="77777777" w:rsidR="005B69AB" w:rsidRPr="00E621C4" w:rsidRDefault="005B69AB" w:rsidP="005B69AB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Съезд с дороги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823B7C" w14:textId="519938DF" w:rsidR="005B69AB" w:rsidRPr="00E621C4" w:rsidRDefault="005B69AB" w:rsidP="005B69AB">
            <w:pPr>
              <w:jc w:val="right"/>
              <w:rPr>
                <w:sz w:val="26"/>
                <w:szCs w:val="26"/>
              </w:rPr>
            </w:pPr>
            <w:r w:rsidRPr="00E621C4">
              <w:rPr>
                <w:sz w:val="26"/>
                <w:szCs w:val="26"/>
              </w:rPr>
              <w:t>0.00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30C130" w14:textId="4F99B5CD" w:rsidR="005B69AB" w:rsidRPr="00E621C4" w:rsidRDefault="005B69AB" w:rsidP="005B69AB">
            <w:pPr>
              <w:jc w:val="right"/>
              <w:rPr>
                <w:sz w:val="26"/>
                <w:szCs w:val="26"/>
              </w:rPr>
            </w:pPr>
            <w:r w:rsidRPr="00E621C4">
              <w:rPr>
                <w:sz w:val="26"/>
                <w:szCs w:val="26"/>
              </w:rPr>
              <w:t>0.00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7030AC" w14:textId="75620752" w:rsidR="005B69AB" w:rsidRPr="00E621C4" w:rsidRDefault="005B69AB" w:rsidP="005B69AB">
            <w:pPr>
              <w:jc w:val="right"/>
              <w:rPr>
                <w:sz w:val="26"/>
                <w:szCs w:val="26"/>
              </w:rPr>
            </w:pPr>
            <w:r w:rsidRPr="00E621C4">
              <w:rPr>
                <w:sz w:val="26"/>
                <w:szCs w:val="26"/>
              </w:rPr>
              <w:t>0.00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07EEFB" w14:textId="740AC0A9" w:rsidR="005B69AB" w:rsidRPr="00E621C4" w:rsidRDefault="005B69AB" w:rsidP="005B69AB">
            <w:pPr>
              <w:jc w:val="right"/>
              <w:rPr>
                <w:sz w:val="26"/>
                <w:szCs w:val="26"/>
              </w:rPr>
            </w:pPr>
            <w:r w:rsidRPr="00E621C4">
              <w:rPr>
                <w:sz w:val="26"/>
                <w:szCs w:val="26"/>
              </w:rPr>
              <w:t>0.00</w:t>
            </w:r>
          </w:p>
        </w:tc>
      </w:tr>
    </w:tbl>
    <w:p w14:paraId="7A6F55DB" w14:textId="77777777" w:rsidR="00435C7C" w:rsidRPr="00E621C4" w:rsidRDefault="002E7588" w:rsidP="004002A2">
      <w:pPr>
        <w:pStyle w:val="affe"/>
        <w:rPr>
          <w:sz w:val="26"/>
          <w:szCs w:val="26"/>
        </w:rPr>
      </w:pPr>
      <w:r w:rsidRPr="00E621C4">
        <w:rPr>
          <w:sz w:val="26"/>
          <w:szCs w:val="26"/>
        </w:rPr>
        <w:t>Анализ видов ДТП за 20</w:t>
      </w:r>
      <w:r w:rsidR="005741A6" w:rsidRPr="00E621C4">
        <w:rPr>
          <w:sz w:val="26"/>
          <w:szCs w:val="26"/>
        </w:rPr>
        <w:t>20</w:t>
      </w:r>
      <w:r w:rsidRPr="00E621C4">
        <w:rPr>
          <w:sz w:val="26"/>
          <w:szCs w:val="26"/>
        </w:rPr>
        <w:t>–20</w:t>
      </w:r>
      <w:r w:rsidR="005741A6" w:rsidRPr="00E621C4">
        <w:rPr>
          <w:sz w:val="26"/>
          <w:szCs w:val="26"/>
        </w:rPr>
        <w:t>21</w:t>
      </w:r>
      <w:r w:rsidRPr="00E621C4">
        <w:rPr>
          <w:sz w:val="26"/>
          <w:szCs w:val="26"/>
        </w:rPr>
        <w:t xml:space="preserve"> годы показывает, что основную долю видов от общего количества составляют столкновение</w:t>
      </w:r>
      <w:r w:rsidR="00435C7C" w:rsidRPr="00E621C4">
        <w:rPr>
          <w:sz w:val="26"/>
          <w:szCs w:val="26"/>
        </w:rPr>
        <w:t xml:space="preserve"> автомобилей</w:t>
      </w:r>
      <w:r w:rsidRPr="00E621C4">
        <w:rPr>
          <w:sz w:val="26"/>
          <w:szCs w:val="26"/>
        </w:rPr>
        <w:t>.</w:t>
      </w:r>
    </w:p>
    <w:p w14:paraId="5CD7FAFD" w14:textId="77777777" w:rsidR="002E7588" w:rsidRPr="00E621C4" w:rsidRDefault="002E7588" w:rsidP="004002A2">
      <w:pPr>
        <w:pStyle w:val="affe"/>
        <w:rPr>
          <w:sz w:val="26"/>
          <w:szCs w:val="26"/>
        </w:rPr>
      </w:pPr>
      <w:r w:rsidRPr="00E621C4">
        <w:rPr>
          <w:sz w:val="26"/>
          <w:szCs w:val="26"/>
        </w:rPr>
        <w:t>Реализация Программы комплексного развития транспортной инфраструктуры позволит:</w:t>
      </w:r>
    </w:p>
    <w:p w14:paraId="64C4B6A4" w14:textId="77777777" w:rsidR="002E7588" w:rsidRPr="00E621C4" w:rsidRDefault="002E7588" w:rsidP="004E3D26">
      <w:pPr>
        <w:pStyle w:val="a8"/>
        <w:widowControl w:val="0"/>
        <w:numPr>
          <w:ilvl w:val="0"/>
          <w:numId w:val="36"/>
        </w:numPr>
        <w:autoSpaceDE w:val="0"/>
        <w:autoSpaceDN w:val="0"/>
        <w:adjustRightInd w:val="0"/>
        <w:spacing w:line="276" w:lineRule="auto"/>
        <w:ind w:left="0" w:firstLine="851"/>
        <w:jc w:val="both"/>
        <w:rPr>
          <w:rFonts w:eastAsia="Calibri"/>
          <w:sz w:val="26"/>
          <w:szCs w:val="26"/>
          <w:lang w:eastAsia="en-US"/>
        </w:rPr>
      </w:pPr>
      <w:r w:rsidRPr="00E621C4">
        <w:rPr>
          <w:rFonts w:eastAsia="Calibri"/>
          <w:sz w:val="26"/>
          <w:szCs w:val="26"/>
          <w:lang w:eastAsia="en-US"/>
        </w:rPr>
        <w:t>установить необходимые виды и объемы дорожных работ;</w:t>
      </w:r>
    </w:p>
    <w:p w14:paraId="699F9FA5" w14:textId="77777777" w:rsidR="002E7588" w:rsidRPr="00E621C4" w:rsidRDefault="002E7588" w:rsidP="004E3D26">
      <w:pPr>
        <w:pStyle w:val="a8"/>
        <w:widowControl w:val="0"/>
        <w:numPr>
          <w:ilvl w:val="0"/>
          <w:numId w:val="36"/>
        </w:numPr>
        <w:autoSpaceDE w:val="0"/>
        <w:autoSpaceDN w:val="0"/>
        <w:adjustRightInd w:val="0"/>
        <w:spacing w:line="276" w:lineRule="auto"/>
        <w:ind w:left="0" w:firstLine="851"/>
        <w:jc w:val="both"/>
        <w:rPr>
          <w:rFonts w:eastAsia="Calibri"/>
          <w:sz w:val="26"/>
          <w:szCs w:val="26"/>
          <w:lang w:eastAsia="en-US"/>
        </w:rPr>
      </w:pPr>
      <w:r w:rsidRPr="00E621C4">
        <w:rPr>
          <w:rFonts w:eastAsia="Calibri"/>
          <w:sz w:val="26"/>
          <w:szCs w:val="26"/>
          <w:lang w:eastAsia="en-US"/>
        </w:rPr>
        <w:t>обеспечить безопасность дорожного движения;</w:t>
      </w:r>
    </w:p>
    <w:p w14:paraId="2BBC76A0" w14:textId="77777777" w:rsidR="002E7588" w:rsidRPr="00E621C4" w:rsidRDefault="002E7588" w:rsidP="004E3D26">
      <w:pPr>
        <w:pStyle w:val="a8"/>
        <w:widowControl w:val="0"/>
        <w:numPr>
          <w:ilvl w:val="0"/>
          <w:numId w:val="36"/>
        </w:numPr>
        <w:autoSpaceDE w:val="0"/>
        <w:autoSpaceDN w:val="0"/>
        <w:adjustRightInd w:val="0"/>
        <w:spacing w:line="276" w:lineRule="auto"/>
        <w:ind w:left="0" w:firstLine="851"/>
        <w:jc w:val="both"/>
        <w:rPr>
          <w:rFonts w:eastAsia="Calibri"/>
          <w:sz w:val="26"/>
          <w:szCs w:val="26"/>
          <w:lang w:eastAsia="en-US"/>
        </w:rPr>
      </w:pPr>
      <w:r w:rsidRPr="00E621C4">
        <w:rPr>
          <w:rFonts w:eastAsia="Calibri"/>
          <w:sz w:val="26"/>
          <w:szCs w:val="26"/>
          <w:lang w:eastAsia="en-US"/>
        </w:rPr>
        <w:t>сформировать расходные обязательства по задачам, сконцентрировав финансовые ресурсы на реализации приоритетных задач.</w:t>
      </w:r>
    </w:p>
    <w:p w14:paraId="72E4236F" w14:textId="7B90AF9D" w:rsidR="002E7588" w:rsidRPr="00E621C4" w:rsidRDefault="002E7588" w:rsidP="00D70E85">
      <w:pPr>
        <w:pStyle w:val="aff4"/>
        <w:rPr>
          <w:sz w:val="26"/>
          <w:szCs w:val="26"/>
          <w:lang w:eastAsia="ar-SA"/>
        </w:rPr>
      </w:pPr>
      <w:bookmarkStart w:id="67" w:name="_Toc116354514"/>
      <w:r w:rsidRPr="00E621C4">
        <w:rPr>
          <w:sz w:val="26"/>
          <w:szCs w:val="26"/>
          <w:lang w:eastAsia="ar-SA"/>
        </w:rPr>
        <w:t>Таблица 2.9.1</w:t>
      </w:r>
      <w:r w:rsidR="00435C7C" w:rsidRPr="00E621C4">
        <w:rPr>
          <w:sz w:val="26"/>
          <w:szCs w:val="26"/>
          <w:lang w:eastAsia="ar-SA"/>
        </w:rPr>
        <w:t xml:space="preserve">. </w:t>
      </w:r>
      <w:r w:rsidRPr="00E621C4">
        <w:rPr>
          <w:sz w:val="26"/>
          <w:szCs w:val="26"/>
          <w:lang w:eastAsia="ar-SA"/>
        </w:rPr>
        <w:t>Информация по ДТП</w:t>
      </w:r>
      <w:bookmarkEnd w:id="67"/>
    </w:p>
    <w:tbl>
      <w:tblPr>
        <w:tblW w:w="5000" w:type="pct"/>
        <w:tblLook w:val="04A0" w:firstRow="1" w:lastRow="0" w:firstColumn="1" w:lastColumn="0" w:noHBand="0" w:noVBand="1"/>
      </w:tblPr>
      <w:tblGrid>
        <w:gridCol w:w="499"/>
        <w:gridCol w:w="1513"/>
        <w:gridCol w:w="1949"/>
        <w:gridCol w:w="3592"/>
        <w:gridCol w:w="1237"/>
        <w:gridCol w:w="1065"/>
      </w:tblGrid>
      <w:tr w:rsidR="000A0C5B" w:rsidRPr="00E621C4" w14:paraId="3AC1E8AF" w14:textId="77777777" w:rsidTr="00C302E5">
        <w:trPr>
          <w:trHeight w:val="20"/>
          <w:tblHeader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053D5" w14:textId="17CA8496" w:rsidR="000A0C5B" w:rsidRPr="00E621C4" w:rsidRDefault="000A0C5B" w:rsidP="005B69AB">
            <w:pPr>
              <w:jc w:val="center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 xml:space="preserve">№ </w:t>
            </w:r>
            <w:proofErr w:type="spellStart"/>
            <w:r w:rsidRPr="00E621C4">
              <w:rPr>
                <w:color w:val="000000"/>
                <w:sz w:val="26"/>
                <w:szCs w:val="26"/>
              </w:rPr>
              <w:t>пп</w:t>
            </w:r>
            <w:proofErr w:type="spellEnd"/>
          </w:p>
        </w:tc>
        <w:tc>
          <w:tcPr>
            <w:tcW w:w="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CEB9F" w14:textId="77777777" w:rsidR="000A0C5B" w:rsidRPr="00E621C4" w:rsidRDefault="000A0C5B" w:rsidP="005B69AB">
            <w:pPr>
              <w:jc w:val="center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Дата ДТП</w:t>
            </w:r>
          </w:p>
        </w:tc>
        <w:tc>
          <w:tcPr>
            <w:tcW w:w="10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7F30C" w14:textId="77777777" w:rsidR="000A0C5B" w:rsidRPr="00E621C4" w:rsidRDefault="000A0C5B" w:rsidP="005B69AB">
            <w:pPr>
              <w:jc w:val="center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Вид ДТП</w:t>
            </w:r>
          </w:p>
        </w:tc>
        <w:tc>
          <w:tcPr>
            <w:tcW w:w="18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40DB8" w14:textId="173D1CAB" w:rsidR="000A0C5B" w:rsidRPr="00E621C4" w:rsidRDefault="000A0C5B" w:rsidP="005B69AB">
            <w:pPr>
              <w:jc w:val="center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Наименование участка автодороги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F1726" w14:textId="1C7A05F2" w:rsidR="000A0C5B" w:rsidRPr="00E621C4" w:rsidRDefault="000A0C5B" w:rsidP="005B69AB">
            <w:pPr>
              <w:jc w:val="center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Погибло</w:t>
            </w:r>
            <w:r w:rsidR="008A444F" w:rsidRPr="00E621C4">
              <w:rPr>
                <w:color w:val="000000"/>
                <w:sz w:val="26"/>
                <w:szCs w:val="26"/>
              </w:rPr>
              <w:t>, чел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7D556" w14:textId="38831ECE" w:rsidR="000A0C5B" w:rsidRPr="00E621C4" w:rsidRDefault="008A444F" w:rsidP="005B69AB">
            <w:pPr>
              <w:jc w:val="center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Ранено, чел.</w:t>
            </w:r>
          </w:p>
        </w:tc>
      </w:tr>
      <w:tr w:rsidR="005B69AB" w:rsidRPr="00E621C4" w14:paraId="0BE14533" w14:textId="77777777" w:rsidTr="00C302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76" w:type="pct"/>
            <w:shd w:val="clear" w:color="auto" w:fill="auto"/>
          </w:tcPr>
          <w:p w14:paraId="2C68F78F" w14:textId="77777777" w:rsidR="005B69AB" w:rsidRPr="00E621C4" w:rsidRDefault="005B69AB" w:rsidP="001B03DE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790" w:type="pct"/>
            <w:shd w:val="clear" w:color="auto" w:fill="auto"/>
          </w:tcPr>
          <w:p w14:paraId="51EDEF02" w14:textId="1BA9A572" w:rsidR="005B69AB" w:rsidRPr="00E621C4" w:rsidRDefault="005B69AB" w:rsidP="001B03DE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08.08.2020</w:t>
            </w:r>
          </w:p>
        </w:tc>
        <w:tc>
          <w:tcPr>
            <w:tcW w:w="1011" w:type="pct"/>
            <w:shd w:val="clear" w:color="auto" w:fill="auto"/>
            <w:vAlign w:val="bottom"/>
          </w:tcPr>
          <w:p w14:paraId="2FF6F333" w14:textId="722A37B4" w:rsidR="005B69AB" w:rsidRPr="00E621C4" w:rsidRDefault="005B69AB" w:rsidP="005B69AB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Наезд на пешехода</w:t>
            </w:r>
          </w:p>
        </w:tc>
        <w:tc>
          <w:tcPr>
            <w:tcW w:w="1845" w:type="pct"/>
            <w:shd w:val="clear" w:color="auto" w:fill="auto"/>
            <w:vAlign w:val="center"/>
          </w:tcPr>
          <w:p w14:paraId="2FDCAC57" w14:textId="2FD3F0CD" w:rsidR="005B69AB" w:rsidRPr="00E621C4" w:rsidRDefault="005B69AB" w:rsidP="005B69AB">
            <w:pPr>
              <w:rPr>
                <w:color w:val="000000"/>
                <w:sz w:val="26"/>
                <w:szCs w:val="26"/>
              </w:rPr>
            </w:pPr>
            <w:proofErr w:type="gramStart"/>
            <w:r w:rsidRPr="00E621C4">
              <w:rPr>
                <w:color w:val="000000"/>
                <w:sz w:val="26"/>
                <w:szCs w:val="26"/>
              </w:rPr>
              <w:t>п</w:t>
            </w:r>
            <w:proofErr w:type="gramEnd"/>
            <w:r w:rsidRPr="00E621C4">
              <w:rPr>
                <w:color w:val="000000"/>
                <w:sz w:val="26"/>
                <w:szCs w:val="26"/>
              </w:rPr>
              <w:t xml:space="preserve"> Салым </w:t>
            </w:r>
            <w:proofErr w:type="spellStart"/>
            <w:r w:rsidRPr="00E621C4">
              <w:rPr>
                <w:color w:val="000000"/>
                <w:sz w:val="26"/>
                <w:szCs w:val="26"/>
              </w:rPr>
              <w:t>ул</w:t>
            </w:r>
            <w:proofErr w:type="spellEnd"/>
            <w:r w:rsidRPr="00E621C4">
              <w:rPr>
                <w:color w:val="000000"/>
                <w:sz w:val="26"/>
                <w:szCs w:val="26"/>
              </w:rPr>
              <w:t xml:space="preserve"> 45 лет Победы 17</w:t>
            </w:r>
          </w:p>
        </w:tc>
        <w:tc>
          <w:tcPr>
            <w:tcW w:w="521" w:type="pct"/>
            <w:shd w:val="clear" w:color="auto" w:fill="auto"/>
            <w:vAlign w:val="bottom"/>
          </w:tcPr>
          <w:p w14:paraId="3FCC6404" w14:textId="77777777" w:rsidR="005B69AB" w:rsidRPr="00E621C4" w:rsidRDefault="005B69AB" w:rsidP="005B69AB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557" w:type="pct"/>
            <w:shd w:val="clear" w:color="auto" w:fill="auto"/>
            <w:noWrap/>
            <w:vAlign w:val="bottom"/>
          </w:tcPr>
          <w:p w14:paraId="1F25C233" w14:textId="1566C292" w:rsidR="005B69AB" w:rsidRPr="00E621C4" w:rsidRDefault="005B69AB" w:rsidP="005B69AB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1</w:t>
            </w:r>
          </w:p>
        </w:tc>
      </w:tr>
      <w:tr w:rsidR="005B69AB" w:rsidRPr="00E621C4" w14:paraId="5F6093DD" w14:textId="77777777" w:rsidTr="00C302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76" w:type="pct"/>
            <w:shd w:val="clear" w:color="auto" w:fill="auto"/>
          </w:tcPr>
          <w:p w14:paraId="3E19FF1D" w14:textId="17157A67" w:rsidR="005B69AB" w:rsidRPr="00E621C4" w:rsidRDefault="005B69AB" w:rsidP="001B03DE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790" w:type="pct"/>
            <w:shd w:val="clear" w:color="auto" w:fill="auto"/>
          </w:tcPr>
          <w:p w14:paraId="065CC3C5" w14:textId="24F243A5" w:rsidR="005B69AB" w:rsidRPr="00E621C4" w:rsidRDefault="005B69AB" w:rsidP="001B03DE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04.02.2021</w:t>
            </w:r>
          </w:p>
        </w:tc>
        <w:tc>
          <w:tcPr>
            <w:tcW w:w="1011" w:type="pct"/>
            <w:shd w:val="clear" w:color="auto" w:fill="auto"/>
            <w:vAlign w:val="bottom"/>
          </w:tcPr>
          <w:p w14:paraId="2FCF13F1" w14:textId="7D19E468" w:rsidR="005B69AB" w:rsidRPr="00E621C4" w:rsidRDefault="005B69AB" w:rsidP="005B69AB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Наезд на пешехода</w:t>
            </w:r>
          </w:p>
        </w:tc>
        <w:tc>
          <w:tcPr>
            <w:tcW w:w="1845" w:type="pct"/>
            <w:shd w:val="clear" w:color="auto" w:fill="auto"/>
            <w:vAlign w:val="center"/>
          </w:tcPr>
          <w:p w14:paraId="363CC0F2" w14:textId="70C9C3CF" w:rsidR="005B69AB" w:rsidRPr="00E621C4" w:rsidRDefault="005B69AB" w:rsidP="005B69AB">
            <w:pPr>
              <w:rPr>
                <w:color w:val="000000"/>
                <w:sz w:val="26"/>
                <w:szCs w:val="26"/>
              </w:rPr>
            </w:pPr>
            <w:proofErr w:type="gramStart"/>
            <w:r w:rsidRPr="00E621C4">
              <w:rPr>
                <w:color w:val="000000"/>
                <w:sz w:val="26"/>
                <w:szCs w:val="26"/>
              </w:rPr>
              <w:t>п</w:t>
            </w:r>
            <w:proofErr w:type="gramEnd"/>
            <w:r w:rsidRPr="00E621C4">
              <w:rPr>
                <w:color w:val="000000"/>
                <w:sz w:val="26"/>
                <w:szCs w:val="26"/>
              </w:rPr>
              <w:t xml:space="preserve"> Салым </w:t>
            </w:r>
            <w:proofErr w:type="spellStart"/>
            <w:r w:rsidRPr="00E621C4">
              <w:rPr>
                <w:color w:val="000000"/>
                <w:sz w:val="26"/>
                <w:szCs w:val="26"/>
              </w:rPr>
              <w:t>ул</w:t>
            </w:r>
            <w:proofErr w:type="spellEnd"/>
            <w:r w:rsidRPr="00E621C4">
              <w:rPr>
                <w:color w:val="000000"/>
                <w:sz w:val="26"/>
                <w:szCs w:val="26"/>
              </w:rPr>
              <w:t xml:space="preserve"> 45 лет Победы 3А</w:t>
            </w:r>
          </w:p>
        </w:tc>
        <w:tc>
          <w:tcPr>
            <w:tcW w:w="521" w:type="pct"/>
            <w:shd w:val="clear" w:color="auto" w:fill="auto"/>
            <w:vAlign w:val="bottom"/>
          </w:tcPr>
          <w:p w14:paraId="53C2C6D3" w14:textId="69B3BFDA" w:rsidR="005B69AB" w:rsidRPr="00E621C4" w:rsidRDefault="005B69AB" w:rsidP="005B69AB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557" w:type="pct"/>
            <w:shd w:val="clear" w:color="auto" w:fill="auto"/>
            <w:noWrap/>
            <w:vAlign w:val="bottom"/>
          </w:tcPr>
          <w:p w14:paraId="72526E5B" w14:textId="06F46AD9" w:rsidR="005B69AB" w:rsidRPr="00E621C4" w:rsidRDefault="005B69AB" w:rsidP="005B69AB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1</w:t>
            </w:r>
          </w:p>
        </w:tc>
      </w:tr>
    </w:tbl>
    <w:p w14:paraId="3214CDD9" w14:textId="55F92207" w:rsidR="00DF3B9F" w:rsidRPr="00E621C4" w:rsidRDefault="00E750DA" w:rsidP="004002A2">
      <w:pPr>
        <w:pStyle w:val="affe"/>
        <w:rPr>
          <w:sz w:val="26"/>
          <w:szCs w:val="26"/>
        </w:rPr>
      </w:pPr>
      <w:r w:rsidRPr="00E621C4">
        <w:rPr>
          <w:sz w:val="26"/>
          <w:szCs w:val="26"/>
        </w:rPr>
        <w:lastRenderedPageBreak/>
        <w:t>Реализация Программы комплексного развития транспортной инфраструктуры позволит:</w:t>
      </w:r>
    </w:p>
    <w:p w14:paraId="7A9FBCC5" w14:textId="77777777" w:rsidR="00E750DA" w:rsidRPr="00E621C4" w:rsidRDefault="00E750DA" w:rsidP="004E3D26">
      <w:pPr>
        <w:pStyle w:val="a8"/>
        <w:widowControl w:val="0"/>
        <w:numPr>
          <w:ilvl w:val="0"/>
          <w:numId w:val="36"/>
        </w:numPr>
        <w:autoSpaceDE w:val="0"/>
        <w:autoSpaceDN w:val="0"/>
        <w:adjustRightInd w:val="0"/>
        <w:spacing w:line="276" w:lineRule="auto"/>
        <w:ind w:left="0" w:firstLine="851"/>
        <w:jc w:val="both"/>
        <w:rPr>
          <w:rFonts w:eastAsia="Calibri"/>
          <w:sz w:val="26"/>
          <w:szCs w:val="26"/>
          <w:lang w:eastAsia="en-US"/>
        </w:rPr>
      </w:pPr>
      <w:r w:rsidRPr="00E621C4">
        <w:rPr>
          <w:rFonts w:eastAsia="Calibri"/>
          <w:sz w:val="26"/>
          <w:szCs w:val="26"/>
          <w:lang w:eastAsia="en-US"/>
        </w:rPr>
        <w:t>установить необходимые виды и объемы дорожных работ,</w:t>
      </w:r>
    </w:p>
    <w:p w14:paraId="5D19D703" w14:textId="77777777" w:rsidR="00E750DA" w:rsidRPr="00E621C4" w:rsidRDefault="00E750DA" w:rsidP="004E3D26">
      <w:pPr>
        <w:pStyle w:val="a8"/>
        <w:widowControl w:val="0"/>
        <w:numPr>
          <w:ilvl w:val="0"/>
          <w:numId w:val="36"/>
        </w:numPr>
        <w:autoSpaceDE w:val="0"/>
        <w:autoSpaceDN w:val="0"/>
        <w:adjustRightInd w:val="0"/>
        <w:spacing w:line="276" w:lineRule="auto"/>
        <w:ind w:left="0" w:firstLine="851"/>
        <w:jc w:val="both"/>
        <w:rPr>
          <w:rFonts w:eastAsia="Calibri"/>
          <w:sz w:val="26"/>
          <w:szCs w:val="26"/>
          <w:lang w:eastAsia="en-US"/>
        </w:rPr>
      </w:pPr>
      <w:r w:rsidRPr="00E621C4">
        <w:rPr>
          <w:rFonts w:eastAsia="Calibri"/>
          <w:sz w:val="26"/>
          <w:szCs w:val="26"/>
          <w:lang w:eastAsia="en-US"/>
        </w:rPr>
        <w:t>обеспечить безопасность дорожного движения;</w:t>
      </w:r>
    </w:p>
    <w:p w14:paraId="435A7B43" w14:textId="77777777" w:rsidR="00E750DA" w:rsidRPr="00E621C4" w:rsidRDefault="00E750DA" w:rsidP="004E3D26">
      <w:pPr>
        <w:pStyle w:val="a8"/>
        <w:widowControl w:val="0"/>
        <w:numPr>
          <w:ilvl w:val="0"/>
          <w:numId w:val="36"/>
        </w:numPr>
        <w:autoSpaceDE w:val="0"/>
        <w:autoSpaceDN w:val="0"/>
        <w:adjustRightInd w:val="0"/>
        <w:spacing w:line="276" w:lineRule="auto"/>
        <w:ind w:left="0" w:firstLine="851"/>
        <w:jc w:val="both"/>
        <w:rPr>
          <w:rFonts w:eastAsia="Calibri"/>
          <w:sz w:val="26"/>
          <w:szCs w:val="26"/>
          <w:lang w:eastAsia="en-US"/>
        </w:rPr>
      </w:pPr>
      <w:r w:rsidRPr="00E621C4">
        <w:rPr>
          <w:rFonts w:eastAsia="Calibri"/>
          <w:sz w:val="26"/>
          <w:szCs w:val="26"/>
          <w:lang w:eastAsia="en-US"/>
        </w:rPr>
        <w:t>сформировать расходные обязательства по задачам, сконцентрировав финансовые ресурсы на реализации приоритетных задач.</w:t>
      </w:r>
    </w:p>
    <w:p w14:paraId="4E61E3EE" w14:textId="7C5DC98A" w:rsidR="00E750DA" w:rsidRPr="00E621C4" w:rsidRDefault="00260D49" w:rsidP="00E621C4">
      <w:pPr>
        <w:pStyle w:val="af4"/>
      </w:pPr>
      <w:bookmarkStart w:id="68" w:name="_Toc520039979"/>
      <w:bookmarkStart w:id="69" w:name="_Toc46963642"/>
      <w:bookmarkStart w:id="70" w:name="_Toc116354544"/>
      <w:r w:rsidRPr="00E621C4">
        <w:t xml:space="preserve">2.10. </w:t>
      </w:r>
      <w:r w:rsidR="00E750DA" w:rsidRPr="00E621C4">
        <w:t>Оценка уровня негативного воздействия транспортной инфраструктуры на окружающую среду, безопасность и здоровье населения</w:t>
      </w:r>
      <w:bookmarkEnd w:id="68"/>
      <w:bookmarkEnd w:id="69"/>
      <w:bookmarkEnd w:id="70"/>
    </w:p>
    <w:p w14:paraId="1C71F90E" w14:textId="272F12B9" w:rsidR="00E750DA" w:rsidRPr="00E621C4" w:rsidRDefault="00E750DA" w:rsidP="004002A2">
      <w:pPr>
        <w:pStyle w:val="affe"/>
        <w:rPr>
          <w:sz w:val="26"/>
          <w:szCs w:val="26"/>
        </w:rPr>
      </w:pPr>
      <w:r w:rsidRPr="00E621C4">
        <w:rPr>
          <w:sz w:val="26"/>
          <w:szCs w:val="26"/>
        </w:rPr>
        <w:t xml:space="preserve">Современное экологическое состояние территории определяется воздействием локальных источников загрязнения на компоненты природной среды, трансграничным переносом загрязняющих веществ воздушным путем с прилегающих территорий, а также от климатических особенностей, определяющих условия рассеивания и вымывания примесей. </w:t>
      </w:r>
      <w:r w:rsidR="00B7268D" w:rsidRPr="00E621C4">
        <w:rPr>
          <w:sz w:val="26"/>
          <w:szCs w:val="26"/>
        </w:rPr>
        <w:t>Сельское</w:t>
      </w:r>
      <w:r w:rsidRPr="00E621C4">
        <w:rPr>
          <w:sz w:val="26"/>
          <w:szCs w:val="26"/>
        </w:rPr>
        <w:t xml:space="preserve"> </w:t>
      </w:r>
      <w:r w:rsidR="001E7DCB" w:rsidRPr="00E621C4">
        <w:rPr>
          <w:sz w:val="26"/>
          <w:szCs w:val="26"/>
        </w:rPr>
        <w:t>поселение</w:t>
      </w:r>
      <w:r w:rsidRPr="00E621C4">
        <w:rPr>
          <w:sz w:val="26"/>
          <w:szCs w:val="26"/>
        </w:rPr>
        <w:t xml:space="preserve"> расположен</w:t>
      </w:r>
      <w:r w:rsidR="001E7DCB" w:rsidRPr="00E621C4">
        <w:rPr>
          <w:sz w:val="26"/>
          <w:szCs w:val="26"/>
        </w:rPr>
        <w:t>о</w:t>
      </w:r>
      <w:r w:rsidRPr="00E621C4">
        <w:rPr>
          <w:sz w:val="26"/>
          <w:szCs w:val="26"/>
        </w:rPr>
        <w:t xml:space="preserve"> в зоне умеренного потенциала загрязнения атмосферы (ПЗА – сочетание метеофакторов, обуславливающее возможное загрязнение атмосферы в данном географическом районе), </w:t>
      </w:r>
      <w:r w:rsidR="00E9160C" w:rsidRPr="00E621C4">
        <w:rPr>
          <w:sz w:val="26"/>
          <w:szCs w:val="26"/>
        </w:rPr>
        <w:t>то есть</w:t>
      </w:r>
      <w:r w:rsidRPr="00E621C4">
        <w:rPr>
          <w:sz w:val="26"/>
          <w:szCs w:val="26"/>
        </w:rPr>
        <w:t xml:space="preserve"> характеризуется достаточно благоприятными условиями для рассеивания примесей.</w:t>
      </w:r>
    </w:p>
    <w:p w14:paraId="5B6C4E86" w14:textId="77777777" w:rsidR="00E750DA" w:rsidRPr="00E621C4" w:rsidRDefault="00E750DA" w:rsidP="004002A2">
      <w:pPr>
        <w:pStyle w:val="affe"/>
        <w:rPr>
          <w:sz w:val="26"/>
          <w:szCs w:val="26"/>
        </w:rPr>
      </w:pPr>
      <w:r w:rsidRPr="00E621C4">
        <w:rPr>
          <w:sz w:val="26"/>
          <w:szCs w:val="26"/>
        </w:rPr>
        <w:t>При интенсивном турбулентном обмене основная часть загрязняющих веществ выносится из приземных слоев. Самоочищению атмосферы способствует циклонический тип погоды, поскольку загрязнения из приземных слоев атмосферы выносятся вверх восходящими потоками, а осадки вымывают загрязнения из атмосферного воздуха.</w:t>
      </w:r>
    </w:p>
    <w:p w14:paraId="650D4C9C" w14:textId="77777777" w:rsidR="00E750DA" w:rsidRPr="00E621C4" w:rsidRDefault="00E750DA" w:rsidP="004002A2">
      <w:pPr>
        <w:pStyle w:val="affe"/>
        <w:rPr>
          <w:sz w:val="26"/>
          <w:szCs w:val="26"/>
        </w:rPr>
      </w:pPr>
      <w:r w:rsidRPr="00E621C4">
        <w:rPr>
          <w:sz w:val="26"/>
          <w:szCs w:val="26"/>
        </w:rPr>
        <w:t>Негативное воздействие транспортной инфраструктуры на окружающую среду, безопасность и здоровье населения, вызываемые дорожными перевозками, может быть разделена на три основные группы: локальное, региональное и глобальное.</w:t>
      </w:r>
    </w:p>
    <w:p w14:paraId="4A40E605" w14:textId="77777777" w:rsidR="00E750DA" w:rsidRPr="00E621C4" w:rsidRDefault="00E750DA" w:rsidP="004002A2">
      <w:pPr>
        <w:pStyle w:val="affe"/>
        <w:rPr>
          <w:sz w:val="26"/>
          <w:szCs w:val="26"/>
        </w:rPr>
      </w:pPr>
      <w:r w:rsidRPr="00E621C4">
        <w:rPr>
          <w:sz w:val="26"/>
          <w:szCs w:val="26"/>
        </w:rPr>
        <w:t>К локальному виду воздействия относятся:</w:t>
      </w:r>
    </w:p>
    <w:p w14:paraId="36C5367E" w14:textId="77777777" w:rsidR="00E750DA" w:rsidRPr="00E621C4" w:rsidRDefault="00E750DA" w:rsidP="004002A2">
      <w:pPr>
        <w:pStyle w:val="affe"/>
        <w:rPr>
          <w:sz w:val="26"/>
          <w:szCs w:val="26"/>
        </w:rPr>
      </w:pPr>
      <w:r w:rsidRPr="00E621C4">
        <w:rPr>
          <w:sz w:val="26"/>
          <w:szCs w:val="26"/>
        </w:rPr>
        <w:t>Влияние на здоровье: вызывается угарным газом (</w:t>
      </w:r>
      <w:proofErr w:type="gramStart"/>
      <w:r w:rsidRPr="00E621C4">
        <w:rPr>
          <w:sz w:val="26"/>
          <w:szCs w:val="26"/>
        </w:rPr>
        <w:t>СО</w:t>
      </w:r>
      <w:proofErr w:type="gramEnd"/>
      <w:r w:rsidRPr="00E621C4">
        <w:rPr>
          <w:sz w:val="26"/>
          <w:szCs w:val="26"/>
        </w:rPr>
        <w:t>), углеводородами, окислами азота, твердыми составляющими выбросов автотранспорта (включая углерод, сульфаты и свинец), а также вторичными фотохимическими токсинами.</w:t>
      </w:r>
    </w:p>
    <w:p w14:paraId="46C85019" w14:textId="77777777" w:rsidR="00E750DA" w:rsidRPr="00E621C4" w:rsidRDefault="00E750DA" w:rsidP="004002A2">
      <w:pPr>
        <w:pStyle w:val="affe"/>
        <w:rPr>
          <w:sz w:val="26"/>
          <w:szCs w:val="26"/>
        </w:rPr>
      </w:pPr>
      <w:r w:rsidRPr="00E621C4">
        <w:rPr>
          <w:sz w:val="26"/>
          <w:szCs w:val="26"/>
        </w:rPr>
        <w:t>Влияние на гигиенические условия: воздействие шума и вибрации от дорожного движения.</w:t>
      </w:r>
    </w:p>
    <w:p w14:paraId="0DB59E23" w14:textId="77777777" w:rsidR="00E750DA" w:rsidRPr="00E621C4" w:rsidRDefault="00E750DA" w:rsidP="004002A2">
      <w:pPr>
        <w:pStyle w:val="affe"/>
        <w:rPr>
          <w:sz w:val="26"/>
          <w:szCs w:val="26"/>
        </w:rPr>
      </w:pPr>
      <w:r w:rsidRPr="00E621C4">
        <w:rPr>
          <w:sz w:val="26"/>
          <w:szCs w:val="26"/>
        </w:rPr>
        <w:t>Разрушение конструкционных материалов транспортных средств и дорожных сооружений под действием серных и азотных составляющих выбросов автотранспорта, а также оксидов фотохимического происхождения.</w:t>
      </w:r>
    </w:p>
    <w:p w14:paraId="0B804A08" w14:textId="77777777" w:rsidR="00E750DA" w:rsidRPr="00E621C4" w:rsidRDefault="00E750DA" w:rsidP="004002A2">
      <w:pPr>
        <w:pStyle w:val="affe"/>
        <w:rPr>
          <w:sz w:val="26"/>
          <w:szCs w:val="26"/>
        </w:rPr>
      </w:pPr>
      <w:r w:rsidRPr="00E621C4">
        <w:rPr>
          <w:sz w:val="26"/>
          <w:szCs w:val="26"/>
        </w:rPr>
        <w:t>Само существование дорожной сети оказывает негативное воздействие на окружающую среду, нарушая природный баланс.</w:t>
      </w:r>
    </w:p>
    <w:p w14:paraId="53A4D9EA" w14:textId="77777777" w:rsidR="00E750DA" w:rsidRPr="00E621C4" w:rsidRDefault="00E750DA" w:rsidP="004002A2">
      <w:pPr>
        <w:pStyle w:val="affe"/>
        <w:rPr>
          <w:sz w:val="26"/>
          <w:szCs w:val="26"/>
        </w:rPr>
      </w:pPr>
      <w:r w:rsidRPr="00E621C4">
        <w:rPr>
          <w:sz w:val="26"/>
          <w:szCs w:val="26"/>
        </w:rPr>
        <w:t xml:space="preserve">Содержание автодорожной сети: производство ремонтных работ, удаление растительности вдоль дорог для обеспечения видимости оказывают негативное воздействие на почву, грунтовые воды и растительность. Эти эффекты </w:t>
      </w:r>
      <w:r w:rsidRPr="00E621C4">
        <w:rPr>
          <w:sz w:val="26"/>
          <w:szCs w:val="26"/>
        </w:rPr>
        <w:lastRenderedPageBreak/>
        <w:t>незамедлительно появляются в большинстве крупных городов вместе с развитием транспортной сети. Они наиболее ощутимы и поэтому лучше изучены.</w:t>
      </w:r>
    </w:p>
    <w:p w14:paraId="7648CB02" w14:textId="77777777" w:rsidR="00E750DA" w:rsidRPr="00E621C4" w:rsidRDefault="00E750DA" w:rsidP="004002A2">
      <w:pPr>
        <w:pStyle w:val="affe"/>
        <w:rPr>
          <w:sz w:val="26"/>
          <w:szCs w:val="26"/>
        </w:rPr>
      </w:pPr>
      <w:r w:rsidRPr="00E621C4">
        <w:rPr>
          <w:sz w:val="26"/>
          <w:szCs w:val="26"/>
        </w:rPr>
        <w:t>К региональному виду воздействия относятся:</w:t>
      </w:r>
    </w:p>
    <w:p w14:paraId="4AF29FAC" w14:textId="77777777" w:rsidR="00E750DA" w:rsidRPr="00E621C4" w:rsidRDefault="00E750DA" w:rsidP="004E3D26">
      <w:pPr>
        <w:pStyle w:val="a8"/>
        <w:widowControl w:val="0"/>
        <w:numPr>
          <w:ilvl w:val="0"/>
          <w:numId w:val="36"/>
        </w:numPr>
        <w:autoSpaceDE w:val="0"/>
        <w:autoSpaceDN w:val="0"/>
        <w:adjustRightInd w:val="0"/>
        <w:spacing w:line="276" w:lineRule="auto"/>
        <w:ind w:left="0" w:firstLine="851"/>
        <w:jc w:val="both"/>
        <w:rPr>
          <w:rFonts w:eastAsia="Calibri"/>
          <w:sz w:val="26"/>
          <w:szCs w:val="26"/>
          <w:lang w:eastAsia="en-US"/>
        </w:rPr>
      </w:pPr>
      <w:r w:rsidRPr="00E621C4">
        <w:rPr>
          <w:rFonts w:eastAsia="Calibri"/>
          <w:sz w:val="26"/>
          <w:szCs w:val="26"/>
          <w:lang w:eastAsia="en-US"/>
        </w:rPr>
        <w:t>подкисление (ацилирование) почв, происходящее под действием серных и азотных составляющих;</w:t>
      </w:r>
    </w:p>
    <w:p w14:paraId="58E46785" w14:textId="77777777" w:rsidR="00E750DA" w:rsidRPr="00E621C4" w:rsidRDefault="00E750DA" w:rsidP="004E3D26">
      <w:pPr>
        <w:pStyle w:val="a8"/>
        <w:widowControl w:val="0"/>
        <w:numPr>
          <w:ilvl w:val="0"/>
          <w:numId w:val="36"/>
        </w:numPr>
        <w:autoSpaceDE w:val="0"/>
        <w:autoSpaceDN w:val="0"/>
        <w:adjustRightInd w:val="0"/>
        <w:spacing w:line="276" w:lineRule="auto"/>
        <w:ind w:left="0" w:firstLine="851"/>
        <w:jc w:val="both"/>
        <w:rPr>
          <w:rFonts w:eastAsia="Calibri"/>
          <w:sz w:val="26"/>
          <w:szCs w:val="26"/>
          <w:lang w:eastAsia="en-US"/>
        </w:rPr>
      </w:pPr>
      <w:r w:rsidRPr="00E621C4">
        <w:rPr>
          <w:rFonts w:eastAsia="Calibri"/>
          <w:sz w:val="26"/>
          <w:szCs w:val="26"/>
          <w:lang w:eastAsia="en-US"/>
        </w:rPr>
        <w:t>насыщение воздуха азотом, вызываемое азотными составляющими;</w:t>
      </w:r>
    </w:p>
    <w:p w14:paraId="4D643195" w14:textId="77777777" w:rsidR="00E750DA" w:rsidRPr="00E621C4" w:rsidRDefault="00E750DA" w:rsidP="004E3D26">
      <w:pPr>
        <w:pStyle w:val="a8"/>
        <w:widowControl w:val="0"/>
        <w:numPr>
          <w:ilvl w:val="0"/>
          <w:numId w:val="36"/>
        </w:numPr>
        <w:autoSpaceDE w:val="0"/>
        <w:autoSpaceDN w:val="0"/>
        <w:adjustRightInd w:val="0"/>
        <w:spacing w:line="276" w:lineRule="auto"/>
        <w:ind w:left="0" w:firstLine="851"/>
        <w:jc w:val="both"/>
        <w:rPr>
          <w:rFonts w:eastAsia="Calibri"/>
          <w:sz w:val="26"/>
          <w:szCs w:val="26"/>
          <w:lang w:eastAsia="en-US"/>
        </w:rPr>
      </w:pPr>
      <w:r w:rsidRPr="00E621C4">
        <w:rPr>
          <w:rFonts w:eastAsia="Calibri"/>
          <w:sz w:val="26"/>
          <w:szCs w:val="26"/>
          <w:lang w:eastAsia="en-US"/>
        </w:rPr>
        <w:t>увеличение концентрации тропосферного (низкоуровневого) озона и влияние на растительность. Этот эффект вызывается действием вторичных токсинов, получающихся из углеводородов и окислов азота;</w:t>
      </w:r>
    </w:p>
    <w:p w14:paraId="17CEF9EC" w14:textId="77777777" w:rsidR="00E750DA" w:rsidRPr="00E621C4" w:rsidRDefault="00E750DA" w:rsidP="004E3D26">
      <w:pPr>
        <w:pStyle w:val="a8"/>
        <w:widowControl w:val="0"/>
        <w:numPr>
          <w:ilvl w:val="0"/>
          <w:numId w:val="36"/>
        </w:numPr>
        <w:autoSpaceDE w:val="0"/>
        <w:autoSpaceDN w:val="0"/>
        <w:adjustRightInd w:val="0"/>
        <w:spacing w:line="276" w:lineRule="auto"/>
        <w:ind w:left="0" w:firstLine="851"/>
        <w:jc w:val="both"/>
        <w:rPr>
          <w:rFonts w:eastAsia="Calibri"/>
          <w:sz w:val="26"/>
          <w:szCs w:val="26"/>
          <w:lang w:eastAsia="en-US"/>
        </w:rPr>
      </w:pPr>
      <w:r w:rsidRPr="00E621C4">
        <w:rPr>
          <w:rFonts w:eastAsia="Calibri"/>
          <w:sz w:val="26"/>
          <w:szCs w:val="26"/>
          <w:lang w:eastAsia="en-US"/>
        </w:rPr>
        <w:t>разрушение конструкционных материалов под действием серных и азотных составляющих, а также оксидов фотохимического происхождения.</w:t>
      </w:r>
    </w:p>
    <w:p w14:paraId="65CEE71F" w14:textId="77777777" w:rsidR="00E750DA" w:rsidRPr="00E621C4" w:rsidRDefault="00E750DA" w:rsidP="004002A2">
      <w:pPr>
        <w:pStyle w:val="affe"/>
        <w:rPr>
          <w:sz w:val="26"/>
          <w:szCs w:val="26"/>
        </w:rPr>
      </w:pPr>
      <w:r w:rsidRPr="00E621C4">
        <w:rPr>
          <w:sz w:val="26"/>
          <w:szCs w:val="26"/>
        </w:rPr>
        <w:t>Глобальные эффекты, особенно парниковый эффект, по расчетам экологов будут иметь долговременное развитие. Это значит, что вредное воздействие, вызывающее эти проблемы, будет под контролем, природные процессы, уже вовлеченные в глобальные изменения, будут продолжаться еще долгое время.</w:t>
      </w:r>
    </w:p>
    <w:p w14:paraId="4D857FAE" w14:textId="77777777" w:rsidR="00E750DA" w:rsidRPr="00E621C4" w:rsidRDefault="00E750DA" w:rsidP="004002A2">
      <w:pPr>
        <w:pStyle w:val="affe"/>
        <w:rPr>
          <w:sz w:val="26"/>
          <w:szCs w:val="26"/>
        </w:rPr>
      </w:pPr>
      <w:r w:rsidRPr="00E621C4">
        <w:rPr>
          <w:sz w:val="26"/>
          <w:szCs w:val="26"/>
        </w:rPr>
        <w:t xml:space="preserve">Негативное воздействие транспортной инфраструктуры на окружающую среду можно подразделить на три группы: </w:t>
      </w:r>
    </w:p>
    <w:p w14:paraId="158013E0" w14:textId="77777777" w:rsidR="00E750DA" w:rsidRPr="00E621C4" w:rsidRDefault="00E750DA" w:rsidP="004E3D26">
      <w:pPr>
        <w:pStyle w:val="a8"/>
        <w:widowControl w:val="0"/>
        <w:numPr>
          <w:ilvl w:val="0"/>
          <w:numId w:val="36"/>
        </w:numPr>
        <w:autoSpaceDE w:val="0"/>
        <w:autoSpaceDN w:val="0"/>
        <w:adjustRightInd w:val="0"/>
        <w:spacing w:line="276" w:lineRule="auto"/>
        <w:ind w:left="0" w:firstLine="851"/>
        <w:jc w:val="both"/>
        <w:rPr>
          <w:rFonts w:eastAsia="Calibri"/>
          <w:sz w:val="26"/>
          <w:szCs w:val="26"/>
          <w:lang w:eastAsia="en-US"/>
        </w:rPr>
      </w:pPr>
      <w:r w:rsidRPr="00E621C4">
        <w:rPr>
          <w:rFonts w:eastAsia="Calibri"/>
          <w:sz w:val="26"/>
          <w:szCs w:val="26"/>
          <w:lang w:eastAsia="en-US"/>
        </w:rPr>
        <w:t>факторы транспортного потока, включающие в себя загрязнение воздуха, акустическое загрязнение, вибрацию;</w:t>
      </w:r>
    </w:p>
    <w:p w14:paraId="6D872DCC" w14:textId="77777777" w:rsidR="00E750DA" w:rsidRPr="00E621C4" w:rsidRDefault="00E750DA" w:rsidP="004E3D26">
      <w:pPr>
        <w:pStyle w:val="a8"/>
        <w:widowControl w:val="0"/>
        <w:numPr>
          <w:ilvl w:val="0"/>
          <w:numId w:val="36"/>
        </w:numPr>
        <w:autoSpaceDE w:val="0"/>
        <w:autoSpaceDN w:val="0"/>
        <w:adjustRightInd w:val="0"/>
        <w:spacing w:line="276" w:lineRule="auto"/>
        <w:ind w:left="0" w:firstLine="851"/>
        <w:jc w:val="both"/>
        <w:rPr>
          <w:rFonts w:eastAsia="Calibri"/>
          <w:sz w:val="26"/>
          <w:szCs w:val="26"/>
          <w:lang w:eastAsia="en-US"/>
        </w:rPr>
      </w:pPr>
      <w:r w:rsidRPr="00E621C4">
        <w:rPr>
          <w:rFonts w:eastAsia="Calibri"/>
          <w:sz w:val="26"/>
          <w:szCs w:val="26"/>
          <w:lang w:eastAsia="en-US"/>
        </w:rPr>
        <w:t>факторы автомагистрали, включающие в себя визуальное внедрение, эффект «разделения», изменение землепользования и разрушение почв;</w:t>
      </w:r>
    </w:p>
    <w:p w14:paraId="75F4D880" w14:textId="77777777" w:rsidR="00E750DA" w:rsidRPr="00E621C4" w:rsidRDefault="00E750DA" w:rsidP="004E3D26">
      <w:pPr>
        <w:pStyle w:val="a8"/>
        <w:widowControl w:val="0"/>
        <w:numPr>
          <w:ilvl w:val="0"/>
          <w:numId w:val="36"/>
        </w:numPr>
        <w:autoSpaceDE w:val="0"/>
        <w:autoSpaceDN w:val="0"/>
        <w:adjustRightInd w:val="0"/>
        <w:spacing w:line="276" w:lineRule="auto"/>
        <w:ind w:left="0" w:firstLine="851"/>
        <w:jc w:val="both"/>
        <w:rPr>
          <w:rFonts w:eastAsia="Calibri"/>
          <w:sz w:val="26"/>
          <w:szCs w:val="26"/>
          <w:lang w:eastAsia="en-US"/>
        </w:rPr>
      </w:pPr>
      <w:r w:rsidRPr="00E621C4">
        <w:rPr>
          <w:rFonts w:eastAsia="Calibri"/>
          <w:sz w:val="26"/>
          <w:szCs w:val="26"/>
          <w:lang w:eastAsia="en-US"/>
        </w:rPr>
        <w:t>конструкционные факторы, включающие в себя шум и загрязнение воздуха при строительстве дорожных объектов.</w:t>
      </w:r>
    </w:p>
    <w:p w14:paraId="2C0F4454" w14:textId="77777777" w:rsidR="00435C7C" w:rsidRPr="00E621C4" w:rsidRDefault="00E750DA" w:rsidP="004D2132">
      <w:pPr>
        <w:pStyle w:val="affe"/>
        <w:rPr>
          <w:sz w:val="26"/>
          <w:szCs w:val="26"/>
        </w:rPr>
      </w:pPr>
      <w:r w:rsidRPr="00E621C4">
        <w:rPr>
          <w:sz w:val="26"/>
          <w:szCs w:val="26"/>
        </w:rPr>
        <w:t>Значительный вклад в загрязнение воздушного бассейна вносит автотранспорт. Использование этилированного бензина, а также неисправности топливной аппаратуры, отсутствие поглотительных установок на выхлопах, прогрев двигателей в зимний период приводят к увеличению выбросов окиси углерода, сернистого ангидрида, свинца, углеводородов и оксидов азота в концентрациях, превышающих предельно допустимые.</w:t>
      </w:r>
    </w:p>
    <w:p w14:paraId="72EC9123" w14:textId="346BF127" w:rsidR="00E750DA" w:rsidRPr="00E621C4" w:rsidRDefault="00E750DA" w:rsidP="004D2132">
      <w:pPr>
        <w:pStyle w:val="affe"/>
        <w:rPr>
          <w:sz w:val="26"/>
          <w:szCs w:val="26"/>
        </w:rPr>
      </w:pPr>
      <w:r w:rsidRPr="00E621C4">
        <w:rPr>
          <w:sz w:val="26"/>
          <w:szCs w:val="26"/>
        </w:rPr>
        <w:t xml:space="preserve">Неблагоприятным условием, приводящим к повышенным концентрациям вредных веществ в атмосферном воздухе, является </w:t>
      </w:r>
      <w:r w:rsidR="008B0556" w:rsidRPr="00E621C4">
        <w:rPr>
          <w:sz w:val="26"/>
          <w:szCs w:val="26"/>
        </w:rPr>
        <w:t>трассы федерального значения.</w:t>
      </w:r>
      <w:r w:rsidR="008D79DE" w:rsidRPr="00E621C4">
        <w:rPr>
          <w:sz w:val="26"/>
          <w:szCs w:val="26"/>
        </w:rPr>
        <w:t xml:space="preserve"> </w:t>
      </w:r>
      <w:r w:rsidRPr="00E621C4">
        <w:rPr>
          <w:sz w:val="26"/>
          <w:szCs w:val="26"/>
        </w:rPr>
        <w:t>По результатам оценки негативное воздействие транспортной инфраструктуры на окружающую среду не превышает допустимые пределы, установленные действующим законодательством.</w:t>
      </w:r>
    </w:p>
    <w:p w14:paraId="7888DB48" w14:textId="77777777" w:rsidR="00E750DA" w:rsidRPr="00E621C4" w:rsidRDefault="00E750DA" w:rsidP="004D2132">
      <w:pPr>
        <w:pStyle w:val="affe"/>
        <w:rPr>
          <w:sz w:val="26"/>
          <w:szCs w:val="26"/>
        </w:rPr>
      </w:pPr>
      <w:r w:rsidRPr="00E621C4">
        <w:rPr>
          <w:sz w:val="26"/>
          <w:szCs w:val="26"/>
        </w:rPr>
        <w:t>В таблице 2.10.1 представлены основные загрязняющие вещества и их источники.</w:t>
      </w:r>
    </w:p>
    <w:p w14:paraId="1E324BCD" w14:textId="5156DDAE" w:rsidR="00E750DA" w:rsidRPr="00E621C4" w:rsidRDefault="00E750DA" w:rsidP="00D70E85">
      <w:pPr>
        <w:pStyle w:val="aff4"/>
        <w:rPr>
          <w:rFonts w:eastAsia="Calibri"/>
          <w:sz w:val="26"/>
          <w:szCs w:val="26"/>
        </w:rPr>
      </w:pPr>
      <w:bookmarkStart w:id="71" w:name="_Toc116354515"/>
      <w:r w:rsidRPr="00E621C4">
        <w:rPr>
          <w:rFonts w:eastAsia="Calibri"/>
          <w:sz w:val="26"/>
          <w:szCs w:val="26"/>
        </w:rPr>
        <w:t>Таблица 2.10.1.</w:t>
      </w:r>
      <w:r w:rsidR="00435C7C" w:rsidRPr="00E621C4">
        <w:rPr>
          <w:rFonts w:eastAsia="Calibri"/>
          <w:sz w:val="26"/>
          <w:szCs w:val="26"/>
        </w:rPr>
        <w:t xml:space="preserve"> </w:t>
      </w:r>
      <w:r w:rsidRPr="00E621C4">
        <w:rPr>
          <w:rFonts w:eastAsia="Calibri"/>
          <w:sz w:val="26"/>
          <w:szCs w:val="26"/>
        </w:rPr>
        <w:t>Основные загрязняющие вещества и их источники</w:t>
      </w:r>
      <w:bookmarkEnd w:id="71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37"/>
        <w:gridCol w:w="3335"/>
        <w:gridCol w:w="3183"/>
      </w:tblGrid>
      <w:tr w:rsidR="00E750DA" w:rsidRPr="00E621C4" w14:paraId="16367C3B" w14:textId="77777777" w:rsidTr="002E6A11">
        <w:trPr>
          <w:trHeight w:val="20"/>
          <w:tblHeader/>
        </w:trPr>
        <w:tc>
          <w:tcPr>
            <w:tcW w:w="1693" w:type="pct"/>
            <w:shd w:val="clear" w:color="auto" w:fill="auto"/>
            <w:vAlign w:val="center"/>
          </w:tcPr>
          <w:p w14:paraId="0A92BD62" w14:textId="77777777" w:rsidR="00E750DA" w:rsidRPr="00E621C4" w:rsidRDefault="00E750DA" w:rsidP="00385301">
            <w:pPr>
              <w:jc w:val="center"/>
              <w:rPr>
                <w:sz w:val="26"/>
                <w:szCs w:val="26"/>
              </w:rPr>
            </w:pPr>
            <w:r w:rsidRPr="00E621C4">
              <w:rPr>
                <w:sz w:val="26"/>
                <w:szCs w:val="26"/>
              </w:rPr>
              <w:t>Загрязняющее вещество</w:t>
            </w:r>
          </w:p>
        </w:tc>
        <w:tc>
          <w:tcPr>
            <w:tcW w:w="1692" w:type="pct"/>
            <w:shd w:val="clear" w:color="auto" w:fill="auto"/>
            <w:vAlign w:val="center"/>
          </w:tcPr>
          <w:p w14:paraId="3A781E23" w14:textId="77777777" w:rsidR="00E750DA" w:rsidRPr="00E621C4" w:rsidRDefault="00E750DA" w:rsidP="00385301">
            <w:pPr>
              <w:jc w:val="center"/>
              <w:rPr>
                <w:sz w:val="26"/>
                <w:szCs w:val="26"/>
              </w:rPr>
            </w:pPr>
            <w:r w:rsidRPr="00E621C4">
              <w:rPr>
                <w:sz w:val="26"/>
                <w:szCs w:val="26"/>
              </w:rPr>
              <w:t>Основные источники</w:t>
            </w:r>
          </w:p>
        </w:tc>
        <w:tc>
          <w:tcPr>
            <w:tcW w:w="1615" w:type="pct"/>
            <w:shd w:val="clear" w:color="auto" w:fill="auto"/>
            <w:vAlign w:val="center"/>
          </w:tcPr>
          <w:p w14:paraId="2D28EDC5" w14:textId="77777777" w:rsidR="00E750DA" w:rsidRPr="00E621C4" w:rsidRDefault="00E750DA" w:rsidP="00385301">
            <w:pPr>
              <w:jc w:val="center"/>
              <w:rPr>
                <w:sz w:val="26"/>
                <w:szCs w:val="26"/>
              </w:rPr>
            </w:pPr>
            <w:r w:rsidRPr="00E621C4">
              <w:rPr>
                <w:sz w:val="26"/>
                <w:szCs w:val="26"/>
              </w:rPr>
              <w:t>Стандарт ПДК</w:t>
            </w:r>
          </w:p>
        </w:tc>
      </w:tr>
      <w:tr w:rsidR="00E750DA" w:rsidRPr="00E621C4" w14:paraId="19452184" w14:textId="77777777" w:rsidTr="002E6A11">
        <w:trPr>
          <w:trHeight w:val="20"/>
        </w:trPr>
        <w:tc>
          <w:tcPr>
            <w:tcW w:w="1693" w:type="pct"/>
            <w:shd w:val="clear" w:color="auto" w:fill="auto"/>
          </w:tcPr>
          <w:p w14:paraId="434898DC" w14:textId="77777777" w:rsidR="00E750DA" w:rsidRPr="00E621C4" w:rsidRDefault="00E750DA" w:rsidP="00385301">
            <w:pPr>
              <w:jc w:val="both"/>
              <w:rPr>
                <w:sz w:val="26"/>
                <w:szCs w:val="26"/>
              </w:rPr>
            </w:pPr>
            <w:r w:rsidRPr="00E621C4">
              <w:rPr>
                <w:sz w:val="26"/>
                <w:szCs w:val="26"/>
              </w:rPr>
              <w:t xml:space="preserve">Угарный газ </w:t>
            </w:r>
            <w:proofErr w:type="gramStart"/>
            <w:r w:rsidRPr="00E621C4">
              <w:rPr>
                <w:sz w:val="26"/>
                <w:szCs w:val="26"/>
              </w:rPr>
              <w:t>СО</w:t>
            </w:r>
            <w:proofErr w:type="gramEnd"/>
          </w:p>
        </w:tc>
        <w:tc>
          <w:tcPr>
            <w:tcW w:w="1692" w:type="pct"/>
            <w:shd w:val="clear" w:color="auto" w:fill="auto"/>
          </w:tcPr>
          <w:p w14:paraId="531CF6F4" w14:textId="053F074D" w:rsidR="00E750DA" w:rsidRPr="00E621C4" w:rsidRDefault="00E750DA" w:rsidP="00385301">
            <w:pPr>
              <w:rPr>
                <w:sz w:val="26"/>
                <w:szCs w:val="26"/>
              </w:rPr>
            </w:pPr>
            <w:r w:rsidRPr="00E621C4">
              <w:rPr>
                <w:sz w:val="26"/>
                <w:szCs w:val="26"/>
              </w:rPr>
              <w:t xml:space="preserve">выхлопы автотранспорта, некоторые произв. </w:t>
            </w:r>
            <w:r w:rsidR="00DC0053" w:rsidRPr="00E621C4">
              <w:rPr>
                <w:sz w:val="26"/>
                <w:szCs w:val="26"/>
              </w:rPr>
              <w:t>П</w:t>
            </w:r>
            <w:r w:rsidRPr="00E621C4">
              <w:rPr>
                <w:sz w:val="26"/>
                <w:szCs w:val="26"/>
              </w:rPr>
              <w:t>роцессы</w:t>
            </w:r>
          </w:p>
        </w:tc>
        <w:tc>
          <w:tcPr>
            <w:tcW w:w="1615" w:type="pct"/>
            <w:shd w:val="clear" w:color="auto" w:fill="auto"/>
          </w:tcPr>
          <w:p w14:paraId="193ACFFA" w14:textId="77777777" w:rsidR="00E750DA" w:rsidRPr="00E621C4" w:rsidRDefault="00E750DA" w:rsidP="00385301">
            <w:pPr>
              <w:jc w:val="both"/>
              <w:rPr>
                <w:sz w:val="26"/>
                <w:szCs w:val="26"/>
              </w:rPr>
            </w:pPr>
            <w:r w:rsidRPr="00E621C4">
              <w:rPr>
                <w:sz w:val="26"/>
                <w:szCs w:val="26"/>
              </w:rPr>
              <w:t>10 мг/ м</w:t>
            </w:r>
            <w:r w:rsidRPr="00E621C4">
              <w:rPr>
                <w:sz w:val="26"/>
                <w:szCs w:val="26"/>
                <w:vertAlign w:val="superscript"/>
              </w:rPr>
              <w:t>3</w:t>
            </w:r>
            <w:r w:rsidRPr="00E621C4">
              <w:rPr>
                <w:sz w:val="26"/>
                <w:szCs w:val="26"/>
              </w:rPr>
              <w:t xml:space="preserve"> в течени</w:t>
            </w:r>
            <w:proofErr w:type="gramStart"/>
            <w:r w:rsidRPr="00E621C4">
              <w:rPr>
                <w:sz w:val="26"/>
                <w:szCs w:val="26"/>
              </w:rPr>
              <w:t>и</w:t>
            </w:r>
            <w:proofErr w:type="gramEnd"/>
            <w:r w:rsidRPr="00E621C4">
              <w:rPr>
                <w:sz w:val="26"/>
                <w:szCs w:val="26"/>
              </w:rPr>
              <w:t>.8 ч.</w:t>
            </w:r>
          </w:p>
          <w:p w14:paraId="00495B6D" w14:textId="77777777" w:rsidR="00E750DA" w:rsidRPr="00E621C4" w:rsidRDefault="00E750DA" w:rsidP="00385301">
            <w:pPr>
              <w:jc w:val="both"/>
              <w:rPr>
                <w:sz w:val="26"/>
                <w:szCs w:val="26"/>
              </w:rPr>
            </w:pPr>
            <w:r w:rsidRPr="00E621C4">
              <w:rPr>
                <w:sz w:val="26"/>
                <w:szCs w:val="26"/>
              </w:rPr>
              <w:t>40 мг/ м</w:t>
            </w:r>
            <w:r w:rsidRPr="00E621C4">
              <w:rPr>
                <w:sz w:val="26"/>
                <w:szCs w:val="26"/>
                <w:vertAlign w:val="superscript"/>
              </w:rPr>
              <w:t>3</w:t>
            </w:r>
            <w:r w:rsidRPr="00E621C4">
              <w:rPr>
                <w:sz w:val="26"/>
                <w:szCs w:val="26"/>
              </w:rPr>
              <w:t xml:space="preserve"> в течени</w:t>
            </w:r>
            <w:proofErr w:type="gramStart"/>
            <w:r w:rsidRPr="00E621C4">
              <w:rPr>
                <w:sz w:val="26"/>
                <w:szCs w:val="26"/>
              </w:rPr>
              <w:t>и</w:t>
            </w:r>
            <w:proofErr w:type="gramEnd"/>
            <w:r w:rsidRPr="00E621C4">
              <w:rPr>
                <w:sz w:val="26"/>
                <w:szCs w:val="26"/>
              </w:rPr>
              <w:t xml:space="preserve"> 1 ч.</w:t>
            </w:r>
          </w:p>
        </w:tc>
      </w:tr>
      <w:tr w:rsidR="00E750DA" w:rsidRPr="00E621C4" w14:paraId="2AA9EBA8" w14:textId="77777777" w:rsidTr="002E6A11">
        <w:trPr>
          <w:trHeight w:val="20"/>
        </w:trPr>
        <w:tc>
          <w:tcPr>
            <w:tcW w:w="1693" w:type="pct"/>
            <w:shd w:val="clear" w:color="auto" w:fill="auto"/>
          </w:tcPr>
          <w:p w14:paraId="0C239249" w14:textId="77777777" w:rsidR="00E750DA" w:rsidRPr="00E621C4" w:rsidRDefault="00E750DA" w:rsidP="00385301">
            <w:pPr>
              <w:jc w:val="both"/>
              <w:rPr>
                <w:sz w:val="26"/>
                <w:szCs w:val="26"/>
              </w:rPr>
            </w:pPr>
            <w:r w:rsidRPr="00E621C4">
              <w:rPr>
                <w:sz w:val="26"/>
                <w:szCs w:val="26"/>
              </w:rPr>
              <w:t>Оксид серы SO</w:t>
            </w:r>
            <w:r w:rsidRPr="00E621C4">
              <w:rPr>
                <w:sz w:val="26"/>
                <w:szCs w:val="26"/>
                <w:vertAlign w:val="subscript"/>
              </w:rPr>
              <w:t>2</w:t>
            </w:r>
          </w:p>
        </w:tc>
        <w:tc>
          <w:tcPr>
            <w:tcW w:w="1692" w:type="pct"/>
            <w:shd w:val="clear" w:color="auto" w:fill="auto"/>
          </w:tcPr>
          <w:p w14:paraId="4BAFA762" w14:textId="77777777" w:rsidR="00E750DA" w:rsidRPr="00E621C4" w:rsidRDefault="00E750DA" w:rsidP="00385301">
            <w:pPr>
              <w:rPr>
                <w:sz w:val="26"/>
                <w:szCs w:val="26"/>
              </w:rPr>
            </w:pPr>
            <w:r w:rsidRPr="00E621C4">
              <w:rPr>
                <w:sz w:val="26"/>
                <w:szCs w:val="26"/>
              </w:rPr>
              <w:t xml:space="preserve">тепловые и </w:t>
            </w:r>
            <w:r w:rsidRPr="00E621C4">
              <w:rPr>
                <w:sz w:val="26"/>
                <w:szCs w:val="26"/>
              </w:rPr>
              <w:lastRenderedPageBreak/>
              <w:t>электростанции, использующие серосодержащие нефтяные продукты или уголь, производство серной кислоты</w:t>
            </w:r>
          </w:p>
        </w:tc>
        <w:tc>
          <w:tcPr>
            <w:tcW w:w="1615" w:type="pct"/>
            <w:shd w:val="clear" w:color="auto" w:fill="auto"/>
          </w:tcPr>
          <w:p w14:paraId="2CB534B9" w14:textId="77777777" w:rsidR="00E750DA" w:rsidRPr="00E621C4" w:rsidRDefault="00E750DA" w:rsidP="00385301">
            <w:pPr>
              <w:jc w:val="both"/>
              <w:rPr>
                <w:sz w:val="26"/>
                <w:szCs w:val="26"/>
              </w:rPr>
            </w:pPr>
            <w:r w:rsidRPr="00E621C4">
              <w:rPr>
                <w:sz w:val="26"/>
                <w:szCs w:val="26"/>
              </w:rPr>
              <w:lastRenderedPageBreak/>
              <w:t>80 мкг/ м</w:t>
            </w:r>
            <w:r w:rsidRPr="00E621C4">
              <w:rPr>
                <w:sz w:val="26"/>
                <w:szCs w:val="26"/>
                <w:vertAlign w:val="superscript"/>
              </w:rPr>
              <w:t>3</w:t>
            </w:r>
            <w:r w:rsidRPr="00E621C4">
              <w:rPr>
                <w:sz w:val="26"/>
                <w:szCs w:val="26"/>
              </w:rPr>
              <w:t xml:space="preserve"> в течени</w:t>
            </w:r>
            <w:proofErr w:type="gramStart"/>
            <w:r w:rsidRPr="00E621C4">
              <w:rPr>
                <w:sz w:val="26"/>
                <w:szCs w:val="26"/>
              </w:rPr>
              <w:t>и</w:t>
            </w:r>
            <w:proofErr w:type="gramEnd"/>
            <w:r w:rsidRPr="00E621C4">
              <w:rPr>
                <w:sz w:val="26"/>
                <w:szCs w:val="26"/>
              </w:rPr>
              <w:t xml:space="preserve"> года,</w:t>
            </w:r>
          </w:p>
          <w:p w14:paraId="3EB46C42" w14:textId="77777777" w:rsidR="00E750DA" w:rsidRPr="00E621C4" w:rsidRDefault="00E750DA" w:rsidP="00385301">
            <w:pPr>
              <w:jc w:val="both"/>
              <w:rPr>
                <w:sz w:val="26"/>
                <w:szCs w:val="26"/>
              </w:rPr>
            </w:pPr>
            <w:r w:rsidRPr="00E621C4">
              <w:rPr>
                <w:sz w:val="26"/>
                <w:szCs w:val="26"/>
              </w:rPr>
              <w:lastRenderedPageBreak/>
              <w:t>365 мкг/ м</w:t>
            </w:r>
            <w:r w:rsidRPr="00E621C4">
              <w:rPr>
                <w:sz w:val="26"/>
                <w:szCs w:val="26"/>
                <w:vertAlign w:val="superscript"/>
              </w:rPr>
              <w:t>3</w:t>
            </w:r>
            <w:r w:rsidRPr="00E621C4">
              <w:rPr>
                <w:sz w:val="26"/>
                <w:szCs w:val="26"/>
              </w:rPr>
              <w:t xml:space="preserve"> в течени</w:t>
            </w:r>
            <w:proofErr w:type="gramStart"/>
            <w:r w:rsidRPr="00E621C4">
              <w:rPr>
                <w:sz w:val="26"/>
                <w:szCs w:val="26"/>
              </w:rPr>
              <w:t>и</w:t>
            </w:r>
            <w:proofErr w:type="gramEnd"/>
            <w:r w:rsidRPr="00E621C4">
              <w:rPr>
                <w:sz w:val="26"/>
                <w:szCs w:val="26"/>
              </w:rPr>
              <w:t xml:space="preserve"> 24 ч.</w:t>
            </w:r>
          </w:p>
        </w:tc>
      </w:tr>
      <w:tr w:rsidR="00E750DA" w:rsidRPr="00E621C4" w14:paraId="19BC522E" w14:textId="77777777" w:rsidTr="002E6A11">
        <w:trPr>
          <w:trHeight w:val="20"/>
        </w:trPr>
        <w:tc>
          <w:tcPr>
            <w:tcW w:w="1693" w:type="pct"/>
            <w:shd w:val="clear" w:color="auto" w:fill="auto"/>
          </w:tcPr>
          <w:p w14:paraId="53C2510A" w14:textId="77777777" w:rsidR="00E750DA" w:rsidRPr="00E621C4" w:rsidRDefault="00E750DA" w:rsidP="00385301">
            <w:pPr>
              <w:jc w:val="both"/>
              <w:rPr>
                <w:sz w:val="26"/>
                <w:szCs w:val="26"/>
              </w:rPr>
            </w:pPr>
            <w:r w:rsidRPr="00E621C4">
              <w:rPr>
                <w:sz w:val="26"/>
                <w:szCs w:val="26"/>
              </w:rPr>
              <w:lastRenderedPageBreak/>
              <w:t>Взвешенные твердые частицы</w:t>
            </w:r>
          </w:p>
        </w:tc>
        <w:tc>
          <w:tcPr>
            <w:tcW w:w="1692" w:type="pct"/>
            <w:shd w:val="clear" w:color="auto" w:fill="auto"/>
          </w:tcPr>
          <w:p w14:paraId="60ABD1A2" w14:textId="6C4B4DD1" w:rsidR="00E750DA" w:rsidRPr="00E621C4" w:rsidRDefault="00E750DA" w:rsidP="00385301">
            <w:pPr>
              <w:rPr>
                <w:sz w:val="26"/>
                <w:szCs w:val="26"/>
              </w:rPr>
            </w:pPr>
            <w:r w:rsidRPr="00E621C4">
              <w:rPr>
                <w:sz w:val="26"/>
                <w:szCs w:val="26"/>
              </w:rPr>
              <w:t xml:space="preserve">выхлопы автотранспорта, произв. </w:t>
            </w:r>
            <w:r w:rsidR="00DC0053" w:rsidRPr="00E621C4">
              <w:rPr>
                <w:sz w:val="26"/>
                <w:szCs w:val="26"/>
              </w:rPr>
              <w:t>П</w:t>
            </w:r>
            <w:r w:rsidRPr="00E621C4">
              <w:rPr>
                <w:sz w:val="26"/>
                <w:szCs w:val="26"/>
              </w:rPr>
              <w:t>роцессы, сжигание мусора, тепловые и электростанции, реакция загрязняющих веществ в атмосфере</w:t>
            </w:r>
          </w:p>
        </w:tc>
        <w:tc>
          <w:tcPr>
            <w:tcW w:w="1615" w:type="pct"/>
            <w:shd w:val="clear" w:color="auto" w:fill="auto"/>
          </w:tcPr>
          <w:p w14:paraId="3A962E5C" w14:textId="77777777" w:rsidR="00E750DA" w:rsidRPr="00E621C4" w:rsidRDefault="00E750DA" w:rsidP="00385301">
            <w:pPr>
              <w:jc w:val="both"/>
              <w:rPr>
                <w:sz w:val="26"/>
                <w:szCs w:val="26"/>
              </w:rPr>
            </w:pPr>
            <w:r w:rsidRPr="00E621C4">
              <w:rPr>
                <w:sz w:val="26"/>
                <w:szCs w:val="26"/>
              </w:rPr>
              <w:t>75 мкг/ м</w:t>
            </w:r>
            <w:r w:rsidRPr="00E621C4">
              <w:rPr>
                <w:sz w:val="26"/>
                <w:szCs w:val="26"/>
                <w:vertAlign w:val="superscript"/>
              </w:rPr>
              <w:t>3</w:t>
            </w:r>
            <w:r w:rsidRPr="00E621C4">
              <w:rPr>
                <w:sz w:val="26"/>
                <w:szCs w:val="26"/>
              </w:rPr>
              <w:t xml:space="preserve"> в течени</w:t>
            </w:r>
            <w:proofErr w:type="gramStart"/>
            <w:r w:rsidRPr="00E621C4">
              <w:rPr>
                <w:sz w:val="26"/>
                <w:szCs w:val="26"/>
              </w:rPr>
              <w:t>и</w:t>
            </w:r>
            <w:proofErr w:type="gramEnd"/>
            <w:r w:rsidRPr="00E621C4">
              <w:rPr>
                <w:sz w:val="26"/>
                <w:szCs w:val="26"/>
              </w:rPr>
              <w:t xml:space="preserve"> года,</w:t>
            </w:r>
          </w:p>
          <w:p w14:paraId="2E7D5897" w14:textId="77777777" w:rsidR="00E750DA" w:rsidRPr="00E621C4" w:rsidRDefault="00E750DA" w:rsidP="00385301">
            <w:pPr>
              <w:jc w:val="both"/>
              <w:rPr>
                <w:sz w:val="26"/>
                <w:szCs w:val="26"/>
              </w:rPr>
            </w:pPr>
            <w:r w:rsidRPr="00E621C4">
              <w:rPr>
                <w:sz w:val="26"/>
                <w:szCs w:val="26"/>
              </w:rPr>
              <w:t>260 мкг/ м</w:t>
            </w:r>
            <w:r w:rsidRPr="00E621C4">
              <w:rPr>
                <w:sz w:val="26"/>
                <w:szCs w:val="26"/>
                <w:vertAlign w:val="superscript"/>
              </w:rPr>
              <w:t>3</w:t>
            </w:r>
            <w:r w:rsidRPr="00E621C4">
              <w:rPr>
                <w:sz w:val="26"/>
                <w:szCs w:val="26"/>
              </w:rPr>
              <w:t xml:space="preserve"> в течени</w:t>
            </w:r>
            <w:proofErr w:type="gramStart"/>
            <w:r w:rsidRPr="00E621C4">
              <w:rPr>
                <w:sz w:val="26"/>
                <w:szCs w:val="26"/>
              </w:rPr>
              <w:t>и</w:t>
            </w:r>
            <w:proofErr w:type="gramEnd"/>
            <w:r w:rsidRPr="00E621C4">
              <w:rPr>
                <w:sz w:val="26"/>
                <w:szCs w:val="26"/>
              </w:rPr>
              <w:t xml:space="preserve"> 24 ч.</w:t>
            </w:r>
          </w:p>
        </w:tc>
      </w:tr>
      <w:tr w:rsidR="00E750DA" w:rsidRPr="00E621C4" w14:paraId="7EAB6E65" w14:textId="77777777" w:rsidTr="002E6A11">
        <w:trPr>
          <w:trHeight w:val="20"/>
        </w:trPr>
        <w:tc>
          <w:tcPr>
            <w:tcW w:w="1693" w:type="pct"/>
            <w:shd w:val="clear" w:color="auto" w:fill="auto"/>
          </w:tcPr>
          <w:p w14:paraId="68A96076" w14:textId="77777777" w:rsidR="00E750DA" w:rsidRPr="00E621C4" w:rsidRDefault="00E750DA" w:rsidP="00385301">
            <w:pPr>
              <w:jc w:val="both"/>
              <w:rPr>
                <w:sz w:val="26"/>
                <w:szCs w:val="26"/>
              </w:rPr>
            </w:pPr>
            <w:r w:rsidRPr="00E621C4">
              <w:rPr>
                <w:sz w:val="26"/>
                <w:szCs w:val="26"/>
              </w:rPr>
              <w:t>Свинец Pb</w:t>
            </w:r>
          </w:p>
        </w:tc>
        <w:tc>
          <w:tcPr>
            <w:tcW w:w="1692" w:type="pct"/>
            <w:shd w:val="clear" w:color="auto" w:fill="auto"/>
          </w:tcPr>
          <w:p w14:paraId="44E68015" w14:textId="77777777" w:rsidR="00E750DA" w:rsidRPr="00E621C4" w:rsidRDefault="00E750DA" w:rsidP="00385301">
            <w:pPr>
              <w:rPr>
                <w:sz w:val="26"/>
                <w:szCs w:val="26"/>
              </w:rPr>
            </w:pPr>
            <w:r w:rsidRPr="00E621C4">
              <w:rPr>
                <w:sz w:val="26"/>
                <w:szCs w:val="26"/>
              </w:rPr>
              <w:t>выхлопы автотранспорта, плавильные печи, производство батареек</w:t>
            </w:r>
          </w:p>
        </w:tc>
        <w:tc>
          <w:tcPr>
            <w:tcW w:w="1615" w:type="pct"/>
            <w:shd w:val="clear" w:color="auto" w:fill="auto"/>
          </w:tcPr>
          <w:p w14:paraId="59CC9113" w14:textId="77777777" w:rsidR="00E750DA" w:rsidRPr="00E621C4" w:rsidRDefault="00E750DA" w:rsidP="00385301">
            <w:pPr>
              <w:jc w:val="both"/>
              <w:rPr>
                <w:sz w:val="26"/>
                <w:szCs w:val="26"/>
              </w:rPr>
            </w:pPr>
            <w:r w:rsidRPr="00E621C4">
              <w:rPr>
                <w:sz w:val="26"/>
                <w:szCs w:val="26"/>
              </w:rPr>
              <w:t>1.5 мкг/ м</w:t>
            </w:r>
            <w:r w:rsidRPr="00E621C4">
              <w:rPr>
                <w:sz w:val="26"/>
                <w:szCs w:val="26"/>
                <w:vertAlign w:val="superscript"/>
              </w:rPr>
              <w:t>3</w:t>
            </w:r>
            <w:r w:rsidRPr="00E621C4">
              <w:rPr>
                <w:sz w:val="26"/>
                <w:szCs w:val="26"/>
              </w:rPr>
              <w:t xml:space="preserve"> в течени</w:t>
            </w:r>
            <w:proofErr w:type="gramStart"/>
            <w:r w:rsidRPr="00E621C4">
              <w:rPr>
                <w:sz w:val="26"/>
                <w:szCs w:val="26"/>
              </w:rPr>
              <w:t>и</w:t>
            </w:r>
            <w:proofErr w:type="gramEnd"/>
            <w:r w:rsidRPr="00E621C4">
              <w:rPr>
                <w:sz w:val="26"/>
                <w:szCs w:val="26"/>
              </w:rPr>
              <w:t xml:space="preserve"> 3 мес.</w:t>
            </w:r>
          </w:p>
          <w:p w14:paraId="17E671E0" w14:textId="77777777" w:rsidR="00E750DA" w:rsidRPr="00E621C4" w:rsidRDefault="00E750DA" w:rsidP="00385301">
            <w:pPr>
              <w:jc w:val="both"/>
              <w:rPr>
                <w:sz w:val="26"/>
                <w:szCs w:val="26"/>
              </w:rPr>
            </w:pPr>
            <w:r w:rsidRPr="00E621C4">
              <w:rPr>
                <w:sz w:val="26"/>
                <w:szCs w:val="26"/>
              </w:rPr>
              <w:t>260 мкг/ м</w:t>
            </w:r>
            <w:r w:rsidRPr="00E621C4">
              <w:rPr>
                <w:sz w:val="26"/>
                <w:szCs w:val="26"/>
                <w:vertAlign w:val="superscript"/>
              </w:rPr>
              <w:t>3</w:t>
            </w:r>
            <w:r w:rsidRPr="00E621C4">
              <w:rPr>
                <w:sz w:val="26"/>
                <w:szCs w:val="26"/>
              </w:rPr>
              <w:t xml:space="preserve"> в течени</w:t>
            </w:r>
            <w:proofErr w:type="gramStart"/>
            <w:r w:rsidRPr="00E621C4">
              <w:rPr>
                <w:sz w:val="26"/>
                <w:szCs w:val="26"/>
              </w:rPr>
              <w:t>и</w:t>
            </w:r>
            <w:proofErr w:type="gramEnd"/>
            <w:r w:rsidRPr="00E621C4">
              <w:rPr>
                <w:sz w:val="26"/>
                <w:szCs w:val="26"/>
              </w:rPr>
              <w:t xml:space="preserve"> 24 ч.</w:t>
            </w:r>
          </w:p>
        </w:tc>
      </w:tr>
      <w:tr w:rsidR="00E750DA" w:rsidRPr="00E621C4" w14:paraId="5C07C927" w14:textId="77777777" w:rsidTr="002E6A11">
        <w:trPr>
          <w:trHeight w:val="20"/>
        </w:trPr>
        <w:tc>
          <w:tcPr>
            <w:tcW w:w="1693" w:type="pct"/>
            <w:shd w:val="clear" w:color="auto" w:fill="auto"/>
          </w:tcPr>
          <w:p w14:paraId="11B71899" w14:textId="77777777" w:rsidR="00E750DA" w:rsidRPr="00E621C4" w:rsidRDefault="00E750DA" w:rsidP="00385301">
            <w:pPr>
              <w:jc w:val="both"/>
              <w:rPr>
                <w:sz w:val="26"/>
                <w:szCs w:val="26"/>
              </w:rPr>
            </w:pPr>
            <w:r w:rsidRPr="00E621C4">
              <w:rPr>
                <w:sz w:val="26"/>
                <w:szCs w:val="26"/>
              </w:rPr>
              <w:t>Окислы азота NO, NO</w:t>
            </w:r>
            <w:r w:rsidRPr="00E621C4">
              <w:rPr>
                <w:sz w:val="26"/>
                <w:szCs w:val="26"/>
                <w:vertAlign w:val="subscript"/>
              </w:rPr>
              <w:t>2</w:t>
            </w:r>
          </w:p>
        </w:tc>
        <w:tc>
          <w:tcPr>
            <w:tcW w:w="1692" w:type="pct"/>
            <w:shd w:val="clear" w:color="auto" w:fill="auto"/>
          </w:tcPr>
          <w:p w14:paraId="38375B75" w14:textId="77777777" w:rsidR="00E750DA" w:rsidRPr="00E621C4" w:rsidRDefault="00E750DA" w:rsidP="00385301">
            <w:pPr>
              <w:rPr>
                <w:sz w:val="26"/>
                <w:szCs w:val="26"/>
              </w:rPr>
            </w:pPr>
            <w:r w:rsidRPr="00E621C4">
              <w:rPr>
                <w:sz w:val="26"/>
                <w:szCs w:val="26"/>
              </w:rPr>
              <w:t>выхлопы автотранспорта, тепловые и электростанции, производство азотной кислоты, взрывы, заводы удобрений</w:t>
            </w:r>
          </w:p>
        </w:tc>
        <w:tc>
          <w:tcPr>
            <w:tcW w:w="1615" w:type="pct"/>
            <w:shd w:val="clear" w:color="auto" w:fill="auto"/>
          </w:tcPr>
          <w:p w14:paraId="3EBC61FC" w14:textId="77777777" w:rsidR="00E750DA" w:rsidRPr="00E621C4" w:rsidRDefault="00E750DA" w:rsidP="00385301">
            <w:pPr>
              <w:jc w:val="both"/>
              <w:rPr>
                <w:sz w:val="26"/>
                <w:szCs w:val="26"/>
              </w:rPr>
            </w:pPr>
            <w:r w:rsidRPr="00E621C4">
              <w:rPr>
                <w:sz w:val="26"/>
                <w:szCs w:val="26"/>
              </w:rPr>
              <w:t>100 мкг/ м</w:t>
            </w:r>
            <w:r w:rsidRPr="00E621C4">
              <w:rPr>
                <w:sz w:val="26"/>
                <w:szCs w:val="26"/>
                <w:vertAlign w:val="superscript"/>
              </w:rPr>
              <w:t>3</w:t>
            </w:r>
            <w:r w:rsidRPr="00E621C4">
              <w:rPr>
                <w:sz w:val="26"/>
                <w:szCs w:val="26"/>
              </w:rPr>
              <w:t xml:space="preserve"> в год для NO</w:t>
            </w:r>
            <w:r w:rsidRPr="00E621C4">
              <w:rPr>
                <w:sz w:val="26"/>
                <w:szCs w:val="26"/>
                <w:vertAlign w:val="subscript"/>
              </w:rPr>
              <w:t>2</w:t>
            </w:r>
            <w:r w:rsidRPr="00E621C4">
              <w:rPr>
                <w:sz w:val="26"/>
                <w:szCs w:val="26"/>
              </w:rPr>
              <w:t>,</w:t>
            </w:r>
          </w:p>
        </w:tc>
      </w:tr>
      <w:tr w:rsidR="00E750DA" w:rsidRPr="00E621C4" w14:paraId="3CF9EFA7" w14:textId="77777777" w:rsidTr="002E6A11">
        <w:trPr>
          <w:trHeight w:val="20"/>
        </w:trPr>
        <w:tc>
          <w:tcPr>
            <w:tcW w:w="1693" w:type="pct"/>
            <w:shd w:val="clear" w:color="auto" w:fill="auto"/>
          </w:tcPr>
          <w:p w14:paraId="31BCB762" w14:textId="77777777" w:rsidR="00E750DA" w:rsidRPr="00E621C4" w:rsidRDefault="00E750DA" w:rsidP="00385301">
            <w:pPr>
              <w:jc w:val="both"/>
              <w:rPr>
                <w:sz w:val="26"/>
                <w:szCs w:val="26"/>
              </w:rPr>
            </w:pPr>
            <w:r w:rsidRPr="00E621C4">
              <w:rPr>
                <w:sz w:val="26"/>
                <w:szCs w:val="26"/>
              </w:rPr>
              <w:t>Фотохимические оксиды, озон О</w:t>
            </w:r>
            <w:r w:rsidRPr="00E621C4">
              <w:rPr>
                <w:sz w:val="26"/>
                <w:szCs w:val="26"/>
                <w:vertAlign w:val="subscript"/>
              </w:rPr>
              <w:t>3</w:t>
            </w:r>
            <w:r w:rsidRPr="00E621C4">
              <w:rPr>
                <w:sz w:val="26"/>
                <w:szCs w:val="26"/>
              </w:rPr>
              <w:t xml:space="preserve">, </w:t>
            </w:r>
            <w:proofErr w:type="spellStart"/>
            <w:r w:rsidRPr="00E621C4">
              <w:rPr>
                <w:sz w:val="26"/>
                <w:szCs w:val="26"/>
              </w:rPr>
              <w:t>пероксиацетил</w:t>
            </w:r>
            <w:proofErr w:type="spellEnd"/>
            <w:r w:rsidRPr="00E621C4">
              <w:rPr>
                <w:sz w:val="26"/>
                <w:szCs w:val="26"/>
              </w:rPr>
              <w:t xml:space="preserve"> нитрат, альдегиды</w:t>
            </w:r>
          </w:p>
        </w:tc>
        <w:tc>
          <w:tcPr>
            <w:tcW w:w="1692" w:type="pct"/>
            <w:shd w:val="clear" w:color="auto" w:fill="auto"/>
          </w:tcPr>
          <w:p w14:paraId="2FD3F8C1" w14:textId="77777777" w:rsidR="00E750DA" w:rsidRPr="00E621C4" w:rsidRDefault="00E750DA" w:rsidP="00385301">
            <w:pPr>
              <w:rPr>
                <w:sz w:val="26"/>
                <w:szCs w:val="26"/>
              </w:rPr>
            </w:pPr>
            <w:r w:rsidRPr="00E621C4">
              <w:rPr>
                <w:sz w:val="26"/>
                <w:szCs w:val="26"/>
              </w:rPr>
              <w:t>фотохимическая реакция окислов азота и углеводородов под действием солнечного света</w:t>
            </w:r>
          </w:p>
        </w:tc>
        <w:tc>
          <w:tcPr>
            <w:tcW w:w="1615" w:type="pct"/>
            <w:shd w:val="clear" w:color="auto" w:fill="auto"/>
          </w:tcPr>
          <w:p w14:paraId="71FAC8E5" w14:textId="77777777" w:rsidR="00E750DA" w:rsidRPr="00E621C4" w:rsidRDefault="00E750DA" w:rsidP="00385301">
            <w:pPr>
              <w:jc w:val="both"/>
              <w:rPr>
                <w:sz w:val="26"/>
                <w:szCs w:val="26"/>
              </w:rPr>
            </w:pPr>
            <w:r w:rsidRPr="00E621C4">
              <w:rPr>
                <w:sz w:val="26"/>
                <w:szCs w:val="26"/>
              </w:rPr>
              <w:t>235 мкг/м</w:t>
            </w:r>
            <w:r w:rsidRPr="00E621C4">
              <w:rPr>
                <w:sz w:val="26"/>
                <w:szCs w:val="26"/>
                <w:vertAlign w:val="superscript"/>
              </w:rPr>
              <w:t>3</w:t>
            </w:r>
            <w:r w:rsidRPr="00E621C4">
              <w:rPr>
                <w:sz w:val="26"/>
                <w:szCs w:val="26"/>
              </w:rPr>
              <w:t xml:space="preserve"> в 1 час</w:t>
            </w:r>
          </w:p>
        </w:tc>
      </w:tr>
      <w:tr w:rsidR="00E750DA" w:rsidRPr="00E621C4" w14:paraId="787F7F63" w14:textId="77777777" w:rsidTr="002E6A11">
        <w:trPr>
          <w:trHeight w:val="20"/>
        </w:trPr>
        <w:tc>
          <w:tcPr>
            <w:tcW w:w="1693" w:type="pct"/>
            <w:shd w:val="clear" w:color="auto" w:fill="auto"/>
          </w:tcPr>
          <w:p w14:paraId="5B6BBA40" w14:textId="1E4D79D0" w:rsidR="00E750DA" w:rsidRPr="00E621C4" w:rsidRDefault="00E750DA" w:rsidP="00385301">
            <w:pPr>
              <w:jc w:val="both"/>
              <w:rPr>
                <w:sz w:val="26"/>
                <w:szCs w:val="26"/>
              </w:rPr>
            </w:pPr>
            <w:r w:rsidRPr="00E621C4">
              <w:rPr>
                <w:sz w:val="26"/>
                <w:szCs w:val="26"/>
              </w:rPr>
              <w:t xml:space="preserve">Не метановые углеводороды </w:t>
            </w:r>
            <w:r w:rsidR="00DC0053" w:rsidRPr="00E621C4">
              <w:rPr>
                <w:sz w:val="26"/>
                <w:szCs w:val="26"/>
              </w:rPr>
              <w:t>–</w:t>
            </w:r>
            <w:r w:rsidRPr="00E621C4">
              <w:rPr>
                <w:sz w:val="26"/>
                <w:szCs w:val="26"/>
              </w:rPr>
              <w:t xml:space="preserve"> этан, этилен, пропан, бутан, пентан, ацетилен</w:t>
            </w:r>
          </w:p>
        </w:tc>
        <w:tc>
          <w:tcPr>
            <w:tcW w:w="1692" w:type="pct"/>
            <w:shd w:val="clear" w:color="auto" w:fill="auto"/>
          </w:tcPr>
          <w:p w14:paraId="4ED50842" w14:textId="428066F3" w:rsidR="00E750DA" w:rsidRPr="00E621C4" w:rsidRDefault="00E750DA" w:rsidP="00385301">
            <w:pPr>
              <w:rPr>
                <w:sz w:val="26"/>
                <w:szCs w:val="26"/>
              </w:rPr>
            </w:pPr>
            <w:r w:rsidRPr="00E621C4">
              <w:rPr>
                <w:sz w:val="26"/>
                <w:szCs w:val="26"/>
              </w:rPr>
              <w:t xml:space="preserve">выхлопы автотранспорта, произв. </w:t>
            </w:r>
            <w:r w:rsidR="00DC0053" w:rsidRPr="00E621C4">
              <w:rPr>
                <w:sz w:val="26"/>
                <w:szCs w:val="26"/>
              </w:rPr>
              <w:t>П</w:t>
            </w:r>
            <w:r w:rsidRPr="00E621C4">
              <w:rPr>
                <w:sz w:val="26"/>
                <w:szCs w:val="26"/>
              </w:rPr>
              <w:t>роцессы, сжигание мусора, испарение растворителей, сжигание топлива</w:t>
            </w:r>
          </w:p>
        </w:tc>
        <w:tc>
          <w:tcPr>
            <w:tcW w:w="1615" w:type="pct"/>
            <w:shd w:val="clear" w:color="auto" w:fill="auto"/>
          </w:tcPr>
          <w:p w14:paraId="5DAAB21A" w14:textId="77777777" w:rsidR="00E750DA" w:rsidRPr="00E621C4" w:rsidRDefault="00E750DA" w:rsidP="00385301">
            <w:pPr>
              <w:jc w:val="both"/>
              <w:rPr>
                <w:sz w:val="26"/>
                <w:szCs w:val="26"/>
              </w:rPr>
            </w:pPr>
            <w:r w:rsidRPr="00E621C4">
              <w:rPr>
                <w:sz w:val="26"/>
                <w:szCs w:val="26"/>
              </w:rPr>
              <w:t>нет данных</w:t>
            </w:r>
          </w:p>
        </w:tc>
      </w:tr>
      <w:tr w:rsidR="00E750DA" w:rsidRPr="00E621C4" w14:paraId="7AF43A09" w14:textId="77777777" w:rsidTr="002E6A11">
        <w:trPr>
          <w:trHeight w:val="20"/>
        </w:trPr>
        <w:tc>
          <w:tcPr>
            <w:tcW w:w="1693" w:type="pct"/>
            <w:shd w:val="clear" w:color="auto" w:fill="auto"/>
          </w:tcPr>
          <w:p w14:paraId="4E46E10A" w14:textId="77777777" w:rsidR="00E750DA" w:rsidRPr="00E621C4" w:rsidRDefault="00E750DA" w:rsidP="00385301">
            <w:pPr>
              <w:jc w:val="both"/>
              <w:rPr>
                <w:sz w:val="26"/>
                <w:szCs w:val="26"/>
              </w:rPr>
            </w:pPr>
            <w:r w:rsidRPr="00E621C4">
              <w:rPr>
                <w:sz w:val="26"/>
                <w:szCs w:val="26"/>
              </w:rPr>
              <w:t>Углекислый газ СО</w:t>
            </w:r>
            <w:proofErr w:type="gramStart"/>
            <w:r w:rsidRPr="00E621C4">
              <w:rPr>
                <w:sz w:val="26"/>
                <w:szCs w:val="26"/>
                <w:vertAlign w:val="subscript"/>
              </w:rPr>
              <w:t>2</w:t>
            </w:r>
            <w:proofErr w:type="gramEnd"/>
          </w:p>
        </w:tc>
        <w:tc>
          <w:tcPr>
            <w:tcW w:w="1692" w:type="pct"/>
            <w:shd w:val="clear" w:color="auto" w:fill="auto"/>
          </w:tcPr>
          <w:p w14:paraId="10342204" w14:textId="77777777" w:rsidR="00E750DA" w:rsidRPr="00E621C4" w:rsidRDefault="00E750DA" w:rsidP="00385301">
            <w:pPr>
              <w:rPr>
                <w:sz w:val="26"/>
                <w:szCs w:val="26"/>
              </w:rPr>
            </w:pPr>
            <w:r w:rsidRPr="00E621C4">
              <w:rPr>
                <w:sz w:val="26"/>
                <w:szCs w:val="26"/>
              </w:rPr>
              <w:t>Любые источники горения</w:t>
            </w:r>
          </w:p>
        </w:tc>
        <w:tc>
          <w:tcPr>
            <w:tcW w:w="1615" w:type="pct"/>
            <w:shd w:val="clear" w:color="auto" w:fill="auto"/>
          </w:tcPr>
          <w:p w14:paraId="3B099DB7" w14:textId="77777777" w:rsidR="00E750DA" w:rsidRPr="00E621C4" w:rsidRDefault="00E750DA" w:rsidP="00385301">
            <w:pPr>
              <w:rPr>
                <w:sz w:val="26"/>
                <w:szCs w:val="26"/>
              </w:rPr>
            </w:pPr>
            <w:r w:rsidRPr="00E621C4">
              <w:rPr>
                <w:sz w:val="26"/>
                <w:szCs w:val="26"/>
              </w:rPr>
              <w:t>Способен причинить вред здоровью при концентрации 4400 мг/ м</w:t>
            </w:r>
            <w:r w:rsidRPr="00E621C4">
              <w:rPr>
                <w:sz w:val="26"/>
                <w:szCs w:val="26"/>
                <w:vertAlign w:val="superscript"/>
              </w:rPr>
              <w:t>3</w:t>
            </w:r>
            <w:r w:rsidRPr="00E621C4">
              <w:rPr>
                <w:sz w:val="26"/>
                <w:szCs w:val="26"/>
              </w:rPr>
              <w:t xml:space="preserve"> за 2-8 часов</w:t>
            </w:r>
          </w:p>
        </w:tc>
      </w:tr>
    </w:tbl>
    <w:p w14:paraId="4818C2F4" w14:textId="77777777" w:rsidR="00357190" w:rsidRPr="00E621C4" w:rsidRDefault="00E750DA" w:rsidP="004D2132">
      <w:pPr>
        <w:pStyle w:val="affe"/>
        <w:rPr>
          <w:sz w:val="26"/>
          <w:szCs w:val="26"/>
        </w:rPr>
      </w:pPr>
      <w:r w:rsidRPr="00E621C4">
        <w:rPr>
          <w:sz w:val="26"/>
          <w:szCs w:val="26"/>
        </w:rPr>
        <w:t xml:space="preserve">Снижение вредного воздействия всех видов транспорта на здоровье человека и окружающую среду достигается за счет перехода на применение транспортных средств, работающих на экологических видах топлива (компримированный газ, электроэнергия) и альтернативных источниках энергии, а также снижение энергоемкости транспортных средств. </w:t>
      </w:r>
    </w:p>
    <w:p w14:paraId="3046E576" w14:textId="7FAA6CB1" w:rsidR="00E750DA" w:rsidRPr="00E621C4" w:rsidRDefault="00E750DA" w:rsidP="004D2132">
      <w:pPr>
        <w:pStyle w:val="affe"/>
        <w:rPr>
          <w:sz w:val="26"/>
          <w:szCs w:val="26"/>
        </w:rPr>
      </w:pPr>
      <w:r w:rsidRPr="00E621C4">
        <w:rPr>
          <w:sz w:val="26"/>
          <w:szCs w:val="26"/>
        </w:rPr>
        <w:t>Для этого надзорными органами предполагается усиление контроля технического состояния эксплуатируемых транспортных средств по экологическим показателям, ограничения выбросов и утилизации отходов транспортных предприятий.</w:t>
      </w:r>
    </w:p>
    <w:p w14:paraId="6256DA54" w14:textId="77777777" w:rsidR="00E750DA" w:rsidRPr="00E621C4" w:rsidRDefault="00E750DA" w:rsidP="004D2132">
      <w:pPr>
        <w:pStyle w:val="affe"/>
        <w:rPr>
          <w:sz w:val="26"/>
          <w:szCs w:val="26"/>
        </w:rPr>
      </w:pPr>
      <w:r w:rsidRPr="00E621C4">
        <w:rPr>
          <w:sz w:val="26"/>
          <w:szCs w:val="26"/>
        </w:rPr>
        <w:t xml:space="preserve">Рассмотрим отдельные характерные факторы, неблагоприятно влияющие на </w:t>
      </w:r>
      <w:r w:rsidRPr="00E621C4">
        <w:rPr>
          <w:sz w:val="26"/>
          <w:szCs w:val="26"/>
        </w:rPr>
        <w:lastRenderedPageBreak/>
        <w:t>здоровье.</w:t>
      </w:r>
    </w:p>
    <w:p w14:paraId="3902AFD8" w14:textId="77777777" w:rsidR="00E750DA" w:rsidRPr="00E621C4" w:rsidRDefault="00E750DA" w:rsidP="004D2132">
      <w:pPr>
        <w:pStyle w:val="affe"/>
        <w:rPr>
          <w:b/>
          <w:sz w:val="26"/>
          <w:szCs w:val="26"/>
        </w:rPr>
      </w:pPr>
      <w:r w:rsidRPr="00E621C4">
        <w:rPr>
          <w:b/>
          <w:sz w:val="26"/>
          <w:szCs w:val="26"/>
        </w:rPr>
        <w:t>Загрязнение атмосферы</w:t>
      </w:r>
    </w:p>
    <w:p w14:paraId="3720B774" w14:textId="77777777" w:rsidR="00E750DA" w:rsidRPr="00E621C4" w:rsidRDefault="00E750DA" w:rsidP="004D2132">
      <w:pPr>
        <w:pStyle w:val="affe"/>
        <w:rPr>
          <w:sz w:val="26"/>
          <w:szCs w:val="26"/>
        </w:rPr>
      </w:pPr>
      <w:r w:rsidRPr="00E621C4">
        <w:rPr>
          <w:sz w:val="26"/>
          <w:szCs w:val="26"/>
        </w:rPr>
        <w:t>Выбросы в воздух дыма и газообразных загрязняющих веществ (диоксид азота (NO2), диоксид серы (SO2) и озон (О3)) приводят к вредным проявлениям для здоровья, особенно к респираторным аллергическим заболеваниям.</w:t>
      </w:r>
    </w:p>
    <w:p w14:paraId="7D2AA9A4" w14:textId="2E05DA94" w:rsidR="00E750DA" w:rsidRPr="00E621C4" w:rsidRDefault="00E750DA" w:rsidP="004D2132">
      <w:pPr>
        <w:pStyle w:val="affe"/>
        <w:rPr>
          <w:b/>
          <w:sz w:val="26"/>
          <w:szCs w:val="26"/>
        </w:rPr>
      </w:pPr>
      <w:r w:rsidRPr="00E621C4">
        <w:rPr>
          <w:b/>
          <w:sz w:val="26"/>
          <w:szCs w:val="26"/>
        </w:rPr>
        <w:t>Воздействие шума</w:t>
      </w:r>
    </w:p>
    <w:p w14:paraId="68BAE3E0" w14:textId="77777777" w:rsidR="00E750DA" w:rsidRPr="00E621C4" w:rsidRDefault="00E750DA" w:rsidP="004D2132">
      <w:pPr>
        <w:pStyle w:val="affe"/>
        <w:rPr>
          <w:sz w:val="26"/>
          <w:szCs w:val="26"/>
        </w:rPr>
      </w:pPr>
      <w:r w:rsidRPr="00E621C4">
        <w:rPr>
          <w:sz w:val="26"/>
          <w:szCs w:val="26"/>
        </w:rPr>
        <w:t xml:space="preserve">Автомобильный, железнодорожный и воздушный транспорт, служит главным источником бытового шума. Приблизительно 30 % населения России подвергается воздействию шума от автомобильного транспорта с уровнем выше 55 дБ. Это приводит к росту риска </w:t>
      </w:r>
      <w:proofErr w:type="gramStart"/>
      <w:r w:rsidRPr="00E621C4">
        <w:rPr>
          <w:sz w:val="26"/>
          <w:szCs w:val="26"/>
        </w:rPr>
        <w:t>сердечно-сосудистых</w:t>
      </w:r>
      <w:proofErr w:type="gramEnd"/>
      <w:r w:rsidRPr="00E621C4">
        <w:rPr>
          <w:sz w:val="26"/>
          <w:szCs w:val="26"/>
        </w:rPr>
        <w:t xml:space="preserve"> и эндокринных заболеваний. Воздействие шума влияет на познавательные способности людей, мотивацию, вызывает раздражительность.</w:t>
      </w:r>
    </w:p>
    <w:p w14:paraId="64C4E668" w14:textId="77777777" w:rsidR="00E750DA" w:rsidRPr="00E621C4" w:rsidRDefault="00E750DA" w:rsidP="004D2132">
      <w:pPr>
        <w:pStyle w:val="affe"/>
        <w:rPr>
          <w:b/>
          <w:sz w:val="26"/>
          <w:szCs w:val="26"/>
        </w:rPr>
      </w:pPr>
      <w:r w:rsidRPr="00E621C4">
        <w:rPr>
          <w:b/>
          <w:sz w:val="26"/>
          <w:szCs w:val="26"/>
        </w:rPr>
        <w:t>Снижение двигательной активности</w:t>
      </w:r>
    </w:p>
    <w:p w14:paraId="70C82268" w14:textId="77777777" w:rsidR="00E750DA" w:rsidRPr="00E621C4" w:rsidRDefault="00E750DA" w:rsidP="004D2132">
      <w:pPr>
        <w:pStyle w:val="affe"/>
        <w:rPr>
          <w:sz w:val="26"/>
          <w:szCs w:val="26"/>
        </w:rPr>
      </w:pPr>
      <w:r w:rsidRPr="00E621C4">
        <w:rPr>
          <w:sz w:val="26"/>
          <w:szCs w:val="26"/>
        </w:rPr>
        <w:t xml:space="preserve">Исследования показывают тенденцию к снижению уровня активности у людей, в связи с тем, что все больше людей предпочитают передвигаться при помощи автотранспорта. Недостаточность двигательной активности приводит к таким проблемам со здоровьем как </w:t>
      </w:r>
      <w:proofErr w:type="gramStart"/>
      <w:r w:rsidRPr="00E621C4">
        <w:rPr>
          <w:sz w:val="26"/>
          <w:szCs w:val="26"/>
        </w:rPr>
        <w:t>сердечно-сосудистые</w:t>
      </w:r>
      <w:proofErr w:type="gramEnd"/>
      <w:r w:rsidRPr="00E621C4">
        <w:rPr>
          <w:sz w:val="26"/>
          <w:szCs w:val="26"/>
        </w:rPr>
        <w:t xml:space="preserve"> заболевания, инсульт, диабет типа II, ожирение, некоторые типы рака, остеопороз и вызывают депрессию.</w:t>
      </w:r>
    </w:p>
    <w:p w14:paraId="1AF217D7" w14:textId="63F0DB4A" w:rsidR="00357190" w:rsidRPr="00E621C4" w:rsidRDefault="00E750DA" w:rsidP="004D2132">
      <w:pPr>
        <w:pStyle w:val="affe"/>
        <w:rPr>
          <w:sz w:val="26"/>
          <w:szCs w:val="26"/>
        </w:rPr>
      </w:pPr>
      <w:r w:rsidRPr="00E621C4">
        <w:rPr>
          <w:sz w:val="26"/>
          <w:szCs w:val="26"/>
        </w:rPr>
        <w:t xml:space="preserve">Учитывая сложившуюся планировочную структуру </w:t>
      </w:r>
      <w:r w:rsidR="0029493C" w:rsidRPr="00E621C4">
        <w:rPr>
          <w:sz w:val="26"/>
          <w:szCs w:val="26"/>
        </w:rPr>
        <w:t>сельского</w:t>
      </w:r>
      <w:r w:rsidRPr="00E621C4">
        <w:rPr>
          <w:sz w:val="26"/>
          <w:szCs w:val="26"/>
        </w:rPr>
        <w:t xml:space="preserve"> </w:t>
      </w:r>
      <w:r w:rsidR="00B71853" w:rsidRPr="00E621C4">
        <w:rPr>
          <w:sz w:val="26"/>
          <w:szCs w:val="26"/>
        </w:rPr>
        <w:t>поселения</w:t>
      </w:r>
      <w:r w:rsidRPr="00E621C4">
        <w:rPr>
          <w:sz w:val="26"/>
          <w:szCs w:val="26"/>
        </w:rPr>
        <w:t xml:space="preserve"> и характер дорожно-транспортной сети, можно сделать вывод о сравнительной благополучности экологической ситуации в части воздействия транспортной инфраструктуры на окружающую среду, безопасность и здоровье человека.</w:t>
      </w:r>
      <w:r w:rsidR="005007D8" w:rsidRPr="00E621C4">
        <w:rPr>
          <w:sz w:val="26"/>
          <w:szCs w:val="26"/>
        </w:rPr>
        <w:t xml:space="preserve"> </w:t>
      </w:r>
      <w:r w:rsidRPr="00E621C4">
        <w:rPr>
          <w:sz w:val="26"/>
          <w:szCs w:val="26"/>
        </w:rPr>
        <w:t>Отсутствие участков дорог с интенсивным движением особенно в районах жилой застройки, прохождение маршрутов грузового автотранспорта без захода в жилую зону, позволяет в целом снизить загрязненность воздуха. Повышение уровня загрязнения атмосферного воздуха возможно в зимний период, что связано с необходимостью прогрева транспорта.</w:t>
      </w:r>
      <w:r w:rsidR="005007D8" w:rsidRPr="00E621C4">
        <w:rPr>
          <w:sz w:val="26"/>
          <w:szCs w:val="26"/>
        </w:rPr>
        <w:t xml:space="preserve"> </w:t>
      </w:r>
    </w:p>
    <w:p w14:paraId="717E3C61" w14:textId="0A0E5C20" w:rsidR="00357190" w:rsidRPr="00E621C4" w:rsidRDefault="00E750DA" w:rsidP="004D2132">
      <w:pPr>
        <w:pStyle w:val="affe"/>
        <w:rPr>
          <w:sz w:val="26"/>
          <w:szCs w:val="26"/>
        </w:rPr>
      </w:pPr>
      <w:r w:rsidRPr="00E621C4">
        <w:rPr>
          <w:sz w:val="26"/>
          <w:szCs w:val="26"/>
        </w:rPr>
        <w:t xml:space="preserve">Для эффективного решения проблем загрязнения воздуха, шумового загрязнения, снижения двигательной активности, связанных с использованием транспортных средств, необходимо вести разъяснительную работу среди жителей </w:t>
      </w:r>
      <w:r w:rsidR="0029493C" w:rsidRPr="00E621C4">
        <w:rPr>
          <w:sz w:val="26"/>
          <w:szCs w:val="26"/>
        </w:rPr>
        <w:t>сельского</w:t>
      </w:r>
      <w:r w:rsidRPr="00E621C4">
        <w:rPr>
          <w:sz w:val="26"/>
          <w:szCs w:val="26"/>
        </w:rPr>
        <w:t xml:space="preserve"> </w:t>
      </w:r>
      <w:r w:rsidR="00B71853" w:rsidRPr="00E621C4">
        <w:rPr>
          <w:sz w:val="26"/>
          <w:szCs w:val="26"/>
        </w:rPr>
        <w:t>поселения</w:t>
      </w:r>
      <w:r w:rsidRPr="00E621C4">
        <w:rPr>
          <w:sz w:val="26"/>
          <w:szCs w:val="26"/>
        </w:rPr>
        <w:t>, которая будет направлена на снижение использования автомобильного транспорта при передвижении в границах населенного пункта.</w:t>
      </w:r>
      <w:r w:rsidR="00435C7C" w:rsidRPr="00E621C4">
        <w:rPr>
          <w:sz w:val="26"/>
          <w:szCs w:val="26"/>
        </w:rPr>
        <w:t xml:space="preserve"> </w:t>
      </w:r>
      <w:r w:rsidRPr="00E621C4">
        <w:rPr>
          <w:sz w:val="26"/>
          <w:szCs w:val="26"/>
        </w:rPr>
        <w:t>Необходимо развивать инфраструктуру, ориентированную на сезонное использование населением велосипедного транспорта и пешеходного движения.</w:t>
      </w:r>
    </w:p>
    <w:p w14:paraId="7FBC546E" w14:textId="7F8D5D49" w:rsidR="00E750DA" w:rsidRPr="00E621C4" w:rsidRDefault="00E750DA" w:rsidP="004D2132">
      <w:pPr>
        <w:pStyle w:val="affe"/>
        <w:rPr>
          <w:sz w:val="26"/>
          <w:szCs w:val="26"/>
        </w:rPr>
      </w:pPr>
      <w:r w:rsidRPr="00E621C4">
        <w:rPr>
          <w:sz w:val="26"/>
          <w:szCs w:val="26"/>
        </w:rPr>
        <w:t>Для обеспечения требуемых гигиенических норм содержания в приземном слое атмосферы загрязняющих веществ, уменьшения отрицательного влияния предприятий на население, согласно СанПиН</w:t>
      </w:r>
      <w:r w:rsidR="00B14D24" w:rsidRPr="00E621C4">
        <w:rPr>
          <w:rStyle w:val="affd"/>
          <w:sz w:val="26"/>
          <w:szCs w:val="26"/>
        </w:rPr>
        <w:footnoteReference w:id="4"/>
      </w:r>
      <w:r w:rsidR="00B14D24" w:rsidRPr="00E621C4">
        <w:rPr>
          <w:sz w:val="26"/>
          <w:szCs w:val="26"/>
        </w:rPr>
        <w:t xml:space="preserve"> </w:t>
      </w:r>
      <w:r w:rsidRPr="00E621C4">
        <w:rPr>
          <w:sz w:val="26"/>
          <w:szCs w:val="26"/>
        </w:rPr>
        <w:t>требуется для предприятий, являющихся источником негативного воздействия устанавливать санитарно-защитную зону.</w:t>
      </w:r>
    </w:p>
    <w:p w14:paraId="76FFF166" w14:textId="46A1A080" w:rsidR="00E750DA" w:rsidRPr="00E621C4" w:rsidRDefault="00260D49" w:rsidP="00E621C4">
      <w:pPr>
        <w:pStyle w:val="af4"/>
      </w:pPr>
      <w:bookmarkStart w:id="72" w:name="_Toc46963643"/>
      <w:bookmarkStart w:id="73" w:name="_Toc116354545"/>
      <w:r w:rsidRPr="00E621C4">
        <w:lastRenderedPageBreak/>
        <w:t>2.11.</w:t>
      </w:r>
      <w:r w:rsidR="00E750DA" w:rsidRPr="00E621C4">
        <w:t xml:space="preserve"> </w:t>
      </w:r>
      <w:bookmarkStart w:id="74" w:name="_Toc520039980"/>
      <w:r w:rsidR="00E750DA" w:rsidRPr="00E621C4">
        <w:t xml:space="preserve">Характеристика существующих условий и перспектив развития и размещения транспортной инфраструктуры </w:t>
      </w:r>
      <w:r w:rsidR="0029493C" w:rsidRPr="00E621C4">
        <w:t>сельского</w:t>
      </w:r>
      <w:r w:rsidR="00E750DA" w:rsidRPr="00E621C4">
        <w:t xml:space="preserve"> </w:t>
      </w:r>
      <w:bookmarkEnd w:id="74"/>
      <w:r w:rsidR="00B71853" w:rsidRPr="00E621C4">
        <w:t>поселения</w:t>
      </w:r>
      <w:bookmarkEnd w:id="72"/>
      <w:bookmarkEnd w:id="73"/>
    </w:p>
    <w:p w14:paraId="53DCD68E" w14:textId="4A5AAEAC" w:rsidR="00E750DA" w:rsidRPr="00E621C4" w:rsidRDefault="00E750DA" w:rsidP="00E621C4">
      <w:pPr>
        <w:pStyle w:val="af4"/>
      </w:pPr>
      <w:bookmarkStart w:id="75" w:name="_Toc520039981"/>
      <w:bookmarkStart w:id="76" w:name="_Toc46963644"/>
      <w:bookmarkStart w:id="77" w:name="_Toc116354546"/>
      <w:r w:rsidRPr="00E621C4">
        <w:t>2.11.1.</w:t>
      </w:r>
      <w:r w:rsidR="00260D49" w:rsidRPr="00E621C4">
        <w:t xml:space="preserve"> </w:t>
      </w:r>
      <w:r w:rsidRPr="00E621C4">
        <w:t>Характеристика существующих условий</w:t>
      </w:r>
      <w:bookmarkEnd w:id="75"/>
      <w:bookmarkEnd w:id="76"/>
      <w:bookmarkEnd w:id="77"/>
    </w:p>
    <w:p w14:paraId="16C20821" w14:textId="77777777" w:rsidR="00E750DA" w:rsidRPr="00E621C4" w:rsidRDefault="00E750DA" w:rsidP="008B2731">
      <w:pPr>
        <w:pStyle w:val="aff2"/>
        <w:spacing w:line="240" w:lineRule="auto"/>
        <w:ind w:firstLine="709"/>
        <w:rPr>
          <w:sz w:val="26"/>
          <w:szCs w:val="26"/>
        </w:rPr>
      </w:pPr>
      <w:r w:rsidRPr="00E621C4">
        <w:rPr>
          <w:sz w:val="26"/>
          <w:szCs w:val="26"/>
        </w:rPr>
        <w:t>В таблице 2.11.1 представлены основные характеристики существующих условий транспортной инфраструктуры.</w:t>
      </w:r>
    </w:p>
    <w:p w14:paraId="28E37643" w14:textId="5B8C2DEE" w:rsidR="00E750DA" w:rsidRPr="00E621C4" w:rsidRDefault="00E750DA" w:rsidP="00D70E85">
      <w:pPr>
        <w:pStyle w:val="aff4"/>
        <w:rPr>
          <w:sz w:val="26"/>
          <w:szCs w:val="26"/>
        </w:rPr>
      </w:pPr>
      <w:bookmarkStart w:id="78" w:name="_Toc116354516"/>
      <w:r w:rsidRPr="00E621C4">
        <w:rPr>
          <w:sz w:val="26"/>
          <w:szCs w:val="26"/>
        </w:rPr>
        <w:t>Таблица 2.11.1.</w:t>
      </w:r>
      <w:r w:rsidR="00435C7C" w:rsidRPr="00E621C4">
        <w:rPr>
          <w:sz w:val="26"/>
          <w:szCs w:val="26"/>
        </w:rPr>
        <w:t xml:space="preserve"> </w:t>
      </w:r>
      <w:r w:rsidRPr="00E621C4">
        <w:rPr>
          <w:sz w:val="26"/>
          <w:szCs w:val="26"/>
        </w:rPr>
        <w:t>Основные характеристики существующих условий транспортной инфраструктуры</w:t>
      </w:r>
      <w:bookmarkEnd w:id="78"/>
    </w:p>
    <w:tbl>
      <w:tblPr>
        <w:tblW w:w="94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2"/>
        <w:gridCol w:w="2003"/>
        <w:gridCol w:w="1174"/>
      </w:tblGrid>
      <w:tr w:rsidR="00EC6D60" w:rsidRPr="00E621C4" w14:paraId="3746F6CE" w14:textId="77777777" w:rsidTr="00EC6D60">
        <w:trPr>
          <w:trHeight w:val="741"/>
          <w:tblHeader/>
        </w:trPr>
        <w:tc>
          <w:tcPr>
            <w:tcW w:w="6232" w:type="dxa"/>
            <w:shd w:val="clear" w:color="auto" w:fill="auto"/>
            <w:noWrap/>
            <w:hideMark/>
          </w:tcPr>
          <w:p w14:paraId="0553874D" w14:textId="77777777" w:rsidR="00EC6D60" w:rsidRPr="00E621C4" w:rsidRDefault="00EC6D60" w:rsidP="00076FE3">
            <w:pPr>
              <w:jc w:val="center"/>
              <w:rPr>
                <w:color w:val="000000"/>
                <w:sz w:val="26"/>
                <w:szCs w:val="26"/>
              </w:rPr>
            </w:pPr>
            <w:bookmarkStart w:id="79" w:name="_Toc520039982"/>
            <w:bookmarkStart w:id="80" w:name="_Toc46963645"/>
            <w:bookmarkStart w:id="81" w:name="_Toc116354547"/>
            <w:r w:rsidRPr="00E621C4">
              <w:rPr>
                <w:color w:val="000000"/>
                <w:sz w:val="26"/>
                <w:szCs w:val="26"/>
              </w:rPr>
              <w:t>Показатель</w:t>
            </w:r>
          </w:p>
        </w:tc>
        <w:tc>
          <w:tcPr>
            <w:tcW w:w="2003" w:type="dxa"/>
            <w:shd w:val="clear" w:color="auto" w:fill="auto"/>
            <w:hideMark/>
          </w:tcPr>
          <w:p w14:paraId="707A3FFB" w14:textId="77777777" w:rsidR="00EC6D60" w:rsidRPr="00E621C4" w:rsidRDefault="00EC6D60" w:rsidP="00076FE3">
            <w:pPr>
              <w:jc w:val="center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Ед. измерения</w:t>
            </w:r>
          </w:p>
        </w:tc>
        <w:tc>
          <w:tcPr>
            <w:tcW w:w="1174" w:type="dxa"/>
            <w:shd w:val="clear" w:color="auto" w:fill="auto"/>
            <w:hideMark/>
          </w:tcPr>
          <w:p w14:paraId="0D0C989A" w14:textId="5B04F6A8" w:rsidR="00EC6D60" w:rsidRPr="00E621C4" w:rsidRDefault="00EC6D60" w:rsidP="00EC6D60">
            <w:pPr>
              <w:jc w:val="center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  <w:lang w:val="en-US"/>
              </w:rPr>
              <w:t>2022год</w:t>
            </w:r>
          </w:p>
        </w:tc>
      </w:tr>
      <w:tr w:rsidR="00EC6D60" w:rsidRPr="00E621C4" w14:paraId="1B4E8A70" w14:textId="77777777" w:rsidTr="00EC6D60">
        <w:trPr>
          <w:trHeight w:val="20"/>
        </w:trPr>
        <w:tc>
          <w:tcPr>
            <w:tcW w:w="6232" w:type="dxa"/>
            <w:shd w:val="clear" w:color="auto" w:fill="auto"/>
            <w:hideMark/>
          </w:tcPr>
          <w:p w14:paraId="387712C8" w14:textId="77777777" w:rsidR="00EC6D60" w:rsidRPr="00E621C4" w:rsidRDefault="00EC6D60" w:rsidP="00076FE3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Протяженность автомобильных дорог общего пользования местного значения, в отношении которых произведен капитальный ремонт и ремонт</w:t>
            </w:r>
          </w:p>
        </w:tc>
        <w:tc>
          <w:tcPr>
            <w:tcW w:w="2003" w:type="dxa"/>
            <w:shd w:val="clear" w:color="auto" w:fill="auto"/>
            <w:noWrap/>
            <w:vAlign w:val="center"/>
            <w:hideMark/>
          </w:tcPr>
          <w:p w14:paraId="4B18433E" w14:textId="77777777" w:rsidR="00EC6D60" w:rsidRPr="00E621C4" w:rsidRDefault="00EC6D60" w:rsidP="00076FE3">
            <w:pPr>
              <w:jc w:val="center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км</w:t>
            </w:r>
          </w:p>
        </w:tc>
        <w:tc>
          <w:tcPr>
            <w:tcW w:w="1174" w:type="dxa"/>
            <w:shd w:val="clear" w:color="auto" w:fill="auto"/>
            <w:noWrap/>
            <w:vAlign w:val="bottom"/>
            <w:hideMark/>
          </w:tcPr>
          <w:p w14:paraId="7CD89163" w14:textId="77777777" w:rsidR="00EC6D60" w:rsidRPr="00E621C4" w:rsidRDefault="00EC6D60" w:rsidP="00076FE3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0</w:t>
            </w:r>
          </w:p>
        </w:tc>
      </w:tr>
      <w:tr w:rsidR="00EC6D60" w:rsidRPr="00E621C4" w14:paraId="08054C99" w14:textId="77777777" w:rsidTr="00EC6D60">
        <w:trPr>
          <w:trHeight w:val="20"/>
        </w:trPr>
        <w:tc>
          <w:tcPr>
            <w:tcW w:w="6232" w:type="dxa"/>
            <w:shd w:val="clear" w:color="auto" w:fill="auto"/>
            <w:hideMark/>
          </w:tcPr>
          <w:p w14:paraId="2F21ADC0" w14:textId="77777777" w:rsidR="00EC6D60" w:rsidRPr="00E621C4" w:rsidRDefault="00EC6D60" w:rsidP="00076FE3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Общая протяженность улиц, проездов, набережных на конец года</w:t>
            </w:r>
          </w:p>
        </w:tc>
        <w:tc>
          <w:tcPr>
            <w:tcW w:w="2003" w:type="dxa"/>
            <w:shd w:val="clear" w:color="auto" w:fill="auto"/>
            <w:noWrap/>
            <w:vAlign w:val="center"/>
            <w:hideMark/>
          </w:tcPr>
          <w:p w14:paraId="3A136808" w14:textId="77777777" w:rsidR="00EC6D60" w:rsidRPr="00E621C4" w:rsidRDefault="00EC6D60" w:rsidP="00076FE3">
            <w:pPr>
              <w:jc w:val="center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км</w:t>
            </w:r>
          </w:p>
        </w:tc>
        <w:tc>
          <w:tcPr>
            <w:tcW w:w="1174" w:type="dxa"/>
            <w:shd w:val="clear" w:color="auto" w:fill="auto"/>
            <w:noWrap/>
            <w:vAlign w:val="bottom"/>
            <w:hideMark/>
          </w:tcPr>
          <w:p w14:paraId="158AC71C" w14:textId="77777777" w:rsidR="00EC6D60" w:rsidRPr="00E621C4" w:rsidRDefault="00EC6D60" w:rsidP="00076FE3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28.3</w:t>
            </w:r>
          </w:p>
        </w:tc>
      </w:tr>
      <w:tr w:rsidR="00EC6D60" w:rsidRPr="00E621C4" w14:paraId="633D9CDB" w14:textId="77777777" w:rsidTr="00EC6D60">
        <w:trPr>
          <w:trHeight w:val="20"/>
        </w:trPr>
        <w:tc>
          <w:tcPr>
            <w:tcW w:w="6232" w:type="dxa"/>
            <w:shd w:val="clear" w:color="auto" w:fill="auto"/>
            <w:hideMark/>
          </w:tcPr>
          <w:p w14:paraId="4E5851BD" w14:textId="77777777" w:rsidR="00EC6D60" w:rsidRPr="00E621C4" w:rsidRDefault="00EC6D60" w:rsidP="00076FE3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Общее протяжённость освещенных частей улиц, проездов, набережных на конец года</w:t>
            </w:r>
          </w:p>
        </w:tc>
        <w:tc>
          <w:tcPr>
            <w:tcW w:w="2003" w:type="dxa"/>
            <w:shd w:val="clear" w:color="auto" w:fill="auto"/>
            <w:noWrap/>
            <w:vAlign w:val="center"/>
            <w:hideMark/>
          </w:tcPr>
          <w:p w14:paraId="2D44966E" w14:textId="77777777" w:rsidR="00EC6D60" w:rsidRPr="00E621C4" w:rsidRDefault="00EC6D60" w:rsidP="00076FE3">
            <w:pPr>
              <w:jc w:val="center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км</w:t>
            </w:r>
          </w:p>
        </w:tc>
        <w:tc>
          <w:tcPr>
            <w:tcW w:w="1174" w:type="dxa"/>
            <w:shd w:val="clear" w:color="auto" w:fill="auto"/>
            <w:noWrap/>
            <w:vAlign w:val="bottom"/>
            <w:hideMark/>
          </w:tcPr>
          <w:p w14:paraId="3B4BBA7A" w14:textId="77777777" w:rsidR="00EC6D60" w:rsidRPr="00E621C4" w:rsidRDefault="00EC6D60" w:rsidP="00076FE3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15.6</w:t>
            </w:r>
          </w:p>
        </w:tc>
      </w:tr>
      <w:tr w:rsidR="00EC6D60" w:rsidRPr="00E621C4" w14:paraId="5D6B3F69" w14:textId="77777777" w:rsidTr="00EC6D60">
        <w:trPr>
          <w:trHeight w:val="20"/>
        </w:trPr>
        <w:tc>
          <w:tcPr>
            <w:tcW w:w="6232" w:type="dxa"/>
            <w:shd w:val="clear" w:color="auto" w:fill="auto"/>
            <w:hideMark/>
          </w:tcPr>
          <w:p w14:paraId="4DB762C9" w14:textId="77777777" w:rsidR="00EC6D60" w:rsidRPr="00E621C4" w:rsidRDefault="00EC6D60" w:rsidP="00076FE3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 xml:space="preserve">Количество станций технического обслуживания </w:t>
            </w:r>
          </w:p>
        </w:tc>
        <w:tc>
          <w:tcPr>
            <w:tcW w:w="2003" w:type="dxa"/>
            <w:shd w:val="clear" w:color="auto" w:fill="auto"/>
            <w:noWrap/>
            <w:vAlign w:val="center"/>
            <w:hideMark/>
          </w:tcPr>
          <w:p w14:paraId="0F55A213" w14:textId="77777777" w:rsidR="00EC6D60" w:rsidRPr="00E621C4" w:rsidRDefault="00EC6D60" w:rsidP="00076FE3">
            <w:pPr>
              <w:jc w:val="center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ед.</w:t>
            </w:r>
          </w:p>
        </w:tc>
        <w:tc>
          <w:tcPr>
            <w:tcW w:w="1174" w:type="dxa"/>
            <w:shd w:val="clear" w:color="auto" w:fill="auto"/>
            <w:noWrap/>
            <w:vAlign w:val="bottom"/>
            <w:hideMark/>
          </w:tcPr>
          <w:p w14:paraId="63375957" w14:textId="77777777" w:rsidR="00EC6D60" w:rsidRPr="00E621C4" w:rsidRDefault="00EC6D60" w:rsidP="00076FE3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0</w:t>
            </w:r>
          </w:p>
        </w:tc>
      </w:tr>
      <w:tr w:rsidR="00EC6D60" w:rsidRPr="00E621C4" w14:paraId="68473ED3" w14:textId="77777777" w:rsidTr="00EC6D60">
        <w:trPr>
          <w:trHeight w:val="20"/>
        </w:trPr>
        <w:tc>
          <w:tcPr>
            <w:tcW w:w="6232" w:type="dxa"/>
            <w:shd w:val="clear" w:color="auto" w:fill="auto"/>
            <w:hideMark/>
          </w:tcPr>
          <w:p w14:paraId="766C930E" w14:textId="77777777" w:rsidR="00EC6D60" w:rsidRPr="00E621C4" w:rsidRDefault="00EC6D60" w:rsidP="00076FE3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Количество автозаправочных станций (АЗС), расположенных на автомобильных дорогах общего пользования местного значения</w:t>
            </w:r>
          </w:p>
        </w:tc>
        <w:tc>
          <w:tcPr>
            <w:tcW w:w="2003" w:type="dxa"/>
            <w:shd w:val="clear" w:color="auto" w:fill="auto"/>
            <w:noWrap/>
            <w:vAlign w:val="center"/>
            <w:hideMark/>
          </w:tcPr>
          <w:p w14:paraId="3E528037" w14:textId="77777777" w:rsidR="00EC6D60" w:rsidRPr="00E621C4" w:rsidRDefault="00EC6D60" w:rsidP="00076FE3">
            <w:pPr>
              <w:jc w:val="center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ед.</w:t>
            </w:r>
          </w:p>
        </w:tc>
        <w:tc>
          <w:tcPr>
            <w:tcW w:w="1174" w:type="dxa"/>
            <w:shd w:val="clear" w:color="auto" w:fill="auto"/>
            <w:noWrap/>
            <w:vAlign w:val="bottom"/>
            <w:hideMark/>
          </w:tcPr>
          <w:p w14:paraId="7E0D88D5" w14:textId="77777777" w:rsidR="00EC6D60" w:rsidRPr="00E621C4" w:rsidRDefault="00EC6D60" w:rsidP="00076FE3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0</w:t>
            </w:r>
          </w:p>
        </w:tc>
      </w:tr>
      <w:tr w:rsidR="00EC6D60" w:rsidRPr="00E621C4" w14:paraId="04E0158A" w14:textId="77777777" w:rsidTr="00EC6D60">
        <w:trPr>
          <w:trHeight w:val="20"/>
        </w:trPr>
        <w:tc>
          <w:tcPr>
            <w:tcW w:w="6232" w:type="dxa"/>
            <w:shd w:val="clear" w:color="auto" w:fill="auto"/>
            <w:noWrap/>
            <w:hideMark/>
          </w:tcPr>
          <w:p w14:paraId="104210C7" w14:textId="77777777" w:rsidR="00EC6D60" w:rsidRPr="00E621C4" w:rsidRDefault="00EC6D60" w:rsidP="00076FE3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Количество многотопливных заправочных станций</w:t>
            </w:r>
          </w:p>
        </w:tc>
        <w:tc>
          <w:tcPr>
            <w:tcW w:w="2003" w:type="dxa"/>
            <w:shd w:val="clear" w:color="auto" w:fill="auto"/>
            <w:noWrap/>
            <w:vAlign w:val="center"/>
            <w:hideMark/>
          </w:tcPr>
          <w:p w14:paraId="518A59E4" w14:textId="77777777" w:rsidR="00EC6D60" w:rsidRPr="00E621C4" w:rsidRDefault="00EC6D60" w:rsidP="00076FE3">
            <w:pPr>
              <w:jc w:val="center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ед.</w:t>
            </w:r>
          </w:p>
        </w:tc>
        <w:tc>
          <w:tcPr>
            <w:tcW w:w="1174" w:type="dxa"/>
            <w:shd w:val="clear" w:color="auto" w:fill="auto"/>
            <w:noWrap/>
            <w:vAlign w:val="bottom"/>
            <w:hideMark/>
          </w:tcPr>
          <w:p w14:paraId="43A75120" w14:textId="77777777" w:rsidR="00EC6D60" w:rsidRPr="00E621C4" w:rsidRDefault="00EC6D60" w:rsidP="00076FE3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0</w:t>
            </w:r>
          </w:p>
        </w:tc>
      </w:tr>
      <w:tr w:rsidR="00EC6D60" w:rsidRPr="00E621C4" w14:paraId="5A74DCD3" w14:textId="77777777" w:rsidTr="00EC6D60">
        <w:trPr>
          <w:trHeight w:val="20"/>
        </w:trPr>
        <w:tc>
          <w:tcPr>
            <w:tcW w:w="9409" w:type="dxa"/>
            <w:gridSpan w:val="3"/>
            <w:shd w:val="clear" w:color="auto" w:fill="auto"/>
            <w:hideMark/>
          </w:tcPr>
          <w:p w14:paraId="23A70B9A" w14:textId="77777777" w:rsidR="00EC6D60" w:rsidRPr="00E621C4" w:rsidRDefault="00EC6D60" w:rsidP="00076FE3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Индикаторы развития транспорта общественного пользования</w:t>
            </w:r>
          </w:p>
        </w:tc>
      </w:tr>
      <w:tr w:rsidR="00EC6D60" w:rsidRPr="00E621C4" w14:paraId="56DB4C33" w14:textId="77777777" w:rsidTr="00EC6D60">
        <w:trPr>
          <w:trHeight w:val="20"/>
        </w:trPr>
        <w:tc>
          <w:tcPr>
            <w:tcW w:w="6232" w:type="dxa"/>
            <w:shd w:val="clear" w:color="auto" w:fill="auto"/>
            <w:noWrap/>
            <w:hideMark/>
          </w:tcPr>
          <w:p w14:paraId="5048683D" w14:textId="77777777" w:rsidR="00EC6D60" w:rsidRPr="00E621C4" w:rsidRDefault="00EC6D60" w:rsidP="00076FE3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rFonts w:eastAsia="Symbol"/>
                <w:color w:val="000000"/>
                <w:sz w:val="26"/>
                <w:szCs w:val="26"/>
              </w:rPr>
              <w:t>Число транспортно-пересадочных узлов</w:t>
            </w:r>
          </w:p>
        </w:tc>
        <w:tc>
          <w:tcPr>
            <w:tcW w:w="2003" w:type="dxa"/>
            <w:shd w:val="clear" w:color="auto" w:fill="auto"/>
            <w:noWrap/>
            <w:vAlign w:val="center"/>
            <w:hideMark/>
          </w:tcPr>
          <w:p w14:paraId="04D3C0FC" w14:textId="77777777" w:rsidR="00EC6D60" w:rsidRPr="00E621C4" w:rsidRDefault="00EC6D60" w:rsidP="00076FE3">
            <w:pPr>
              <w:jc w:val="center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ед.</w:t>
            </w:r>
          </w:p>
        </w:tc>
        <w:tc>
          <w:tcPr>
            <w:tcW w:w="1174" w:type="dxa"/>
            <w:shd w:val="clear" w:color="auto" w:fill="auto"/>
            <w:noWrap/>
            <w:vAlign w:val="bottom"/>
            <w:hideMark/>
          </w:tcPr>
          <w:p w14:paraId="4A9F2856" w14:textId="77777777" w:rsidR="00EC6D60" w:rsidRPr="00E621C4" w:rsidRDefault="00EC6D60" w:rsidP="00076FE3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0</w:t>
            </w:r>
          </w:p>
        </w:tc>
      </w:tr>
      <w:tr w:rsidR="00EC6D60" w:rsidRPr="00E621C4" w14:paraId="5CF313E5" w14:textId="77777777" w:rsidTr="00EC6D60">
        <w:trPr>
          <w:trHeight w:val="20"/>
        </w:trPr>
        <w:tc>
          <w:tcPr>
            <w:tcW w:w="6232" w:type="dxa"/>
            <w:shd w:val="clear" w:color="auto" w:fill="auto"/>
            <w:noWrap/>
            <w:hideMark/>
          </w:tcPr>
          <w:p w14:paraId="36071C04" w14:textId="77777777" w:rsidR="00EC6D60" w:rsidRPr="00E621C4" w:rsidRDefault="00EC6D60" w:rsidP="00076FE3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rFonts w:eastAsia="Symbol"/>
                <w:color w:val="000000"/>
                <w:sz w:val="26"/>
                <w:szCs w:val="26"/>
              </w:rPr>
              <w:t>Пассажиропоток автобусного транспорта в год</w:t>
            </w:r>
          </w:p>
        </w:tc>
        <w:tc>
          <w:tcPr>
            <w:tcW w:w="2003" w:type="dxa"/>
            <w:shd w:val="clear" w:color="auto" w:fill="auto"/>
            <w:noWrap/>
            <w:vAlign w:val="center"/>
            <w:hideMark/>
          </w:tcPr>
          <w:p w14:paraId="49CA96FA" w14:textId="77777777" w:rsidR="00EC6D60" w:rsidRPr="00E621C4" w:rsidRDefault="00EC6D60" w:rsidP="00076FE3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E621C4">
              <w:rPr>
                <w:color w:val="000000"/>
                <w:sz w:val="26"/>
                <w:szCs w:val="26"/>
              </w:rPr>
              <w:t>тыс</w:t>
            </w:r>
            <w:proofErr w:type="gramStart"/>
            <w:r w:rsidRPr="00E621C4">
              <w:rPr>
                <w:color w:val="000000"/>
                <w:sz w:val="26"/>
                <w:szCs w:val="26"/>
              </w:rPr>
              <w:t>.п</w:t>
            </w:r>
            <w:proofErr w:type="gramEnd"/>
            <w:r w:rsidRPr="00E621C4">
              <w:rPr>
                <w:color w:val="000000"/>
                <w:sz w:val="26"/>
                <w:szCs w:val="26"/>
              </w:rPr>
              <w:t>асс</w:t>
            </w:r>
            <w:proofErr w:type="spellEnd"/>
            <w:r w:rsidRPr="00E621C4">
              <w:rPr>
                <w:color w:val="000000"/>
                <w:sz w:val="26"/>
                <w:szCs w:val="26"/>
              </w:rPr>
              <w:t>/год</w:t>
            </w:r>
          </w:p>
        </w:tc>
        <w:tc>
          <w:tcPr>
            <w:tcW w:w="1174" w:type="dxa"/>
            <w:shd w:val="clear" w:color="auto" w:fill="auto"/>
            <w:noWrap/>
            <w:vAlign w:val="bottom"/>
            <w:hideMark/>
          </w:tcPr>
          <w:p w14:paraId="7C0EC045" w14:textId="77777777" w:rsidR="00EC6D60" w:rsidRPr="00E621C4" w:rsidRDefault="00EC6D60" w:rsidP="00076FE3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29.1</w:t>
            </w:r>
          </w:p>
        </w:tc>
      </w:tr>
      <w:tr w:rsidR="00EC6D60" w:rsidRPr="00E621C4" w14:paraId="1BFFE5B7" w14:textId="77777777" w:rsidTr="00EC6D60">
        <w:trPr>
          <w:trHeight w:val="20"/>
        </w:trPr>
        <w:tc>
          <w:tcPr>
            <w:tcW w:w="9409" w:type="dxa"/>
            <w:gridSpan w:val="3"/>
            <w:shd w:val="clear" w:color="auto" w:fill="auto"/>
            <w:hideMark/>
          </w:tcPr>
          <w:p w14:paraId="744F29B4" w14:textId="77777777" w:rsidR="00EC6D60" w:rsidRPr="00E621C4" w:rsidRDefault="00EC6D60" w:rsidP="00076FE3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Индикаторы развития инфраструктуры грузового транспорта, транспортных средств коммунальных и дорожных служб</w:t>
            </w:r>
          </w:p>
        </w:tc>
      </w:tr>
      <w:tr w:rsidR="00EC6D60" w:rsidRPr="00E621C4" w14:paraId="4A10BD40" w14:textId="77777777" w:rsidTr="00EC6D60">
        <w:trPr>
          <w:trHeight w:val="20"/>
        </w:trPr>
        <w:tc>
          <w:tcPr>
            <w:tcW w:w="6232" w:type="dxa"/>
            <w:shd w:val="clear" w:color="auto" w:fill="auto"/>
            <w:noWrap/>
            <w:hideMark/>
          </w:tcPr>
          <w:p w14:paraId="431C52C1" w14:textId="77777777" w:rsidR="00EC6D60" w:rsidRPr="00E621C4" w:rsidRDefault="00EC6D60" w:rsidP="00076FE3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rFonts w:eastAsia="Symbol"/>
                <w:color w:val="000000"/>
                <w:sz w:val="26"/>
                <w:szCs w:val="26"/>
              </w:rPr>
              <w:t>Число мест стоянок большегрузного транспорта</w:t>
            </w:r>
          </w:p>
        </w:tc>
        <w:tc>
          <w:tcPr>
            <w:tcW w:w="2003" w:type="dxa"/>
            <w:shd w:val="clear" w:color="auto" w:fill="auto"/>
            <w:noWrap/>
            <w:vAlign w:val="center"/>
            <w:hideMark/>
          </w:tcPr>
          <w:p w14:paraId="309F9593" w14:textId="77777777" w:rsidR="00EC6D60" w:rsidRPr="00E621C4" w:rsidRDefault="00EC6D60" w:rsidP="00076FE3">
            <w:pPr>
              <w:jc w:val="center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ед.</w:t>
            </w:r>
          </w:p>
        </w:tc>
        <w:tc>
          <w:tcPr>
            <w:tcW w:w="1174" w:type="dxa"/>
            <w:shd w:val="clear" w:color="auto" w:fill="auto"/>
            <w:noWrap/>
            <w:vAlign w:val="bottom"/>
            <w:hideMark/>
          </w:tcPr>
          <w:p w14:paraId="7539EB9C" w14:textId="77777777" w:rsidR="00EC6D60" w:rsidRPr="00E621C4" w:rsidRDefault="00EC6D60" w:rsidP="00076FE3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1</w:t>
            </w:r>
          </w:p>
        </w:tc>
      </w:tr>
      <w:tr w:rsidR="00EC6D60" w:rsidRPr="00E621C4" w14:paraId="593C6266" w14:textId="77777777" w:rsidTr="00EC6D60">
        <w:trPr>
          <w:trHeight w:val="20"/>
        </w:trPr>
        <w:tc>
          <w:tcPr>
            <w:tcW w:w="6232" w:type="dxa"/>
            <w:shd w:val="clear" w:color="auto" w:fill="auto"/>
            <w:noWrap/>
            <w:hideMark/>
          </w:tcPr>
          <w:p w14:paraId="7F392A92" w14:textId="77777777" w:rsidR="00EC6D60" w:rsidRPr="00E621C4" w:rsidRDefault="00EC6D60" w:rsidP="00076FE3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rFonts w:eastAsia="Symbol"/>
                <w:color w:val="000000"/>
                <w:sz w:val="26"/>
                <w:szCs w:val="26"/>
              </w:rPr>
              <w:t>Число мест стоянок транспорта коммунальных служб</w:t>
            </w:r>
          </w:p>
        </w:tc>
        <w:tc>
          <w:tcPr>
            <w:tcW w:w="2003" w:type="dxa"/>
            <w:shd w:val="clear" w:color="auto" w:fill="auto"/>
            <w:noWrap/>
            <w:vAlign w:val="center"/>
            <w:hideMark/>
          </w:tcPr>
          <w:p w14:paraId="4F231993" w14:textId="77777777" w:rsidR="00EC6D60" w:rsidRPr="00E621C4" w:rsidRDefault="00EC6D60" w:rsidP="00076FE3">
            <w:pPr>
              <w:jc w:val="center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ед.</w:t>
            </w:r>
          </w:p>
        </w:tc>
        <w:tc>
          <w:tcPr>
            <w:tcW w:w="1174" w:type="dxa"/>
            <w:shd w:val="clear" w:color="auto" w:fill="auto"/>
            <w:noWrap/>
            <w:vAlign w:val="bottom"/>
            <w:hideMark/>
          </w:tcPr>
          <w:p w14:paraId="10990408" w14:textId="77777777" w:rsidR="00EC6D60" w:rsidRPr="00E621C4" w:rsidRDefault="00EC6D60" w:rsidP="00076FE3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0</w:t>
            </w:r>
          </w:p>
        </w:tc>
      </w:tr>
      <w:tr w:rsidR="00EC6D60" w:rsidRPr="00E621C4" w14:paraId="35718B30" w14:textId="77777777" w:rsidTr="00EC6D60">
        <w:trPr>
          <w:trHeight w:val="20"/>
        </w:trPr>
        <w:tc>
          <w:tcPr>
            <w:tcW w:w="6232" w:type="dxa"/>
            <w:shd w:val="clear" w:color="auto" w:fill="auto"/>
            <w:noWrap/>
            <w:hideMark/>
          </w:tcPr>
          <w:p w14:paraId="7C97C56F" w14:textId="77777777" w:rsidR="00EC6D60" w:rsidRPr="00E621C4" w:rsidRDefault="00EC6D60" w:rsidP="00076FE3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Число мест стоянок транспорта дорожных служб</w:t>
            </w:r>
          </w:p>
        </w:tc>
        <w:tc>
          <w:tcPr>
            <w:tcW w:w="2003" w:type="dxa"/>
            <w:shd w:val="clear" w:color="auto" w:fill="auto"/>
            <w:noWrap/>
            <w:vAlign w:val="center"/>
            <w:hideMark/>
          </w:tcPr>
          <w:p w14:paraId="657E201E" w14:textId="77777777" w:rsidR="00EC6D60" w:rsidRPr="00E621C4" w:rsidRDefault="00EC6D60" w:rsidP="00076FE3">
            <w:pPr>
              <w:jc w:val="center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ед.</w:t>
            </w:r>
          </w:p>
        </w:tc>
        <w:tc>
          <w:tcPr>
            <w:tcW w:w="1174" w:type="dxa"/>
            <w:shd w:val="clear" w:color="auto" w:fill="auto"/>
            <w:noWrap/>
            <w:vAlign w:val="bottom"/>
            <w:hideMark/>
          </w:tcPr>
          <w:p w14:paraId="32A31536" w14:textId="77777777" w:rsidR="00EC6D60" w:rsidRPr="00E621C4" w:rsidRDefault="00EC6D60" w:rsidP="00076FE3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0</w:t>
            </w:r>
          </w:p>
        </w:tc>
      </w:tr>
      <w:tr w:rsidR="00EC6D60" w:rsidRPr="00E621C4" w14:paraId="6ABDCC57" w14:textId="77777777" w:rsidTr="00EC6D60">
        <w:trPr>
          <w:trHeight w:val="20"/>
        </w:trPr>
        <w:tc>
          <w:tcPr>
            <w:tcW w:w="9409" w:type="dxa"/>
            <w:gridSpan w:val="3"/>
            <w:shd w:val="clear" w:color="auto" w:fill="auto"/>
            <w:hideMark/>
          </w:tcPr>
          <w:p w14:paraId="5FF590B8" w14:textId="77777777" w:rsidR="00EC6D60" w:rsidRPr="00E621C4" w:rsidRDefault="00EC6D60" w:rsidP="00076FE3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Индикаторы развития инфраструктуры пешеходного и велосипедного движения</w:t>
            </w:r>
          </w:p>
        </w:tc>
      </w:tr>
      <w:tr w:rsidR="00EC6D60" w:rsidRPr="00E621C4" w14:paraId="5AD596C3" w14:textId="77777777" w:rsidTr="00EC6D60">
        <w:trPr>
          <w:trHeight w:val="20"/>
        </w:trPr>
        <w:tc>
          <w:tcPr>
            <w:tcW w:w="6232" w:type="dxa"/>
            <w:shd w:val="clear" w:color="auto" w:fill="auto"/>
            <w:noWrap/>
            <w:hideMark/>
          </w:tcPr>
          <w:p w14:paraId="0E551C38" w14:textId="77777777" w:rsidR="00EC6D60" w:rsidRPr="00E621C4" w:rsidRDefault="00EC6D60" w:rsidP="00076FE3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Протяженность пешеходных дорожек</w:t>
            </w:r>
          </w:p>
        </w:tc>
        <w:tc>
          <w:tcPr>
            <w:tcW w:w="2003" w:type="dxa"/>
            <w:shd w:val="clear" w:color="auto" w:fill="auto"/>
            <w:noWrap/>
            <w:vAlign w:val="center"/>
            <w:hideMark/>
          </w:tcPr>
          <w:p w14:paraId="7228586C" w14:textId="77777777" w:rsidR="00EC6D60" w:rsidRPr="00E621C4" w:rsidRDefault="00EC6D60" w:rsidP="00076FE3">
            <w:pPr>
              <w:jc w:val="center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км</w:t>
            </w:r>
          </w:p>
        </w:tc>
        <w:tc>
          <w:tcPr>
            <w:tcW w:w="1174" w:type="dxa"/>
            <w:shd w:val="clear" w:color="auto" w:fill="auto"/>
            <w:noWrap/>
            <w:vAlign w:val="bottom"/>
            <w:hideMark/>
          </w:tcPr>
          <w:p w14:paraId="10D51D66" w14:textId="77777777" w:rsidR="00EC6D60" w:rsidRPr="00E621C4" w:rsidRDefault="00EC6D60" w:rsidP="00076FE3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8.8</w:t>
            </w:r>
          </w:p>
        </w:tc>
      </w:tr>
      <w:tr w:rsidR="00EC6D60" w:rsidRPr="00E621C4" w14:paraId="5AE18999" w14:textId="77777777" w:rsidTr="00EC6D60">
        <w:trPr>
          <w:trHeight w:val="20"/>
        </w:trPr>
        <w:tc>
          <w:tcPr>
            <w:tcW w:w="6232" w:type="dxa"/>
            <w:shd w:val="clear" w:color="auto" w:fill="auto"/>
            <w:noWrap/>
            <w:hideMark/>
          </w:tcPr>
          <w:p w14:paraId="4F05A655" w14:textId="77777777" w:rsidR="00EC6D60" w:rsidRPr="00E621C4" w:rsidRDefault="00EC6D60" w:rsidP="00076FE3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Протяженность велосипедных дорожек</w:t>
            </w:r>
          </w:p>
        </w:tc>
        <w:tc>
          <w:tcPr>
            <w:tcW w:w="2003" w:type="dxa"/>
            <w:shd w:val="clear" w:color="auto" w:fill="auto"/>
            <w:noWrap/>
            <w:vAlign w:val="center"/>
            <w:hideMark/>
          </w:tcPr>
          <w:p w14:paraId="26CAEF82" w14:textId="77777777" w:rsidR="00EC6D60" w:rsidRPr="00E621C4" w:rsidRDefault="00EC6D60" w:rsidP="00076FE3">
            <w:pPr>
              <w:jc w:val="center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км</w:t>
            </w:r>
          </w:p>
        </w:tc>
        <w:tc>
          <w:tcPr>
            <w:tcW w:w="1174" w:type="dxa"/>
            <w:shd w:val="clear" w:color="auto" w:fill="auto"/>
            <w:noWrap/>
            <w:vAlign w:val="bottom"/>
            <w:hideMark/>
          </w:tcPr>
          <w:p w14:paraId="525325E4" w14:textId="77777777" w:rsidR="00EC6D60" w:rsidRPr="00E621C4" w:rsidRDefault="00EC6D60" w:rsidP="00076FE3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0</w:t>
            </w:r>
          </w:p>
        </w:tc>
      </w:tr>
      <w:tr w:rsidR="00EC6D60" w:rsidRPr="00E621C4" w14:paraId="7EBCF474" w14:textId="77777777" w:rsidTr="00EC6D60">
        <w:trPr>
          <w:trHeight w:val="20"/>
        </w:trPr>
        <w:tc>
          <w:tcPr>
            <w:tcW w:w="6232" w:type="dxa"/>
            <w:shd w:val="clear" w:color="auto" w:fill="auto"/>
            <w:hideMark/>
          </w:tcPr>
          <w:p w14:paraId="19689065" w14:textId="77777777" w:rsidR="00EC6D60" w:rsidRPr="00E621C4" w:rsidRDefault="00EC6D60" w:rsidP="00076FE3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Число пунктов хранения велосипедов</w:t>
            </w:r>
          </w:p>
        </w:tc>
        <w:tc>
          <w:tcPr>
            <w:tcW w:w="2003" w:type="dxa"/>
            <w:shd w:val="clear" w:color="auto" w:fill="auto"/>
            <w:noWrap/>
            <w:vAlign w:val="center"/>
            <w:hideMark/>
          </w:tcPr>
          <w:p w14:paraId="5B78360D" w14:textId="77777777" w:rsidR="00EC6D60" w:rsidRPr="00E621C4" w:rsidRDefault="00EC6D60" w:rsidP="00076FE3">
            <w:pPr>
              <w:jc w:val="center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ед.</w:t>
            </w:r>
          </w:p>
        </w:tc>
        <w:tc>
          <w:tcPr>
            <w:tcW w:w="1174" w:type="dxa"/>
            <w:shd w:val="clear" w:color="auto" w:fill="auto"/>
            <w:noWrap/>
            <w:vAlign w:val="bottom"/>
            <w:hideMark/>
          </w:tcPr>
          <w:p w14:paraId="2DBE75E1" w14:textId="77777777" w:rsidR="00EC6D60" w:rsidRPr="00E621C4" w:rsidRDefault="00EC6D60" w:rsidP="00076FE3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0</w:t>
            </w:r>
          </w:p>
        </w:tc>
      </w:tr>
      <w:tr w:rsidR="00EC6D60" w:rsidRPr="00E621C4" w14:paraId="3F17D331" w14:textId="77777777" w:rsidTr="00EC6D60">
        <w:trPr>
          <w:trHeight w:val="20"/>
        </w:trPr>
        <w:tc>
          <w:tcPr>
            <w:tcW w:w="6232" w:type="dxa"/>
            <w:shd w:val="clear" w:color="auto" w:fill="auto"/>
            <w:noWrap/>
            <w:hideMark/>
          </w:tcPr>
          <w:p w14:paraId="31FAFD6D" w14:textId="77777777" w:rsidR="00EC6D60" w:rsidRPr="00E621C4" w:rsidRDefault="00EC6D60" w:rsidP="00076FE3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Количество пешеходных переходов</w:t>
            </w:r>
          </w:p>
        </w:tc>
        <w:tc>
          <w:tcPr>
            <w:tcW w:w="2003" w:type="dxa"/>
            <w:shd w:val="clear" w:color="auto" w:fill="auto"/>
            <w:noWrap/>
            <w:vAlign w:val="center"/>
            <w:hideMark/>
          </w:tcPr>
          <w:p w14:paraId="04D91F09" w14:textId="77777777" w:rsidR="00EC6D60" w:rsidRPr="00E621C4" w:rsidRDefault="00EC6D60" w:rsidP="00076FE3">
            <w:pPr>
              <w:jc w:val="center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ед.</w:t>
            </w:r>
          </w:p>
        </w:tc>
        <w:tc>
          <w:tcPr>
            <w:tcW w:w="1174" w:type="dxa"/>
            <w:shd w:val="clear" w:color="auto" w:fill="auto"/>
            <w:noWrap/>
            <w:vAlign w:val="bottom"/>
            <w:hideMark/>
          </w:tcPr>
          <w:p w14:paraId="188846FB" w14:textId="77777777" w:rsidR="00EC6D60" w:rsidRPr="00E621C4" w:rsidRDefault="00EC6D60" w:rsidP="00076FE3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12</w:t>
            </w:r>
          </w:p>
        </w:tc>
      </w:tr>
      <w:tr w:rsidR="00EC6D60" w:rsidRPr="00E621C4" w14:paraId="7BB05A9B" w14:textId="77777777" w:rsidTr="00EC6D60">
        <w:trPr>
          <w:trHeight w:val="20"/>
        </w:trPr>
        <w:tc>
          <w:tcPr>
            <w:tcW w:w="9409" w:type="dxa"/>
            <w:gridSpan w:val="3"/>
            <w:shd w:val="clear" w:color="auto" w:fill="auto"/>
            <w:hideMark/>
          </w:tcPr>
          <w:p w14:paraId="100DC7A2" w14:textId="77777777" w:rsidR="00EC6D60" w:rsidRPr="00E621C4" w:rsidRDefault="00EC6D60" w:rsidP="00076FE3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Индикаторы развития сети дорог сельского поселения</w:t>
            </w:r>
          </w:p>
        </w:tc>
      </w:tr>
      <w:tr w:rsidR="00EC6D60" w:rsidRPr="00E621C4" w14:paraId="729D74D9" w14:textId="77777777" w:rsidTr="00EC6D60">
        <w:trPr>
          <w:trHeight w:val="20"/>
        </w:trPr>
        <w:tc>
          <w:tcPr>
            <w:tcW w:w="6232" w:type="dxa"/>
            <w:shd w:val="clear" w:color="auto" w:fill="auto"/>
            <w:hideMark/>
          </w:tcPr>
          <w:p w14:paraId="3790D476" w14:textId="77777777" w:rsidR="00EC6D60" w:rsidRPr="00E621C4" w:rsidRDefault="00EC6D60" w:rsidP="00076FE3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rFonts w:eastAsia="Symbol"/>
                <w:color w:val="000000"/>
                <w:sz w:val="26"/>
                <w:szCs w:val="26"/>
              </w:rPr>
              <w:t>Протяженность дорог</w:t>
            </w:r>
          </w:p>
        </w:tc>
        <w:tc>
          <w:tcPr>
            <w:tcW w:w="2003" w:type="dxa"/>
            <w:shd w:val="clear" w:color="auto" w:fill="auto"/>
            <w:noWrap/>
            <w:vAlign w:val="center"/>
            <w:hideMark/>
          </w:tcPr>
          <w:p w14:paraId="4A3378ED" w14:textId="77777777" w:rsidR="00EC6D60" w:rsidRPr="00E621C4" w:rsidRDefault="00EC6D60" w:rsidP="00076FE3">
            <w:pPr>
              <w:jc w:val="center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км</w:t>
            </w:r>
          </w:p>
        </w:tc>
        <w:tc>
          <w:tcPr>
            <w:tcW w:w="1174" w:type="dxa"/>
            <w:shd w:val="clear" w:color="auto" w:fill="auto"/>
            <w:noWrap/>
            <w:vAlign w:val="bottom"/>
            <w:hideMark/>
          </w:tcPr>
          <w:p w14:paraId="33B2EF92" w14:textId="77777777" w:rsidR="00EC6D60" w:rsidRPr="00E621C4" w:rsidRDefault="00EC6D60" w:rsidP="00076FE3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28.3</w:t>
            </w:r>
          </w:p>
        </w:tc>
      </w:tr>
      <w:tr w:rsidR="00EC6D60" w:rsidRPr="00E621C4" w14:paraId="35D1AD25" w14:textId="77777777" w:rsidTr="00EC6D60">
        <w:trPr>
          <w:trHeight w:val="20"/>
        </w:trPr>
        <w:tc>
          <w:tcPr>
            <w:tcW w:w="6232" w:type="dxa"/>
            <w:shd w:val="clear" w:color="auto" w:fill="auto"/>
            <w:hideMark/>
          </w:tcPr>
          <w:p w14:paraId="1D98AD9B" w14:textId="77777777" w:rsidR="00EC6D60" w:rsidRPr="00E621C4" w:rsidRDefault="00EC6D60" w:rsidP="00076FE3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rFonts w:eastAsia="Symbol"/>
                <w:color w:val="000000"/>
                <w:sz w:val="26"/>
                <w:szCs w:val="26"/>
              </w:rPr>
              <w:t>Протяженность дорог с асфальтобетонным покрытием</w:t>
            </w:r>
          </w:p>
        </w:tc>
        <w:tc>
          <w:tcPr>
            <w:tcW w:w="2003" w:type="dxa"/>
            <w:shd w:val="clear" w:color="auto" w:fill="auto"/>
            <w:noWrap/>
            <w:vAlign w:val="center"/>
            <w:hideMark/>
          </w:tcPr>
          <w:p w14:paraId="0548E80E" w14:textId="77777777" w:rsidR="00EC6D60" w:rsidRPr="00E621C4" w:rsidRDefault="00EC6D60" w:rsidP="00076FE3">
            <w:pPr>
              <w:jc w:val="center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км</w:t>
            </w:r>
          </w:p>
        </w:tc>
        <w:tc>
          <w:tcPr>
            <w:tcW w:w="1174" w:type="dxa"/>
            <w:shd w:val="clear" w:color="auto" w:fill="auto"/>
            <w:noWrap/>
            <w:vAlign w:val="bottom"/>
            <w:hideMark/>
          </w:tcPr>
          <w:p w14:paraId="58FB2545" w14:textId="77777777" w:rsidR="00EC6D60" w:rsidRPr="00E621C4" w:rsidRDefault="00EC6D60" w:rsidP="00076FE3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18.4</w:t>
            </w:r>
          </w:p>
        </w:tc>
      </w:tr>
      <w:tr w:rsidR="00EC6D60" w:rsidRPr="00E621C4" w14:paraId="3BDC0674" w14:textId="77777777" w:rsidTr="00EC6D60">
        <w:trPr>
          <w:trHeight w:val="20"/>
        </w:trPr>
        <w:tc>
          <w:tcPr>
            <w:tcW w:w="6232" w:type="dxa"/>
            <w:shd w:val="clear" w:color="auto" w:fill="auto"/>
            <w:noWrap/>
            <w:hideMark/>
          </w:tcPr>
          <w:p w14:paraId="47EC3F8E" w14:textId="77777777" w:rsidR="00EC6D60" w:rsidRPr="00E621C4" w:rsidRDefault="00EC6D60" w:rsidP="00076FE3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Количество установленных дорожных знаков</w:t>
            </w:r>
          </w:p>
        </w:tc>
        <w:tc>
          <w:tcPr>
            <w:tcW w:w="2003" w:type="dxa"/>
            <w:shd w:val="clear" w:color="auto" w:fill="auto"/>
            <w:noWrap/>
            <w:vAlign w:val="center"/>
            <w:hideMark/>
          </w:tcPr>
          <w:p w14:paraId="4D4EFFA1" w14:textId="77777777" w:rsidR="00EC6D60" w:rsidRPr="00E621C4" w:rsidRDefault="00EC6D60" w:rsidP="00076FE3">
            <w:pPr>
              <w:jc w:val="center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ед.</w:t>
            </w:r>
          </w:p>
        </w:tc>
        <w:tc>
          <w:tcPr>
            <w:tcW w:w="1174" w:type="dxa"/>
            <w:shd w:val="clear" w:color="auto" w:fill="auto"/>
            <w:noWrap/>
            <w:vAlign w:val="bottom"/>
            <w:hideMark/>
          </w:tcPr>
          <w:p w14:paraId="6AB1A38B" w14:textId="77777777" w:rsidR="00EC6D60" w:rsidRPr="00E621C4" w:rsidRDefault="00EC6D60" w:rsidP="00076FE3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356</w:t>
            </w:r>
          </w:p>
        </w:tc>
      </w:tr>
      <w:tr w:rsidR="00EC6D60" w:rsidRPr="00E621C4" w14:paraId="4F941402" w14:textId="77777777" w:rsidTr="00EC6D60">
        <w:trPr>
          <w:trHeight w:val="20"/>
        </w:trPr>
        <w:tc>
          <w:tcPr>
            <w:tcW w:w="6232" w:type="dxa"/>
            <w:shd w:val="clear" w:color="auto" w:fill="auto"/>
            <w:noWrap/>
            <w:hideMark/>
          </w:tcPr>
          <w:p w14:paraId="02F06CC2" w14:textId="77777777" w:rsidR="00EC6D60" w:rsidRPr="00E621C4" w:rsidRDefault="00EC6D60" w:rsidP="00076FE3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Количество зон, обслуживаемых светофорными объектами</w:t>
            </w:r>
          </w:p>
        </w:tc>
        <w:tc>
          <w:tcPr>
            <w:tcW w:w="2003" w:type="dxa"/>
            <w:shd w:val="clear" w:color="auto" w:fill="auto"/>
            <w:noWrap/>
            <w:vAlign w:val="center"/>
            <w:hideMark/>
          </w:tcPr>
          <w:p w14:paraId="5C88EF12" w14:textId="77777777" w:rsidR="00EC6D60" w:rsidRPr="00E621C4" w:rsidRDefault="00EC6D60" w:rsidP="00076FE3">
            <w:pPr>
              <w:jc w:val="center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ед.</w:t>
            </w:r>
          </w:p>
        </w:tc>
        <w:tc>
          <w:tcPr>
            <w:tcW w:w="1174" w:type="dxa"/>
            <w:shd w:val="clear" w:color="auto" w:fill="auto"/>
            <w:noWrap/>
            <w:vAlign w:val="bottom"/>
            <w:hideMark/>
          </w:tcPr>
          <w:p w14:paraId="0C485FE9" w14:textId="77777777" w:rsidR="00EC6D60" w:rsidRPr="00E621C4" w:rsidRDefault="00EC6D60" w:rsidP="00076FE3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1</w:t>
            </w:r>
          </w:p>
        </w:tc>
      </w:tr>
      <w:tr w:rsidR="00EC6D60" w:rsidRPr="00E621C4" w14:paraId="4509582C" w14:textId="77777777" w:rsidTr="00EC6D60">
        <w:trPr>
          <w:trHeight w:val="20"/>
        </w:trPr>
        <w:tc>
          <w:tcPr>
            <w:tcW w:w="6232" w:type="dxa"/>
            <w:shd w:val="clear" w:color="auto" w:fill="auto"/>
            <w:noWrap/>
            <w:hideMark/>
          </w:tcPr>
          <w:p w14:paraId="7ED06A90" w14:textId="77777777" w:rsidR="00EC6D60" w:rsidRPr="00E621C4" w:rsidRDefault="00EC6D60" w:rsidP="00076FE3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Количество установленных искусственных неровностей</w:t>
            </w:r>
          </w:p>
        </w:tc>
        <w:tc>
          <w:tcPr>
            <w:tcW w:w="2003" w:type="dxa"/>
            <w:shd w:val="clear" w:color="auto" w:fill="auto"/>
            <w:noWrap/>
            <w:vAlign w:val="center"/>
            <w:hideMark/>
          </w:tcPr>
          <w:p w14:paraId="1C950E5A" w14:textId="77777777" w:rsidR="00EC6D60" w:rsidRPr="00E621C4" w:rsidRDefault="00EC6D60" w:rsidP="00076FE3">
            <w:pPr>
              <w:jc w:val="center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ед.</w:t>
            </w:r>
          </w:p>
        </w:tc>
        <w:tc>
          <w:tcPr>
            <w:tcW w:w="1174" w:type="dxa"/>
            <w:shd w:val="clear" w:color="auto" w:fill="auto"/>
            <w:noWrap/>
            <w:vAlign w:val="bottom"/>
            <w:hideMark/>
          </w:tcPr>
          <w:p w14:paraId="1D5445E0" w14:textId="77777777" w:rsidR="00EC6D60" w:rsidRPr="00E621C4" w:rsidRDefault="00EC6D60" w:rsidP="00076FE3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10</w:t>
            </w:r>
          </w:p>
        </w:tc>
      </w:tr>
      <w:tr w:rsidR="00EC6D60" w:rsidRPr="00E621C4" w14:paraId="2438301E" w14:textId="77777777" w:rsidTr="00EC6D60">
        <w:trPr>
          <w:trHeight w:val="20"/>
        </w:trPr>
        <w:tc>
          <w:tcPr>
            <w:tcW w:w="6232" w:type="dxa"/>
            <w:shd w:val="clear" w:color="auto" w:fill="auto"/>
            <w:noWrap/>
            <w:hideMark/>
          </w:tcPr>
          <w:p w14:paraId="128879DC" w14:textId="77777777" w:rsidR="00EC6D60" w:rsidRPr="00E621C4" w:rsidRDefault="00EC6D60" w:rsidP="00076FE3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Протяженность барьерных ограждений</w:t>
            </w:r>
          </w:p>
        </w:tc>
        <w:tc>
          <w:tcPr>
            <w:tcW w:w="2003" w:type="dxa"/>
            <w:shd w:val="clear" w:color="auto" w:fill="auto"/>
            <w:noWrap/>
            <w:vAlign w:val="center"/>
            <w:hideMark/>
          </w:tcPr>
          <w:p w14:paraId="18B7B9A7" w14:textId="77777777" w:rsidR="00EC6D60" w:rsidRPr="00E621C4" w:rsidRDefault="00EC6D60" w:rsidP="00076FE3">
            <w:pPr>
              <w:jc w:val="center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км</w:t>
            </w:r>
          </w:p>
        </w:tc>
        <w:tc>
          <w:tcPr>
            <w:tcW w:w="1174" w:type="dxa"/>
            <w:shd w:val="clear" w:color="auto" w:fill="auto"/>
            <w:noWrap/>
            <w:vAlign w:val="bottom"/>
            <w:hideMark/>
          </w:tcPr>
          <w:p w14:paraId="5B59EF24" w14:textId="77777777" w:rsidR="00EC6D60" w:rsidRPr="00E621C4" w:rsidRDefault="00EC6D60" w:rsidP="00076FE3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0.3</w:t>
            </w:r>
          </w:p>
        </w:tc>
      </w:tr>
      <w:tr w:rsidR="00EC6D60" w:rsidRPr="00E621C4" w14:paraId="3942CF53" w14:textId="77777777" w:rsidTr="00EC6D60">
        <w:trPr>
          <w:trHeight w:val="20"/>
        </w:trPr>
        <w:tc>
          <w:tcPr>
            <w:tcW w:w="9409" w:type="dxa"/>
            <w:gridSpan w:val="3"/>
            <w:shd w:val="clear" w:color="auto" w:fill="auto"/>
            <w:hideMark/>
          </w:tcPr>
          <w:p w14:paraId="1A9AA1ED" w14:textId="77777777" w:rsidR="00EC6D60" w:rsidRPr="00E621C4" w:rsidRDefault="00EC6D60" w:rsidP="00076FE3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Индикаторы по организации дорожного движения</w:t>
            </w:r>
          </w:p>
        </w:tc>
      </w:tr>
      <w:tr w:rsidR="00EC6D60" w:rsidRPr="00E621C4" w14:paraId="189D3685" w14:textId="77777777" w:rsidTr="00EC6D60">
        <w:trPr>
          <w:trHeight w:val="20"/>
        </w:trPr>
        <w:tc>
          <w:tcPr>
            <w:tcW w:w="6232" w:type="dxa"/>
            <w:shd w:val="clear" w:color="auto" w:fill="auto"/>
            <w:hideMark/>
          </w:tcPr>
          <w:p w14:paraId="53186EE7" w14:textId="77777777" w:rsidR="00EC6D60" w:rsidRPr="00E621C4" w:rsidRDefault="00EC6D60" w:rsidP="00076FE3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lastRenderedPageBreak/>
              <w:t>Количество устрой</w:t>
            </w:r>
            <w:proofErr w:type="gramStart"/>
            <w:r w:rsidRPr="00E621C4">
              <w:rPr>
                <w:color w:val="000000"/>
                <w:sz w:val="26"/>
                <w:szCs w:val="26"/>
              </w:rPr>
              <w:t>ств дл</w:t>
            </w:r>
            <w:proofErr w:type="gramEnd"/>
            <w:r w:rsidRPr="00E621C4">
              <w:rPr>
                <w:color w:val="000000"/>
                <w:sz w:val="26"/>
                <w:szCs w:val="26"/>
              </w:rPr>
              <w:t>я фиксации нарушений на дорогах</w:t>
            </w:r>
          </w:p>
        </w:tc>
        <w:tc>
          <w:tcPr>
            <w:tcW w:w="2003" w:type="dxa"/>
            <w:shd w:val="clear" w:color="auto" w:fill="auto"/>
            <w:noWrap/>
            <w:vAlign w:val="center"/>
            <w:hideMark/>
          </w:tcPr>
          <w:p w14:paraId="6B638642" w14:textId="77777777" w:rsidR="00EC6D60" w:rsidRPr="00E621C4" w:rsidRDefault="00EC6D60" w:rsidP="00076FE3">
            <w:pPr>
              <w:jc w:val="center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ед.</w:t>
            </w:r>
          </w:p>
        </w:tc>
        <w:tc>
          <w:tcPr>
            <w:tcW w:w="1174" w:type="dxa"/>
            <w:shd w:val="clear" w:color="auto" w:fill="auto"/>
            <w:noWrap/>
            <w:vAlign w:val="bottom"/>
            <w:hideMark/>
          </w:tcPr>
          <w:p w14:paraId="642272DB" w14:textId="77777777" w:rsidR="00EC6D60" w:rsidRPr="00E621C4" w:rsidRDefault="00EC6D60" w:rsidP="00076FE3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0</w:t>
            </w:r>
          </w:p>
        </w:tc>
      </w:tr>
      <w:tr w:rsidR="00EC6D60" w:rsidRPr="00E621C4" w14:paraId="4DA2AA37" w14:textId="77777777" w:rsidTr="00EC6D60">
        <w:trPr>
          <w:trHeight w:val="20"/>
        </w:trPr>
        <w:tc>
          <w:tcPr>
            <w:tcW w:w="6232" w:type="dxa"/>
            <w:shd w:val="clear" w:color="auto" w:fill="auto"/>
            <w:hideMark/>
          </w:tcPr>
          <w:p w14:paraId="62414290" w14:textId="77777777" w:rsidR="00EC6D60" w:rsidRPr="00E621C4" w:rsidRDefault="00EC6D60" w:rsidP="00076FE3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Доля дорожн</w:t>
            </w:r>
            <w:proofErr w:type="gramStart"/>
            <w:r w:rsidRPr="00E621C4">
              <w:rPr>
                <w:color w:val="000000"/>
                <w:sz w:val="26"/>
                <w:szCs w:val="26"/>
              </w:rPr>
              <w:t>о-</w:t>
            </w:r>
            <w:proofErr w:type="gramEnd"/>
            <w:r w:rsidRPr="00E621C4">
              <w:rPr>
                <w:color w:val="000000"/>
                <w:sz w:val="26"/>
                <w:szCs w:val="26"/>
              </w:rPr>
              <w:t xml:space="preserve"> транспортных происшествий на автомобильных дорогах общего пользования местного значения, совершению которых сопутствовало наличие неудовлетворительных дорожных условий</w:t>
            </w:r>
          </w:p>
        </w:tc>
        <w:tc>
          <w:tcPr>
            <w:tcW w:w="2003" w:type="dxa"/>
            <w:shd w:val="clear" w:color="auto" w:fill="auto"/>
            <w:noWrap/>
            <w:vAlign w:val="center"/>
            <w:hideMark/>
          </w:tcPr>
          <w:p w14:paraId="7CA37BA1" w14:textId="77777777" w:rsidR="00EC6D60" w:rsidRPr="00E621C4" w:rsidRDefault="00EC6D60" w:rsidP="00076FE3">
            <w:pPr>
              <w:jc w:val="center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ед.</w:t>
            </w:r>
          </w:p>
        </w:tc>
        <w:tc>
          <w:tcPr>
            <w:tcW w:w="1174" w:type="dxa"/>
            <w:shd w:val="clear" w:color="auto" w:fill="auto"/>
            <w:noWrap/>
            <w:vAlign w:val="bottom"/>
            <w:hideMark/>
          </w:tcPr>
          <w:p w14:paraId="26CAD038" w14:textId="77777777" w:rsidR="00EC6D60" w:rsidRPr="00E621C4" w:rsidRDefault="00EC6D60" w:rsidP="00076FE3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0</w:t>
            </w:r>
          </w:p>
        </w:tc>
      </w:tr>
      <w:tr w:rsidR="00EC6D60" w:rsidRPr="00E621C4" w14:paraId="5B029AE5" w14:textId="77777777" w:rsidTr="00EC6D60">
        <w:trPr>
          <w:trHeight w:val="20"/>
        </w:trPr>
        <w:tc>
          <w:tcPr>
            <w:tcW w:w="6232" w:type="dxa"/>
            <w:shd w:val="clear" w:color="auto" w:fill="auto"/>
            <w:hideMark/>
          </w:tcPr>
          <w:p w14:paraId="7468F0D2" w14:textId="77777777" w:rsidR="00EC6D60" w:rsidRPr="00E621C4" w:rsidRDefault="00EC6D60" w:rsidP="00076FE3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Камеры фот</w:t>
            </w:r>
            <w:proofErr w:type="gramStart"/>
            <w:r w:rsidRPr="00E621C4">
              <w:rPr>
                <w:color w:val="000000"/>
                <w:sz w:val="26"/>
                <w:szCs w:val="26"/>
              </w:rPr>
              <w:t>о-</w:t>
            </w:r>
            <w:proofErr w:type="gramEnd"/>
            <w:r w:rsidRPr="00E621C4">
              <w:rPr>
                <w:color w:val="000000"/>
                <w:sz w:val="26"/>
                <w:szCs w:val="26"/>
              </w:rPr>
              <w:t>, видеофиксации нарушений</w:t>
            </w:r>
          </w:p>
        </w:tc>
        <w:tc>
          <w:tcPr>
            <w:tcW w:w="2003" w:type="dxa"/>
            <w:shd w:val="clear" w:color="auto" w:fill="auto"/>
            <w:noWrap/>
            <w:vAlign w:val="center"/>
            <w:hideMark/>
          </w:tcPr>
          <w:p w14:paraId="78EB9741" w14:textId="77777777" w:rsidR="00EC6D60" w:rsidRPr="00E621C4" w:rsidRDefault="00EC6D60" w:rsidP="00076FE3">
            <w:pPr>
              <w:jc w:val="center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ед.</w:t>
            </w:r>
          </w:p>
        </w:tc>
        <w:tc>
          <w:tcPr>
            <w:tcW w:w="1174" w:type="dxa"/>
            <w:shd w:val="clear" w:color="auto" w:fill="auto"/>
            <w:noWrap/>
            <w:vAlign w:val="bottom"/>
            <w:hideMark/>
          </w:tcPr>
          <w:p w14:paraId="01169945" w14:textId="77777777" w:rsidR="00EC6D60" w:rsidRPr="00E621C4" w:rsidRDefault="00EC6D60" w:rsidP="00076FE3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0</w:t>
            </w:r>
          </w:p>
        </w:tc>
      </w:tr>
      <w:tr w:rsidR="00EC6D60" w:rsidRPr="00E621C4" w14:paraId="07AA9C93" w14:textId="77777777" w:rsidTr="00EC6D60">
        <w:trPr>
          <w:trHeight w:val="20"/>
        </w:trPr>
        <w:tc>
          <w:tcPr>
            <w:tcW w:w="6232" w:type="dxa"/>
            <w:shd w:val="clear" w:color="auto" w:fill="auto"/>
            <w:hideMark/>
          </w:tcPr>
          <w:p w14:paraId="0DFD3131" w14:textId="77777777" w:rsidR="00EC6D60" w:rsidRPr="00E621C4" w:rsidRDefault="00EC6D60" w:rsidP="00076FE3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 xml:space="preserve">Объекты регулирования дорожного движения, </w:t>
            </w:r>
            <w:proofErr w:type="gramStart"/>
            <w:r w:rsidRPr="00E621C4">
              <w:rPr>
                <w:color w:val="000000"/>
                <w:sz w:val="26"/>
                <w:szCs w:val="26"/>
              </w:rPr>
              <w:t>подключенных</w:t>
            </w:r>
            <w:proofErr w:type="gramEnd"/>
            <w:r w:rsidRPr="00E621C4">
              <w:rPr>
                <w:color w:val="000000"/>
                <w:sz w:val="26"/>
                <w:szCs w:val="26"/>
              </w:rPr>
              <w:t xml:space="preserve"> к автоматизированной системе управления дорожным движением</w:t>
            </w:r>
          </w:p>
        </w:tc>
        <w:tc>
          <w:tcPr>
            <w:tcW w:w="2003" w:type="dxa"/>
            <w:shd w:val="clear" w:color="auto" w:fill="auto"/>
            <w:noWrap/>
            <w:vAlign w:val="center"/>
            <w:hideMark/>
          </w:tcPr>
          <w:p w14:paraId="4554D641" w14:textId="77777777" w:rsidR="00EC6D60" w:rsidRPr="00E621C4" w:rsidRDefault="00EC6D60" w:rsidP="00076FE3">
            <w:pPr>
              <w:jc w:val="center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ед.</w:t>
            </w:r>
          </w:p>
        </w:tc>
        <w:tc>
          <w:tcPr>
            <w:tcW w:w="1174" w:type="dxa"/>
            <w:shd w:val="clear" w:color="auto" w:fill="auto"/>
            <w:noWrap/>
            <w:vAlign w:val="bottom"/>
            <w:hideMark/>
          </w:tcPr>
          <w:p w14:paraId="62AC50F4" w14:textId="77777777" w:rsidR="00EC6D60" w:rsidRPr="00E621C4" w:rsidRDefault="00EC6D60" w:rsidP="00076FE3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0</w:t>
            </w:r>
          </w:p>
        </w:tc>
      </w:tr>
    </w:tbl>
    <w:p w14:paraId="2678A785" w14:textId="652D2271" w:rsidR="00D11640" w:rsidRPr="00E621C4" w:rsidRDefault="00D11640" w:rsidP="00E621C4">
      <w:pPr>
        <w:pStyle w:val="af4"/>
      </w:pPr>
      <w:r w:rsidRPr="00E621C4">
        <w:t>2.11.2. Перспективы развития и размещения транспортной инфраструктуры</w:t>
      </w:r>
      <w:bookmarkEnd w:id="79"/>
      <w:bookmarkEnd w:id="80"/>
      <w:bookmarkEnd w:id="81"/>
    </w:p>
    <w:p w14:paraId="7DBF6358" w14:textId="77777777" w:rsidR="00D11640" w:rsidRPr="00E621C4" w:rsidRDefault="00D11640" w:rsidP="004D2132">
      <w:pPr>
        <w:pStyle w:val="affe"/>
        <w:rPr>
          <w:b/>
          <w:bCs/>
          <w:sz w:val="26"/>
          <w:szCs w:val="26"/>
        </w:rPr>
      </w:pPr>
      <w:r w:rsidRPr="00E621C4">
        <w:rPr>
          <w:b/>
          <w:bCs/>
          <w:sz w:val="26"/>
          <w:szCs w:val="26"/>
        </w:rPr>
        <w:t>Транспортная инфраструктура</w:t>
      </w:r>
    </w:p>
    <w:p w14:paraId="3253127E" w14:textId="77777777" w:rsidR="00D11640" w:rsidRPr="00E621C4" w:rsidRDefault="00D11640" w:rsidP="004D2132">
      <w:pPr>
        <w:pStyle w:val="affe"/>
        <w:rPr>
          <w:sz w:val="26"/>
          <w:szCs w:val="26"/>
        </w:rPr>
      </w:pPr>
      <w:r w:rsidRPr="00E621C4">
        <w:rPr>
          <w:sz w:val="26"/>
          <w:szCs w:val="26"/>
        </w:rPr>
        <w:t>В перспективе предусматривается улучшение транспортного обслуживания как уже формирующихся, так и намечаемых новых районов застройки за счет:</w:t>
      </w:r>
    </w:p>
    <w:p w14:paraId="37F9386D" w14:textId="77777777" w:rsidR="00D11640" w:rsidRPr="00E621C4" w:rsidRDefault="00D11640" w:rsidP="001245E6">
      <w:pPr>
        <w:pStyle w:val="a8"/>
        <w:widowControl w:val="0"/>
        <w:numPr>
          <w:ilvl w:val="0"/>
          <w:numId w:val="36"/>
        </w:numPr>
        <w:autoSpaceDE w:val="0"/>
        <w:autoSpaceDN w:val="0"/>
        <w:adjustRightInd w:val="0"/>
        <w:spacing w:line="276" w:lineRule="auto"/>
        <w:ind w:left="0" w:firstLine="851"/>
        <w:jc w:val="both"/>
        <w:rPr>
          <w:rFonts w:eastAsia="Calibri"/>
          <w:sz w:val="26"/>
          <w:szCs w:val="26"/>
          <w:lang w:eastAsia="en-US"/>
        </w:rPr>
      </w:pPr>
      <w:r w:rsidRPr="00E621C4">
        <w:rPr>
          <w:rFonts w:eastAsia="Calibri"/>
          <w:sz w:val="26"/>
          <w:szCs w:val="26"/>
          <w:lang w:eastAsia="en-US"/>
        </w:rPr>
        <w:t>повышение безопасности автомобильного движения;</w:t>
      </w:r>
    </w:p>
    <w:p w14:paraId="6EF68077" w14:textId="173913F9" w:rsidR="00D11640" w:rsidRPr="00E621C4" w:rsidRDefault="00D11640" w:rsidP="001245E6">
      <w:pPr>
        <w:pStyle w:val="a8"/>
        <w:widowControl w:val="0"/>
        <w:numPr>
          <w:ilvl w:val="0"/>
          <w:numId w:val="36"/>
        </w:numPr>
        <w:autoSpaceDE w:val="0"/>
        <w:autoSpaceDN w:val="0"/>
        <w:adjustRightInd w:val="0"/>
        <w:spacing w:line="276" w:lineRule="auto"/>
        <w:ind w:left="0" w:firstLine="851"/>
        <w:jc w:val="both"/>
        <w:rPr>
          <w:rFonts w:eastAsia="Calibri"/>
          <w:sz w:val="26"/>
          <w:szCs w:val="26"/>
          <w:lang w:eastAsia="en-US"/>
        </w:rPr>
      </w:pPr>
      <w:r w:rsidRPr="00E621C4">
        <w:rPr>
          <w:rFonts w:eastAsia="Calibri"/>
          <w:sz w:val="26"/>
          <w:szCs w:val="26"/>
          <w:lang w:eastAsia="en-US"/>
        </w:rPr>
        <w:t xml:space="preserve">создание устойчивого автомобильного сообщения со всеми населенными пунктами </w:t>
      </w:r>
      <w:r w:rsidR="00B71853" w:rsidRPr="00E621C4">
        <w:rPr>
          <w:rFonts w:eastAsia="Calibri"/>
          <w:sz w:val="26"/>
          <w:szCs w:val="26"/>
          <w:lang w:eastAsia="en-US"/>
        </w:rPr>
        <w:t>поселения</w:t>
      </w:r>
      <w:r w:rsidRPr="00E621C4">
        <w:rPr>
          <w:rFonts w:eastAsia="Calibri"/>
          <w:sz w:val="26"/>
          <w:szCs w:val="26"/>
          <w:lang w:eastAsia="en-US"/>
        </w:rPr>
        <w:t>;</w:t>
      </w:r>
    </w:p>
    <w:p w14:paraId="01AB5164" w14:textId="77777777" w:rsidR="00D11640" w:rsidRPr="00E621C4" w:rsidRDefault="00D11640" w:rsidP="001245E6">
      <w:pPr>
        <w:pStyle w:val="a8"/>
        <w:widowControl w:val="0"/>
        <w:numPr>
          <w:ilvl w:val="0"/>
          <w:numId w:val="36"/>
        </w:numPr>
        <w:autoSpaceDE w:val="0"/>
        <w:autoSpaceDN w:val="0"/>
        <w:adjustRightInd w:val="0"/>
        <w:spacing w:line="276" w:lineRule="auto"/>
        <w:ind w:left="0" w:firstLine="851"/>
        <w:jc w:val="both"/>
        <w:rPr>
          <w:rFonts w:eastAsia="Calibri"/>
          <w:sz w:val="26"/>
          <w:szCs w:val="26"/>
          <w:lang w:eastAsia="en-US"/>
        </w:rPr>
      </w:pPr>
      <w:r w:rsidRPr="00E621C4">
        <w:rPr>
          <w:rFonts w:eastAsia="Calibri"/>
          <w:sz w:val="26"/>
          <w:szCs w:val="26"/>
          <w:lang w:eastAsia="en-US"/>
        </w:rPr>
        <w:t>обеспечение мобильности населения;</w:t>
      </w:r>
    </w:p>
    <w:p w14:paraId="245E1C0E" w14:textId="77777777" w:rsidR="00D11640" w:rsidRPr="00E621C4" w:rsidRDefault="00D11640" w:rsidP="001245E6">
      <w:pPr>
        <w:pStyle w:val="a8"/>
        <w:widowControl w:val="0"/>
        <w:numPr>
          <w:ilvl w:val="0"/>
          <w:numId w:val="36"/>
        </w:numPr>
        <w:autoSpaceDE w:val="0"/>
        <w:autoSpaceDN w:val="0"/>
        <w:adjustRightInd w:val="0"/>
        <w:spacing w:line="276" w:lineRule="auto"/>
        <w:ind w:left="0" w:firstLine="851"/>
        <w:jc w:val="both"/>
        <w:rPr>
          <w:rFonts w:eastAsia="Calibri"/>
          <w:sz w:val="26"/>
          <w:szCs w:val="26"/>
          <w:lang w:eastAsia="en-US"/>
        </w:rPr>
      </w:pPr>
      <w:r w:rsidRPr="00E621C4">
        <w:rPr>
          <w:rFonts w:eastAsia="Calibri"/>
          <w:sz w:val="26"/>
          <w:szCs w:val="26"/>
          <w:lang w:eastAsia="en-US"/>
        </w:rPr>
        <w:t>обеспечение транспортной доступности объектов социально-бытовой сферы и мест приложения труда;</w:t>
      </w:r>
    </w:p>
    <w:p w14:paraId="49671DCE" w14:textId="77777777" w:rsidR="00D11640" w:rsidRPr="00E621C4" w:rsidRDefault="00D11640" w:rsidP="001245E6">
      <w:pPr>
        <w:pStyle w:val="a8"/>
        <w:widowControl w:val="0"/>
        <w:numPr>
          <w:ilvl w:val="0"/>
          <w:numId w:val="36"/>
        </w:numPr>
        <w:autoSpaceDE w:val="0"/>
        <w:autoSpaceDN w:val="0"/>
        <w:adjustRightInd w:val="0"/>
        <w:spacing w:line="276" w:lineRule="auto"/>
        <w:ind w:left="0" w:firstLine="851"/>
        <w:jc w:val="both"/>
        <w:rPr>
          <w:rFonts w:eastAsia="Calibri"/>
          <w:sz w:val="26"/>
          <w:szCs w:val="26"/>
          <w:lang w:eastAsia="en-US"/>
        </w:rPr>
      </w:pPr>
      <w:r w:rsidRPr="00E621C4">
        <w:rPr>
          <w:rFonts w:eastAsia="Calibri"/>
          <w:sz w:val="26"/>
          <w:szCs w:val="26"/>
          <w:lang w:eastAsia="en-US"/>
        </w:rPr>
        <w:t>реконструкции существующих улиц;</w:t>
      </w:r>
    </w:p>
    <w:p w14:paraId="13EF34B7" w14:textId="77777777" w:rsidR="00D11640" w:rsidRPr="00E621C4" w:rsidRDefault="00D11640" w:rsidP="001245E6">
      <w:pPr>
        <w:pStyle w:val="a8"/>
        <w:widowControl w:val="0"/>
        <w:numPr>
          <w:ilvl w:val="0"/>
          <w:numId w:val="36"/>
        </w:numPr>
        <w:autoSpaceDE w:val="0"/>
        <w:autoSpaceDN w:val="0"/>
        <w:adjustRightInd w:val="0"/>
        <w:spacing w:line="276" w:lineRule="auto"/>
        <w:ind w:left="0" w:firstLine="851"/>
        <w:jc w:val="both"/>
        <w:rPr>
          <w:rFonts w:eastAsia="Calibri"/>
          <w:sz w:val="26"/>
          <w:szCs w:val="26"/>
          <w:lang w:eastAsia="en-US"/>
        </w:rPr>
      </w:pPr>
      <w:r w:rsidRPr="00E621C4">
        <w:rPr>
          <w:rFonts w:eastAsia="Calibri"/>
          <w:sz w:val="26"/>
          <w:szCs w:val="26"/>
          <w:lang w:eastAsia="en-US"/>
        </w:rPr>
        <w:t>модернизации тротуаров и мероприятий по организации безопасного пешеходного движения;</w:t>
      </w:r>
    </w:p>
    <w:p w14:paraId="5AC611E4" w14:textId="41AAB856" w:rsidR="00D11640" w:rsidRPr="00E621C4" w:rsidRDefault="00D11640" w:rsidP="001245E6">
      <w:pPr>
        <w:pStyle w:val="a8"/>
        <w:widowControl w:val="0"/>
        <w:numPr>
          <w:ilvl w:val="0"/>
          <w:numId w:val="36"/>
        </w:numPr>
        <w:autoSpaceDE w:val="0"/>
        <w:autoSpaceDN w:val="0"/>
        <w:adjustRightInd w:val="0"/>
        <w:spacing w:line="276" w:lineRule="auto"/>
        <w:ind w:left="0" w:firstLine="851"/>
        <w:jc w:val="both"/>
        <w:rPr>
          <w:rFonts w:eastAsia="Calibri"/>
          <w:sz w:val="26"/>
          <w:szCs w:val="26"/>
          <w:lang w:eastAsia="en-US"/>
        </w:rPr>
      </w:pPr>
      <w:r w:rsidRPr="00E621C4">
        <w:rPr>
          <w:rFonts w:eastAsia="Calibri"/>
          <w:sz w:val="26"/>
          <w:szCs w:val="26"/>
          <w:lang w:eastAsia="en-US"/>
        </w:rPr>
        <w:t xml:space="preserve">развитие объектов транспортной инфраструктуры в соответствии с ростом уровня автомобилизации населения </w:t>
      </w:r>
      <w:r w:rsidR="0029493C" w:rsidRPr="00E621C4">
        <w:rPr>
          <w:rFonts w:eastAsia="Calibri"/>
          <w:sz w:val="26"/>
          <w:szCs w:val="26"/>
          <w:lang w:eastAsia="en-US"/>
        </w:rPr>
        <w:t>сельского</w:t>
      </w:r>
      <w:r w:rsidRPr="00E621C4">
        <w:rPr>
          <w:rFonts w:eastAsia="Calibri"/>
          <w:sz w:val="26"/>
          <w:szCs w:val="26"/>
          <w:lang w:eastAsia="en-US"/>
        </w:rPr>
        <w:t xml:space="preserve"> </w:t>
      </w:r>
      <w:r w:rsidR="00B71853" w:rsidRPr="00E621C4">
        <w:rPr>
          <w:rFonts w:eastAsia="Calibri"/>
          <w:sz w:val="26"/>
          <w:szCs w:val="26"/>
          <w:lang w:eastAsia="en-US"/>
        </w:rPr>
        <w:t>поселения</w:t>
      </w:r>
      <w:r w:rsidRPr="00E621C4">
        <w:rPr>
          <w:rFonts w:eastAsia="Calibri"/>
          <w:sz w:val="26"/>
          <w:szCs w:val="26"/>
          <w:lang w:eastAsia="en-US"/>
        </w:rPr>
        <w:t>.</w:t>
      </w:r>
    </w:p>
    <w:p w14:paraId="45DD9F97" w14:textId="7D4D3F13" w:rsidR="004002A2" w:rsidRPr="00E621C4" w:rsidRDefault="004002A2" w:rsidP="004D2132">
      <w:pPr>
        <w:pStyle w:val="affe"/>
        <w:rPr>
          <w:b/>
          <w:bCs/>
          <w:sz w:val="26"/>
          <w:szCs w:val="26"/>
        </w:rPr>
      </w:pPr>
      <w:bookmarkStart w:id="82" w:name="_Hlk113412280"/>
      <w:r w:rsidRPr="00E621C4">
        <w:rPr>
          <w:b/>
          <w:bCs/>
          <w:sz w:val="26"/>
          <w:szCs w:val="26"/>
        </w:rPr>
        <w:t>Пассажирский транспорт</w:t>
      </w:r>
    </w:p>
    <w:p w14:paraId="38769B34" w14:textId="3718D70E" w:rsidR="00151079" w:rsidRPr="00E621C4" w:rsidRDefault="004002A2" w:rsidP="00A74036">
      <w:pPr>
        <w:pStyle w:val="affe"/>
        <w:rPr>
          <w:sz w:val="26"/>
          <w:szCs w:val="26"/>
        </w:rPr>
      </w:pPr>
      <w:r w:rsidRPr="00E621C4">
        <w:rPr>
          <w:sz w:val="26"/>
          <w:szCs w:val="26"/>
        </w:rPr>
        <w:t xml:space="preserve">Общественный пассажирский транспорт представлен </w:t>
      </w:r>
      <w:r w:rsidR="00A74036" w:rsidRPr="00E621C4">
        <w:rPr>
          <w:sz w:val="26"/>
          <w:szCs w:val="26"/>
        </w:rPr>
        <w:t xml:space="preserve">муниципальными и межмуниципальными </w:t>
      </w:r>
      <w:r w:rsidRPr="00E621C4">
        <w:rPr>
          <w:sz w:val="26"/>
          <w:szCs w:val="26"/>
        </w:rPr>
        <w:t>маршрутами (значительное количество являются транзитными)</w:t>
      </w:r>
      <w:r w:rsidR="00A74036" w:rsidRPr="00E621C4">
        <w:rPr>
          <w:sz w:val="26"/>
          <w:szCs w:val="26"/>
        </w:rPr>
        <w:t>.</w:t>
      </w:r>
    </w:p>
    <w:p w14:paraId="3EAB13C8" w14:textId="6FBF6B52" w:rsidR="004002A2" w:rsidRPr="00E621C4" w:rsidRDefault="004002A2" w:rsidP="004D2132">
      <w:pPr>
        <w:pStyle w:val="affe"/>
        <w:rPr>
          <w:sz w:val="26"/>
          <w:szCs w:val="26"/>
        </w:rPr>
      </w:pPr>
      <w:r w:rsidRPr="00E621C4">
        <w:rPr>
          <w:sz w:val="26"/>
          <w:szCs w:val="26"/>
        </w:rPr>
        <w:t xml:space="preserve">Генеральным планом </w:t>
      </w:r>
      <w:r w:rsidR="001245E6" w:rsidRPr="00E621C4">
        <w:rPr>
          <w:sz w:val="26"/>
          <w:szCs w:val="26"/>
        </w:rPr>
        <w:t>запланировано строительство автовокзала для организации транспортно-пересадочного пункта.</w:t>
      </w:r>
    </w:p>
    <w:p w14:paraId="302AEDBE" w14:textId="79EF52C2" w:rsidR="004002A2" w:rsidRPr="00E621C4" w:rsidRDefault="004002A2" w:rsidP="004D2132">
      <w:pPr>
        <w:pStyle w:val="affe"/>
        <w:rPr>
          <w:sz w:val="26"/>
          <w:szCs w:val="26"/>
        </w:rPr>
      </w:pPr>
      <w:r w:rsidRPr="00E621C4">
        <w:rPr>
          <w:b/>
          <w:sz w:val="26"/>
          <w:szCs w:val="26"/>
        </w:rPr>
        <w:t>Парковочное пространство</w:t>
      </w:r>
    </w:p>
    <w:p w14:paraId="4422AABC" w14:textId="24CC9D3E" w:rsidR="004002A2" w:rsidRPr="00E621C4" w:rsidRDefault="004002A2" w:rsidP="004D2132">
      <w:pPr>
        <w:pStyle w:val="affe"/>
        <w:rPr>
          <w:sz w:val="26"/>
          <w:szCs w:val="26"/>
        </w:rPr>
      </w:pPr>
      <w:proofErr w:type="gramStart"/>
      <w:r w:rsidRPr="00E621C4">
        <w:rPr>
          <w:sz w:val="26"/>
          <w:szCs w:val="26"/>
        </w:rPr>
        <w:t>Хранение автомобилей жителями индивидуальных жилых домов и личных подсобных хозяйств предусматривается на приусадебных земельных участках, для населения малоэтажной – 25% от расчетного числа автомобилей для временного хранения на придомовой территории.</w:t>
      </w:r>
      <w:proofErr w:type="gramEnd"/>
      <w:r w:rsidRPr="00E621C4">
        <w:rPr>
          <w:sz w:val="26"/>
          <w:szCs w:val="26"/>
        </w:rPr>
        <w:t xml:space="preserve"> </w:t>
      </w:r>
      <w:r w:rsidR="001245E6" w:rsidRPr="00E621C4">
        <w:rPr>
          <w:sz w:val="26"/>
          <w:szCs w:val="26"/>
        </w:rPr>
        <w:t xml:space="preserve">Планируется строительство гаражей в новой жилой застройке. </w:t>
      </w:r>
      <w:r w:rsidRPr="00E621C4">
        <w:rPr>
          <w:sz w:val="26"/>
          <w:szCs w:val="26"/>
        </w:rPr>
        <w:t xml:space="preserve">Расчет количества транспортных средств и их размещение для временного хранения, а также грузовых и ведомственных автомобилей производится </w:t>
      </w:r>
      <w:r w:rsidRPr="00E621C4">
        <w:rPr>
          <w:sz w:val="26"/>
          <w:szCs w:val="26"/>
        </w:rPr>
        <w:lastRenderedPageBreak/>
        <w:t>на последующих этапах планирования.</w:t>
      </w:r>
    </w:p>
    <w:bookmarkEnd w:id="82"/>
    <w:p w14:paraId="421F421B" w14:textId="03FC1007" w:rsidR="00D11640" w:rsidRPr="00E621C4" w:rsidRDefault="00D11640" w:rsidP="004D2132">
      <w:pPr>
        <w:pStyle w:val="affe"/>
        <w:rPr>
          <w:sz w:val="26"/>
          <w:szCs w:val="26"/>
        </w:rPr>
      </w:pPr>
      <w:r w:rsidRPr="00E621C4">
        <w:rPr>
          <w:sz w:val="26"/>
          <w:szCs w:val="26"/>
        </w:rPr>
        <w:t>Увеличение парка автомобилей потребует развития предприятий автосервиса, станций технического обслуживания.</w:t>
      </w:r>
    </w:p>
    <w:p w14:paraId="4437CEF0" w14:textId="32BDB14A" w:rsidR="00D11640" w:rsidRPr="00E621C4" w:rsidRDefault="006B579A" w:rsidP="00E621C4">
      <w:pPr>
        <w:pStyle w:val="af4"/>
      </w:pPr>
      <w:bookmarkStart w:id="83" w:name="_Toc520039983"/>
      <w:bookmarkStart w:id="84" w:name="_Toc46963646"/>
      <w:bookmarkStart w:id="85" w:name="_Toc116354548"/>
      <w:r w:rsidRPr="00E621C4">
        <w:t xml:space="preserve">2.12. </w:t>
      </w:r>
      <w:r w:rsidR="00D11640" w:rsidRPr="00E621C4">
        <w:t xml:space="preserve">Оценка нормативно-правовой базы, необходимой для функционирования и развития транспортной инфраструктуры </w:t>
      </w:r>
      <w:r w:rsidR="0029493C" w:rsidRPr="00E621C4">
        <w:t>сельского</w:t>
      </w:r>
      <w:r w:rsidR="00D11640" w:rsidRPr="00E621C4">
        <w:t xml:space="preserve"> </w:t>
      </w:r>
      <w:bookmarkEnd w:id="83"/>
      <w:r w:rsidR="00B71853" w:rsidRPr="00E621C4">
        <w:t>поселения</w:t>
      </w:r>
      <w:bookmarkEnd w:id="84"/>
      <w:bookmarkEnd w:id="85"/>
    </w:p>
    <w:p w14:paraId="2C0AB1D1" w14:textId="77777777" w:rsidR="00D11640" w:rsidRPr="00E621C4" w:rsidRDefault="00D11640" w:rsidP="004D2132">
      <w:pPr>
        <w:pStyle w:val="affe"/>
        <w:rPr>
          <w:sz w:val="26"/>
          <w:szCs w:val="26"/>
        </w:rPr>
      </w:pPr>
      <w:r w:rsidRPr="00E621C4">
        <w:rPr>
          <w:sz w:val="26"/>
          <w:szCs w:val="26"/>
        </w:rPr>
        <w:t xml:space="preserve">Основными документами, определяющими порядок функционирования и развития транспортной инфраструктуры, являются: </w:t>
      </w:r>
    </w:p>
    <w:p w14:paraId="31547698" w14:textId="4BC30A4B" w:rsidR="00D11640" w:rsidRPr="00E621C4" w:rsidRDefault="00D11640" w:rsidP="00882299">
      <w:pPr>
        <w:pStyle w:val="a8"/>
        <w:widowControl w:val="0"/>
        <w:numPr>
          <w:ilvl w:val="0"/>
          <w:numId w:val="36"/>
        </w:numPr>
        <w:autoSpaceDE w:val="0"/>
        <w:autoSpaceDN w:val="0"/>
        <w:adjustRightInd w:val="0"/>
        <w:spacing w:line="276" w:lineRule="auto"/>
        <w:ind w:left="0" w:firstLine="851"/>
        <w:jc w:val="both"/>
        <w:rPr>
          <w:rFonts w:eastAsia="Calibri"/>
          <w:sz w:val="26"/>
          <w:szCs w:val="26"/>
          <w:lang w:eastAsia="en-US"/>
        </w:rPr>
      </w:pPr>
      <w:r w:rsidRPr="00E621C4">
        <w:rPr>
          <w:rFonts w:eastAsia="Calibri"/>
          <w:sz w:val="26"/>
          <w:szCs w:val="26"/>
          <w:lang w:eastAsia="en-US"/>
        </w:rPr>
        <w:t>Градостроительный кодекс РФ от 29</w:t>
      </w:r>
      <w:r w:rsidR="00F72B89" w:rsidRPr="00E621C4">
        <w:rPr>
          <w:rFonts w:eastAsia="Calibri"/>
          <w:sz w:val="26"/>
          <w:szCs w:val="26"/>
          <w:lang w:eastAsia="en-US"/>
        </w:rPr>
        <w:t xml:space="preserve"> декабря </w:t>
      </w:r>
      <w:r w:rsidRPr="00E621C4">
        <w:rPr>
          <w:rFonts w:eastAsia="Calibri"/>
          <w:sz w:val="26"/>
          <w:szCs w:val="26"/>
          <w:lang w:eastAsia="en-US"/>
        </w:rPr>
        <w:t>2004</w:t>
      </w:r>
      <w:r w:rsidR="00F72B89" w:rsidRPr="00E621C4">
        <w:rPr>
          <w:rFonts w:eastAsia="Calibri"/>
          <w:sz w:val="26"/>
          <w:szCs w:val="26"/>
          <w:lang w:eastAsia="en-US"/>
        </w:rPr>
        <w:t>г.</w:t>
      </w:r>
      <w:r w:rsidRPr="00E621C4">
        <w:rPr>
          <w:rFonts w:eastAsia="Calibri"/>
          <w:sz w:val="26"/>
          <w:szCs w:val="26"/>
          <w:lang w:eastAsia="en-US"/>
        </w:rPr>
        <w:t xml:space="preserve"> № 190-ФЗ;</w:t>
      </w:r>
    </w:p>
    <w:p w14:paraId="10566CA1" w14:textId="492718D9" w:rsidR="00D11640" w:rsidRPr="00E621C4" w:rsidRDefault="00D11640" w:rsidP="00882299">
      <w:pPr>
        <w:pStyle w:val="a8"/>
        <w:widowControl w:val="0"/>
        <w:numPr>
          <w:ilvl w:val="0"/>
          <w:numId w:val="36"/>
        </w:numPr>
        <w:autoSpaceDE w:val="0"/>
        <w:autoSpaceDN w:val="0"/>
        <w:adjustRightInd w:val="0"/>
        <w:spacing w:line="276" w:lineRule="auto"/>
        <w:ind w:left="0" w:firstLine="851"/>
        <w:jc w:val="both"/>
        <w:rPr>
          <w:rFonts w:eastAsia="Calibri"/>
          <w:sz w:val="26"/>
          <w:szCs w:val="26"/>
          <w:lang w:eastAsia="en-US"/>
        </w:rPr>
      </w:pPr>
      <w:r w:rsidRPr="00E621C4">
        <w:rPr>
          <w:rFonts w:eastAsia="Calibri"/>
          <w:sz w:val="26"/>
          <w:szCs w:val="26"/>
          <w:lang w:eastAsia="en-US"/>
        </w:rPr>
        <w:t>Федеральный закон от 08</w:t>
      </w:r>
      <w:r w:rsidR="00F72B89" w:rsidRPr="00E621C4">
        <w:rPr>
          <w:rFonts w:eastAsia="Calibri"/>
          <w:sz w:val="26"/>
          <w:szCs w:val="26"/>
          <w:lang w:eastAsia="en-US"/>
        </w:rPr>
        <w:t xml:space="preserve"> ноября </w:t>
      </w:r>
      <w:r w:rsidRPr="00E621C4">
        <w:rPr>
          <w:rFonts w:eastAsia="Calibri"/>
          <w:sz w:val="26"/>
          <w:szCs w:val="26"/>
          <w:lang w:eastAsia="en-US"/>
        </w:rPr>
        <w:t>2007</w:t>
      </w:r>
      <w:r w:rsidR="00F72B89" w:rsidRPr="00E621C4">
        <w:rPr>
          <w:rFonts w:eastAsia="Calibri"/>
          <w:sz w:val="26"/>
          <w:szCs w:val="26"/>
          <w:lang w:eastAsia="en-US"/>
        </w:rPr>
        <w:t>г.</w:t>
      </w:r>
      <w:r w:rsidRPr="00E621C4">
        <w:rPr>
          <w:rFonts w:eastAsia="Calibri"/>
          <w:sz w:val="26"/>
          <w:szCs w:val="26"/>
          <w:lang w:eastAsia="en-US"/>
        </w:rPr>
        <w:t xml:space="preserve">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14:paraId="5E9213EF" w14:textId="58FEF337" w:rsidR="00D11640" w:rsidRPr="00E621C4" w:rsidRDefault="00D11640" w:rsidP="00882299">
      <w:pPr>
        <w:pStyle w:val="a8"/>
        <w:widowControl w:val="0"/>
        <w:numPr>
          <w:ilvl w:val="0"/>
          <w:numId w:val="36"/>
        </w:numPr>
        <w:autoSpaceDE w:val="0"/>
        <w:autoSpaceDN w:val="0"/>
        <w:adjustRightInd w:val="0"/>
        <w:spacing w:line="276" w:lineRule="auto"/>
        <w:ind w:left="0" w:firstLine="851"/>
        <w:jc w:val="both"/>
        <w:rPr>
          <w:rFonts w:eastAsia="Calibri"/>
          <w:sz w:val="26"/>
          <w:szCs w:val="26"/>
          <w:lang w:eastAsia="en-US"/>
        </w:rPr>
      </w:pPr>
      <w:r w:rsidRPr="00E621C4">
        <w:rPr>
          <w:rFonts w:eastAsia="Calibri"/>
          <w:sz w:val="26"/>
          <w:szCs w:val="26"/>
          <w:lang w:eastAsia="en-US"/>
        </w:rPr>
        <w:t>Федеральный закон от 10</w:t>
      </w:r>
      <w:r w:rsidR="00F72B89" w:rsidRPr="00E621C4">
        <w:rPr>
          <w:rFonts w:eastAsia="Calibri"/>
          <w:sz w:val="26"/>
          <w:szCs w:val="26"/>
          <w:lang w:eastAsia="en-US"/>
        </w:rPr>
        <w:t xml:space="preserve"> декабря </w:t>
      </w:r>
      <w:r w:rsidRPr="00E621C4">
        <w:rPr>
          <w:rFonts w:eastAsia="Calibri"/>
          <w:sz w:val="26"/>
          <w:szCs w:val="26"/>
          <w:lang w:eastAsia="en-US"/>
        </w:rPr>
        <w:t>1995</w:t>
      </w:r>
      <w:r w:rsidR="00F72B89" w:rsidRPr="00E621C4">
        <w:rPr>
          <w:rFonts w:eastAsia="Calibri"/>
          <w:sz w:val="26"/>
          <w:szCs w:val="26"/>
          <w:lang w:eastAsia="en-US"/>
        </w:rPr>
        <w:t>г.</w:t>
      </w:r>
      <w:r w:rsidRPr="00E621C4">
        <w:rPr>
          <w:rFonts w:eastAsia="Calibri"/>
          <w:sz w:val="26"/>
          <w:szCs w:val="26"/>
          <w:lang w:eastAsia="en-US"/>
        </w:rPr>
        <w:t xml:space="preserve"> № 196-ФЗ «О безопасности дорожного движения»;</w:t>
      </w:r>
    </w:p>
    <w:p w14:paraId="2513A18D" w14:textId="78597665" w:rsidR="00D11640" w:rsidRPr="00E621C4" w:rsidRDefault="00D11640" w:rsidP="00882299">
      <w:pPr>
        <w:pStyle w:val="a8"/>
        <w:widowControl w:val="0"/>
        <w:numPr>
          <w:ilvl w:val="0"/>
          <w:numId w:val="36"/>
        </w:numPr>
        <w:autoSpaceDE w:val="0"/>
        <w:autoSpaceDN w:val="0"/>
        <w:adjustRightInd w:val="0"/>
        <w:spacing w:line="276" w:lineRule="auto"/>
        <w:ind w:left="0" w:firstLine="851"/>
        <w:jc w:val="both"/>
        <w:rPr>
          <w:rFonts w:eastAsia="Calibri"/>
          <w:sz w:val="26"/>
          <w:szCs w:val="26"/>
          <w:lang w:eastAsia="en-US"/>
        </w:rPr>
      </w:pPr>
      <w:r w:rsidRPr="00E621C4">
        <w:rPr>
          <w:rFonts w:eastAsia="Calibri"/>
          <w:sz w:val="26"/>
          <w:szCs w:val="26"/>
          <w:lang w:eastAsia="en-US"/>
        </w:rPr>
        <w:t>Постановление Правительства РФ от 23</w:t>
      </w:r>
      <w:r w:rsidR="00F72B89" w:rsidRPr="00E621C4">
        <w:rPr>
          <w:rFonts w:eastAsia="Calibri"/>
          <w:sz w:val="26"/>
          <w:szCs w:val="26"/>
          <w:lang w:eastAsia="en-US"/>
        </w:rPr>
        <w:t xml:space="preserve"> октября </w:t>
      </w:r>
      <w:r w:rsidRPr="00E621C4">
        <w:rPr>
          <w:rFonts w:eastAsia="Calibri"/>
          <w:sz w:val="26"/>
          <w:szCs w:val="26"/>
          <w:lang w:eastAsia="en-US"/>
        </w:rPr>
        <w:t>1993</w:t>
      </w:r>
      <w:r w:rsidR="00F72B89" w:rsidRPr="00E621C4">
        <w:rPr>
          <w:rFonts w:eastAsia="Calibri"/>
          <w:sz w:val="26"/>
          <w:szCs w:val="26"/>
          <w:lang w:eastAsia="en-US"/>
        </w:rPr>
        <w:t>г.</w:t>
      </w:r>
      <w:r w:rsidRPr="00E621C4">
        <w:rPr>
          <w:rFonts w:eastAsia="Calibri"/>
          <w:sz w:val="26"/>
          <w:szCs w:val="26"/>
          <w:lang w:eastAsia="en-US"/>
        </w:rPr>
        <w:t xml:space="preserve"> № 1090 «О правилах дорожного движения»;</w:t>
      </w:r>
    </w:p>
    <w:p w14:paraId="4B60576E" w14:textId="4288AA51" w:rsidR="003D1252" w:rsidRPr="00E621C4" w:rsidRDefault="00D11640" w:rsidP="00882299">
      <w:pPr>
        <w:pStyle w:val="a8"/>
        <w:widowControl w:val="0"/>
        <w:numPr>
          <w:ilvl w:val="0"/>
          <w:numId w:val="36"/>
        </w:numPr>
        <w:autoSpaceDE w:val="0"/>
        <w:autoSpaceDN w:val="0"/>
        <w:adjustRightInd w:val="0"/>
        <w:spacing w:line="276" w:lineRule="auto"/>
        <w:ind w:left="0" w:firstLine="851"/>
        <w:jc w:val="both"/>
        <w:rPr>
          <w:rFonts w:eastAsia="Calibri"/>
          <w:sz w:val="26"/>
          <w:szCs w:val="26"/>
          <w:lang w:eastAsia="en-US"/>
        </w:rPr>
      </w:pPr>
      <w:r w:rsidRPr="00E621C4">
        <w:rPr>
          <w:rFonts w:eastAsia="Calibri"/>
          <w:sz w:val="26"/>
          <w:szCs w:val="26"/>
          <w:lang w:eastAsia="en-US"/>
        </w:rPr>
        <w:t>Постановление Правительства РФ от 25</w:t>
      </w:r>
      <w:r w:rsidR="008A5838" w:rsidRPr="00E621C4">
        <w:rPr>
          <w:rFonts w:eastAsia="Calibri"/>
          <w:sz w:val="26"/>
          <w:szCs w:val="26"/>
          <w:lang w:eastAsia="en-US"/>
        </w:rPr>
        <w:t xml:space="preserve"> </w:t>
      </w:r>
      <w:r w:rsidR="00F72B89" w:rsidRPr="00E621C4">
        <w:rPr>
          <w:rFonts w:eastAsia="Calibri"/>
          <w:sz w:val="26"/>
          <w:szCs w:val="26"/>
          <w:lang w:eastAsia="en-US"/>
        </w:rPr>
        <w:t xml:space="preserve">декабря </w:t>
      </w:r>
      <w:r w:rsidRPr="00E621C4">
        <w:rPr>
          <w:rFonts w:eastAsia="Calibri"/>
          <w:sz w:val="26"/>
          <w:szCs w:val="26"/>
          <w:lang w:eastAsia="en-US"/>
        </w:rPr>
        <w:t>2015</w:t>
      </w:r>
      <w:r w:rsidR="008A5838" w:rsidRPr="00E621C4">
        <w:rPr>
          <w:rFonts w:eastAsia="Calibri"/>
          <w:sz w:val="26"/>
          <w:szCs w:val="26"/>
          <w:lang w:eastAsia="en-US"/>
        </w:rPr>
        <w:t>г.</w:t>
      </w:r>
      <w:r w:rsidRPr="00E621C4">
        <w:rPr>
          <w:rFonts w:eastAsia="Calibri"/>
          <w:sz w:val="26"/>
          <w:szCs w:val="26"/>
          <w:lang w:eastAsia="en-US"/>
        </w:rPr>
        <w:t xml:space="preserve"> № 1440 «Об утверждении требований к программам комплексного развития транспортной инфраструктуры поселений, городских округов»;</w:t>
      </w:r>
    </w:p>
    <w:p w14:paraId="3BBC3C84" w14:textId="77777777" w:rsidR="00C9592D" w:rsidRPr="00E621C4" w:rsidRDefault="00C9592D" w:rsidP="00C9592D">
      <w:pPr>
        <w:pStyle w:val="a8"/>
        <w:widowControl w:val="0"/>
        <w:numPr>
          <w:ilvl w:val="0"/>
          <w:numId w:val="36"/>
        </w:numPr>
        <w:autoSpaceDE w:val="0"/>
        <w:autoSpaceDN w:val="0"/>
        <w:adjustRightInd w:val="0"/>
        <w:spacing w:line="276" w:lineRule="auto"/>
        <w:ind w:left="0" w:firstLine="851"/>
        <w:jc w:val="both"/>
        <w:rPr>
          <w:rFonts w:eastAsia="Calibri"/>
          <w:sz w:val="26"/>
          <w:szCs w:val="26"/>
          <w:lang w:eastAsia="en-US"/>
        </w:rPr>
      </w:pPr>
      <w:r w:rsidRPr="00E621C4">
        <w:rPr>
          <w:rFonts w:eastAsia="Calibri"/>
          <w:sz w:val="26"/>
          <w:szCs w:val="26"/>
          <w:lang w:eastAsia="en-US"/>
        </w:rPr>
        <w:t>Транспортная стратегия РФ на период до 2030 года с прогнозом на период до 2035 года, в редакции распоряжения Правительства Российской Федерации от 27 ноября 2021 г.  № 3363-р;</w:t>
      </w:r>
    </w:p>
    <w:p w14:paraId="3261CC3A" w14:textId="6E9F2F37" w:rsidR="00C302E5" w:rsidRPr="00E621C4" w:rsidRDefault="00C302E5" w:rsidP="00882299">
      <w:pPr>
        <w:pStyle w:val="a8"/>
        <w:widowControl w:val="0"/>
        <w:numPr>
          <w:ilvl w:val="0"/>
          <w:numId w:val="36"/>
        </w:numPr>
        <w:autoSpaceDE w:val="0"/>
        <w:autoSpaceDN w:val="0"/>
        <w:adjustRightInd w:val="0"/>
        <w:spacing w:line="276" w:lineRule="auto"/>
        <w:ind w:left="0" w:firstLine="851"/>
        <w:jc w:val="both"/>
        <w:rPr>
          <w:rFonts w:eastAsia="Calibri"/>
          <w:sz w:val="26"/>
          <w:szCs w:val="26"/>
          <w:lang w:eastAsia="en-US"/>
        </w:rPr>
      </w:pPr>
      <w:r w:rsidRPr="00E621C4">
        <w:rPr>
          <w:rFonts w:eastAsia="Calibri"/>
          <w:sz w:val="26"/>
          <w:szCs w:val="26"/>
          <w:lang w:eastAsia="en-US"/>
        </w:rPr>
        <w:t>Постановление</w:t>
      </w:r>
      <w:r w:rsidR="0023397E">
        <w:rPr>
          <w:rFonts w:eastAsia="Calibri"/>
          <w:sz w:val="26"/>
          <w:szCs w:val="26"/>
          <w:lang w:eastAsia="en-US"/>
        </w:rPr>
        <w:t xml:space="preserve"> а</w:t>
      </w:r>
      <w:r w:rsidR="002E6A11" w:rsidRPr="00E621C4">
        <w:rPr>
          <w:rFonts w:eastAsia="Calibri"/>
          <w:sz w:val="26"/>
          <w:szCs w:val="26"/>
          <w:lang w:eastAsia="en-US"/>
        </w:rPr>
        <w:t>дминистрации сельского поселения Салым</w:t>
      </w:r>
      <w:r w:rsidRPr="00E621C4">
        <w:rPr>
          <w:rFonts w:eastAsia="Calibri"/>
          <w:sz w:val="26"/>
          <w:szCs w:val="26"/>
          <w:lang w:eastAsia="en-US"/>
        </w:rPr>
        <w:t xml:space="preserve"> от 22.04.2022 № 81-п "О внесении изменений в постановление администрации сельского поселения Салым от 30 ноября 2018 года №173-п «Об утверждении муниципальной программы «Развитие транспортной системы сельского поселения Салым на 2019-2025 годы»"</w:t>
      </w:r>
      <w:r w:rsidR="00202293" w:rsidRPr="00E621C4">
        <w:rPr>
          <w:rFonts w:eastAsia="Calibri"/>
          <w:sz w:val="26"/>
          <w:szCs w:val="26"/>
          <w:lang w:eastAsia="en-US"/>
        </w:rPr>
        <w:t>;</w:t>
      </w:r>
    </w:p>
    <w:p w14:paraId="1C037C76" w14:textId="08F67DB0" w:rsidR="00C302E5" w:rsidRPr="00E621C4" w:rsidRDefault="00C302E5" w:rsidP="00882299">
      <w:pPr>
        <w:pStyle w:val="a8"/>
        <w:widowControl w:val="0"/>
        <w:numPr>
          <w:ilvl w:val="0"/>
          <w:numId w:val="36"/>
        </w:numPr>
        <w:autoSpaceDE w:val="0"/>
        <w:autoSpaceDN w:val="0"/>
        <w:adjustRightInd w:val="0"/>
        <w:spacing w:line="276" w:lineRule="auto"/>
        <w:ind w:left="0" w:firstLine="851"/>
        <w:jc w:val="both"/>
        <w:rPr>
          <w:rFonts w:eastAsia="Calibri"/>
          <w:sz w:val="26"/>
          <w:szCs w:val="26"/>
          <w:lang w:eastAsia="en-US"/>
        </w:rPr>
      </w:pPr>
      <w:r w:rsidRPr="00E621C4">
        <w:rPr>
          <w:rFonts w:eastAsia="Calibri"/>
          <w:sz w:val="26"/>
          <w:szCs w:val="26"/>
          <w:lang w:eastAsia="en-US"/>
        </w:rPr>
        <w:t xml:space="preserve">Постановление </w:t>
      </w:r>
      <w:r w:rsidR="0023397E">
        <w:rPr>
          <w:rFonts w:eastAsia="Calibri"/>
          <w:sz w:val="26"/>
          <w:szCs w:val="26"/>
          <w:lang w:eastAsia="en-US"/>
        </w:rPr>
        <w:t>а</w:t>
      </w:r>
      <w:r w:rsidR="002E6A11" w:rsidRPr="00E621C4">
        <w:rPr>
          <w:rFonts w:eastAsia="Calibri"/>
          <w:sz w:val="26"/>
          <w:szCs w:val="26"/>
          <w:lang w:eastAsia="en-US"/>
        </w:rPr>
        <w:t xml:space="preserve">дминистрации сельского поселения Салым </w:t>
      </w:r>
      <w:r w:rsidRPr="00E621C4">
        <w:rPr>
          <w:rFonts w:eastAsia="Calibri"/>
          <w:sz w:val="26"/>
          <w:szCs w:val="26"/>
          <w:lang w:eastAsia="en-US"/>
        </w:rPr>
        <w:t>от 30.06.2022 № 137-п "Об организации регулярных перевозок пассажиров и багажа автомобильным транспортом на территории сельского поселения Салым"</w:t>
      </w:r>
    </w:p>
    <w:p w14:paraId="73CA7FBB" w14:textId="0ABB4E27" w:rsidR="00C302E5" w:rsidRPr="00E621C4" w:rsidRDefault="00C302E5" w:rsidP="00882299">
      <w:pPr>
        <w:pStyle w:val="a8"/>
        <w:widowControl w:val="0"/>
        <w:numPr>
          <w:ilvl w:val="0"/>
          <w:numId w:val="36"/>
        </w:numPr>
        <w:autoSpaceDE w:val="0"/>
        <w:autoSpaceDN w:val="0"/>
        <w:adjustRightInd w:val="0"/>
        <w:spacing w:line="276" w:lineRule="auto"/>
        <w:ind w:left="0" w:firstLine="851"/>
        <w:jc w:val="both"/>
        <w:rPr>
          <w:rFonts w:eastAsia="Calibri"/>
          <w:sz w:val="26"/>
          <w:szCs w:val="26"/>
          <w:lang w:eastAsia="en-US"/>
        </w:rPr>
      </w:pPr>
      <w:r w:rsidRPr="00E621C4">
        <w:rPr>
          <w:rFonts w:eastAsia="Calibri"/>
          <w:sz w:val="26"/>
          <w:szCs w:val="26"/>
          <w:lang w:eastAsia="en-US"/>
        </w:rPr>
        <w:t xml:space="preserve">Постановление </w:t>
      </w:r>
      <w:r w:rsidR="0023397E">
        <w:rPr>
          <w:rFonts w:eastAsia="Calibri"/>
          <w:sz w:val="26"/>
          <w:szCs w:val="26"/>
          <w:lang w:eastAsia="en-US"/>
        </w:rPr>
        <w:t>а</w:t>
      </w:r>
      <w:r w:rsidR="002E6A11" w:rsidRPr="00E621C4">
        <w:rPr>
          <w:rFonts w:eastAsia="Calibri"/>
          <w:sz w:val="26"/>
          <w:szCs w:val="26"/>
          <w:lang w:eastAsia="en-US"/>
        </w:rPr>
        <w:t xml:space="preserve">дминистрации сельского поселения Салым </w:t>
      </w:r>
      <w:r w:rsidRPr="00E621C4">
        <w:rPr>
          <w:rFonts w:eastAsia="Calibri"/>
          <w:sz w:val="26"/>
          <w:szCs w:val="26"/>
          <w:lang w:eastAsia="en-US"/>
        </w:rPr>
        <w:t>от 18.08.2022 № 158-п «Об утверждении положения по выявлению и вывозу брошенных, бесхозяйных транспортных средств»;</w:t>
      </w:r>
    </w:p>
    <w:p w14:paraId="0F218180" w14:textId="16D46384" w:rsidR="00C302E5" w:rsidRPr="00E621C4" w:rsidRDefault="00C302E5" w:rsidP="00882299">
      <w:pPr>
        <w:pStyle w:val="a8"/>
        <w:widowControl w:val="0"/>
        <w:numPr>
          <w:ilvl w:val="0"/>
          <w:numId w:val="36"/>
        </w:numPr>
        <w:autoSpaceDE w:val="0"/>
        <w:autoSpaceDN w:val="0"/>
        <w:adjustRightInd w:val="0"/>
        <w:spacing w:line="276" w:lineRule="auto"/>
        <w:ind w:left="0" w:firstLine="851"/>
        <w:jc w:val="both"/>
        <w:rPr>
          <w:rFonts w:eastAsia="Calibri"/>
          <w:sz w:val="26"/>
          <w:szCs w:val="26"/>
          <w:lang w:eastAsia="en-US"/>
        </w:rPr>
      </w:pPr>
      <w:bookmarkStart w:id="86" w:name="_Toc520039984"/>
      <w:bookmarkStart w:id="87" w:name="_Toc46963647"/>
      <w:r w:rsidRPr="00E621C4">
        <w:rPr>
          <w:rFonts w:eastAsia="Calibri"/>
          <w:sz w:val="26"/>
          <w:szCs w:val="26"/>
          <w:lang w:eastAsia="en-US"/>
        </w:rPr>
        <w:t xml:space="preserve">Постановление </w:t>
      </w:r>
      <w:r w:rsidR="0023397E">
        <w:rPr>
          <w:rFonts w:eastAsia="Calibri"/>
          <w:sz w:val="26"/>
          <w:szCs w:val="26"/>
          <w:lang w:eastAsia="en-US"/>
        </w:rPr>
        <w:t>а</w:t>
      </w:r>
      <w:r w:rsidR="002E6A11" w:rsidRPr="00E621C4">
        <w:rPr>
          <w:rFonts w:eastAsia="Calibri"/>
          <w:sz w:val="26"/>
          <w:szCs w:val="26"/>
          <w:lang w:eastAsia="en-US"/>
        </w:rPr>
        <w:t xml:space="preserve">дминистрации сельского поселения Салым </w:t>
      </w:r>
      <w:r w:rsidRPr="00E621C4">
        <w:rPr>
          <w:rFonts w:eastAsia="Calibri"/>
          <w:sz w:val="26"/>
          <w:szCs w:val="26"/>
          <w:lang w:eastAsia="en-US"/>
        </w:rPr>
        <w:t>от 17.12.2021 № 147-п «Об утверждении Программы профилактики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в границах сельского поселения Салым на 2022 год»</w:t>
      </w:r>
      <w:r w:rsidR="00D42598" w:rsidRPr="00E621C4">
        <w:rPr>
          <w:rFonts w:eastAsia="Calibri"/>
          <w:sz w:val="26"/>
          <w:szCs w:val="26"/>
          <w:lang w:eastAsia="en-US"/>
        </w:rPr>
        <w:t>.</w:t>
      </w:r>
    </w:p>
    <w:p w14:paraId="1DF47972" w14:textId="1371BDB4" w:rsidR="00D11640" w:rsidRPr="00E621C4" w:rsidRDefault="006B579A" w:rsidP="00E621C4">
      <w:pPr>
        <w:pStyle w:val="af4"/>
      </w:pPr>
      <w:bookmarkStart w:id="88" w:name="_Toc116354549"/>
      <w:r w:rsidRPr="00E621C4">
        <w:t xml:space="preserve">2.13. </w:t>
      </w:r>
      <w:r w:rsidR="00D11640" w:rsidRPr="00E621C4">
        <w:t>Оценка финансирования транспортной инфраструктуры</w:t>
      </w:r>
      <w:bookmarkEnd w:id="86"/>
      <w:bookmarkEnd w:id="87"/>
      <w:bookmarkEnd w:id="88"/>
    </w:p>
    <w:p w14:paraId="46E3D2CB" w14:textId="3407AEB0" w:rsidR="00D11640" w:rsidRPr="00E621C4" w:rsidRDefault="00D11640" w:rsidP="004D2132">
      <w:pPr>
        <w:pStyle w:val="affe"/>
        <w:rPr>
          <w:sz w:val="26"/>
          <w:szCs w:val="26"/>
        </w:rPr>
      </w:pPr>
      <w:r w:rsidRPr="00E621C4">
        <w:rPr>
          <w:sz w:val="26"/>
          <w:szCs w:val="26"/>
        </w:rPr>
        <w:t xml:space="preserve">Финансовой основой </w:t>
      </w:r>
      <w:proofErr w:type="gramStart"/>
      <w:r w:rsidRPr="00E621C4">
        <w:rPr>
          <w:sz w:val="26"/>
          <w:szCs w:val="26"/>
        </w:rPr>
        <w:t xml:space="preserve">реализации Программы комплексного развития </w:t>
      </w:r>
      <w:r w:rsidRPr="00E621C4">
        <w:rPr>
          <w:sz w:val="26"/>
          <w:szCs w:val="26"/>
        </w:rPr>
        <w:lastRenderedPageBreak/>
        <w:t xml:space="preserve">транспортной инфраструктуры </w:t>
      </w:r>
      <w:r w:rsidR="0029493C" w:rsidRPr="00E621C4">
        <w:rPr>
          <w:sz w:val="26"/>
          <w:szCs w:val="26"/>
        </w:rPr>
        <w:t>сельского</w:t>
      </w:r>
      <w:r w:rsidR="008B4EAB" w:rsidRPr="00E621C4">
        <w:rPr>
          <w:sz w:val="26"/>
          <w:szCs w:val="26"/>
        </w:rPr>
        <w:t xml:space="preserve"> поселени</w:t>
      </w:r>
      <w:r w:rsidR="00467D9A" w:rsidRPr="00E621C4">
        <w:rPr>
          <w:sz w:val="26"/>
          <w:szCs w:val="26"/>
        </w:rPr>
        <w:t>я</w:t>
      </w:r>
      <w:proofErr w:type="gramEnd"/>
      <w:r w:rsidR="008B4EAB" w:rsidRPr="00E621C4">
        <w:rPr>
          <w:sz w:val="26"/>
          <w:szCs w:val="26"/>
        </w:rPr>
        <w:t xml:space="preserve"> </w:t>
      </w:r>
      <w:r w:rsidRPr="00E621C4">
        <w:rPr>
          <w:sz w:val="26"/>
          <w:szCs w:val="26"/>
        </w:rPr>
        <w:t xml:space="preserve">являются </w:t>
      </w:r>
      <w:r w:rsidR="008F0807" w:rsidRPr="00E621C4">
        <w:rPr>
          <w:sz w:val="26"/>
          <w:szCs w:val="26"/>
        </w:rPr>
        <w:t>бюджетные средства всех уровней и внебюджетные средства.</w:t>
      </w:r>
    </w:p>
    <w:p w14:paraId="2D1AA16B" w14:textId="6360DB35" w:rsidR="00D11640" w:rsidRPr="00E621C4" w:rsidRDefault="00D11640" w:rsidP="004D2132">
      <w:pPr>
        <w:pStyle w:val="affe"/>
        <w:rPr>
          <w:sz w:val="26"/>
          <w:szCs w:val="26"/>
        </w:rPr>
      </w:pPr>
      <w:r w:rsidRPr="00E621C4">
        <w:rPr>
          <w:sz w:val="26"/>
          <w:szCs w:val="26"/>
        </w:rPr>
        <w:t xml:space="preserve">Привлечение средств бюджета учитывается как прогноз </w:t>
      </w:r>
      <w:proofErr w:type="gramStart"/>
      <w:r w:rsidRPr="00E621C4">
        <w:rPr>
          <w:sz w:val="26"/>
          <w:szCs w:val="26"/>
        </w:rPr>
        <w:t>со</w:t>
      </w:r>
      <w:proofErr w:type="gramEnd"/>
      <w:r w:rsidRPr="00E621C4">
        <w:rPr>
          <w:sz w:val="26"/>
          <w:szCs w:val="26"/>
        </w:rPr>
        <w:t xml:space="preserve"> финансирования мероприятий в соответствии с действующим законодательством. Ежегодные объемы финансирования Программы определяются в соответствии с утвержденным бюджетом муниципального образования – </w:t>
      </w:r>
      <w:r w:rsidR="0029493C" w:rsidRPr="00E621C4">
        <w:rPr>
          <w:sz w:val="26"/>
          <w:szCs w:val="26"/>
        </w:rPr>
        <w:t>сельского</w:t>
      </w:r>
      <w:r w:rsidR="008B4EAB" w:rsidRPr="00E621C4">
        <w:rPr>
          <w:sz w:val="26"/>
          <w:szCs w:val="26"/>
        </w:rPr>
        <w:t xml:space="preserve"> поселени</w:t>
      </w:r>
      <w:r w:rsidR="00D24E55" w:rsidRPr="00E621C4">
        <w:rPr>
          <w:sz w:val="26"/>
          <w:szCs w:val="26"/>
        </w:rPr>
        <w:t>я</w:t>
      </w:r>
      <w:r w:rsidRPr="00E621C4">
        <w:rPr>
          <w:sz w:val="26"/>
          <w:szCs w:val="26"/>
        </w:rPr>
        <w:t xml:space="preserve"> на соответствующий финансовый год и с учетом дополнительных источников финансирования.</w:t>
      </w:r>
    </w:p>
    <w:p w14:paraId="4917B1BC" w14:textId="77777777" w:rsidR="00B66206" w:rsidRPr="00E621C4" w:rsidRDefault="00D11640" w:rsidP="004D2132">
      <w:pPr>
        <w:pStyle w:val="affe"/>
        <w:rPr>
          <w:sz w:val="26"/>
          <w:szCs w:val="26"/>
        </w:rPr>
      </w:pPr>
      <w:r w:rsidRPr="00E621C4">
        <w:rPr>
          <w:sz w:val="26"/>
          <w:szCs w:val="26"/>
        </w:rPr>
        <w:t xml:space="preserve">Финансирование мероприятий Программы осуществляется в следующих формах бюджетных ассигнований: оплата муниципальных контрактов на поставку товаров, выполнение работ, оказание услуг для муниципальных нужд в целях реализации полномочий </w:t>
      </w:r>
      <w:r w:rsidR="0029493C" w:rsidRPr="00E621C4">
        <w:rPr>
          <w:sz w:val="26"/>
          <w:szCs w:val="26"/>
        </w:rPr>
        <w:t>сельского</w:t>
      </w:r>
      <w:r w:rsidRPr="00E621C4">
        <w:rPr>
          <w:sz w:val="26"/>
          <w:szCs w:val="26"/>
        </w:rPr>
        <w:t xml:space="preserve"> </w:t>
      </w:r>
      <w:r w:rsidR="00B71853" w:rsidRPr="00E621C4">
        <w:rPr>
          <w:sz w:val="26"/>
          <w:szCs w:val="26"/>
        </w:rPr>
        <w:t>поселения</w:t>
      </w:r>
      <w:r w:rsidRPr="00E621C4">
        <w:rPr>
          <w:sz w:val="26"/>
          <w:szCs w:val="26"/>
        </w:rPr>
        <w:t xml:space="preserve"> по ремонту дорог местного значения. Указанные в настоящей Программе средства, необходимые на реализацию мероприятий Программы, рассчитаны для ремонта автомобильных дорог общего пользования местного значения и улично-дорожной сети, уровень состояния которых требует дополнительных финансовых вложений к возможностям местного бюджета для изготовления проектной документации и строительства дорог улично-дорожной сети.</w:t>
      </w:r>
    </w:p>
    <w:p w14:paraId="71AF6062" w14:textId="60288CEF" w:rsidR="00D11640" w:rsidRPr="00E621C4" w:rsidRDefault="00D11640" w:rsidP="004D2132">
      <w:pPr>
        <w:pStyle w:val="affe"/>
        <w:rPr>
          <w:sz w:val="26"/>
          <w:szCs w:val="26"/>
        </w:rPr>
      </w:pPr>
      <w:r w:rsidRPr="00E621C4">
        <w:rPr>
          <w:sz w:val="26"/>
          <w:szCs w:val="26"/>
        </w:rPr>
        <w:t xml:space="preserve">Реальная ситуация с возможностями федерального и </w:t>
      </w:r>
      <w:r w:rsidR="00394184" w:rsidRPr="00E621C4">
        <w:rPr>
          <w:sz w:val="26"/>
          <w:szCs w:val="26"/>
        </w:rPr>
        <w:t>регионального</w:t>
      </w:r>
      <w:r w:rsidRPr="00E621C4">
        <w:rPr>
          <w:sz w:val="26"/>
          <w:szCs w:val="26"/>
        </w:rPr>
        <w:t xml:space="preserve"> бюджетов пока не позволяет обеспечить конкретное планирование мероприятий такого рода даже в долгосрочной перспективе.</w:t>
      </w:r>
    </w:p>
    <w:p w14:paraId="3BBF768B" w14:textId="77777777" w:rsidR="00394184" w:rsidRPr="00E621C4" w:rsidRDefault="00D11640" w:rsidP="004D2132">
      <w:pPr>
        <w:pStyle w:val="affe"/>
        <w:rPr>
          <w:sz w:val="26"/>
          <w:szCs w:val="26"/>
        </w:rPr>
      </w:pPr>
      <w:r w:rsidRPr="00E621C4">
        <w:rPr>
          <w:sz w:val="26"/>
          <w:szCs w:val="26"/>
        </w:rPr>
        <w:t xml:space="preserve">Таким </w:t>
      </w:r>
      <w:proofErr w:type="gramStart"/>
      <w:r w:rsidRPr="00E621C4">
        <w:rPr>
          <w:sz w:val="26"/>
          <w:szCs w:val="26"/>
        </w:rPr>
        <w:t>образом</w:t>
      </w:r>
      <w:proofErr w:type="gramEnd"/>
      <w:r w:rsidRPr="00E621C4">
        <w:rPr>
          <w:sz w:val="26"/>
          <w:szCs w:val="26"/>
        </w:rPr>
        <w:t xml:space="preserve"> возможности органов местного самоуправления </w:t>
      </w:r>
      <w:r w:rsidR="0029493C" w:rsidRPr="00E621C4">
        <w:rPr>
          <w:sz w:val="26"/>
          <w:szCs w:val="26"/>
        </w:rPr>
        <w:t>сельского</w:t>
      </w:r>
      <w:r w:rsidR="00467D9A" w:rsidRPr="00E621C4">
        <w:rPr>
          <w:sz w:val="26"/>
          <w:szCs w:val="26"/>
        </w:rPr>
        <w:t xml:space="preserve"> </w:t>
      </w:r>
      <w:r w:rsidR="008B4EAB" w:rsidRPr="00E621C4">
        <w:rPr>
          <w:sz w:val="26"/>
          <w:szCs w:val="26"/>
        </w:rPr>
        <w:t>поселени</w:t>
      </w:r>
      <w:r w:rsidR="00467D9A" w:rsidRPr="00E621C4">
        <w:rPr>
          <w:sz w:val="26"/>
          <w:szCs w:val="26"/>
        </w:rPr>
        <w:t>я</w:t>
      </w:r>
      <w:r w:rsidR="008B4EAB" w:rsidRPr="00E621C4">
        <w:rPr>
          <w:sz w:val="26"/>
          <w:szCs w:val="26"/>
        </w:rPr>
        <w:t xml:space="preserve"> </w:t>
      </w:r>
      <w:r w:rsidRPr="00E621C4">
        <w:rPr>
          <w:sz w:val="26"/>
          <w:szCs w:val="26"/>
        </w:rPr>
        <w:t>должны быть сконцентрированы на решении посильных задач на доступной финансовой основе (содержание, текущий ремонт дорог).</w:t>
      </w:r>
    </w:p>
    <w:p w14:paraId="6973C9DC" w14:textId="32509ECE" w:rsidR="00D11640" w:rsidRPr="00E621C4" w:rsidRDefault="00D11640" w:rsidP="004D2132">
      <w:pPr>
        <w:pStyle w:val="affe"/>
        <w:rPr>
          <w:sz w:val="26"/>
          <w:szCs w:val="26"/>
        </w:rPr>
      </w:pPr>
      <w:r w:rsidRPr="00E621C4">
        <w:rPr>
          <w:sz w:val="26"/>
          <w:szCs w:val="26"/>
        </w:rPr>
        <w:t xml:space="preserve">Программой комплексного развития транспортной инфраструктуры разработаны мероприятия на сумму </w:t>
      </w:r>
      <w:r w:rsidR="00882299" w:rsidRPr="00E621C4">
        <w:rPr>
          <w:sz w:val="26"/>
          <w:szCs w:val="26"/>
        </w:rPr>
        <w:t>789.27</w:t>
      </w:r>
      <w:r w:rsidR="00532EB4" w:rsidRPr="00E621C4">
        <w:rPr>
          <w:sz w:val="26"/>
          <w:szCs w:val="26"/>
        </w:rPr>
        <w:t xml:space="preserve"> </w:t>
      </w:r>
      <w:r w:rsidRPr="00E621C4">
        <w:rPr>
          <w:sz w:val="26"/>
          <w:szCs w:val="26"/>
        </w:rPr>
        <w:t>млн. руб.</w:t>
      </w:r>
    </w:p>
    <w:p w14:paraId="1A13FBEE" w14:textId="69263706" w:rsidR="00D11640" w:rsidRPr="00E621C4" w:rsidRDefault="006B579A" w:rsidP="00E621C4">
      <w:pPr>
        <w:pStyle w:val="af4"/>
      </w:pPr>
      <w:bookmarkStart w:id="89" w:name="_Toc520039985"/>
      <w:bookmarkStart w:id="90" w:name="_Toc46963648"/>
      <w:bookmarkStart w:id="91" w:name="_Toc116354550"/>
      <w:r w:rsidRPr="00E621C4">
        <w:t xml:space="preserve">3. </w:t>
      </w:r>
      <w:r w:rsidR="00D11640" w:rsidRPr="00E621C4">
        <w:t>Прогноз транспортного спроса, изменения объемов и характера передвижения населения и перевозок грузов</w:t>
      </w:r>
      <w:bookmarkEnd w:id="89"/>
      <w:bookmarkEnd w:id="90"/>
      <w:bookmarkEnd w:id="91"/>
      <w:r w:rsidR="00D11640" w:rsidRPr="00E621C4">
        <w:t xml:space="preserve"> </w:t>
      </w:r>
    </w:p>
    <w:p w14:paraId="0BB4885F" w14:textId="1CDB83E3" w:rsidR="00D11640" w:rsidRPr="00E621C4" w:rsidRDefault="006B579A" w:rsidP="00E621C4">
      <w:pPr>
        <w:pStyle w:val="af4"/>
      </w:pPr>
      <w:bookmarkStart w:id="92" w:name="_Toc520039986"/>
      <w:bookmarkStart w:id="93" w:name="_Toc46963649"/>
      <w:bookmarkStart w:id="94" w:name="_Toc116354551"/>
      <w:r w:rsidRPr="00E621C4">
        <w:t xml:space="preserve">3.1. </w:t>
      </w:r>
      <w:r w:rsidR="00D11640" w:rsidRPr="00E621C4">
        <w:t>Прогноз социально-экономического и градостроительного развития</w:t>
      </w:r>
      <w:bookmarkEnd w:id="92"/>
      <w:bookmarkEnd w:id="93"/>
      <w:bookmarkEnd w:id="94"/>
    </w:p>
    <w:p w14:paraId="392367FE" w14:textId="6E2152FE" w:rsidR="00B45A35" w:rsidRPr="00E621C4" w:rsidRDefault="00B45A35" w:rsidP="00B45A35">
      <w:pPr>
        <w:pStyle w:val="affe"/>
        <w:rPr>
          <w:sz w:val="26"/>
          <w:szCs w:val="26"/>
        </w:rPr>
      </w:pPr>
      <w:r w:rsidRPr="00E621C4">
        <w:rPr>
          <w:sz w:val="26"/>
          <w:szCs w:val="26"/>
        </w:rPr>
        <w:t xml:space="preserve">В соответствии с Генеральным планом сельского поселения, совмещенным с проектом планировки, предлагается следующее проектное решение по демографической ситуации в сельском поселении: численность населения на расчетный период по Генеральному плану (на </w:t>
      </w:r>
      <w:r w:rsidR="00394184" w:rsidRPr="00E621C4">
        <w:rPr>
          <w:sz w:val="26"/>
          <w:szCs w:val="26"/>
        </w:rPr>
        <w:t>2039</w:t>
      </w:r>
      <w:r w:rsidRPr="00E621C4">
        <w:rPr>
          <w:sz w:val="26"/>
          <w:szCs w:val="26"/>
        </w:rPr>
        <w:t xml:space="preserve"> год) составит </w:t>
      </w:r>
      <w:r w:rsidR="00882299" w:rsidRPr="00E621C4">
        <w:rPr>
          <w:sz w:val="26"/>
          <w:szCs w:val="26"/>
        </w:rPr>
        <w:t>10.2</w:t>
      </w:r>
      <w:r w:rsidRPr="00E621C4">
        <w:rPr>
          <w:sz w:val="26"/>
          <w:szCs w:val="26"/>
        </w:rPr>
        <w:t>тысяч человек.</w:t>
      </w:r>
    </w:p>
    <w:p w14:paraId="1E595544" w14:textId="77777777" w:rsidR="00B45A35" w:rsidRPr="00E621C4" w:rsidRDefault="00B45A35" w:rsidP="00B45A35">
      <w:pPr>
        <w:pStyle w:val="affe"/>
        <w:rPr>
          <w:sz w:val="26"/>
          <w:szCs w:val="26"/>
        </w:rPr>
      </w:pPr>
      <w:r w:rsidRPr="00E621C4">
        <w:rPr>
          <w:sz w:val="26"/>
          <w:szCs w:val="26"/>
        </w:rPr>
        <w:t>При разработке демографического прогноза применяется метод экстраполяции, представленный в таблице 3.1.1.</w:t>
      </w:r>
    </w:p>
    <w:p w14:paraId="6428CAF2" w14:textId="77777777" w:rsidR="00B45A35" w:rsidRPr="00E621C4" w:rsidRDefault="00B45A35" w:rsidP="00B45A35">
      <w:pPr>
        <w:pStyle w:val="affe"/>
        <w:rPr>
          <w:sz w:val="26"/>
          <w:szCs w:val="26"/>
        </w:rPr>
      </w:pPr>
      <w:r w:rsidRPr="00E621C4">
        <w:rPr>
          <w:sz w:val="26"/>
          <w:szCs w:val="26"/>
        </w:rPr>
        <w:t>Методы экстраполяции – метод прогнозирования, основанный на предположении неизменности среднегодовых темпов роста, среднегодовых абсолютных и относительных приростов.</w:t>
      </w:r>
    </w:p>
    <w:p w14:paraId="0BFE9D6E" w14:textId="77777777" w:rsidR="00B45A35" w:rsidRPr="00E621C4" w:rsidRDefault="00B45A35" w:rsidP="00B45A35">
      <w:pPr>
        <w:pStyle w:val="affe"/>
        <w:rPr>
          <w:sz w:val="26"/>
          <w:szCs w:val="26"/>
        </w:rPr>
      </w:pPr>
      <w:r w:rsidRPr="00E621C4">
        <w:rPr>
          <w:sz w:val="26"/>
          <w:szCs w:val="26"/>
        </w:rPr>
        <w:t>Методы экстраполяции применяются в демографии для расчёта общей численности населения только при отсутствии резких колебаний рождаемости, смертности и миграции.</w:t>
      </w:r>
    </w:p>
    <w:p w14:paraId="41EA2D93" w14:textId="77777777" w:rsidR="00B45A35" w:rsidRPr="00E621C4" w:rsidRDefault="00B45A35" w:rsidP="00B45A35">
      <w:pPr>
        <w:pStyle w:val="affe"/>
        <w:rPr>
          <w:sz w:val="26"/>
          <w:szCs w:val="26"/>
        </w:rPr>
      </w:pPr>
      <w:r w:rsidRPr="00E621C4">
        <w:rPr>
          <w:sz w:val="26"/>
          <w:szCs w:val="26"/>
        </w:rPr>
        <w:t xml:space="preserve">В реальности неизменные среднегодовые абсолютные приросты могут </w:t>
      </w:r>
      <w:r w:rsidRPr="00E621C4">
        <w:rPr>
          <w:sz w:val="26"/>
          <w:szCs w:val="26"/>
        </w:rPr>
        <w:lastRenderedPageBreak/>
        <w:t>оставаться таковыми только непродолжительное время, поэтому прогнозирование численности населения с использованием указанной линейной функции может быть использовано только в среднесрочных прогнозах.</w:t>
      </w:r>
    </w:p>
    <w:p w14:paraId="008A2C31" w14:textId="34F5A5F7" w:rsidR="00D11640" w:rsidRPr="00E621C4" w:rsidRDefault="00D11640" w:rsidP="00D70E85">
      <w:pPr>
        <w:pStyle w:val="aff4"/>
        <w:rPr>
          <w:sz w:val="26"/>
          <w:szCs w:val="26"/>
        </w:rPr>
      </w:pPr>
      <w:bookmarkStart w:id="95" w:name="_Toc116354517"/>
      <w:r w:rsidRPr="00E621C4">
        <w:rPr>
          <w:sz w:val="26"/>
          <w:szCs w:val="26"/>
        </w:rPr>
        <w:t>Таблица 3.1.1.</w:t>
      </w:r>
      <w:r w:rsidR="004D2132" w:rsidRPr="00E621C4">
        <w:rPr>
          <w:sz w:val="26"/>
          <w:szCs w:val="26"/>
        </w:rPr>
        <w:t xml:space="preserve"> </w:t>
      </w:r>
      <w:r w:rsidRPr="00E621C4">
        <w:rPr>
          <w:sz w:val="26"/>
          <w:szCs w:val="26"/>
        </w:rPr>
        <w:t xml:space="preserve">Демографический прогноз </w:t>
      </w:r>
      <w:r w:rsidR="0029493C" w:rsidRPr="00E621C4">
        <w:rPr>
          <w:sz w:val="26"/>
          <w:szCs w:val="26"/>
        </w:rPr>
        <w:t>сельского</w:t>
      </w:r>
      <w:r w:rsidR="008B4EAB" w:rsidRPr="00E621C4">
        <w:rPr>
          <w:sz w:val="26"/>
          <w:szCs w:val="26"/>
        </w:rPr>
        <w:t xml:space="preserve"> поселени</w:t>
      </w:r>
      <w:r w:rsidR="00467D9A" w:rsidRPr="00E621C4">
        <w:rPr>
          <w:sz w:val="26"/>
          <w:szCs w:val="26"/>
        </w:rPr>
        <w:t>я</w:t>
      </w:r>
      <w:bookmarkEnd w:id="95"/>
      <w:r w:rsidR="008B4EAB" w:rsidRPr="00E621C4">
        <w:rPr>
          <w:sz w:val="26"/>
          <w:szCs w:val="26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4"/>
        <w:gridCol w:w="4582"/>
        <w:gridCol w:w="2661"/>
        <w:gridCol w:w="1878"/>
      </w:tblGrid>
      <w:tr w:rsidR="00394184" w:rsidRPr="00E621C4" w14:paraId="4FD840EE" w14:textId="77777777" w:rsidTr="00394184">
        <w:trPr>
          <w:trHeight w:val="20"/>
        </w:trPr>
        <w:tc>
          <w:tcPr>
            <w:tcW w:w="372" w:type="pct"/>
            <w:vMerge w:val="restart"/>
            <w:shd w:val="clear" w:color="auto" w:fill="auto"/>
          </w:tcPr>
          <w:p w14:paraId="59426B7F" w14:textId="7BC3ABB6" w:rsidR="00394184" w:rsidRPr="00E621C4" w:rsidRDefault="00394184" w:rsidP="00394184">
            <w:pPr>
              <w:jc w:val="center"/>
              <w:rPr>
                <w:sz w:val="26"/>
                <w:szCs w:val="26"/>
              </w:rPr>
            </w:pPr>
            <w:r w:rsidRPr="00E621C4">
              <w:rPr>
                <w:sz w:val="26"/>
                <w:szCs w:val="26"/>
              </w:rPr>
              <w:t xml:space="preserve">№ </w:t>
            </w:r>
            <w:proofErr w:type="spellStart"/>
            <w:r w:rsidRPr="00E621C4">
              <w:rPr>
                <w:sz w:val="26"/>
                <w:szCs w:val="26"/>
              </w:rPr>
              <w:t>пп</w:t>
            </w:r>
            <w:proofErr w:type="spellEnd"/>
          </w:p>
        </w:tc>
        <w:tc>
          <w:tcPr>
            <w:tcW w:w="2324" w:type="pct"/>
            <w:vMerge w:val="restart"/>
            <w:shd w:val="clear" w:color="auto" w:fill="auto"/>
            <w:noWrap/>
          </w:tcPr>
          <w:p w14:paraId="6422D20F" w14:textId="77777777" w:rsidR="00394184" w:rsidRPr="00E621C4" w:rsidRDefault="00394184" w:rsidP="003232E8">
            <w:pPr>
              <w:jc w:val="center"/>
              <w:rPr>
                <w:sz w:val="26"/>
                <w:szCs w:val="26"/>
              </w:rPr>
            </w:pPr>
            <w:r w:rsidRPr="00E621C4">
              <w:rPr>
                <w:sz w:val="26"/>
                <w:szCs w:val="26"/>
              </w:rPr>
              <w:t>Наименование показателя</w:t>
            </w:r>
          </w:p>
        </w:tc>
        <w:tc>
          <w:tcPr>
            <w:tcW w:w="1350" w:type="pct"/>
            <w:vMerge w:val="restart"/>
            <w:shd w:val="clear" w:color="auto" w:fill="auto"/>
          </w:tcPr>
          <w:p w14:paraId="26E16B02" w14:textId="77777777" w:rsidR="00394184" w:rsidRPr="00E621C4" w:rsidRDefault="00394184" w:rsidP="003232E8">
            <w:pPr>
              <w:jc w:val="center"/>
              <w:rPr>
                <w:rFonts w:eastAsiaTheme="majorEastAsia"/>
                <w:bCs/>
                <w:sz w:val="26"/>
                <w:szCs w:val="26"/>
              </w:rPr>
            </w:pPr>
            <w:r w:rsidRPr="00E621C4">
              <w:rPr>
                <w:rFonts w:eastAsiaTheme="majorEastAsia"/>
                <w:bCs/>
                <w:sz w:val="26"/>
                <w:szCs w:val="26"/>
              </w:rPr>
              <w:t>Фактическое</w:t>
            </w:r>
          </w:p>
          <w:p w14:paraId="30D2F23C" w14:textId="77777777" w:rsidR="00394184" w:rsidRPr="00E621C4" w:rsidRDefault="00394184" w:rsidP="003232E8">
            <w:pPr>
              <w:jc w:val="center"/>
              <w:rPr>
                <w:sz w:val="26"/>
                <w:szCs w:val="26"/>
              </w:rPr>
            </w:pPr>
            <w:r w:rsidRPr="00E621C4">
              <w:rPr>
                <w:rFonts w:eastAsiaTheme="majorEastAsia"/>
                <w:bCs/>
                <w:sz w:val="26"/>
                <w:szCs w:val="26"/>
              </w:rPr>
              <w:t>положение</w:t>
            </w:r>
          </w:p>
        </w:tc>
        <w:tc>
          <w:tcPr>
            <w:tcW w:w="953" w:type="pct"/>
            <w:shd w:val="clear" w:color="auto" w:fill="auto"/>
          </w:tcPr>
          <w:p w14:paraId="27A3BEB7" w14:textId="77777777" w:rsidR="00394184" w:rsidRPr="00E621C4" w:rsidRDefault="00394184" w:rsidP="003232E8">
            <w:pPr>
              <w:jc w:val="center"/>
              <w:rPr>
                <w:sz w:val="26"/>
                <w:szCs w:val="26"/>
              </w:rPr>
            </w:pPr>
            <w:r w:rsidRPr="00E621C4">
              <w:rPr>
                <w:sz w:val="26"/>
                <w:szCs w:val="26"/>
              </w:rPr>
              <w:t>Прогноз</w:t>
            </w:r>
          </w:p>
        </w:tc>
      </w:tr>
      <w:tr w:rsidR="00394184" w:rsidRPr="00E621C4" w14:paraId="55AB1B24" w14:textId="77777777" w:rsidTr="00394184">
        <w:trPr>
          <w:trHeight w:val="322"/>
        </w:trPr>
        <w:tc>
          <w:tcPr>
            <w:tcW w:w="372" w:type="pct"/>
            <w:vMerge/>
            <w:shd w:val="clear" w:color="auto" w:fill="auto"/>
          </w:tcPr>
          <w:p w14:paraId="363FCB1F" w14:textId="77777777" w:rsidR="00394184" w:rsidRPr="00E621C4" w:rsidRDefault="00394184" w:rsidP="003232E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324" w:type="pct"/>
            <w:vMerge/>
            <w:shd w:val="clear" w:color="auto" w:fill="auto"/>
            <w:noWrap/>
          </w:tcPr>
          <w:p w14:paraId="486023E0" w14:textId="77777777" w:rsidR="00394184" w:rsidRPr="00E621C4" w:rsidRDefault="00394184" w:rsidP="003232E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50" w:type="pct"/>
            <w:vMerge/>
            <w:shd w:val="clear" w:color="auto" w:fill="auto"/>
          </w:tcPr>
          <w:p w14:paraId="2B4D2A62" w14:textId="77777777" w:rsidR="00394184" w:rsidRPr="00E621C4" w:rsidRDefault="00394184" w:rsidP="003232E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53" w:type="pct"/>
            <w:vMerge w:val="restart"/>
            <w:shd w:val="clear" w:color="auto" w:fill="auto"/>
          </w:tcPr>
          <w:p w14:paraId="4A5FBB8E" w14:textId="77777777" w:rsidR="00394184" w:rsidRPr="00E621C4" w:rsidRDefault="00394184" w:rsidP="003232E8">
            <w:pPr>
              <w:jc w:val="center"/>
              <w:rPr>
                <w:sz w:val="26"/>
                <w:szCs w:val="26"/>
              </w:rPr>
            </w:pPr>
            <w:r w:rsidRPr="00E621C4">
              <w:rPr>
                <w:sz w:val="26"/>
                <w:szCs w:val="26"/>
              </w:rPr>
              <w:t>2039 год</w:t>
            </w:r>
          </w:p>
        </w:tc>
      </w:tr>
      <w:tr w:rsidR="00394184" w:rsidRPr="00E621C4" w14:paraId="14FF958A" w14:textId="77777777" w:rsidTr="00394184">
        <w:trPr>
          <w:trHeight w:val="20"/>
        </w:trPr>
        <w:tc>
          <w:tcPr>
            <w:tcW w:w="372" w:type="pct"/>
            <w:vMerge/>
            <w:shd w:val="clear" w:color="auto" w:fill="auto"/>
          </w:tcPr>
          <w:p w14:paraId="203D04C7" w14:textId="77777777" w:rsidR="00394184" w:rsidRPr="00E621C4" w:rsidRDefault="00394184" w:rsidP="003232E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324" w:type="pct"/>
            <w:vMerge/>
            <w:shd w:val="clear" w:color="auto" w:fill="auto"/>
            <w:noWrap/>
            <w:vAlign w:val="bottom"/>
            <w:hideMark/>
          </w:tcPr>
          <w:p w14:paraId="5FED11D2" w14:textId="77777777" w:rsidR="00394184" w:rsidRPr="00E621C4" w:rsidRDefault="00394184" w:rsidP="003232E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50" w:type="pct"/>
            <w:shd w:val="clear" w:color="auto" w:fill="auto"/>
            <w:vAlign w:val="center"/>
            <w:hideMark/>
          </w:tcPr>
          <w:p w14:paraId="24D182BA" w14:textId="77777777" w:rsidR="00394184" w:rsidRPr="00E621C4" w:rsidRDefault="00394184" w:rsidP="003232E8">
            <w:pPr>
              <w:jc w:val="center"/>
              <w:rPr>
                <w:sz w:val="26"/>
                <w:szCs w:val="26"/>
              </w:rPr>
            </w:pPr>
            <w:r w:rsidRPr="00E621C4">
              <w:rPr>
                <w:sz w:val="26"/>
                <w:szCs w:val="26"/>
              </w:rPr>
              <w:t>01.01.2022 год</w:t>
            </w:r>
          </w:p>
        </w:tc>
        <w:tc>
          <w:tcPr>
            <w:tcW w:w="953" w:type="pct"/>
            <w:vMerge/>
            <w:shd w:val="clear" w:color="auto" w:fill="auto"/>
            <w:vAlign w:val="center"/>
            <w:hideMark/>
          </w:tcPr>
          <w:p w14:paraId="1490E075" w14:textId="77777777" w:rsidR="00394184" w:rsidRPr="00E621C4" w:rsidRDefault="00394184" w:rsidP="003232E8">
            <w:pPr>
              <w:jc w:val="center"/>
              <w:rPr>
                <w:sz w:val="26"/>
                <w:szCs w:val="26"/>
              </w:rPr>
            </w:pPr>
          </w:p>
        </w:tc>
      </w:tr>
      <w:tr w:rsidR="00394184" w:rsidRPr="00E621C4" w14:paraId="71CB366B" w14:textId="77777777" w:rsidTr="00394184">
        <w:trPr>
          <w:trHeight w:val="367"/>
        </w:trPr>
        <w:tc>
          <w:tcPr>
            <w:tcW w:w="372" w:type="pct"/>
            <w:shd w:val="clear" w:color="auto" w:fill="auto"/>
          </w:tcPr>
          <w:p w14:paraId="2C1888FB" w14:textId="77777777" w:rsidR="00394184" w:rsidRPr="00E621C4" w:rsidRDefault="00394184" w:rsidP="003232E8">
            <w:pPr>
              <w:rPr>
                <w:sz w:val="26"/>
                <w:szCs w:val="26"/>
              </w:rPr>
            </w:pPr>
            <w:r w:rsidRPr="00E621C4">
              <w:rPr>
                <w:sz w:val="26"/>
                <w:szCs w:val="26"/>
              </w:rPr>
              <w:t>1</w:t>
            </w:r>
          </w:p>
        </w:tc>
        <w:tc>
          <w:tcPr>
            <w:tcW w:w="2324" w:type="pct"/>
            <w:shd w:val="clear" w:color="auto" w:fill="auto"/>
            <w:hideMark/>
          </w:tcPr>
          <w:p w14:paraId="444BC15A" w14:textId="77777777" w:rsidR="00394184" w:rsidRPr="00E621C4" w:rsidRDefault="00394184" w:rsidP="003232E8">
            <w:pPr>
              <w:rPr>
                <w:sz w:val="26"/>
                <w:szCs w:val="26"/>
              </w:rPr>
            </w:pPr>
            <w:r w:rsidRPr="00E621C4">
              <w:rPr>
                <w:sz w:val="26"/>
                <w:szCs w:val="26"/>
              </w:rPr>
              <w:t>Численность населения, чел.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56E11" w14:textId="77777777" w:rsidR="00394184" w:rsidRPr="00E621C4" w:rsidRDefault="00394184" w:rsidP="003232E8">
            <w:pPr>
              <w:jc w:val="right"/>
              <w:rPr>
                <w:sz w:val="26"/>
                <w:szCs w:val="26"/>
              </w:rPr>
            </w:pPr>
            <w:r w:rsidRPr="00E621C4">
              <w:rPr>
                <w:sz w:val="26"/>
                <w:szCs w:val="26"/>
              </w:rPr>
              <w:t>7604</w:t>
            </w:r>
          </w:p>
        </w:tc>
        <w:tc>
          <w:tcPr>
            <w:tcW w:w="9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C49E1" w14:textId="77777777" w:rsidR="00394184" w:rsidRPr="00E621C4" w:rsidRDefault="00394184" w:rsidP="003232E8">
            <w:pPr>
              <w:jc w:val="right"/>
              <w:rPr>
                <w:sz w:val="26"/>
                <w:szCs w:val="26"/>
              </w:rPr>
            </w:pPr>
            <w:r w:rsidRPr="00E621C4">
              <w:rPr>
                <w:sz w:val="26"/>
                <w:szCs w:val="26"/>
              </w:rPr>
              <w:t>10200</w:t>
            </w:r>
          </w:p>
        </w:tc>
      </w:tr>
    </w:tbl>
    <w:p w14:paraId="5BB19DEC" w14:textId="77777777" w:rsidR="00D11640" w:rsidRPr="00E621C4" w:rsidRDefault="00D11640" w:rsidP="00244962">
      <w:pPr>
        <w:pStyle w:val="affe"/>
        <w:rPr>
          <w:b/>
          <w:bCs/>
          <w:sz w:val="26"/>
          <w:szCs w:val="26"/>
        </w:rPr>
      </w:pPr>
      <w:bookmarkStart w:id="96" w:name="_Toc471785101"/>
      <w:r w:rsidRPr="00E621C4">
        <w:rPr>
          <w:b/>
          <w:bCs/>
          <w:sz w:val="26"/>
          <w:szCs w:val="26"/>
        </w:rPr>
        <w:t>Прогноз жилищного строительства</w:t>
      </w:r>
      <w:bookmarkEnd w:id="96"/>
    </w:p>
    <w:p w14:paraId="6AD09B53" w14:textId="77777777" w:rsidR="00394184" w:rsidRPr="00E621C4" w:rsidRDefault="00394184" w:rsidP="00394184">
      <w:pPr>
        <w:pStyle w:val="affe"/>
        <w:rPr>
          <w:sz w:val="26"/>
          <w:szCs w:val="26"/>
        </w:rPr>
      </w:pPr>
      <w:bookmarkStart w:id="97" w:name="_Toc520039987"/>
      <w:r w:rsidRPr="00E621C4">
        <w:rPr>
          <w:sz w:val="26"/>
          <w:szCs w:val="26"/>
        </w:rPr>
        <w:t>Генеральным планом предлагается как освоение свободных от застройки территорий, так и реконструкция, модернизация и капитальный ремонт существующего жилищного фонда.</w:t>
      </w:r>
    </w:p>
    <w:p w14:paraId="5FE3B1F1" w14:textId="77777777" w:rsidR="00394184" w:rsidRPr="00E621C4" w:rsidRDefault="00394184" w:rsidP="00394184">
      <w:pPr>
        <w:pStyle w:val="affe"/>
        <w:rPr>
          <w:sz w:val="26"/>
          <w:szCs w:val="26"/>
        </w:rPr>
      </w:pPr>
      <w:r w:rsidRPr="00E621C4">
        <w:rPr>
          <w:sz w:val="26"/>
          <w:szCs w:val="26"/>
        </w:rPr>
        <w:t>При планировании решения вопросов, связанных с обеспечением потребности населения в жилищном фонде, выделяются следующие направления:</w:t>
      </w:r>
    </w:p>
    <w:p w14:paraId="3D2E4EE1" w14:textId="77777777" w:rsidR="00394184" w:rsidRPr="00E621C4" w:rsidRDefault="00394184" w:rsidP="00394184">
      <w:pPr>
        <w:pStyle w:val="affe"/>
        <w:rPr>
          <w:sz w:val="26"/>
          <w:szCs w:val="26"/>
        </w:rPr>
      </w:pPr>
      <w:r w:rsidRPr="00E621C4">
        <w:rPr>
          <w:sz w:val="26"/>
          <w:szCs w:val="26"/>
        </w:rPr>
        <w:t>1. Строительство нового жилья на свободных территориях.</w:t>
      </w:r>
    </w:p>
    <w:p w14:paraId="3494EFE5" w14:textId="77777777" w:rsidR="00394184" w:rsidRPr="00E621C4" w:rsidRDefault="00394184" w:rsidP="00394184">
      <w:pPr>
        <w:pStyle w:val="affe"/>
        <w:rPr>
          <w:sz w:val="26"/>
          <w:szCs w:val="26"/>
        </w:rPr>
      </w:pPr>
      <w:r w:rsidRPr="00E621C4">
        <w:rPr>
          <w:sz w:val="26"/>
          <w:szCs w:val="26"/>
        </w:rPr>
        <w:t>Подготовку к строительству нового жилья следует осуществлять в соответствии с Градостроительным кодексом РФ. Выполнить топографическую съемку на планируемые территории, разработать, согласовать и утвердить проекты планировки и межевания, произвести обеспечение территории инженерными коммуникациями и дорожной сетью и только после этого выделять участки под жилищное строительство.</w:t>
      </w:r>
    </w:p>
    <w:p w14:paraId="50C3FC15" w14:textId="77777777" w:rsidR="00394184" w:rsidRPr="00E621C4" w:rsidRDefault="00394184" w:rsidP="00394184">
      <w:pPr>
        <w:pStyle w:val="affe"/>
        <w:rPr>
          <w:sz w:val="26"/>
          <w:szCs w:val="26"/>
        </w:rPr>
      </w:pPr>
      <w:r w:rsidRPr="00E621C4">
        <w:rPr>
          <w:sz w:val="26"/>
          <w:szCs w:val="26"/>
        </w:rPr>
        <w:t>2. Упорядочение существующих жилых территорий:</w:t>
      </w:r>
    </w:p>
    <w:p w14:paraId="09AA8DF2" w14:textId="77777777" w:rsidR="00394184" w:rsidRPr="00E621C4" w:rsidRDefault="00394184" w:rsidP="00394184">
      <w:pPr>
        <w:pStyle w:val="affe"/>
        <w:rPr>
          <w:sz w:val="26"/>
          <w:szCs w:val="26"/>
        </w:rPr>
      </w:pPr>
      <w:r w:rsidRPr="00E621C4">
        <w:rPr>
          <w:sz w:val="26"/>
          <w:szCs w:val="26"/>
        </w:rPr>
        <w:t xml:space="preserve">Большое количество домовладений на территории сельского поселения не используются своими владельцами, также достаточно большое количество территорий, которые можно </w:t>
      </w:r>
      <w:proofErr w:type="gramStart"/>
      <w:r w:rsidRPr="00E621C4">
        <w:rPr>
          <w:sz w:val="26"/>
          <w:szCs w:val="26"/>
        </w:rPr>
        <w:t>было бы использовать под строительство сейчас являются</w:t>
      </w:r>
      <w:proofErr w:type="gramEnd"/>
      <w:r w:rsidRPr="00E621C4">
        <w:rPr>
          <w:sz w:val="26"/>
          <w:szCs w:val="26"/>
        </w:rPr>
        <w:t xml:space="preserve"> неиспользуемыми (пустыри).</w:t>
      </w:r>
    </w:p>
    <w:p w14:paraId="6F1427FF" w14:textId="77777777" w:rsidR="00394184" w:rsidRPr="00E621C4" w:rsidRDefault="00394184" w:rsidP="00394184">
      <w:pPr>
        <w:pStyle w:val="affe"/>
        <w:rPr>
          <w:sz w:val="26"/>
          <w:szCs w:val="26"/>
        </w:rPr>
      </w:pPr>
      <w:r w:rsidRPr="00E621C4">
        <w:rPr>
          <w:sz w:val="26"/>
          <w:szCs w:val="26"/>
        </w:rPr>
        <w:t>Следует на данные территории проводить инвентаризацию, отыскивать владельцев земельных участков, выполнять проект планировки на данные территории. По приблизительным оценкам можно было бы на 7-10% увеличить количество жилого фонда за счет данных мероприятий.</w:t>
      </w:r>
    </w:p>
    <w:p w14:paraId="734F4C7B" w14:textId="77777777" w:rsidR="00394184" w:rsidRPr="00E621C4" w:rsidRDefault="00394184" w:rsidP="00394184">
      <w:pPr>
        <w:pStyle w:val="affe"/>
        <w:rPr>
          <w:sz w:val="26"/>
          <w:szCs w:val="26"/>
        </w:rPr>
      </w:pPr>
      <w:r w:rsidRPr="00E621C4">
        <w:rPr>
          <w:sz w:val="26"/>
          <w:szCs w:val="26"/>
        </w:rPr>
        <w:t>Данные направления необходимо учитывать при реализации целевых федеральных и региональных программ.</w:t>
      </w:r>
    </w:p>
    <w:p w14:paraId="44360BC9" w14:textId="77777777" w:rsidR="00394184" w:rsidRPr="00E621C4" w:rsidRDefault="00394184" w:rsidP="00394184">
      <w:pPr>
        <w:pStyle w:val="affe"/>
        <w:rPr>
          <w:sz w:val="26"/>
          <w:szCs w:val="26"/>
        </w:rPr>
      </w:pPr>
      <w:r w:rsidRPr="00E621C4">
        <w:rPr>
          <w:sz w:val="26"/>
          <w:szCs w:val="26"/>
        </w:rPr>
        <w:t>3. Повышение качества жилья за счет</w:t>
      </w:r>
    </w:p>
    <w:p w14:paraId="686EF6A8" w14:textId="77777777" w:rsidR="00394184" w:rsidRPr="00E621C4" w:rsidRDefault="00394184" w:rsidP="00394184">
      <w:pPr>
        <w:pStyle w:val="affe"/>
        <w:rPr>
          <w:sz w:val="26"/>
          <w:szCs w:val="26"/>
        </w:rPr>
      </w:pPr>
      <w:r w:rsidRPr="00E621C4">
        <w:rPr>
          <w:sz w:val="26"/>
          <w:szCs w:val="26"/>
        </w:rPr>
        <w:t>а) сноса ветхого жилого фонда;</w:t>
      </w:r>
    </w:p>
    <w:p w14:paraId="03F986AB" w14:textId="77777777" w:rsidR="00394184" w:rsidRPr="00E621C4" w:rsidRDefault="00394184" w:rsidP="00394184">
      <w:pPr>
        <w:pStyle w:val="affe"/>
        <w:rPr>
          <w:sz w:val="26"/>
          <w:szCs w:val="26"/>
        </w:rPr>
      </w:pPr>
      <w:r w:rsidRPr="00E621C4">
        <w:rPr>
          <w:sz w:val="26"/>
          <w:szCs w:val="26"/>
        </w:rPr>
        <w:t>б) строительства нового, капитального ремонта и реконструкции муниципального жилого фонда;</w:t>
      </w:r>
    </w:p>
    <w:p w14:paraId="16AFF65C" w14:textId="77777777" w:rsidR="00394184" w:rsidRPr="00E621C4" w:rsidRDefault="00394184" w:rsidP="00394184">
      <w:pPr>
        <w:pStyle w:val="affe"/>
        <w:rPr>
          <w:sz w:val="26"/>
          <w:szCs w:val="26"/>
        </w:rPr>
      </w:pPr>
      <w:r w:rsidRPr="00E621C4">
        <w:rPr>
          <w:sz w:val="26"/>
          <w:szCs w:val="26"/>
        </w:rPr>
        <w:t>в) полного инженерного обеспечения жилого фонда, независимо от формы собственности.</w:t>
      </w:r>
    </w:p>
    <w:p w14:paraId="778AEFA6" w14:textId="77777777" w:rsidR="00394184" w:rsidRPr="00E621C4" w:rsidRDefault="00394184" w:rsidP="00394184">
      <w:pPr>
        <w:pStyle w:val="affe"/>
        <w:rPr>
          <w:sz w:val="26"/>
          <w:szCs w:val="26"/>
        </w:rPr>
      </w:pPr>
      <w:r w:rsidRPr="00E621C4">
        <w:rPr>
          <w:sz w:val="26"/>
          <w:szCs w:val="26"/>
        </w:rPr>
        <w:t>4. Обеспечение условий безопасности и санитарного благополучия проживания в существующем жилом фонде.</w:t>
      </w:r>
    </w:p>
    <w:p w14:paraId="131CCB91" w14:textId="7FBE90CE" w:rsidR="00B45A35" w:rsidRPr="00E621C4" w:rsidRDefault="00B45A35" w:rsidP="00244962">
      <w:pPr>
        <w:pStyle w:val="affe"/>
        <w:rPr>
          <w:sz w:val="26"/>
          <w:szCs w:val="26"/>
        </w:rPr>
      </w:pPr>
      <w:r w:rsidRPr="00E621C4">
        <w:rPr>
          <w:sz w:val="26"/>
          <w:szCs w:val="26"/>
        </w:rPr>
        <w:t>Прогноз жилищного фонда представлен в таблице 3.1.2.</w:t>
      </w:r>
    </w:p>
    <w:p w14:paraId="52BA2A27" w14:textId="391A08CB" w:rsidR="00B45A35" w:rsidRPr="00E621C4" w:rsidRDefault="00B45A35" w:rsidP="00D70E85">
      <w:pPr>
        <w:pStyle w:val="aff4"/>
        <w:rPr>
          <w:sz w:val="26"/>
          <w:szCs w:val="26"/>
        </w:rPr>
      </w:pPr>
      <w:bookmarkStart w:id="98" w:name="_Toc113410320"/>
      <w:bookmarkStart w:id="99" w:name="_Toc116354518"/>
      <w:r w:rsidRPr="00E621C4">
        <w:rPr>
          <w:sz w:val="26"/>
          <w:szCs w:val="26"/>
        </w:rPr>
        <w:t>Таблица 3.1.2. Прогноз жилищного фонда</w:t>
      </w:r>
      <w:bookmarkEnd w:id="98"/>
      <w:bookmarkEnd w:id="99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6"/>
        <w:gridCol w:w="6222"/>
        <w:gridCol w:w="1727"/>
        <w:gridCol w:w="1250"/>
      </w:tblGrid>
      <w:tr w:rsidR="00394184" w:rsidRPr="00E621C4" w14:paraId="4F908D2B" w14:textId="77777777" w:rsidTr="00394184">
        <w:trPr>
          <w:tblHeader/>
        </w:trPr>
        <w:tc>
          <w:tcPr>
            <w:tcW w:w="333" w:type="pct"/>
            <w:shd w:val="clear" w:color="auto" w:fill="auto"/>
            <w:vAlign w:val="center"/>
          </w:tcPr>
          <w:p w14:paraId="0CA50274" w14:textId="77777777" w:rsidR="00394184" w:rsidRPr="00E621C4" w:rsidRDefault="00394184" w:rsidP="003232E8">
            <w:pPr>
              <w:jc w:val="center"/>
              <w:rPr>
                <w:color w:val="0D0D0D"/>
                <w:sz w:val="26"/>
                <w:szCs w:val="26"/>
              </w:rPr>
            </w:pPr>
            <w:r w:rsidRPr="00E621C4">
              <w:rPr>
                <w:color w:val="0D0D0D"/>
                <w:sz w:val="26"/>
                <w:szCs w:val="26"/>
              </w:rPr>
              <w:lastRenderedPageBreak/>
              <w:t xml:space="preserve">№ </w:t>
            </w:r>
            <w:proofErr w:type="spellStart"/>
            <w:r w:rsidRPr="00E621C4">
              <w:rPr>
                <w:color w:val="0D0D0D"/>
                <w:sz w:val="26"/>
                <w:szCs w:val="26"/>
              </w:rPr>
              <w:t>пп</w:t>
            </w:r>
            <w:proofErr w:type="spellEnd"/>
          </w:p>
        </w:tc>
        <w:tc>
          <w:tcPr>
            <w:tcW w:w="3157" w:type="pct"/>
            <w:shd w:val="clear" w:color="auto" w:fill="auto"/>
            <w:vAlign w:val="center"/>
          </w:tcPr>
          <w:p w14:paraId="315BDCBB" w14:textId="77777777" w:rsidR="00394184" w:rsidRPr="00E621C4" w:rsidRDefault="00394184" w:rsidP="003232E8">
            <w:pPr>
              <w:jc w:val="center"/>
              <w:rPr>
                <w:color w:val="0D0D0D"/>
                <w:sz w:val="26"/>
                <w:szCs w:val="26"/>
              </w:rPr>
            </w:pPr>
            <w:r w:rsidRPr="00E621C4">
              <w:rPr>
                <w:color w:val="0D0D0D"/>
                <w:sz w:val="26"/>
                <w:szCs w:val="26"/>
              </w:rPr>
              <w:t>Параметры</w:t>
            </w:r>
          </w:p>
        </w:tc>
        <w:tc>
          <w:tcPr>
            <w:tcW w:w="876" w:type="pct"/>
            <w:shd w:val="clear" w:color="auto" w:fill="auto"/>
            <w:vAlign w:val="center"/>
          </w:tcPr>
          <w:p w14:paraId="2C2FBB71" w14:textId="77777777" w:rsidR="00394184" w:rsidRPr="00E621C4" w:rsidRDefault="00394184" w:rsidP="003232E8">
            <w:pPr>
              <w:jc w:val="center"/>
              <w:rPr>
                <w:color w:val="0D0D0D"/>
                <w:sz w:val="26"/>
                <w:szCs w:val="26"/>
              </w:rPr>
            </w:pPr>
            <w:r w:rsidRPr="00E621C4">
              <w:rPr>
                <w:color w:val="0D0D0D"/>
                <w:sz w:val="26"/>
                <w:szCs w:val="26"/>
              </w:rPr>
              <w:t>Единица измерения</w:t>
            </w:r>
          </w:p>
        </w:tc>
        <w:tc>
          <w:tcPr>
            <w:tcW w:w="634" w:type="pct"/>
            <w:shd w:val="clear" w:color="auto" w:fill="auto"/>
            <w:vAlign w:val="center"/>
          </w:tcPr>
          <w:p w14:paraId="3E3698CC" w14:textId="77777777" w:rsidR="00394184" w:rsidRPr="00E621C4" w:rsidRDefault="00394184" w:rsidP="003232E8">
            <w:pPr>
              <w:jc w:val="center"/>
              <w:rPr>
                <w:color w:val="0D0D0D"/>
                <w:sz w:val="26"/>
                <w:szCs w:val="26"/>
              </w:rPr>
            </w:pPr>
            <w:r w:rsidRPr="00E621C4">
              <w:rPr>
                <w:color w:val="0D0D0D"/>
                <w:sz w:val="26"/>
                <w:szCs w:val="26"/>
              </w:rPr>
              <w:t>Значение</w:t>
            </w:r>
          </w:p>
        </w:tc>
      </w:tr>
      <w:tr w:rsidR="00394184" w:rsidRPr="00E621C4" w14:paraId="55AB274D" w14:textId="77777777" w:rsidTr="00394184">
        <w:tc>
          <w:tcPr>
            <w:tcW w:w="333" w:type="pct"/>
          </w:tcPr>
          <w:p w14:paraId="77849A43" w14:textId="77777777" w:rsidR="00394184" w:rsidRPr="00E621C4" w:rsidRDefault="00394184" w:rsidP="003232E8">
            <w:pPr>
              <w:rPr>
                <w:color w:val="0D0D0D"/>
                <w:sz w:val="26"/>
                <w:szCs w:val="26"/>
              </w:rPr>
            </w:pPr>
            <w:r w:rsidRPr="00E621C4">
              <w:rPr>
                <w:color w:val="0D0D0D"/>
                <w:sz w:val="26"/>
                <w:szCs w:val="26"/>
              </w:rPr>
              <w:t>1</w:t>
            </w:r>
          </w:p>
        </w:tc>
        <w:tc>
          <w:tcPr>
            <w:tcW w:w="3157" w:type="pct"/>
          </w:tcPr>
          <w:p w14:paraId="351EEEE8" w14:textId="77777777" w:rsidR="00394184" w:rsidRPr="00E621C4" w:rsidRDefault="00394184" w:rsidP="003232E8">
            <w:pPr>
              <w:rPr>
                <w:color w:val="0D0D0D"/>
                <w:sz w:val="26"/>
                <w:szCs w:val="26"/>
              </w:rPr>
            </w:pPr>
            <w:r w:rsidRPr="00E621C4">
              <w:rPr>
                <w:color w:val="0D0D0D"/>
                <w:sz w:val="26"/>
                <w:szCs w:val="26"/>
              </w:rPr>
              <w:t>Площадь территории в границах элементов планировочной структуры, в том числе:</w:t>
            </w:r>
          </w:p>
        </w:tc>
        <w:tc>
          <w:tcPr>
            <w:tcW w:w="876" w:type="pct"/>
            <w:vAlign w:val="center"/>
          </w:tcPr>
          <w:p w14:paraId="7EC009C7" w14:textId="77777777" w:rsidR="00394184" w:rsidRPr="00E621C4" w:rsidRDefault="00394184" w:rsidP="003232E8">
            <w:pPr>
              <w:jc w:val="center"/>
              <w:rPr>
                <w:color w:val="0D0D0D"/>
                <w:sz w:val="26"/>
                <w:szCs w:val="26"/>
              </w:rPr>
            </w:pPr>
            <w:r w:rsidRPr="00E621C4">
              <w:rPr>
                <w:color w:val="0D0D0D"/>
                <w:sz w:val="26"/>
                <w:szCs w:val="26"/>
              </w:rPr>
              <w:t>га</w:t>
            </w:r>
          </w:p>
        </w:tc>
        <w:tc>
          <w:tcPr>
            <w:tcW w:w="634" w:type="pct"/>
            <w:vAlign w:val="bottom"/>
          </w:tcPr>
          <w:p w14:paraId="28440CC8" w14:textId="77777777" w:rsidR="00394184" w:rsidRPr="00E621C4" w:rsidRDefault="00394184" w:rsidP="00394184">
            <w:pPr>
              <w:jc w:val="right"/>
              <w:rPr>
                <w:color w:val="0D0D0D"/>
                <w:sz w:val="26"/>
                <w:szCs w:val="26"/>
              </w:rPr>
            </w:pPr>
            <w:r w:rsidRPr="00E621C4">
              <w:rPr>
                <w:color w:val="0D0D0D"/>
                <w:sz w:val="26"/>
                <w:szCs w:val="26"/>
              </w:rPr>
              <w:t>589.2</w:t>
            </w:r>
          </w:p>
        </w:tc>
      </w:tr>
      <w:tr w:rsidR="00394184" w:rsidRPr="00E621C4" w14:paraId="15F42D90" w14:textId="77777777" w:rsidTr="00394184">
        <w:tc>
          <w:tcPr>
            <w:tcW w:w="333" w:type="pct"/>
          </w:tcPr>
          <w:p w14:paraId="220F9C3A" w14:textId="77777777" w:rsidR="00394184" w:rsidRPr="00E621C4" w:rsidRDefault="00394184" w:rsidP="003232E8">
            <w:pPr>
              <w:rPr>
                <w:color w:val="0D0D0D"/>
                <w:sz w:val="26"/>
                <w:szCs w:val="26"/>
              </w:rPr>
            </w:pPr>
            <w:r w:rsidRPr="00E621C4">
              <w:rPr>
                <w:color w:val="0D0D0D"/>
                <w:sz w:val="26"/>
                <w:szCs w:val="26"/>
              </w:rPr>
              <w:t>1.1.</w:t>
            </w:r>
          </w:p>
        </w:tc>
        <w:tc>
          <w:tcPr>
            <w:tcW w:w="3157" w:type="pct"/>
          </w:tcPr>
          <w:p w14:paraId="4BE91C16" w14:textId="77777777" w:rsidR="00394184" w:rsidRPr="00E621C4" w:rsidRDefault="00394184" w:rsidP="003232E8">
            <w:pPr>
              <w:rPr>
                <w:color w:val="0D0D0D"/>
                <w:sz w:val="26"/>
                <w:szCs w:val="26"/>
              </w:rPr>
            </w:pPr>
            <w:r w:rsidRPr="00E621C4">
              <w:rPr>
                <w:color w:val="0D0D0D"/>
                <w:sz w:val="26"/>
                <w:szCs w:val="26"/>
              </w:rPr>
              <w:t>Площадь образуемых земельных участков</w:t>
            </w:r>
          </w:p>
        </w:tc>
        <w:tc>
          <w:tcPr>
            <w:tcW w:w="876" w:type="pct"/>
            <w:vAlign w:val="center"/>
          </w:tcPr>
          <w:p w14:paraId="48E7489D" w14:textId="77777777" w:rsidR="00394184" w:rsidRPr="00E621C4" w:rsidRDefault="00394184" w:rsidP="003232E8">
            <w:pPr>
              <w:jc w:val="center"/>
              <w:rPr>
                <w:color w:val="0D0D0D"/>
                <w:sz w:val="26"/>
                <w:szCs w:val="26"/>
              </w:rPr>
            </w:pPr>
            <w:r w:rsidRPr="00E621C4">
              <w:rPr>
                <w:color w:val="0D0D0D"/>
                <w:sz w:val="26"/>
                <w:szCs w:val="26"/>
              </w:rPr>
              <w:t>га</w:t>
            </w:r>
          </w:p>
        </w:tc>
        <w:tc>
          <w:tcPr>
            <w:tcW w:w="634" w:type="pct"/>
            <w:shd w:val="clear" w:color="auto" w:fill="FFFFFF"/>
            <w:vAlign w:val="bottom"/>
          </w:tcPr>
          <w:p w14:paraId="6BD999F5" w14:textId="77777777" w:rsidR="00394184" w:rsidRPr="00E621C4" w:rsidRDefault="00394184" w:rsidP="00394184">
            <w:pPr>
              <w:jc w:val="right"/>
              <w:rPr>
                <w:color w:val="0D0D0D"/>
                <w:sz w:val="26"/>
                <w:szCs w:val="26"/>
              </w:rPr>
            </w:pPr>
            <w:r w:rsidRPr="00E621C4">
              <w:rPr>
                <w:color w:val="0D0D0D"/>
                <w:sz w:val="26"/>
                <w:szCs w:val="26"/>
              </w:rPr>
              <w:t>13.3</w:t>
            </w:r>
          </w:p>
        </w:tc>
      </w:tr>
      <w:tr w:rsidR="00394184" w:rsidRPr="00E621C4" w14:paraId="3B643814" w14:textId="77777777" w:rsidTr="00394184">
        <w:tc>
          <w:tcPr>
            <w:tcW w:w="333" w:type="pct"/>
          </w:tcPr>
          <w:p w14:paraId="5384B3F8" w14:textId="77777777" w:rsidR="00394184" w:rsidRPr="00E621C4" w:rsidRDefault="00394184" w:rsidP="003232E8">
            <w:pPr>
              <w:rPr>
                <w:color w:val="0D0D0D"/>
                <w:sz w:val="26"/>
                <w:szCs w:val="26"/>
              </w:rPr>
            </w:pPr>
            <w:r w:rsidRPr="00E621C4">
              <w:rPr>
                <w:color w:val="0D0D0D"/>
                <w:sz w:val="26"/>
                <w:szCs w:val="26"/>
              </w:rPr>
              <w:t>1.2</w:t>
            </w:r>
          </w:p>
        </w:tc>
        <w:tc>
          <w:tcPr>
            <w:tcW w:w="3157" w:type="pct"/>
          </w:tcPr>
          <w:p w14:paraId="24F915F3" w14:textId="77777777" w:rsidR="00394184" w:rsidRPr="00E621C4" w:rsidRDefault="00394184" w:rsidP="003232E8">
            <w:pPr>
              <w:rPr>
                <w:color w:val="0D0D0D"/>
                <w:sz w:val="26"/>
                <w:szCs w:val="26"/>
              </w:rPr>
            </w:pPr>
            <w:r w:rsidRPr="00E621C4">
              <w:rPr>
                <w:color w:val="0D0D0D"/>
                <w:sz w:val="26"/>
                <w:szCs w:val="26"/>
              </w:rPr>
              <w:t>Площадь застроенных земельных участков</w:t>
            </w:r>
          </w:p>
        </w:tc>
        <w:tc>
          <w:tcPr>
            <w:tcW w:w="876" w:type="pct"/>
            <w:vAlign w:val="center"/>
          </w:tcPr>
          <w:p w14:paraId="02CBD17D" w14:textId="77777777" w:rsidR="00394184" w:rsidRPr="00E621C4" w:rsidRDefault="00394184" w:rsidP="003232E8">
            <w:pPr>
              <w:jc w:val="center"/>
              <w:rPr>
                <w:color w:val="0D0D0D"/>
                <w:sz w:val="26"/>
                <w:szCs w:val="26"/>
              </w:rPr>
            </w:pPr>
            <w:r w:rsidRPr="00E621C4">
              <w:rPr>
                <w:color w:val="0D0D0D"/>
                <w:sz w:val="26"/>
                <w:szCs w:val="26"/>
              </w:rPr>
              <w:t>га</w:t>
            </w:r>
          </w:p>
        </w:tc>
        <w:tc>
          <w:tcPr>
            <w:tcW w:w="634" w:type="pct"/>
            <w:vAlign w:val="bottom"/>
          </w:tcPr>
          <w:p w14:paraId="60306374" w14:textId="77777777" w:rsidR="00394184" w:rsidRPr="00E621C4" w:rsidRDefault="00394184" w:rsidP="00394184">
            <w:pPr>
              <w:jc w:val="right"/>
              <w:rPr>
                <w:color w:val="0D0D0D"/>
                <w:sz w:val="26"/>
                <w:szCs w:val="26"/>
              </w:rPr>
            </w:pPr>
            <w:r w:rsidRPr="00E621C4">
              <w:rPr>
                <w:color w:val="0D0D0D"/>
                <w:sz w:val="26"/>
                <w:szCs w:val="26"/>
              </w:rPr>
              <w:t>567.3</w:t>
            </w:r>
          </w:p>
        </w:tc>
      </w:tr>
      <w:tr w:rsidR="00394184" w:rsidRPr="00E621C4" w14:paraId="7E35874B" w14:textId="77777777" w:rsidTr="00394184">
        <w:tc>
          <w:tcPr>
            <w:tcW w:w="333" w:type="pct"/>
          </w:tcPr>
          <w:p w14:paraId="0EC82711" w14:textId="77777777" w:rsidR="00394184" w:rsidRPr="00E621C4" w:rsidRDefault="00394184" w:rsidP="003232E8">
            <w:pPr>
              <w:rPr>
                <w:color w:val="0D0D0D"/>
                <w:sz w:val="26"/>
                <w:szCs w:val="26"/>
              </w:rPr>
            </w:pPr>
            <w:r w:rsidRPr="00E621C4">
              <w:rPr>
                <w:color w:val="0D0D0D"/>
                <w:sz w:val="26"/>
                <w:szCs w:val="26"/>
              </w:rPr>
              <w:t>1.3</w:t>
            </w:r>
          </w:p>
        </w:tc>
        <w:tc>
          <w:tcPr>
            <w:tcW w:w="3157" w:type="pct"/>
          </w:tcPr>
          <w:p w14:paraId="2F8F7BD0" w14:textId="77777777" w:rsidR="00394184" w:rsidRPr="00E621C4" w:rsidRDefault="00394184" w:rsidP="003232E8">
            <w:pPr>
              <w:rPr>
                <w:color w:val="0D0D0D"/>
                <w:sz w:val="26"/>
                <w:szCs w:val="26"/>
              </w:rPr>
            </w:pPr>
            <w:r w:rsidRPr="00E621C4">
              <w:rPr>
                <w:color w:val="0D0D0D"/>
                <w:sz w:val="26"/>
                <w:szCs w:val="26"/>
              </w:rPr>
              <w:t>Площадь территории общего пользования</w:t>
            </w:r>
          </w:p>
        </w:tc>
        <w:tc>
          <w:tcPr>
            <w:tcW w:w="876" w:type="pct"/>
            <w:vAlign w:val="center"/>
          </w:tcPr>
          <w:p w14:paraId="2E8D9CBA" w14:textId="77777777" w:rsidR="00394184" w:rsidRPr="00E621C4" w:rsidRDefault="00394184" w:rsidP="003232E8">
            <w:pPr>
              <w:jc w:val="center"/>
              <w:rPr>
                <w:color w:val="0D0D0D"/>
                <w:sz w:val="26"/>
                <w:szCs w:val="26"/>
              </w:rPr>
            </w:pPr>
            <w:r w:rsidRPr="00E621C4">
              <w:rPr>
                <w:color w:val="0D0D0D"/>
                <w:sz w:val="26"/>
                <w:szCs w:val="26"/>
              </w:rPr>
              <w:t>га</w:t>
            </w:r>
          </w:p>
        </w:tc>
        <w:tc>
          <w:tcPr>
            <w:tcW w:w="634" w:type="pct"/>
            <w:vAlign w:val="bottom"/>
          </w:tcPr>
          <w:p w14:paraId="09C24DF6" w14:textId="77777777" w:rsidR="00394184" w:rsidRPr="00E621C4" w:rsidRDefault="00394184" w:rsidP="00394184">
            <w:pPr>
              <w:jc w:val="right"/>
              <w:rPr>
                <w:color w:val="0D0D0D"/>
                <w:sz w:val="26"/>
                <w:szCs w:val="26"/>
              </w:rPr>
            </w:pPr>
            <w:r w:rsidRPr="00E621C4">
              <w:rPr>
                <w:color w:val="0D0D0D"/>
                <w:sz w:val="26"/>
                <w:szCs w:val="26"/>
              </w:rPr>
              <w:t>59.8</w:t>
            </w:r>
          </w:p>
        </w:tc>
      </w:tr>
      <w:tr w:rsidR="00394184" w:rsidRPr="00E621C4" w14:paraId="71624F3A" w14:textId="77777777" w:rsidTr="00394184">
        <w:tc>
          <w:tcPr>
            <w:tcW w:w="333" w:type="pct"/>
            <w:tcBorders>
              <w:bottom w:val="single" w:sz="4" w:space="0" w:color="auto"/>
            </w:tcBorders>
          </w:tcPr>
          <w:p w14:paraId="66943989" w14:textId="77777777" w:rsidR="00394184" w:rsidRPr="00E621C4" w:rsidRDefault="00394184" w:rsidP="003232E8">
            <w:pPr>
              <w:rPr>
                <w:color w:val="0D0D0D"/>
                <w:sz w:val="26"/>
                <w:szCs w:val="26"/>
              </w:rPr>
            </w:pPr>
            <w:r w:rsidRPr="00E621C4">
              <w:rPr>
                <w:color w:val="0D0D0D"/>
                <w:sz w:val="26"/>
                <w:szCs w:val="26"/>
              </w:rPr>
              <w:t>2</w:t>
            </w:r>
          </w:p>
        </w:tc>
        <w:tc>
          <w:tcPr>
            <w:tcW w:w="3157" w:type="pct"/>
            <w:tcBorders>
              <w:bottom w:val="single" w:sz="4" w:space="0" w:color="auto"/>
            </w:tcBorders>
          </w:tcPr>
          <w:p w14:paraId="5F702F2F" w14:textId="77777777" w:rsidR="00394184" w:rsidRPr="00E621C4" w:rsidRDefault="00394184" w:rsidP="003232E8">
            <w:pPr>
              <w:rPr>
                <w:color w:val="0D0D0D"/>
                <w:sz w:val="26"/>
                <w:szCs w:val="26"/>
              </w:rPr>
            </w:pPr>
            <w:r w:rsidRPr="00E621C4">
              <w:rPr>
                <w:color w:val="0D0D0D"/>
                <w:sz w:val="26"/>
                <w:szCs w:val="26"/>
              </w:rPr>
              <w:t>Плотность застройки</w:t>
            </w:r>
          </w:p>
        </w:tc>
        <w:tc>
          <w:tcPr>
            <w:tcW w:w="876" w:type="pct"/>
            <w:tcBorders>
              <w:bottom w:val="single" w:sz="4" w:space="0" w:color="auto"/>
            </w:tcBorders>
            <w:vAlign w:val="center"/>
          </w:tcPr>
          <w:p w14:paraId="6DCF05EC" w14:textId="77777777" w:rsidR="00394184" w:rsidRPr="00E621C4" w:rsidRDefault="00394184" w:rsidP="003232E8">
            <w:pPr>
              <w:jc w:val="center"/>
              <w:rPr>
                <w:color w:val="0D0D0D"/>
                <w:sz w:val="26"/>
                <w:szCs w:val="26"/>
              </w:rPr>
            </w:pPr>
            <w:r w:rsidRPr="00E621C4">
              <w:rPr>
                <w:color w:val="0D0D0D"/>
                <w:sz w:val="26"/>
                <w:szCs w:val="26"/>
              </w:rPr>
              <w:t>кв. м. общей площади /</w:t>
            </w:r>
            <w:proofErr w:type="gramStart"/>
            <w:r w:rsidRPr="00E621C4">
              <w:rPr>
                <w:color w:val="0D0D0D"/>
                <w:sz w:val="26"/>
                <w:szCs w:val="26"/>
              </w:rPr>
              <w:t>га</w:t>
            </w:r>
            <w:proofErr w:type="gramEnd"/>
          </w:p>
        </w:tc>
        <w:tc>
          <w:tcPr>
            <w:tcW w:w="634" w:type="pct"/>
            <w:tcBorders>
              <w:bottom w:val="single" w:sz="4" w:space="0" w:color="auto"/>
            </w:tcBorders>
            <w:vAlign w:val="bottom"/>
          </w:tcPr>
          <w:p w14:paraId="3A23257F" w14:textId="77777777" w:rsidR="00394184" w:rsidRPr="00E621C4" w:rsidRDefault="00394184" w:rsidP="00394184">
            <w:pPr>
              <w:jc w:val="right"/>
              <w:rPr>
                <w:color w:val="0D0D0D"/>
                <w:sz w:val="26"/>
                <w:szCs w:val="26"/>
              </w:rPr>
            </w:pPr>
            <w:r w:rsidRPr="00E621C4">
              <w:rPr>
                <w:color w:val="0D0D0D"/>
                <w:sz w:val="26"/>
                <w:szCs w:val="26"/>
              </w:rPr>
              <w:t>2744</w:t>
            </w:r>
          </w:p>
        </w:tc>
      </w:tr>
    </w:tbl>
    <w:p w14:paraId="402333AD" w14:textId="74D98F06" w:rsidR="00B66206" w:rsidRPr="00E621C4" w:rsidRDefault="00B66206" w:rsidP="004D2132">
      <w:pPr>
        <w:pStyle w:val="affe"/>
        <w:rPr>
          <w:sz w:val="26"/>
          <w:szCs w:val="26"/>
        </w:rPr>
      </w:pPr>
      <w:r w:rsidRPr="00E621C4">
        <w:rPr>
          <w:sz w:val="26"/>
          <w:szCs w:val="26"/>
        </w:rPr>
        <w:t>Сценарий предусматривает рост объемов жилищного строительства без выделения дополнительных бюджетных средств и не учитывает роста рынков первичного и вторичного жилья.</w:t>
      </w:r>
    </w:p>
    <w:p w14:paraId="6A43D2F1" w14:textId="73649EB6" w:rsidR="00D11640" w:rsidRPr="00E621C4" w:rsidRDefault="00310C3E" w:rsidP="00E621C4">
      <w:pPr>
        <w:pStyle w:val="af4"/>
      </w:pPr>
      <w:bookmarkStart w:id="100" w:name="_Toc46963650"/>
      <w:bookmarkStart w:id="101" w:name="_Toc116354552"/>
      <w:r w:rsidRPr="00E621C4">
        <w:t xml:space="preserve">3.2. </w:t>
      </w:r>
      <w:r w:rsidR="00D11640" w:rsidRPr="00E621C4">
        <w:t>Прогноз транспортного спроса, объемов и характера передвижения населения и перевозок грузов по видам транспорта</w:t>
      </w:r>
      <w:bookmarkEnd w:id="97"/>
      <w:bookmarkEnd w:id="100"/>
      <w:bookmarkEnd w:id="101"/>
    </w:p>
    <w:p w14:paraId="47006847" w14:textId="154EE876" w:rsidR="00D11640" w:rsidRPr="00E621C4" w:rsidRDefault="00D11640" w:rsidP="004D2132">
      <w:pPr>
        <w:pStyle w:val="affe"/>
        <w:rPr>
          <w:sz w:val="26"/>
          <w:szCs w:val="26"/>
        </w:rPr>
      </w:pPr>
      <w:r w:rsidRPr="00E621C4">
        <w:rPr>
          <w:sz w:val="26"/>
          <w:szCs w:val="26"/>
        </w:rPr>
        <w:t xml:space="preserve">Прогноз транспортного спроса, объемов и характера передвижения населения в соответствии с Комплексным планом транспортного обслуживания населения </w:t>
      </w:r>
      <w:r w:rsidR="00394184" w:rsidRPr="00E621C4">
        <w:rPr>
          <w:sz w:val="26"/>
          <w:szCs w:val="26"/>
        </w:rPr>
        <w:t>ХМАО-Югры</w:t>
      </w:r>
      <w:r w:rsidRPr="00E621C4">
        <w:rPr>
          <w:sz w:val="26"/>
          <w:szCs w:val="26"/>
        </w:rPr>
        <w:t xml:space="preserve"> на средне- и долгосрочную перспективу в части пригородных пассажирских перевозок, представлен в таблице 3.2.1.</w:t>
      </w:r>
    </w:p>
    <w:p w14:paraId="13AB65A6" w14:textId="76136861" w:rsidR="00D11640" w:rsidRPr="00E621C4" w:rsidRDefault="00D11640" w:rsidP="00D70E85">
      <w:pPr>
        <w:pStyle w:val="aff4"/>
        <w:rPr>
          <w:rFonts w:eastAsia="Calibri"/>
          <w:sz w:val="26"/>
          <w:szCs w:val="26"/>
        </w:rPr>
      </w:pPr>
      <w:bookmarkStart w:id="102" w:name="_Toc116354519"/>
      <w:r w:rsidRPr="00E621C4">
        <w:rPr>
          <w:rFonts w:eastAsia="Calibri"/>
          <w:sz w:val="26"/>
          <w:szCs w:val="26"/>
        </w:rPr>
        <w:t>Таблица 3.2.1.</w:t>
      </w:r>
      <w:r w:rsidR="004D2132" w:rsidRPr="00E621C4">
        <w:rPr>
          <w:sz w:val="26"/>
          <w:szCs w:val="26"/>
        </w:rPr>
        <w:t xml:space="preserve"> </w:t>
      </w:r>
      <w:r w:rsidRPr="00E621C4">
        <w:rPr>
          <w:rFonts w:eastAsia="Calibri"/>
          <w:sz w:val="26"/>
          <w:szCs w:val="26"/>
        </w:rPr>
        <w:t>Прогноз транспортного спроса, объемов и характера передвижения населения</w:t>
      </w:r>
      <w:bookmarkEnd w:id="102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5"/>
        <w:gridCol w:w="2990"/>
        <w:gridCol w:w="1813"/>
        <w:gridCol w:w="1620"/>
        <w:gridCol w:w="1478"/>
        <w:gridCol w:w="1409"/>
      </w:tblGrid>
      <w:tr w:rsidR="00447BF4" w:rsidRPr="00E621C4" w14:paraId="087A2565" w14:textId="77777777" w:rsidTr="00447BF4">
        <w:trPr>
          <w:tblHeader/>
        </w:trPr>
        <w:tc>
          <w:tcPr>
            <w:tcW w:w="276" w:type="pct"/>
            <w:vMerge w:val="restart"/>
            <w:shd w:val="clear" w:color="auto" w:fill="auto"/>
          </w:tcPr>
          <w:p w14:paraId="31673BCA" w14:textId="2767EE9A" w:rsidR="00942B74" w:rsidRPr="00E621C4" w:rsidRDefault="00D11640" w:rsidP="00B56144">
            <w:pPr>
              <w:jc w:val="center"/>
              <w:rPr>
                <w:sz w:val="26"/>
                <w:szCs w:val="26"/>
              </w:rPr>
            </w:pPr>
            <w:r w:rsidRPr="00E621C4">
              <w:rPr>
                <w:sz w:val="26"/>
                <w:szCs w:val="26"/>
              </w:rPr>
              <w:t>№</w:t>
            </w:r>
            <w:r w:rsidR="00B45A35" w:rsidRPr="00E621C4">
              <w:rPr>
                <w:sz w:val="26"/>
                <w:szCs w:val="26"/>
              </w:rPr>
              <w:t xml:space="preserve"> </w:t>
            </w:r>
            <w:proofErr w:type="spellStart"/>
            <w:r w:rsidR="00942B74" w:rsidRPr="00E621C4">
              <w:rPr>
                <w:sz w:val="26"/>
                <w:szCs w:val="26"/>
              </w:rPr>
              <w:t>пп</w:t>
            </w:r>
            <w:proofErr w:type="spellEnd"/>
          </w:p>
        </w:tc>
        <w:tc>
          <w:tcPr>
            <w:tcW w:w="1517" w:type="pct"/>
            <w:vMerge w:val="restart"/>
            <w:shd w:val="clear" w:color="auto" w:fill="auto"/>
          </w:tcPr>
          <w:p w14:paraId="606D8DD8" w14:textId="6C754EE0" w:rsidR="00D11640" w:rsidRPr="00E621C4" w:rsidRDefault="008D79DE" w:rsidP="00B56144">
            <w:pPr>
              <w:jc w:val="center"/>
              <w:rPr>
                <w:sz w:val="26"/>
                <w:szCs w:val="26"/>
              </w:rPr>
            </w:pPr>
            <w:r w:rsidRPr="00E621C4">
              <w:rPr>
                <w:sz w:val="26"/>
                <w:szCs w:val="26"/>
              </w:rPr>
              <w:t>Наименование показателя</w:t>
            </w:r>
          </w:p>
        </w:tc>
        <w:tc>
          <w:tcPr>
            <w:tcW w:w="920" w:type="pct"/>
            <w:vMerge w:val="restart"/>
            <w:shd w:val="clear" w:color="auto" w:fill="auto"/>
          </w:tcPr>
          <w:p w14:paraId="65E79306" w14:textId="77777777" w:rsidR="00D11640" w:rsidRPr="00E621C4" w:rsidRDefault="00D11640" w:rsidP="00B56144">
            <w:pPr>
              <w:jc w:val="center"/>
              <w:rPr>
                <w:sz w:val="26"/>
                <w:szCs w:val="26"/>
              </w:rPr>
            </w:pPr>
            <w:proofErr w:type="spellStart"/>
            <w:r w:rsidRPr="00E621C4">
              <w:rPr>
                <w:sz w:val="26"/>
                <w:szCs w:val="26"/>
              </w:rPr>
              <w:t>Ед</w:t>
            </w:r>
            <w:proofErr w:type="gramStart"/>
            <w:r w:rsidRPr="00E621C4">
              <w:rPr>
                <w:sz w:val="26"/>
                <w:szCs w:val="26"/>
              </w:rPr>
              <w:t>.и</w:t>
            </w:r>
            <w:proofErr w:type="gramEnd"/>
            <w:r w:rsidRPr="00E621C4">
              <w:rPr>
                <w:sz w:val="26"/>
                <w:szCs w:val="26"/>
              </w:rPr>
              <w:t>зм</w:t>
            </w:r>
            <w:proofErr w:type="spellEnd"/>
            <w:r w:rsidRPr="00E621C4">
              <w:rPr>
                <w:sz w:val="26"/>
                <w:szCs w:val="26"/>
              </w:rPr>
              <w:t>.</w:t>
            </w:r>
          </w:p>
        </w:tc>
        <w:tc>
          <w:tcPr>
            <w:tcW w:w="822" w:type="pct"/>
            <w:vMerge w:val="restart"/>
            <w:shd w:val="clear" w:color="auto" w:fill="auto"/>
          </w:tcPr>
          <w:p w14:paraId="00003B2E" w14:textId="7632830C" w:rsidR="00D11640" w:rsidRPr="00E621C4" w:rsidRDefault="00D11640" w:rsidP="00B56144">
            <w:pPr>
              <w:jc w:val="center"/>
              <w:rPr>
                <w:sz w:val="26"/>
                <w:szCs w:val="26"/>
              </w:rPr>
            </w:pPr>
            <w:r w:rsidRPr="00E621C4">
              <w:rPr>
                <w:sz w:val="26"/>
                <w:szCs w:val="26"/>
              </w:rPr>
              <w:t>20</w:t>
            </w:r>
            <w:r w:rsidR="00B45A35" w:rsidRPr="00E621C4">
              <w:rPr>
                <w:sz w:val="26"/>
                <w:szCs w:val="26"/>
              </w:rPr>
              <w:t>21</w:t>
            </w:r>
            <w:r w:rsidR="008A5838" w:rsidRPr="00E621C4">
              <w:rPr>
                <w:sz w:val="26"/>
                <w:szCs w:val="26"/>
              </w:rPr>
              <w:t>год</w:t>
            </w:r>
          </w:p>
        </w:tc>
        <w:tc>
          <w:tcPr>
            <w:tcW w:w="1464" w:type="pct"/>
            <w:gridSpan w:val="2"/>
            <w:shd w:val="clear" w:color="auto" w:fill="auto"/>
          </w:tcPr>
          <w:p w14:paraId="23EAF9B4" w14:textId="77777777" w:rsidR="00D11640" w:rsidRPr="00E621C4" w:rsidRDefault="00D11640" w:rsidP="00B56144">
            <w:pPr>
              <w:jc w:val="center"/>
              <w:rPr>
                <w:sz w:val="26"/>
                <w:szCs w:val="26"/>
              </w:rPr>
            </w:pPr>
            <w:r w:rsidRPr="00E621C4">
              <w:rPr>
                <w:sz w:val="26"/>
                <w:szCs w:val="26"/>
              </w:rPr>
              <w:t>Прогноз</w:t>
            </w:r>
          </w:p>
        </w:tc>
      </w:tr>
      <w:tr w:rsidR="00447BF4" w:rsidRPr="00E621C4" w14:paraId="7833526B" w14:textId="77777777" w:rsidTr="00447BF4">
        <w:trPr>
          <w:tblHeader/>
        </w:trPr>
        <w:tc>
          <w:tcPr>
            <w:tcW w:w="276" w:type="pct"/>
            <w:vMerge/>
            <w:shd w:val="clear" w:color="auto" w:fill="auto"/>
          </w:tcPr>
          <w:p w14:paraId="50F93B07" w14:textId="77777777" w:rsidR="00D11640" w:rsidRPr="00E621C4" w:rsidRDefault="00D11640" w:rsidP="00B5614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17" w:type="pct"/>
            <w:vMerge/>
            <w:shd w:val="clear" w:color="auto" w:fill="auto"/>
          </w:tcPr>
          <w:p w14:paraId="045A633F" w14:textId="77777777" w:rsidR="00D11640" w:rsidRPr="00E621C4" w:rsidRDefault="00D11640" w:rsidP="00B5614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20" w:type="pct"/>
            <w:vMerge/>
            <w:shd w:val="clear" w:color="auto" w:fill="auto"/>
          </w:tcPr>
          <w:p w14:paraId="1A9E2A5A" w14:textId="77777777" w:rsidR="00D11640" w:rsidRPr="00E621C4" w:rsidRDefault="00D11640" w:rsidP="00B5614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22" w:type="pct"/>
            <w:vMerge/>
            <w:shd w:val="clear" w:color="auto" w:fill="auto"/>
          </w:tcPr>
          <w:p w14:paraId="40CB7698" w14:textId="77777777" w:rsidR="00D11640" w:rsidRPr="00E621C4" w:rsidRDefault="00D11640" w:rsidP="00B5614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50" w:type="pct"/>
            <w:shd w:val="clear" w:color="auto" w:fill="auto"/>
          </w:tcPr>
          <w:p w14:paraId="58916C06" w14:textId="77777777" w:rsidR="00D11640" w:rsidRPr="00E621C4" w:rsidRDefault="00D11640" w:rsidP="00B56144">
            <w:pPr>
              <w:jc w:val="center"/>
              <w:rPr>
                <w:sz w:val="26"/>
                <w:szCs w:val="26"/>
              </w:rPr>
            </w:pPr>
            <w:r w:rsidRPr="00E621C4">
              <w:rPr>
                <w:sz w:val="26"/>
                <w:szCs w:val="26"/>
              </w:rPr>
              <w:t>1 этап</w:t>
            </w:r>
          </w:p>
        </w:tc>
        <w:tc>
          <w:tcPr>
            <w:tcW w:w="714" w:type="pct"/>
            <w:shd w:val="clear" w:color="auto" w:fill="auto"/>
          </w:tcPr>
          <w:p w14:paraId="5DEA14F8" w14:textId="77777777" w:rsidR="00D11640" w:rsidRPr="00E621C4" w:rsidRDefault="00D11640" w:rsidP="00B56144">
            <w:pPr>
              <w:jc w:val="center"/>
              <w:rPr>
                <w:sz w:val="26"/>
                <w:szCs w:val="26"/>
              </w:rPr>
            </w:pPr>
            <w:r w:rsidRPr="00E621C4">
              <w:rPr>
                <w:sz w:val="26"/>
                <w:szCs w:val="26"/>
              </w:rPr>
              <w:t>2 этап</w:t>
            </w:r>
          </w:p>
        </w:tc>
      </w:tr>
      <w:tr w:rsidR="00447BF4" w:rsidRPr="00E621C4" w14:paraId="6536EC22" w14:textId="77777777" w:rsidTr="00447BF4">
        <w:trPr>
          <w:tblHeader/>
        </w:trPr>
        <w:tc>
          <w:tcPr>
            <w:tcW w:w="276" w:type="pct"/>
            <w:vMerge/>
            <w:shd w:val="clear" w:color="auto" w:fill="auto"/>
          </w:tcPr>
          <w:p w14:paraId="63EDDB63" w14:textId="77777777" w:rsidR="00D11640" w:rsidRPr="00E621C4" w:rsidRDefault="00D11640" w:rsidP="00B5614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17" w:type="pct"/>
            <w:vMerge/>
            <w:shd w:val="clear" w:color="auto" w:fill="auto"/>
          </w:tcPr>
          <w:p w14:paraId="3706635F" w14:textId="77777777" w:rsidR="00D11640" w:rsidRPr="00E621C4" w:rsidRDefault="00D11640" w:rsidP="00B5614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20" w:type="pct"/>
            <w:vMerge/>
            <w:shd w:val="clear" w:color="auto" w:fill="auto"/>
          </w:tcPr>
          <w:p w14:paraId="0B1EF766" w14:textId="77777777" w:rsidR="00D11640" w:rsidRPr="00E621C4" w:rsidRDefault="00D11640" w:rsidP="00B5614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22" w:type="pct"/>
            <w:vMerge/>
            <w:shd w:val="clear" w:color="auto" w:fill="auto"/>
          </w:tcPr>
          <w:p w14:paraId="3E05CD43" w14:textId="77777777" w:rsidR="00D11640" w:rsidRPr="00E621C4" w:rsidRDefault="00D11640" w:rsidP="00B5614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50" w:type="pct"/>
            <w:shd w:val="clear" w:color="auto" w:fill="auto"/>
          </w:tcPr>
          <w:p w14:paraId="7FA04892" w14:textId="3D2F96A9" w:rsidR="00D11640" w:rsidRPr="00E621C4" w:rsidRDefault="00D11640" w:rsidP="00B56144">
            <w:pPr>
              <w:jc w:val="center"/>
              <w:rPr>
                <w:sz w:val="26"/>
                <w:szCs w:val="26"/>
              </w:rPr>
            </w:pPr>
            <w:r w:rsidRPr="00E621C4">
              <w:rPr>
                <w:sz w:val="26"/>
                <w:szCs w:val="26"/>
              </w:rPr>
              <w:t>20</w:t>
            </w:r>
            <w:r w:rsidR="00B45A35" w:rsidRPr="00E621C4">
              <w:rPr>
                <w:sz w:val="26"/>
                <w:szCs w:val="26"/>
              </w:rPr>
              <w:t>26</w:t>
            </w:r>
            <w:r w:rsidR="008A5838" w:rsidRPr="00E621C4">
              <w:rPr>
                <w:sz w:val="26"/>
                <w:szCs w:val="26"/>
              </w:rPr>
              <w:t>год</w:t>
            </w:r>
          </w:p>
        </w:tc>
        <w:tc>
          <w:tcPr>
            <w:tcW w:w="714" w:type="pct"/>
            <w:shd w:val="clear" w:color="auto" w:fill="auto"/>
          </w:tcPr>
          <w:p w14:paraId="430D02F3" w14:textId="29DD6230" w:rsidR="00D11640" w:rsidRPr="00E621C4" w:rsidRDefault="00394184" w:rsidP="00B56144">
            <w:pPr>
              <w:jc w:val="center"/>
              <w:rPr>
                <w:sz w:val="26"/>
                <w:szCs w:val="26"/>
              </w:rPr>
            </w:pPr>
            <w:r w:rsidRPr="00E621C4">
              <w:rPr>
                <w:sz w:val="26"/>
                <w:szCs w:val="26"/>
              </w:rPr>
              <w:t>2039</w:t>
            </w:r>
            <w:r w:rsidR="008A5838" w:rsidRPr="00E621C4">
              <w:rPr>
                <w:sz w:val="26"/>
                <w:szCs w:val="26"/>
              </w:rPr>
              <w:t>год</w:t>
            </w:r>
          </w:p>
        </w:tc>
      </w:tr>
      <w:tr w:rsidR="00447BF4" w:rsidRPr="00E621C4" w14:paraId="33FCF2AC" w14:textId="77777777" w:rsidTr="00447BF4">
        <w:tc>
          <w:tcPr>
            <w:tcW w:w="5000" w:type="pct"/>
            <w:gridSpan w:val="6"/>
            <w:shd w:val="clear" w:color="auto" w:fill="auto"/>
          </w:tcPr>
          <w:p w14:paraId="070DB59D" w14:textId="77777777" w:rsidR="00D11640" w:rsidRPr="00E621C4" w:rsidRDefault="00D11640" w:rsidP="00523554">
            <w:pPr>
              <w:ind w:left="-120"/>
              <w:jc w:val="center"/>
              <w:rPr>
                <w:rFonts w:eastAsiaTheme="majorEastAsia"/>
                <w:bCs/>
                <w:sz w:val="26"/>
                <w:szCs w:val="26"/>
              </w:rPr>
            </w:pPr>
            <w:r w:rsidRPr="00E621C4">
              <w:rPr>
                <w:rFonts w:eastAsiaTheme="majorEastAsia"/>
                <w:bCs/>
                <w:sz w:val="26"/>
                <w:szCs w:val="26"/>
              </w:rPr>
              <w:t>Автобусный транспорт</w:t>
            </w:r>
          </w:p>
        </w:tc>
      </w:tr>
      <w:tr w:rsidR="00447BF4" w:rsidRPr="00E621C4" w14:paraId="5294873A" w14:textId="77777777" w:rsidTr="00447BF4">
        <w:tc>
          <w:tcPr>
            <w:tcW w:w="276" w:type="pct"/>
            <w:shd w:val="clear" w:color="auto" w:fill="auto"/>
          </w:tcPr>
          <w:p w14:paraId="09F67187" w14:textId="77777777" w:rsidR="00D11640" w:rsidRPr="00E621C4" w:rsidRDefault="00D11640" w:rsidP="00523554">
            <w:pPr>
              <w:rPr>
                <w:rFonts w:eastAsiaTheme="majorEastAsia"/>
                <w:bCs/>
                <w:sz w:val="26"/>
                <w:szCs w:val="26"/>
              </w:rPr>
            </w:pPr>
            <w:r w:rsidRPr="00E621C4">
              <w:rPr>
                <w:rFonts w:eastAsiaTheme="majorEastAsia"/>
                <w:bCs/>
                <w:sz w:val="26"/>
                <w:szCs w:val="26"/>
              </w:rPr>
              <w:t>1.</w:t>
            </w:r>
          </w:p>
        </w:tc>
        <w:tc>
          <w:tcPr>
            <w:tcW w:w="1517" w:type="pct"/>
            <w:shd w:val="clear" w:color="auto" w:fill="auto"/>
          </w:tcPr>
          <w:p w14:paraId="4E6DEEA1" w14:textId="70CB93B5" w:rsidR="00D11640" w:rsidRPr="00E621C4" w:rsidRDefault="00D11640" w:rsidP="00B45A35">
            <w:pPr>
              <w:rPr>
                <w:rFonts w:eastAsiaTheme="majorEastAsia"/>
                <w:bCs/>
                <w:sz w:val="26"/>
                <w:szCs w:val="26"/>
              </w:rPr>
            </w:pPr>
            <w:r w:rsidRPr="00E621C4">
              <w:rPr>
                <w:rFonts w:eastAsiaTheme="majorEastAsia"/>
                <w:bCs/>
                <w:sz w:val="26"/>
                <w:szCs w:val="26"/>
              </w:rPr>
              <w:t>Среднегодовой</w:t>
            </w:r>
            <w:r w:rsidR="00B45A35" w:rsidRPr="00E621C4">
              <w:rPr>
                <w:rFonts w:eastAsiaTheme="majorEastAsia"/>
                <w:bCs/>
                <w:sz w:val="26"/>
                <w:szCs w:val="26"/>
              </w:rPr>
              <w:t xml:space="preserve"> </w:t>
            </w:r>
            <w:r w:rsidRPr="00E621C4">
              <w:rPr>
                <w:rFonts w:eastAsiaTheme="majorEastAsia"/>
                <w:bCs/>
                <w:sz w:val="26"/>
                <w:szCs w:val="26"/>
              </w:rPr>
              <w:t xml:space="preserve">пассажирооборот </w:t>
            </w:r>
          </w:p>
        </w:tc>
        <w:tc>
          <w:tcPr>
            <w:tcW w:w="920" w:type="pct"/>
            <w:shd w:val="clear" w:color="auto" w:fill="auto"/>
            <w:vAlign w:val="center"/>
          </w:tcPr>
          <w:p w14:paraId="6A68853B" w14:textId="77777777" w:rsidR="00D11640" w:rsidRPr="00E621C4" w:rsidRDefault="00D11640" w:rsidP="00523554">
            <w:pPr>
              <w:jc w:val="center"/>
              <w:rPr>
                <w:rFonts w:eastAsiaTheme="majorEastAsia"/>
                <w:bCs/>
                <w:sz w:val="26"/>
                <w:szCs w:val="26"/>
              </w:rPr>
            </w:pPr>
            <w:proofErr w:type="spellStart"/>
            <w:r w:rsidRPr="00E621C4">
              <w:rPr>
                <w:rFonts w:eastAsiaTheme="majorEastAsia"/>
                <w:bCs/>
                <w:sz w:val="26"/>
                <w:szCs w:val="26"/>
              </w:rPr>
              <w:t>тыс</w:t>
            </w:r>
            <w:proofErr w:type="gramStart"/>
            <w:r w:rsidRPr="00E621C4">
              <w:rPr>
                <w:rFonts w:eastAsiaTheme="majorEastAsia"/>
                <w:bCs/>
                <w:sz w:val="26"/>
                <w:szCs w:val="26"/>
              </w:rPr>
              <w:t>.п</w:t>
            </w:r>
            <w:proofErr w:type="gramEnd"/>
            <w:r w:rsidRPr="00E621C4">
              <w:rPr>
                <w:rFonts w:eastAsiaTheme="majorEastAsia"/>
                <w:bCs/>
                <w:sz w:val="26"/>
                <w:szCs w:val="26"/>
              </w:rPr>
              <w:t>асс</w:t>
            </w:r>
            <w:proofErr w:type="spellEnd"/>
            <w:r w:rsidRPr="00E621C4">
              <w:rPr>
                <w:rFonts w:eastAsiaTheme="majorEastAsia"/>
                <w:bCs/>
                <w:sz w:val="26"/>
                <w:szCs w:val="26"/>
              </w:rPr>
              <w:t>/год</w:t>
            </w:r>
          </w:p>
        </w:tc>
        <w:tc>
          <w:tcPr>
            <w:tcW w:w="822" w:type="pct"/>
            <w:shd w:val="clear" w:color="auto" w:fill="auto"/>
            <w:vAlign w:val="bottom"/>
          </w:tcPr>
          <w:p w14:paraId="46CC141B" w14:textId="2BA6E5E0" w:rsidR="00D11640" w:rsidRPr="00E621C4" w:rsidRDefault="00447BF4" w:rsidP="00523554">
            <w:pPr>
              <w:widowControl w:val="0"/>
              <w:jc w:val="right"/>
              <w:rPr>
                <w:rFonts w:eastAsiaTheme="majorEastAsia"/>
                <w:bCs/>
                <w:sz w:val="26"/>
                <w:szCs w:val="26"/>
              </w:rPr>
            </w:pPr>
            <w:r w:rsidRPr="00E621C4">
              <w:rPr>
                <w:rFonts w:eastAsiaTheme="majorEastAsia"/>
                <w:bCs/>
                <w:sz w:val="26"/>
                <w:szCs w:val="26"/>
              </w:rPr>
              <w:t>29.109</w:t>
            </w:r>
          </w:p>
        </w:tc>
        <w:tc>
          <w:tcPr>
            <w:tcW w:w="750" w:type="pct"/>
            <w:shd w:val="clear" w:color="auto" w:fill="auto"/>
            <w:vAlign w:val="bottom"/>
          </w:tcPr>
          <w:p w14:paraId="1E2C2A53" w14:textId="3627AB15" w:rsidR="00D11640" w:rsidRPr="00E621C4" w:rsidRDefault="00447BF4" w:rsidP="00523554">
            <w:pPr>
              <w:jc w:val="right"/>
              <w:rPr>
                <w:rFonts w:eastAsiaTheme="majorEastAsia"/>
                <w:bCs/>
                <w:sz w:val="26"/>
                <w:szCs w:val="26"/>
              </w:rPr>
            </w:pPr>
            <w:r w:rsidRPr="00E621C4">
              <w:rPr>
                <w:rFonts w:eastAsiaTheme="majorEastAsia"/>
                <w:bCs/>
                <w:sz w:val="26"/>
                <w:szCs w:val="26"/>
              </w:rPr>
              <w:t>30.1</w:t>
            </w:r>
          </w:p>
        </w:tc>
        <w:tc>
          <w:tcPr>
            <w:tcW w:w="714" w:type="pct"/>
            <w:shd w:val="clear" w:color="auto" w:fill="auto"/>
            <w:vAlign w:val="bottom"/>
          </w:tcPr>
          <w:p w14:paraId="1F6075D1" w14:textId="63D234DE" w:rsidR="00D11640" w:rsidRPr="00E621C4" w:rsidRDefault="00447BF4" w:rsidP="00523554">
            <w:pPr>
              <w:jc w:val="right"/>
              <w:rPr>
                <w:rFonts w:eastAsiaTheme="majorEastAsia"/>
                <w:bCs/>
                <w:sz w:val="26"/>
                <w:szCs w:val="26"/>
              </w:rPr>
            </w:pPr>
            <w:r w:rsidRPr="00E621C4">
              <w:rPr>
                <w:rFonts w:eastAsiaTheme="majorEastAsia"/>
                <w:bCs/>
                <w:sz w:val="26"/>
                <w:szCs w:val="26"/>
              </w:rPr>
              <w:t>33.2</w:t>
            </w:r>
          </w:p>
        </w:tc>
      </w:tr>
    </w:tbl>
    <w:p w14:paraId="45CEC351" w14:textId="1BFFF70B" w:rsidR="00D11640" w:rsidRPr="00E621C4" w:rsidRDefault="00310C3E" w:rsidP="00E621C4">
      <w:pPr>
        <w:pStyle w:val="af4"/>
      </w:pPr>
      <w:bookmarkStart w:id="103" w:name="_Toc46963651"/>
      <w:bookmarkStart w:id="104" w:name="_Toc116354553"/>
      <w:r w:rsidRPr="00E621C4">
        <w:t xml:space="preserve">3.3. </w:t>
      </w:r>
      <w:r w:rsidR="00D11640" w:rsidRPr="00E621C4">
        <w:t>Прогноз развития транспортной инфраструктуры по видам транспорта</w:t>
      </w:r>
      <w:bookmarkEnd w:id="103"/>
      <w:bookmarkEnd w:id="104"/>
    </w:p>
    <w:p w14:paraId="2827D2B1" w14:textId="77777777" w:rsidR="00D11640" w:rsidRPr="00E621C4" w:rsidRDefault="00D11640" w:rsidP="004D2132">
      <w:pPr>
        <w:pStyle w:val="affe"/>
        <w:rPr>
          <w:b/>
          <w:bCs/>
          <w:sz w:val="26"/>
          <w:szCs w:val="26"/>
        </w:rPr>
      </w:pPr>
      <w:r w:rsidRPr="00E621C4">
        <w:rPr>
          <w:b/>
          <w:bCs/>
          <w:sz w:val="26"/>
          <w:szCs w:val="26"/>
        </w:rPr>
        <w:t>Автомобильный транспорт</w:t>
      </w:r>
    </w:p>
    <w:p w14:paraId="23540829" w14:textId="55001693" w:rsidR="00522B3C" w:rsidRPr="00E621C4" w:rsidRDefault="00D11640" w:rsidP="004D2132">
      <w:pPr>
        <w:pStyle w:val="affe"/>
        <w:rPr>
          <w:rFonts w:eastAsiaTheme="minorHAnsi"/>
          <w:sz w:val="26"/>
          <w:szCs w:val="26"/>
        </w:rPr>
      </w:pPr>
      <w:r w:rsidRPr="00E621C4">
        <w:rPr>
          <w:rFonts w:eastAsiaTheme="minorHAnsi"/>
          <w:sz w:val="26"/>
          <w:szCs w:val="26"/>
        </w:rPr>
        <w:t xml:space="preserve">Существенных изменений в автомобильном транспорте к </w:t>
      </w:r>
      <w:r w:rsidR="00394184" w:rsidRPr="00E621C4">
        <w:rPr>
          <w:rFonts w:eastAsiaTheme="minorHAnsi"/>
          <w:sz w:val="26"/>
          <w:szCs w:val="26"/>
        </w:rPr>
        <w:t>2039</w:t>
      </w:r>
      <w:r w:rsidRPr="00E621C4">
        <w:rPr>
          <w:rFonts w:eastAsiaTheme="minorHAnsi"/>
          <w:sz w:val="26"/>
          <w:szCs w:val="26"/>
        </w:rPr>
        <w:t xml:space="preserve"> году не предвидится. Транспортная связь будет осуществляться общественным транспортом (автобусное сообщение).</w:t>
      </w:r>
    </w:p>
    <w:p w14:paraId="1ACAA918" w14:textId="798845B8" w:rsidR="00D11640" w:rsidRPr="00E621C4" w:rsidRDefault="00D11640" w:rsidP="004D2132">
      <w:pPr>
        <w:pStyle w:val="affe"/>
        <w:rPr>
          <w:rFonts w:eastAsiaTheme="minorHAnsi"/>
          <w:sz w:val="26"/>
          <w:szCs w:val="26"/>
        </w:rPr>
      </w:pPr>
      <w:r w:rsidRPr="00E621C4">
        <w:rPr>
          <w:rFonts w:eastAsiaTheme="minorHAnsi"/>
          <w:sz w:val="26"/>
          <w:szCs w:val="26"/>
        </w:rPr>
        <w:t xml:space="preserve">Внутри населенных пунктов передвижение будет осуществляться </w:t>
      </w:r>
      <w:r w:rsidR="00CB4F8F" w:rsidRPr="00E621C4">
        <w:rPr>
          <w:rFonts w:eastAsiaTheme="minorHAnsi"/>
          <w:sz w:val="26"/>
          <w:szCs w:val="26"/>
        </w:rPr>
        <w:t xml:space="preserve">общественным, </w:t>
      </w:r>
      <w:r w:rsidRPr="00E621C4">
        <w:rPr>
          <w:rFonts w:eastAsiaTheme="minorHAnsi"/>
          <w:sz w:val="26"/>
          <w:szCs w:val="26"/>
        </w:rPr>
        <w:t>личным транспортом и пешеходным сообщением.</w:t>
      </w:r>
    </w:p>
    <w:p w14:paraId="7BE7AD2F" w14:textId="27DDF32F" w:rsidR="00B56144" w:rsidRPr="00E621C4" w:rsidRDefault="00B56144" w:rsidP="004D2132">
      <w:pPr>
        <w:pStyle w:val="affe"/>
        <w:rPr>
          <w:b/>
          <w:bCs/>
          <w:sz w:val="26"/>
          <w:szCs w:val="26"/>
        </w:rPr>
      </w:pPr>
      <w:r w:rsidRPr="00E621C4">
        <w:rPr>
          <w:b/>
          <w:bCs/>
          <w:sz w:val="26"/>
          <w:szCs w:val="26"/>
        </w:rPr>
        <w:t>Железнодорожный транспорт</w:t>
      </w:r>
    </w:p>
    <w:p w14:paraId="08C71BE2" w14:textId="010F2A8B" w:rsidR="00917467" w:rsidRPr="00E621C4" w:rsidRDefault="00917467" w:rsidP="004D2132">
      <w:pPr>
        <w:pStyle w:val="affe"/>
        <w:rPr>
          <w:rFonts w:eastAsiaTheme="minorHAnsi"/>
          <w:sz w:val="26"/>
          <w:szCs w:val="26"/>
        </w:rPr>
      </w:pPr>
      <w:r w:rsidRPr="00E621C4">
        <w:rPr>
          <w:rFonts w:eastAsiaTheme="minorHAnsi"/>
          <w:sz w:val="26"/>
          <w:szCs w:val="26"/>
        </w:rPr>
        <w:t>Строительство новых железнодорожных линий, определено Распоряжением Правительства РФ от 19.03.2013 №384-р (ред. от 07.07.2022) «Об утверждении схемы территориального планирования Российской Федерации в области федерального транспорта (железнодорожного, воздушного, морского, внутреннего водного транспорта) и автомобильных дорог федерального значения»:</w:t>
      </w:r>
    </w:p>
    <w:p w14:paraId="05430DB7" w14:textId="5C5A57A4" w:rsidR="00917467" w:rsidRPr="00E621C4" w:rsidRDefault="00917467" w:rsidP="00882299">
      <w:pPr>
        <w:pStyle w:val="a8"/>
        <w:widowControl w:val="0"/>
        <w:numPr>
          <w:ilvl w:val="0"/>
          <w:numId w:val="36"/>
        </w:numPr>
        <w:autoSpaceDE w:val="0"/>
        <w:autoSpaceDN w:val="0"/>
        <w:adjustRightInd w:val="0"/>
        <w:spacing w:line="276" w:lineRule="auto"/>
        <w:ind w:left="0" w:firstLine="851"/>
        <w:jc w:val="both"/>
        <w:rPr>
          <w:rFonts w:eastAsia="Calibri"/>
          <w:sz w:val="26"/>
          <w:szCs w:val="26"/>
          <w:lang w:eastAsia="en-US"/>
        </w:rPr>
      </w:pPr>
      <w:r w:rsidRPr="00E621C4">
        <w:rPr>
          <w:rFonts w:eastAsia="Calibri"/>
          <w:sz w:val="26"/>
          <w:szCs w:val="26"/>
          <w:lang w:eastAsia="en-US"/>
        </w:rPr>
        <w:t>Ханты-Мансийск - Салым протяженностью 200 км (г. Ханты-Мансийск, Нефтеюганский район).</w:t>
      </w:r>
    </w:p>
    <w:p w14:paraId="679FF970" w14:textId="10E11EE6" w:rsidR="00B56144" w:rsidRPr="00E621C4" w:rsidRDefault="00B56144" w:rsidP="004D2132">
      <w:pPr>
        <w:pStyle w:val="affe"/>
        <w:rPr>
          <w:rFonts w:eastAsiaTheme="minorHAnsi"/>
          <w:b/>
          <w:bCs/>
          <w:sz w:val="26"/>
          <w:szCs w:val="26"/>
        </w:rPr>
      </w:pPr>
      <w:r w:rsidRPr="00E621C4">
        <w:rPr>
          <w:rFonts w:eastAsiaTheme="minorHAnsi"/>
          <w:b/>
          <w:bCs/>
          <w:sz w:val="26"/>
          <w:szCs w:val="26"/>
        </w:rPr>
        <w:lastRenderedPageBreak/>
        <w:t>Трубопроводный транспорт</w:t>
      </w:r>
    </w:p>
    <w:p w14:paraId="61D1F7BA" w14:textId="77777777" w:rsidR="00B56144" w:rsidRPr="00E621C4" w:rsidRDefault="00B56144" w:rsidP="00B56144">
      <w:pPr>
        <w:pStyle w:val="affe"/>
        <w:rPr>
          <w:rFonts w:eastAsiaTheme="minorHAnsi"/>
          <w:sz w:val="26"/>
          <w:szCs w:val="26"/>
        </w:rPr>
      </w:pPr>
      <w:r w:rsidRPr="00E621C4">
        <w:rPr>
          <w:rFonts w:eastAsiaTheme="minorHAnsi"/>
          <w:sz w:val="26"/>
          <w:szCs w:val="26"/>
        </w:rPr>
        <w:t>Программой не предусмотрено.</w:t>
      </w:r>
    </w:p>
    <w:p w14:paraId="6C3A6E7F" w14:textId="2A87FD74" w:rsidR="00B56144" w:rsidRPr="00E621C4" w:rsidRDefault="00B56144" w:rsidP="004D2132">
      <w:pPr>
        <w:pStyle w:val="affe"/>
        <w:rPr>
          <w:rFonts w:eastAsiaTheme="minorHAnsi"/>
          <w:b/>
          <w:bCs/>
          <w:sz w:val="26"/>
          <w:szCs w:val="26"/>
        </w:rPr>
      </w:pPr>
      <w:r w:rsidRPr="00E621C4">
        <w:rPr>
          <w:rFonts w:eastAsiaTheme="minorHAnsi"/>
          <w:b/>
          <w:bCs/>
          <w:sz w:val="26"/>
          <w:szCs w:val="26"/>
        </w:rPr>
        <w:t>Воздушный транспорт</w:t>
      </w:r>
    </w:p>
    <w:p w14:paraId="0FBE66B3" w14:textId="77777777" w:rsidR="00B56144" w:rsidRPr="00E621C4" w:rsidRDefault="00B56144" w:rsidP="00B56144">
      <w:pPr>
        <w:pStyle w:val="affe"/>
        <w:rPr>
          <w:rFonts w:eastAsiaTheme="minorHAnsi"/>
          <w:sz w:val="26"/>
          <w:szCs w:val="26"/>
        </w:rPr>
      </w:pPr>
      <w:r w:rsidRPr="00E621C4">
        <w:rPr>
          <w:rFonts w:eastAsiaTheme="minorHAnsi"/>
          <w:sz w:val="26"/>
          <w:szCs w:val="26"/>
        </w:rPr>
        <w:t>Программой не предусмотрено.</w:t>
      </w:r>
    </w:p>
    <w:p w14:paraId="3E130656" w14:textId="1204FBBE" w:rsidR="00B56144" w:rsidRPr="00E621C4" w:rsidRDefault="00B56144" w:rsidP="004D2132">
      <w:pPr>
        <w:pStyle w:val="affe"/>
        <w:rPr>
          <w:rFonts w:eastAsiaTheme="minorHAnsi"/>
          <w:b/>
          <w:bCs/>
          <w:sz w:val="26"/>
          <w:szCs w:val="26"/>
        </w:rPr>
      </w:pPr>
      <w:r w:rsidRPr="00E621C4">
        <w:rPr>
          <w:rFonts w:eastAsiaTheme="minorHAnsi"/>
          <w:b/>
          <w:bCs/>
          <w:sz w:val="26"/>
          <w:szCs w:val="26"/>
        </w:rPr>
        <w:t>Водный транспорт</w:t>
      </w:r>
    </w:p>
    <w:p w14:paraId="3480099F" w14:textId="77777777" w:rsidR="00B56144" w:rsidRPr="00E621C4" w:rsidRDefault="00B56144" w:rsidP="00B56144">
      <w:pPr>
        <w:pStyle w:val="affe"/>
        <w:rPr>
          <w:rFonts w:eastAsiaTheme="minorHAnsi"/>
          <w:sz w:val="26"/>
          <w:szCs w:val="26"/>
        </w:rPr>
      </w:pPr>
      <w:r w:rsidRPr="00E621C4">
        <w:rPr>
          <w:rFonts w:eastAsiaTheme="minorHAnsi"/>
          <w:sz w:val="26"/>
          <w:szCs w:val="26"/>
        </w:rPr>
        <w:t>Программой не предусмотрено.</w:t>
      </w:r>
    </w:p>
    <w:p w14:paraId="6E8E4B89" w14:textId="6F35549A" w:rsidR="00D11640" w:rsidRPr="00E621C4" w:rsidRDefault="00310C3E" w:rsidP="00E621C4">
      <w:pPr>
        <w:pStyle w:val="af4"/>
      </w:pPr>
      <w:bookmarkStart w:id="105" w:name="_Toc520039989"/>
      <w:bookmarkStart w:id="106" w:name="_Toc46963652"/>
      <w:bookmarkStart w:id="107" w:name="_Toc116354554"/>
      <w:r w:rsidRPr="00E621C4">
        <w:t xml:space="preserve">3.4. </w:t>
      </w:r>
      <w:r w:rsidR="00D11640" w:rsidRPr="00E621C4">
        <w:t xml:space="preserve">Прогноз развития дорожной сети </w:t>
      </w:r>
      <w:r w:rsidR="0029493C" w:rsidRPr="00E621C4">
        <w:t>сельского</w:t>
      </w:r>
      <w:r w:rsidR="00D11640" w:rsidRPr="00E621C4">
        <w:t xml:space="preserve"> </w:t>
      </w:r>
      <w:bookmarkEnd w:id="105"/>
      <w:r w:rsidR="00B71853" w:rsidRPr="00E621C4">
        <w:t>поселения</w:t>
      </w:r>
      <w:bookmarkEnd w:id="106"/>
      <w:bookmarkEnd w:id="107"/>
    </w:p>
    <w:p w14:paraId="63F4CACB" w14:textId="1CDB6E70" w:rsidR="00D11640" w:rsidRPr="00E621C4" w:rsidRDefault="00D11640" w:rsidP="004D2132">
      <w:pPr>
        <w:pStyle w:val="affe"/>
        <w:rPr>
          <w:sz w:val="26"/>
          <w:szCs w:val="26"/>
        </w:rPr>
      </w:pPr>
      <w:r w:rsidRPr="00E621C4">
        <w:rPr>
          <w:sz w:val="26"/>
          <w:szCs w:val="26"/>
        </w:rPr>
        <w:t xml:space="preserve">Основными направлениями развития дорожной сети </w:t>
      </w:r>
      <w:r w:rsidR="0029493C" w:rsidRPr="00E621C4">
        <w:rPr>
          <w:sz w:val="26"/>
          <w:szCs w:val="26"/>
        </w:rPr>
        <w:t>сельского</w:t>
      </w:r>
      <w:r w:rsidRPr="00E621C4">
        <w:rPr>
          <w:sz w:val="26"/>
          <w:szCs w:val="26"/>
        </w:rPr>
        <w:t xml:space="preserve"> </w:t>
      </w:r>
      <w:r w:rsidR="00B71853" w:rsidRPr="00E621C4">
        <w:rPr>
          <w:sz w:val="26"/>
          <w:szCs w:val="26"/>
        </w:rPr>
        <w:t>поселения</w:t>
      </w:r>
      <w:r w:rsidRPr="00E621C4">
        <w:rPr>
          <w:sz w:val="26"/>
          <w:szCs w:val="26"/>
        </w:rPr>
        <w:t xml:space="preserve"> в период реализации Программы будет являться сохранение протяженности, соответствующим нормативным требованиям, автомобильных дорог общего пользования за счет ремонта и капитального </w:t>
      </w:r>
      <w:proofErr w:type="gramStart"/>
      <w:r w:rsidRPr="00E621C4">
        <w:rPr>
          <w:sz w:val="26"/>
          <w:szCs w:val="26"/>
        </w:rPr>
        <w:t>ремонта</w:t>
      </w:r>
      <w:proofErr w:type="gramEnd"/>
      <w:r w:rsidRPr="00E621C4">
        <w:rPr>
          <w:sz w:val="26"/>
          <w:szCs w:val="26"/>
        </w:rPr>
        <w:t xml:space="preserve"> автомобильных дорог, поддержание автомобильных дорог, в соответствии с Генеральным планом </w:t>
      </w:r>
      <w:r w:rsidR="0029493C" w:rsidRPr="00E621C4">
        <w:rPr>
          <w:sz w:val="26"/>
          <w:szCs w:val="26"/>
        </w:rPr>
        <w:t>сельского</w:t>
      </w:r>
      <w:r w:rsidRPr="00E621C4">
        <w:rPr>
          <w:sz w:val="26"/>
          <w:szCs w:val="26"/>
        </w:rPr>
        <w:t xml:space="preserve"> </w:t>
      </w:r>
      <w:r w:rsidR="00B71853" w:rsidRPr="00E621C4">
        <w:rPr>
          <w:sz w:val="26"/>
          <w:szCs w:val="26"/>
        </w:rPr>
        <w:t>поселения</w:t>
      </w:r>
      <w:r w:rsidRPr="00E621C4">
        <w:rPr>
          <w:sz w:val="26"/>
          <w:szCs w:val="26"/>
        </w:rPr>
        <w:t>:</w:t>
      </w:r>
    </w:p>
    <w:p w14:paraId="4114A9AF" w14:textId="77777777" w:rsidR="00D11640" w:rsidRPr="00E621C4" w:rsidRDefault="00D11640" w:rsidP="00917467">
      <w:pPr>
        <w:pStyle w:val="affe"/>
        <w:numPr>
          <w:ilvl w:val="0"/>
          <w:numId w:val="33"/>
        </w:numPr>
        <w:rPr>
          <w:sz w:val="26"/>
          <w:szCs w:val="26"/>
        </w:rPr>
      </w:pPr>
      <w:r w:rsidRPr="00E621C4">
        <w:rPr>
          <w:sz w:val="26"/>
          <w:szCs w:val="26"/>
        </w:rPr>
        <w:t>нормативного содержания дорог (реконструкция и строительство);</w:t>
      </w:r>
    </w:p>
    <w:p w14:paraId="50BE738B" w14:textId="5CE74C0E" w:rsidR="00D11640" w:rsidRPr="00E621C4" w:rsidRDefault="00D11640" w:rsidP="00917467">
      <w:pPr>
        <w:pStyle w:val="affe"/>
        <w:numPr>
          <w:ilvl w:val="0"/>
          <w:numId w:val="33"/>
        </w:numPr>
        <w:rPr>
          <w:sz w:val="26"/>
          <w:szCs w:val="26"/>
        </w:rPr>
      </w:pPr>
      <w:r w:rsidRPr="00E621C4">
        <w:rPr>
          <w:sz w:val="26"/>
          <w:szCs w:val="26"/>
        </w:rPr>
        <w:t>повышения качества и безопасности дорожной сети – усовершенствование покрытия (асфальтобетон), установка искусственных неровностей</w:t>
      </w:r>
      <w:r w:rsidR="009B65EF" w:rsidRPr="00E621C4">
        <w:rPr>
          <w:sz w:val="26"/>
          <w:szCs w:val="26"/>
        </w:rPr>
        <w:t>, установка дополнительных дорожных знаков</w:t>
      </w:r>
      <w:r w:rsidRPr="00E621C4">
        <w:rPr>
          <w:sz w:val="26"/>
          <w:szCs w:val="26"/>
        </w:rPr>
        <w:t>.</w:t>
      </w:r>
    </w:p>
    <w:p w14:paraId="40AB2E15" w14:textId="044A7B58" w:rsidR="00A8246F" w:rsidRPr="00E621C4" w:rsidRDefault="00EF35FF" w:rsidP="00E621C4">
      <w:pPr>
        <w:pStyle w:val="af4"/>
      </w:pPr>
      <w:bookmarkStart w:id="108" w:name="_Toc520039990"/>
      <w:bookmarkStart w:id="109" w:name="_Toc46963653"/>
      <w:bookmarkStart w:id="110" w:name="_Toc116354555"/>
      <w:r w:rsidRPr="00E621C4">
        <w:t xml:space="preserve">3.5. </w:t>
      </w:r>
      <w:r w:rsidR="00A8246F" w:rsidRPr="00E621C4">
        <w:t>Прогноз уровня автомобилизации, параметров дорожного движения</w:t>
      </w:r>
      <w:bookmarkEnd w:id="108"/>
      <w:bookmarkEnd w:id="109"/>
      <w:bookmarkEnd w:id="110"/>
    </w:p>
    <w:p w14:paraId="5BB39DF8" w14:textId="77777777" w:rsidR="00537816" w:rsidRPr="00E621C4" w:rsidRDefault="00A8246F" w:rsidP="004D2132">
      <w:pPr>
        <w:pStyle w:val="affe"/>
        <w:rPr>
          <w:sz w:val="26"/>
          <w:szCs w:val="26"/>
        </w:rPr>
      </w:pPr>
      <w:r w:rsidRPr="00E621C4">
        <w:rPr>
          <w:sz w:val="26"/>
          <w:szCs w:val="26"/>
        </w:rPr>
        <w:t>Будет сохраняться тенденция к увеличению уровня автомобилизации населения, предполагается повышение интенсивности движения по основным направлениям к объектам массового скопления людей</w:t>
      </w:r>
      <w:r w:rsidR="009B65EF" w:rsidRPr="00E621C4">
        <w:rPr>
          <w:sz w:val="26"/>
          <w:szCs w:val="26"/>
        </w:rPr>
        <w:t xml:space="preserve"> и территории планируемой застройки</w:t>
      </w:r>
      <w:r w:rsidRPr="00E621C4">
        <w:rPr>
          <w:sz w:val="26"/>
          <w:szCs w:val="26"/>
        </w:rPr>
        <w:t>.</w:t>
      </w:r>
    </w:p>
    <w:p w14:paraId="0A5804CE" w14:textId="63695A21" w:rsidR="00A8246F" w:rsidRPr="00E621C4" w:rsidRDefault="00A8246F" w:rsidP="00917467">
      <w:pPr>
        <w:pStyle w:val="affe"/>
        <w:rPr>
          <w:sz w:val="26"/>
          <w:szCs w:val="26"/>
        </w:rPr>
      </w:pPr>
      <w:r w:rsidRPr="00E621C4">
        <w:rPr>
          <w:sz w:val="26"/>
          <w:szCs w:val="26"/>
        </w:rPr>
        <w:t>Прогноз уровня автомобилизации населения</w:t>
      </w:r>
      <w:r w:rsidR="009F402F" w:rsidRPr="00E621C4">
        <w:rPr>
          <w:sz w:val="26"/>
          <w:szCs w:val="26"/>
        </w:rPr>
        <w:t xml:space="preserve"> на 1000 человек</w:t>
      </w:r>
      <w:r w:rsidRPr="00E621C4">
        <w:rPr>
          <w:sz w:val="26"/>
          <w:szCs w:val="26"/>
        </w:rPr>
        <w:t xml:space="preserve"> представлен в таблице 3.5.1.</w:t>
      </w:r>
    </w:p>
    <w:p w14:paraId="2DEE1E68" w14:textId="60F5643E" w:rsidR="00A8246F" w:rsidRPr="00E621C4" w:rsidRDefault="00A8246F" w:rsidP="00D70E85">
      <w:pPr>
        <w:pStyle w:val="aff4"/>
        <w:rPr>
          <w:rFonts w:eastAsiaTheme="majorEastAsia"/>
          <w:sz w:val="26"/>
          <w:szCs w:val="26"/>
        </w:rPr>
      </w:pPr>
      <w:bookmarkStart w:id="111" w:name="_Toc116354520"/>
      <w:r w:rsidRPr="00E621C4">
        <w:rPr>
          <w:rFonts w:eastAsiaTheme="majorEastAsia"/>
          <w:sz w:val="26"/>
          <w:szCs w:val="26"/>
        </w:rPr>
        <w:t>Таблица 3.5.1.</w:t>
      </w:r>
      <w:r w:rsidR="004D2132" w:rsidRPr="00E621C4">
        <w:rPr>
          <w:rFonts w:eastAsiaTheme="majorEastAsia"/>
          <w:sz w:val="26"/>
          <w:szCs w:val="26"/>
        </w:rPr>
        <w:t xml:space="preserve"> </w:t>
      </w:r>
      <w:r w:rsidRPr="00E621C4">
        <w:rPr>
          <w:rFonts w:eastAsiaTheme="majorEastAsia"/>
          <w:sz w:val="26"/>
          <w:szCs w:val="26"/>
        </w:rPr>
        <w:t>Прогноз уровня автомобилизации</w:t>
      </w:r>
      <w:bookmarkEnd w:id="111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9"/>
        <w:gridCol w:w="2992"/>
        <w:gridCol w:w="2035"/>
        <w:gridCol w:w="2033"/>
        <w:gridCol w:w="2076"/>
      </w:tblGrid>
      <w:tr w:rsidR="00447BF4" w:rsidRPr="00E621C4" w14:paraId="3702D1B0" w14:textId="77777777" w:rsidTr="00447BF4">
        <w:trPr>
          <w:trHeight w:val="20"/>
        </w:trPr>
        <w:tc>
          <w:tcPr>
            <w:tcW w:w="371" w:type="pct"/>
            <w:vMerge w:val="restart"/>
            <w:shd w:val="clear" w:color="auto" w:fill="auto"/>
          </w:tcPr>
          <w:p w14:paraId="2513DA0E" w14:textId="79E1A928" w:rsidR="00F6247D" w:rsidRPr="00E621C4" w:rsidRDefault="00F6247D" w:rsidP="008D79DE">
            <w:pPr>
              <w:ind w:left="-120"/>
              <w:jc w:val="center"/>
              <w:rPr>
                <w:sz w:val="26"/>
                <w:szCs w:val="26"/>
              </w:rPr>
            </w:pPr>
            <w:r w:rsidRPr="00E621C4">
              <w:rPr>
                <w:sz w:val="26"/>
                <w:szCs w:val="26"/>
              </w:rPr>
              <w:t xml:space="preserve">№ </w:t>
            </w:r>
            <w:proofErr w:type="spellStart"/>
            <w:r w:rsidRPr="00E621C4">
              <w:rPr>
                <w:sz w:val="26"/>
                <w:szCs w:val="26"/>
              </w:rPr>
              <w:t>пп</w:t>
            </w:r>
            <w:proofErr w:type="spellEnd"/>
          </w:p>
        </w:tc>
        <w:tc>
          <w:tcPr>
            <w:tcW w:w="1495" w:type="pct"/>
            <w:vMerge w:val="restart"/>
            <w:shd w:val="clear" w:color="auto" w:fill="auto"/>
            <w:noWrap/>
          </w:tcPr>
          <w:p w14:paraId="05A12108" w14:textId="77777777" w:rsidR="00F6247D" w:rsidRPr="00E621C4" w:rsidRDefault="00F6247D" w:rsidP="008D79DE">
            <w:pPr>
              <w:ind w:left="-120"/>
              <w:jc w:val="center"/>
              <w:rPr>
                <w:sz w:val="26"/>
                <w:szCs w:val="26"/>
              </w:rPr>
            </w:pPr>
            <w:r w:rsidRPr="00E621C4">
              <w:rPr>
                <w:sz w:val="26"/>
                <w:szCs w:val="26"/>
              </w:rPr>
              <w:t>Наименование показателя</w:t>
            </w:r>
          </w:p>
        </w:tc>
        <w:tc>
          <w:tcPr>
            <w:tcW w:w="1038" w:type="pct"/>
            <w:vMerge w:val="restart"/>
            <w:shd w:val="clear" w:color="auto" w:fill="auto"/>
          </w:tcPr>
          <w:p w14:paraId="117CF07F" w14:textId="77777777" w:rsidR="00F6247D" w:rsidRPr="00E621C4" w:rsidRDefault="00F6247D" w:rsidP="008D79DE">
            <w:pPr>
              <w:ind w:left="-120"/>
              <w:jc w:val="center"/>
              <w:rPr>
                <w:sz w:val="26"/>
                <w:szCs w:val="26"/>
              </w:rPr>
            </w:pPr>
            <w:r w:rsidRPr="00E621C4">
              <w:rPr>
                <w:sz w:val="26"/>
                <w:szCs w:val="26"/>
              </w:rPr>
              <w:t>Фактическое положение</w:t>
            </w:r>
          </w:p>
        </w:tc>
        <w:tc>
          <w:tcPr>
            <w:tcW w:w="2095" w:type="pct"/>
            <w:gridSpan w:val="2"/>
            <w:shd w:val="clear" w:color="auto" w:fill="auto"/>
          </w:tcPr>
          <w:p w14:paraId="012301A5" w14:textId="77777777" w:rsidR="00F6247D" w:rsidRPr="00E621C4" w:rsidRDefault="00F6247D" w:rsidP="008D79DE">
            <w:pPr>
              <w:ind w:left="-120"/>
              <w:jc w:val="center"/>
              <w:rPr>
                <w:sz w:val="26"/>
                <w:szCs w:val="26"/>
              </w:rPr>
            </w:pPr>
            <w:r w:rsidRPr="00E621C4">
              <w:rPr>
                <w:sz w:val="26"/>
                <w:szCs w:val="26"/>
              </w:rPr>
              <w:t>Прогноз</w:t>
            </w:r>
          </w:p>
        </w:tc>
      </w:tr>
      <w:tr w:rsidR="00447BF4" w:rsidRPr="00E621C4" w14:paraId="02DBA976" w14:textId="77777777" w:rsidTr="00447BF4">
        <w:trPr>
          <w:trHeight w:val="308"/>
        </w:trPr>
        <w:tc>
          <w:tcPr>
            <w:tcW w:w="371" w:type="pct"/>
            <w:vMerge/>
            <w:shd w:val="clear" w:color="auto" w:fill="auto"/>
          </w:tcPr>
          <w:p w14:paraId="02331001" w14:textId="77777777" w:rsidR="00F6247D" w:rsidRPr="00E621C4" w:rsidRDefault="00F6247D" w:rsidP="008D79DE">
            <w:pPr>
              <w:ind w:left="-120"/>
              <w:jc w:val="center"/>
              <w:rPr>
                <w:sz w:val="26"/>
                <w:szCs w:val="26"/>
              </w:rPr>
            </w:pPr>
          </w:p>
        </w:tc>
        <w:tc>
          <w:tcPr>
            <w:tcW w:w="1495" w:type="pct"/>
            <w:vMerge/>
            <w:shd w:val="clear" w:color="auto" w:fill="auto"/>
            <w:noWrap/>
          </w:tcPr>
          <w:p w14:paraId="7BF9A4BE" w14:textId="77777777" w:rsidR="00F6247D" w:rsidRPr="00E621C4" w:rsidRDefault="00F6247D" w:rsidP="008D79DE">
            <w:pPr>
              <w:ind w:left="-120"/>
              <w:jc w:val="center"/>
              <w:rPr>
                <w:sz w:val="26"/>
                <w:szCs w:val="26"/>
              </w:rPr>
            </w:pPr>
          </w:p>
        </w:tc>
        <w:tc>
          <w:tcPr>
            <w:tcW w:w="1038" w:type="pct"/>
            <w:vMerge/>
            <w:shd w:val="clear" w:color="auto" w:fill="auto"/>
          </w:tcPr>
          <w:p w14:paraId="3331F793" w14:textId="77777777" w:rsidR="00F6247D" w:rsidRPr="00E621C4" w:rsidRDefault="00F6247D" w:rsidP="008D79DE">
            <w:pPr>
              <w:ind w:left="-120"/>
              <w:jc w:val="center"/>
              <w:rPr>
                <w:sz w:val="26"/>
                <w:szCs w:val="26"/>
              </w:rPr>
            </w:pPr>
          </w:p>
        </w:tc>
        <w:tc>
          <w:tcPr>
            <w:tcW w:w="1037" w:type="pct"/>
            <w:shd w:val="clear" w:color="auto" w:fill="auto"/>
          </w:tcPr>
          <w:p w14:paraId="1EF39833" w14:textId="77777777" w:rsidR="00F6247D" w:rsidRPr="00E621C4" w:rsidRDefault="00F6247D" w:rsidP="008D79DE">
            <w:pPr>
              <w:ind w:left="-120"/>
              <w:jc w:val="center"/>
              <w:rPr>
                <w:sz w:val="26"/>
                <w:szCs w:val="26"/>
              </w:rPr>
            </w:pPr>
            <w:r w:rsidRPr="00E621C4">
              <w:rPr>
                <w:sz w:val="26"/>
                <w:szCs w:val="26"/>
              </w:rPr>
              <w:t>1 этап</w:t>
            </w:r>
          </w:p>
        </w:tc>
        <w:tc>
          <w:tcPr>
            <w:tcW w:w="1059" w:type="pct"/>
            <w:shd w:val="clear" w:color="auto" w:fill="auto"/>
          </w:tcPr>
          <w:p w14:paraId="02228F2F" w14:textId="77777777" w:rsidR="00F6247D" w:rsidRPr="00E621C4" w:rsidRDefault="00F6247D" w:rsidP="008D79DE">
            <w:pPr>
              <w:ind w:left="-120"/>
              <w:jc w:val="center"/>
              <w:rPr>
                <w:sz w:val="26"/>
                <w:szCs w:val="26"/>
              </w:rPr>
            </w:pPr>
            <w:r w:rsidRPr="00E621C4">
              <w:rPr>
                <w:sz w:val="26"/>
                <w:szCs w:val="26"/>
              </w:rPr>
              <w:t>2 этап</w:t>
            </w:r>
          </w:p>
        </w:tc>
      </w:tr>
      <w:tr w:rsidR="00447BF4" w:rsidRPr="00E621C4" w14:paraId="192A3203" w14:textId="77777777" w:rsidTr="00447BF4">
        <w:trPr>
          <w:trHeight w:val="20"/>
        </w:trPr>
        <w:tc>
          <w:tcPr>
            <w:tcW w:w="371" w:type="pct"/>
            <w:vMerge/>
            <w:shd w:val="clear" w:color="auto" w:fill="auto"/>
          </w:tcPr>
          <w:p w14:paraId="4000CDDD" w14:textId="77777777" w:rsidR="00F6247D" w:rsidRPr="00E621C4" w:rsidRDefault="00F6247D" w:rsidP="002004D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95" w:type="pct"/>
            <w:vMerge/>
            <w:shd w:val="clear" w:color="auto" w:fill="auto"/>
            <w:noWrap/>
            <w:hideMark/>
          </w:tcPr>
          <w:p w14:paraId="79E67862" w14:textId="77777777" w:rsidR="00F6247D" w:rsidRPr="00E621C4" w:rsidRDefault="00F6247D" w:rsidP="002004D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38" w:type="pct"/>
            <w:shd w:val="clear" w:color="auto" w:fill="auto"/>
            <w:hideMark/>
          </w:tcPr>
          <w:p w14:paraId="19A54FC0" w14:textId="728BD7C6" w:rsidR="00F6247D" w:rsidRPr="00E621C4" w:rsidRDefault="00F6247D" w:rsidP="002004D6">
            <w:pPr>
              <w:jc w:val="center"/>
              <w:rPr>
                <w:sz w:val="26"/>
                <w:szCs w:val="26"/>
              </w:rPr>
            </w:pPr>
            <w:r w:rsidRPr="00E621C4">
              <w:rPr>
                <w:sz w:val="26"/>
                <w:szCs w:val="26"/>
              </w:rPr>
              <w:t>20</w:t>
            </w:r>
            <w:r w:rsidR="00812AAE" w:rsidRPr="00E621C4">
              <w:rPr>
                <w:sz w:val="26"/>
                <w:szCs w:val="26"/>
              </w:rPr>
              <w:t>21</w:t>
            </w:r>
            <w:r w:rsidRPr="00E621C4">
              <w:rPr>
                <w:sz w:val="26"/>
                <w:szCs w:val="26"/>
              </w:rPr>
              <w:t>год</w:t>
            </w:r>
          </w:p>
        </w:tc>
        <w:tc>
          <w:tcPr>
            <w:tcW w:w="1037" w:type="pct"/>
            <w:shd w:val="clear" w:color="auto" w:fill="auto"/>
            <w:hideMark/>
          </w:tcPr>
          <w:p w14:paraId="75F12DDF" w14:textId="318F488C" w:rsidR="00F6247D" w:rsidRPr="00E621C4" w:rsidRDefault="00F6247D" w:rsidP="002004D6">
            <w:pPr>
              <w:jc w:val="center"/>
              <w:rPr>
                <w:sz w:val="26"/>
                <w:szCs w:val="26"/>
              </w:rPr>
            </w:pPr>
            <w:r w:rsidRPr="00E621C4">
              <w:rPr>
                <w:sz w:val="26"/>
                <w:szCs w:val="26"/>
              </w:rPr>
              <w:t>20</w:t>
            </w:r>
            <w:r w:rsidR="00812AAE" w:rsidRPr="00E621C4">
              <w:rPr>
                <w:sz w:val="26"/>
                <w:szCs w:val="26"/>
              </w:rPr>
              <w:t>26</w:t>
            </w:r>
            <w:r w:rsidRPr="00E621C4">
              <w:rPr>
                <w:sz w:val="26"/>
                <w:szCs w:val="26"/>
              </w:rPr>
              <w:t>год</w:t>
            </w:r>
          </w:p>
        </w:tc>
        <w:tc>
          <w:tcPr>
            <w:tcW w:w="1059" w:type="pct"/>
            <w:shd w:val="clear" w:color="auto" w:fill="auto"/>
            <w:hideMark/>
          </w:tcPr>
          <w:p w14:paraId="4079BBE6" w14:textId="5B2C628E" w:rsidR="00F6247D" w:rsidRPr="00E621C4" w:rsidRDefault="00394184" w:rsidP="002004D6">
            <w:pPr>
              <w:jc w:val="center"/>
              <w:rPr>
                <w:sz w:val="26"/>
                <w:szCs w:val="26"/>
              </w:rPr>
            </w:pPr>
            <w:r w:rsidRPr="00E621C4">
              <w:rPr>
                <w:sz w:val="26"/>
                <w:szCs w:val="26"/>
              </w:rPr>
              <w:t>2039</w:t>
            </w:r>
            <w:r w:rsidR="00F6247D" w:rsidRPr="00E621C4">
              <w:rPr>
                <w:sz w:val="26"/>
                <w:szCs w:val="26"/>
              </w:rPr>
              <w:t>год</w:t>
            </w:r>
          </w:p>
        </w:tc>
      </w:tr>
      <w:tr w:rsidR="00447BF4" w:rsidRPr="00E621C4" w14:paraId="363B3032" w14:textId="77777777" w:rsidTr="00447BF4">
        <w:tc>
          <w:tcPr>
            <w:tcW w:w="371" w:type="pct"/>
            <w:shd w:val="clear" w:color="auto" w:fill="auto"/>
          </w:tcPr>
          <w:p w14:paraId="21745573" w14:textId="584BA632" w:rsidR="00BE7BC7" w:rsidRPr="00E621C4" w:rsidRDefault="00BE7BC7" w:rsidP="00003E66">
            <w:pPr>
              <w:rPr>
                <w:sz w:val="26"/>
                <w:szCs w:val="26"/>
              </w:rPr>
            </w:pPr>
            <w:r w:rsidRPr="00E621C4">
              <w:rPr>
                <w:sz w:val="26"/>
                <w:szCs w:val="26"/>
              </w:rPr>
              <w:t>1</w:t>
            </w:r>
          </w:p>
        </w:tc>
        <w:tc>
          <w:tcPr>
            <w:tcW w:w="1495" w:type="pct"/>
            <w:shd w:val="clear" w:color="auto" w:fill="auto"/>
            <w:vAlign w:val="center"/>
          </w:tcPr>
          <w:p w14:paraId="148B078A" w14:textId="672C16D2" w:rsidR="00BE7BC7" w:rsidRPr="00E621C4" w:rsidRDefault="00BE7BC7" w:rsidP="00003E66">
            <w:pPr>
              <w:rPr>
                <w:sz w:val="26"/>
                <w:szCs w:val="26"/>
              </w:rPr>
            </w:pPr>
            <w:r w:rsidRPr="00E621C4">
              <w:rPr>
                <w:sz w:val="26"/>
                <w:szCs w:val="26"/>
              </w:rPr>
              <w:t>Уровень автомобилизации населения</w:t>
            </w:r>
          </w:p>
        </w:tc>
        <w:tc>
          <w:tcPr>
            <w:tcW w:w="1038" w:type="pct"/>
            <w:shd w:val="clear" w:color="auto" w:fill="auto"/>
            <w:vAlign w:val="bottom"/>
          </w:tcPr>
          <w:p w14:paraId="34AD064F" w14:textId="6A0DF20F" w:rsidR="00BE7BC7" w:rsidRPr="00E621C4" w:rsidRDefault="00447BF4" w:rsidP="00AF4E52">
            <w:pPr>
              <w:jc w:val="right"/>
              <w:rPr>
                <w:rFonts w:eastAsiaTheme="majorEastAsia"/>
                <w:bCs/>
                <w:sz w:val="26"/>
                <w:szCs w:val="26"/>
              </w:rPr>
            </w:pPr>
            <w:r w:rsidRPr="00E621C4">
              <w:rPr>
                <w:rFonts w:eastAsiaTheme="majorEastAsia"/>
                <w:bCs/>
                <w:sz w:val="26"/>
                <w:szCs w:val="26"/>
              </w:rPr>
              <w:t>381</w:t>
            </w:r>
          </w:p>
        </w:tc>
        <w:tc>
          <w:tcPr>
            <w:tcW w:w="1037" w:type="pct"/>
            <w:shd w:val="clear" w:color="auto" w:fill="auto"/>
            <w:vAlign w:val="bottom"/>
          </w:tcPr>
          <w:p w14:paraId="6CD7E1FC" w14:textId="4CF3D8E5" w:rsidR="00BE7BC7" w:rsidRPr="00E621C4" w:rsidRDefault="00447BF4" w:rsidP="00AF4E52">
            <w:pPr>
              <w:jc w:val="right"/>
              <w:rPr>
                <w:rFonts w:eastAsiaTheme="majorEastAsia"/>
                <w:bCs/>
                <w:sz w:val="26"/>
                <w:szCs w:val="26"/>
              </w:rPr>
            </w:pPr>
            <w:r w:rsidRPr="00E621C4">
              <w:rPr>
                <w:rFonts w:eastAsiaTheme="majorEastAsia"/>
                <w:bCs/>
                <w:sz w:val="26"/>
                <w:szCs w:val="26"/>
              </w:rPr>
              <w:t>381</w:t>
            </w:r>
          </w:p>
        </w:tc>
        <w:tc>
          <w:tcPr>
            <w:tcW w:w="1059" w:type="pct"/>
            <w:shd w:val="clear" w:color="auto" w:fill="auto"/>
            <w:vAlign w:val="bottom"/>
          </w:tcPr>
          <w:p w14:paraId="31055FDB" w14:textId="73254A54" w:rsidR="00BE7BC7" w:rsidRPr="00E621C4" w:rsidRDefault="00447BF4" w:rsidP="00AF4E52">
            <w:pPr>
              <w:jc w:val="right"/>
              <w:rPr>
                <w:rFonts w:eastAsiaTheme="majorEastAsia"/>
                <w:bCs/>
                <w:sz w:val="26"/>
                <w:szCs w:val="26"/>
              </w:rPr>
            </w:pPr>
            <w:r w:rsidRPr="00E621C4">
              <w:rPr>
                <w:rFonts w:eastAsiaTheme="majorEastAsia"/>
                <w:bCs/>
                <w:sz w:val="26"/>
                <w:szCs w:val="26"/>
              </w:rPr>
              <w:t>390</w:t>
            </w:r>
          </w:p>
        </w:tc>
      </w:tr>
    </w:tbl>
    <w:p w14:paraId="45E6D3A4" w14:textId="6AC2B3CE" w:rsidR="00A8246F" w:rsidRPr="00E621C4" w:rsidRDefault="00537816" w:rsidP="00E621C4">
      <w:pPr>
        <w:pStyle w:val="af4"/>
      </w:pPr>
      <w:bookmarkStart w:id="112" w:name="_Toc520039991"/>
      <w:bookmarkStart w:id="113" w:name="_Toc46963654"/>
      <w:bookmarkStart w:id="114" w:name="_Toc116354556"/>
      <w:r w:rsidRPr="00E621C4">
        <w:t xml:space="preserve">3.6. </w:t>
      </w:r>
      <w:r w:rsidR="00A8246F" w:rsidRPr="00E621C4">
        <w:t>Прогноз показателей безопасности дорожного движения</w:t>
      </w:r>
      <w:bookmarkEnd w:id="112"/>
      <w:bookmarkEnd w:id="113"/>
      <w:bookmarkEnd w:id="114"/>
    </w:p>
    <w:p w14:paraId="435215B2" w14:textId="77777777" w:rsidR="00A8246F" w:rsidRPr="00E621C4" w:rsidRDefault="00A8246F" w:rsidP="004D2132">
      <w:pPr>
        <w:pStyle w:val="affe"/>
        <w:rPr>
          <w:sz w:val="26"/>
          <w:szCs w:val="26"/>
        </w:rPr>
      </w:pPr>
      <w:r w:rsidRPr="00E621C4">
        <w:rPr>
          <w:sz w:val="26"/>
          <w:szCs w:val="26"/>
        </w:rPr>
        <w:t xml:space="preserve">Факторами, влияющими на снижение аварийности, станут обеспечение </w:t>
      </w:r>
      <w:proofErr w:type="gramStart"/>
      <w:r w:rsidRPr="00E621C4">
        <w:rPr>
          <w:sz w:val="26"/>
          <w:szCs w:val="26"/>
        </w:rPr>
        <w:t>контроля за</w:t>
      </w:r>
      <w:proofErr w:type="gramEnd"/>
      <w:r w:rsidRPr="00E621C4">
        <w:rPr>
          <w:sz w:val="26"/>
          <w:szCs w:val="26"/>
        </w:rPr>
        <w:t xml:space="preserve"> выполнением мероприятий по обеспечению безопасности дорожного движения, развитие целевой системы воспитания и обучения детей безопасному поведению на улицах и дорогах, проведение разъяснительной и предупредительно-профилактической работы среди населения по вопросам обеспечения безопасности </w:t>
      </w:r>
      <w:r w:rsidRPr="00E621C4">
        <w:rPr>
          <w:sz w:val="26"/>
          <w:szCs w:val="26"/>
        </w:rPr>
        <w:lastRenderedPageBreak/>
        <w:t xml:space="preserve">дорожного движения с использованием СМИ. </w:t>
      </w:r>
    </w:p>
    <w:p w14:paraId="3F171359" w14:textId="77777777" w:rsidR="00A8246F" w:rsidRPr="00E621C4" w:rsidRDefault="00A8246F" w:rsidP="00917467">
      <w:pPr>
        <w:pStyle w:val="affe"/>
        <w:rPr>
          <w:sz w:val="26"/>
          <w:szCs w:val="26"/>
        </w:rPr>
      </w:pPr>
      <w:r w:rsidRPr="00E621C4">
        <w:rPr>
          <w:sz w:val="26"/>
          <w:szCs w:val="26"/>
        </w:rPr>
        <w:t>Динамика аварийности представлена в таблице 3.6.1.</w:t>
      </w:r>
    </w:p>
    <w:p w14:paraId="156E8993" w14:textId="3AA98304" w:rsidR="00A8246F" w:rsidRPr="00E621C4" w:rsidRDefault="00A8246F" w:rsidP="00D70E85">
      <w:pPr>
        <w:pStyle w:val="aff4"/>
        <w:rPr>
          <w:rFonts w:eastAsiaTheme="majorEastAsia"/>
          <w:sz w:val="26"/>
          <w:szCs w:val="26"/>
        </w:rPr>
      </w:pPr>
      <w:bookmarkStart w:id="115" w:name="_Toc116354521"/>
      <w:r w:rsidRPr="00E621C4">
        <w:rPr>
          <w:rFonts w:eastAsiaTheme="majorEastAsia"/>
          <w:bCs/>
          <w:sz w:val="26"/>
          <w:szCs w:val="26"/>
        </w:rPr>
        <w:t>Таблица 3.6.1.</w:t>
      </w:r>
      <w:r w:rsidR="004D2132" w:rsidRPr="00E621C4">
        <w:rPr>
          <w:rFonts w:eastAsiaTheme="majorEastAsia"/>
          <w:bCs/>
          <w:sz w:val="26"/>
          <w:szCs w:val="26"/>
        </w:rPr>
        <w:t xml:space="preserve"> </w:t>
      </w:r>
      <w:r w:rsidRPr="00E621C4">
        <w:rPr>
          <w:rFonts w:eastAsiaTheme="majorEastAsia"/>
          <w:sz w:val="26"/>
          <w:szCs w:val="26"/>
        </w:rPr>
        <w:t>Динамика аварийности</w:t>
      </w:r>
      <w:bookmarkEnd w:id="115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8"/>
        <w:gridCol w:w="3112"/>
        <w:gridCol w:w="2089"/>
        <w:gridCol w:w="2116"/>
        <w:gridCol w:w="1980"/>
      </w:tblGrid>
      <w:tr w:rsidR="00F6247D" w:rsidRPr="00E621C4" w14:paraId="2265CA4C" w14:textId="77777777" w:rsidTr="00447BF4">
        <w:trPr>
          <w:trHeight w:val="20"/>
        </w:trPr>
        <w:tc>
          <w:tcPr>
            <w:tcW w:w="284" w:type="pct"/>
            <w:vMerge w:val="restart"/>
            <w:shd w:val="clear" w:color="auto" w:fill="auto"/>
          </w:tcPr>
          <w:p w14:paraId="412F50A6" w14:textId="612368D4" w:rsidR="00F6247D" w:rsidRPr="00E621C4" w:rsidRDefault="00F6247D" w:rsidP="00AF7D00">
            <w:pPr>
              <w:jc w:val="center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 xml:space="preserve">№ </w:t>
            </w:r>
            <w:proofErr w:type="spellStart"/>
            <w:r w:rsidRPr="00E621C4">
              <w:rPr>
                <w:color w:val="000000"/>
                <w:sz w:val="26"/>
                <w:szCs w:val="26"/>
              </w:rPr>
              <w:t>пп</w:t>
            </w:r>
            <w:proofErr w:type="spellEnd"/>
          </w:p>
        </w:tc>
        <w:tc>
          <w:tcPr>
            <w:tcW w:w="1576" w:type="pct"/>
            <w:vMerge w:val="restart"/>
            <w:shd w:val="clear" w:color="auto" w:fill="auto"/>
            <w:noWrap/>
          </w:tcPr>
          <w:p w14:paraId="4CA08293" w14:textId="229B76F5" w:rsidR="00F6247D" w:rsidRPr="00E621C4" w:rsidRDefault="00F6247D" w:rsidP="00AF7D00">
            <w:pPr>
              <w:jc w:val="center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061" w:type="pct"/>
            <w:vMerge w:val="restart"/>
            <w:shd w:val="clear" w:color="auto" w:fill="auto"/>
          </w:tcPr>
          <w:p w14:paraId="44BE27C1" w14:textId="77777777" w:rsidR="00F6247D" w:rsidRPr="00E621C4" w:rsidRDefault="00F6247D" w:rsidP="00AF7D00">
            <w:pPr>
              <w:jc w:val="center"/>
              <w:rPr>
                <w:color w:val="000000"/>
                <w:sz w:val="26"/>
                <w:szCs w:val="26"/>
              </w:rPr>
            </w:pPr>
            <w:r w:rsidRPr="00E621C4">
              <w:rPr>
                <w:rFonts w:eastAsiaTheme="majorEastAsia"/>
                <w:bCs/>
                <w:sz w:val="26"/>
                <w:szCs w:val="26"/>
              </w:rPr>
              <w:t>Фактическое положение</w:t>
            </w:r>
          </w:p>
        </w:tc>
        <w:tc>
          <w:tcPr>
            <w:tcW w:w="2079" w:type="pct"/>
            <w:gridSpan w:val="2"/>
            <w:shd w:val="clear" w:color="auto" w:fill="auto"/>
          </w:tcPr>
          <w:p w14:paraId="4E07F599" w14:textId="77777777" w:rsidR="00F6247D" w:rsidRPr="00E621C4" w:rsidRDefault="00F6247D" w:rsidP="00AF7D00">
            <w:pPr>
              <w:jc w:val="center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Прогноз</w:t>
            </w:r>
          </w:p>
        </w:tc>
      </w:tr>
      <w:tr w:rsidR="00F6247D" w:rsidRPr="00E621C4" w14:paraId="2C2A59A7" w14:textId="77777777" w:rsidTr="00447BF4">
        <w:trPr>
          <w:trHeight w:val="308"/>
        </w:trPr>
        <w:tc>
          <w:tcPr>
            <w:tcW w:w="284" w:type="pct"/>
            <w:vMerge/>
            <w:shd w:val="clear" w:color="auto" w:fill="auto"/>
          </w:tcPr>
          <w:p w14:paraId="5B375A87" w14:textId="77777777" w:rsidR="00F6247D" w:rsidRPr="00E621C4" w:rsidRDefault="00F6247D" w:rsidP="00AF7D0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576" w:type="pct"/>
            <w:vMerge/>
            <w:shd w:val="clear" w:color="auto" w:fill="auto"/>
            <w:noWrap/>
          </w:tcPr>
          <w:p w14:paraId="360E85AD" w14:textId="4F35BA42" w:rsidR="00F6247D" w:rsidRPr="00E621C4" w:rsidRDefault="00F6247D" w:rsidP="00AF7D0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061" w:type="pct"/>
            <w:vMerge/>
            <w:shd w:val="clear" w:color="auto" w:fill="auto"/>
          </w:tcPr>
          <w:p w14:paraId="662AFCEF" w14:textId="77777777" w:rsidR="00F6247D" w:rsidRPr="00E621C4" w:rsidRDefault="00F6247D" w:rsidP="00AF7D0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074" w:type="pct"/>
            <w:shd w:val="clear" w:color="auto" w:fill="auto"/>
          </w:tcPr>
          <w:p w14:paraId="1A365AC8" w14:textId="77777777" w:rsidR="00F6247D" w:rsidRPr="00E621C4" w:rsidRDefault="00F6247D" w:rsidP="00AF7D00">
            <w:pPr>
              <w:jc w:val="center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1 этап</w:t>
            </w:r>
          </w:p>
        </w:tc>
        <w:tc>
          <w:tcPr>
            <w:tcW w:w="1005" w:type="pct"/>
            <w:shd w:val="clear" w:color="auto" w:fill="auto"/>
          </w:tcPr>
          <w:p w14:paraId="32456B19" w14:textId="77777777" w:rsidR="00F6247D" w:rsidRPr="00E621C4" w:rsidRDefault="00F6247D" w:rsidP="00AF7D00">
            <w:pPr>
              <w:jc w:val="center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2 этап</w:t>
            </w:r>
          </w:p>
        </w:tc>
      </w:tr>
      <w:tr w:rsidR="00F6247D" w:rsidRPr="00E621C4" w14:paraId="0C0DFE0D" w14:textId="77777777" w:rsidTr="00447BF4">
        <w:trPr>
          <w:trHeight w:val="20"/>
        </w:trPr>
        <w:tc>
          <w:tcPr>
            <w:tcW w:w="284" w:type="pct"/>
            <w:vMerge/>
            <w:shd w:val="clear" w:color="auto" w:fill="auto"/>
          </w:tcPr>
          <w:p w14:paraId="0573AB57" w14:textId="77777777" w:rsidR="00F6247D" w:rsidRPr="00E621C4" w:rsidRDefault="00F6247D" w:rsidP="00AF7D0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576" w:type="pct"/>
            <w:vMerge/>
            <w:shd w:val="clear" w:color="auto" w:fill="auto"/>
            <w:noWrap/>
            <w:hideMark/>
          </w:tcPr>
          <w:p w14:paraId="6FBE1EA7" w14:textId="7598E41A" w:rsidR="00F6247D" w:rsidRPr="00E621C4" w:rsidRDefault="00F6247D" w:rsidP="00AF7D0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061" w:type="pct"/>
            <w:shd w:val="clear" w:color="auto" w:fill="auto"/>
            <w:hideMark/>
          </w:tcPr>
          <w:p w14:paraId="6BAAD557" w14:textId="19BEE3C4" w:rsidR="00F6247D" w:rsidRPr="00E621C4" w:rsidRDefault="00F6247D" w:rsidP="00AF7D00">
            <w:pPr>
              <w:jc w:val="center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20</w:t>
            </w:r>
            <w:r w:rsidR="00812AAE" w:rsidRPr="00E621C4">
              <w:rPr>
                <w:color w:val="000000"/>
                <w:sz w:val="26"/>
                <w:szCs w:val="26"/>
              </w:rPr>
              <w:t>21</w:t>
            </w:r>
            <w:r w:rsidRPr="00E621C4">
              <w:rPr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1074" w:type="pct"/>
            <w:shd w:val="clear" w:color="auto" w:fill="auto"/>
            <w:hideMark/>
          </w:tcPr>
          <w:p w14:paraId="13C7615F" w14:textId="0A9B7635" w:rsidR="00F6247D" w:rsidRPr="00E621C4" w:rsidRDefault="00F6247D" w:rsidP="00AF7D00">
            <w:pPr>
              <w:jc w:val="center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20</w:t>
            </w:r>
            <w:r w:rsidR="00812AAE" w:rsidRPr="00E621C4">
              <w:rPr>
                <w:color w:val="000000"/>
                <w:sz w:val="26"/>
                <w:szCs w:val="26"/>
              </w:rPr>
              <w:t>26</w:t>
            </w:r>
            <w:r w:rsidRPr="00E621C4">
              <w:rPr>
                <w:color w:val="000000"/>
                <w:sz w:val="26"/>
                <w:szCs w:val="26"/>
              </w:rPr>
              <w:t>год</w:t>
            </w:r>
          </w:p>
        </w:tc>
        <w:tc>
          <w:tcPr>
            <w:tcW w:w="1005" w:type="pct"/>
            <w:shd w:val="clear" w:color="auto" w:fill="auto"/>
            <w:hideMark/>
          </w:tcPr>
          <w:p w14:paraId="62EF293D" w14:textId="0419E28B" w:rsidR="00F6247D" w:rsidRPr="00E621C4" w:rsidRDefault="00394184" w:rsidP="00AF7D00">
            <w:pPr>
              <w:jc w:val="center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2039</w:t>
            </w:r>
            <w:r w:rsidR="00F6247D" w:rsidRPr="00E621C4">
              <w:rPr>
                <w:color w:val="000000"/>
                <w:sz w:val="26"/>
                <w:szCs w:val="26"/>
              </w:rPr>
              <w:t>год</w:t>
            </w:r>
          </w:p>
        </w:tc>
      </w:tr>
      <w:tr w:rsidR="00F6247D" w:rsidRPr="00E621C4" w14:paraId="1B22551A" w14:textId="77777777" w:rsidTr="00447BF4">
        <w:trPr>
          <w:trHeight w:val="536"/>
        </w:trPr>
        <w:tc>
          <w:tcPr>
            <w:tcW w:w="284" w:type="pct"/>
            <w:shd w:val="clear" w:color="auto" w:fill="auto"/>
          </w:tcPr>
          <w:p w14:paraId="0811DD19" w14:textId="4EC62928" w:rsidR="00F6247D" w:rsidRPr="00E621C4" w:rsidRDefault="00F6247D" w:rsidP="000714E6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576" w:type="pct"/>
            <w:shd w:val="clear" w:color="auto" w:fill="auto"/>
            <w:hideMark/>
          </w:tcPr>
          <w:p w14:paraId="0FD7F9FD" w14:textId="4180DFAE" w:rsidR="00F6247D" w:rsidRPr="00E621C4" w:rsidRDefault="00F6247D" w:rsidP="000714E6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 xml:space="preserve">Дорожно-транспортные происшествия, </w:t>
            </w:r>
            <w:proofErr w:type="spellStart"/>
            <w:proofErr w:type="gramStart"/>
            <w:r w:rsidRPr="00E621C4">
              <w:rPr>
                <w:color w:val="000000"/>
                <w:sz w:val="26"/>
                <w:szCs w:val="26"/>
              </w:rPr>
              <w:t>ед</w:t>
            </w:r>
            <w:proofErr w:type="spellEnd"/>
            <w:proofErr w:type="gramEnd"/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E1A67" w14:textId="3CF10316" w:rsidR="00F6247D" w:rsidRPr="00E621C4" w:rsidRDefault="00812AAE" w:rsidP="00852185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0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67C3CD" w14:textId="599BD8D4" w:rsidR="00F6247D" w:rsidRPr="00E621C4" w:rsidRDefault="00812AAE" w:rsidP="00852185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CF55FB" w14:textId="2C359B06" w:rsidR="00F6247D" w:rsidRPr="00E621C4" w:rsidRDefault="00812AAE" w:rsidP="00852185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0</w:t>
            </w:r>
          </w:p>
        </w:tc>
      </w:tr>
    </w:tbl>
    <w:p w14:paraId="7C87F5D8" w14:textId="40C627A9" w:rsidR="00A8246F" w:rsidRPr="00E621C4" w:rsidRDefault="00A8246F" w:rsidP="004D2132">
      <w:pPr>
        <w:pStyle w:val="affe"/>
        <w:rPr>
          <w:sz w:val="26"/>
          <w:szCs w:val="26"/>
        </w:rPr>
      </w:pPr>
      <w:r w:rsidRPr="00E621C4">
        <w:rPr>
          <w:sz w:val="26"/>
          <w:szCs w:val="26"/>
        </w:rPr>
        <w:t>Прогноз показателей дорожной безопасности имеет тенденцию к снижению аварийности на расчетный период.</w:t>
      </w:r>
    </w:p>
    <w:p w14:paraId="06EF6BD0" w14:textId="0672396A" w:rsidR="00A8246F" w:rsidRPr="00E621C4" w:rsidRDefault="00AF4E52" w:rsidP="00E621C4">
      <w:pPr>
        <w:pStyle w:val="af4"/>
      </w:pPr>
      <w:bookmarkStart w:id="116" w:name="_Toc520039992"/>
      <w:bookmarkStart w:id="117" w:name="_Toc46963655"/>
      <w:bookmarkStart w:id="118" w:name="_Toc116354557"/>
      <w:r w:rsidRPr="00E621C4">
        <w:t xml:space="preserve">3.7. </w:t>
      </w:r>
      <w:r w:rsidR="00A8246F" w:rsidRPr="00E621C4">
        <w:t>Прогноз негативного воздействия транспортной инфраструктуры на окружающую среду и здоровье населения</w:t>
      </w:r>
      <w:bookmarkEnd w:id="116"/>
      <w:bookmarkEnd w:id="117"/>
      <w:bookmarkEnd w:id="118"/>
    </w:p>
    <w:p w14:paraId="2A07C648" w14:textId="77777777" w:rsidR="00A8246F" w:rsidRPr="00E621C4" w:rsidRDefault="00A8246F" w:rsidP="004D2132">
      <w:pPr>
        <w:pStyle w:val="affe"/>
        <w:rPr>
          <w:sz w:val="26"/>
          <w:szCs w:val="26"/>
        </w:rPr>
      </w:pPr>
      <w:r w:rsidRPr="00E621C4">
        <w:rPr>
          <w:sz w:val="26"/>
          <w:szCs w:val="26"/>
        </w:rPr>
        <w:t>Задачами транспортной инфраструктуры в области снижения вредного воздействия транспорта на окружающую среду являются:</w:t>
      </w:r>
    </w:p>
    <w:p w14:paraId="074E8915" w14:textId="655560D4" w:rsidR="00A8246F" w:rsidRPr="00E621C4" w:rsidRDefault="00A8246F" w:rsidP="004E3D26">
      <w:pPr>
        <w:pStyle w:val="a8"/>
        <w:widowControl w:val="0"/>
        <w:numPr>
          <w:ilvl w:val="0"/>
          <w:numId w:val="36"/>
        </w:numPr>
        <w:autoSpaceDE w:val="0"/>
        <w:autoSpaceDN w:val="0"/>
        <w:adjustRightInd w:val="0"/>
        <w:spacing w:line="276" w:lineRule="auto"/>
        <w:ind w:left="0" w:firstLine="851"/>
        <w:jc w:val="both"/>
        <w:rPr>
          <w:rFonts w:eastAsia="Calibri"/>
          <w:sz w:val="26"/>
          <w:szCs w:val="26"/>
          <w:lang w:eastAsia="en-US"/>
        </w:rPr>
      </w:pPr>
      <w:r w:rsidRPr="00E621C4">
        <w:rPr>
          <w:rFonts w:eastAsia="Calibri"/>
          <w:sz w:val="26"/>
          <w:szCs w:val="26"/>
          <w:lang w:eastAsia="en-US"/>
        </w:rPr>
        <w:t>сокращение вредного воздействия транспорта на здоровье человека за счет снижения объемов воздействий, выбросов и сбросов, количества отходов на всех видах транспорта;</w:t>
      </w:r>
    </w:p>
    <w:p w14:paraId="6AEDA4B2" w14:textId="77777777" w:rsidR="00A8246F" w:rsidRPr="00E621C4" w:rsidRDefault="00A8246F" w:rsidP="004E3D26">
      <w:pPr>
        <w:pStyle w:val="a8"/>
        <w:widowControl w:val="0"/>
        <w:numPr>
          <w:ilvl w:val="0"/>
          <w:numId w:val="36"/>
        </w:numPr>
        <w:autoSpaceDE w:val="0"/>
        <w:autoSpaceDN w:val="0"/>
        <w:adjustRightInd w:val="0"/>
        <w:spacing w:line="276" w:lineRule="auto"/>
        <w:ind w:left="0" w:firstLine="851"/>
        <w:jc w:val="both"/>
        <w:rPr>
          <w:rFonts w:eastAsia="Calibri"/>
          <w:sz w:val="26"/>
          <w:szCs w:val="26"/>
          <w:lang w:eastAsia="en-US"/>
        </w:rPr>
      </w:pPr>
      <w:r w:rsidRPr="00E621C4">
        <w:rPr>
          <w:rFonts w:eastAsia="Calibri"/>
          <w:sz w:val="26"/>
          <w:szCs w:val="26"/>
          <w:lang w:eastAsia="en-US"/>
        </w:rPr>
        <w:t>мотивация перехода транспортных средств на экологически чистые виды топлива.</w:t>
      </w:r>
    </w:p>
    <w:p w14:paraId="39D4381A" w14:textId="77777777" w:rsidR="00A8246F" w:rsidRPr="00E621C4" w:rsidRDefault="00A8246F" w:rsidP="004D2132">
      <w:pPr>
        <w:pStyle w:val="affe"/>
        <w:rPr>
          <w:sz w:val="26"/>
          <w:szCs w:val="26"/>
        </w:rPr>
      </w:pPr>
      <w:r w:rsidRPr="00E621C4">
        <w:rPr>
          <w:sz w:val="26"/>
          <w:szCs w:val="26"/>
        </w:rPr>
        <w:t>Для снижения вредного воздействия транспорта на окружающую среду и возникающих ущербов необходимо:</w:t>
      </w:r>
    </w:p>
    <w:p w14:paraId="1D79059B" w14:textId="77777777" w:rsidR="00A8246F" w:rsidRPr="00E621C4" w:rsidRDefault="00A8246F" w:rsidP="004E3D26">
      <w:pPr>
        <w:pStyle w:val="a8"/>
        <w:widowControl w:val="0"/>
        <w:numPr>
          <w:ilvl w:val="0"/>
          <w:numId w:val="36"/>
        </w:numPr>
        <w:autoSpaceDE w:val="0"/>
        <w:autoSpaceDN w:val="0"/>
        <w:adjustRightInd w:val="0"/>
        <w:spacing w:line="276" w:lineRule="auto"/>
        <w:ind w:left="0" w:firstLine="851"/>
        <w:jc w:val="both"/>
        <w:rPr>
          <w:rFonts w:eastAsia="Calibri"/>
          <w:sz w:val="26"/>
          <w:szCs w:val="26"/>
          <w:lang w:eastAsia="en-US"/>
        </w:rPr>
      </w:pPr>
      <w:r w:rsidRPr="00E621C4">
        <w:rPr>
          <w:rFonts w:eastAsia="Calibri"/>
          <w:sz w:val="26"/>
          <w:szCs w:val="26"/>
          <w:lang w:eastAsia="en-US"/>
        </w:rPr>
        <w:t>уменьшить вредное воздействие транспорта на воздушную и водную среду и на здоровье человека за счет применения экологически безопасных видов транспортных средств;</w:t>
      </w:r>
    </w:p>
    <w:p w14:paraId="46D8BBB6" w14:textId="77777777" w:rsidR="00A8246F" w:rsidRPr="00E621C4" w:rsidRDefault="00A8246F" w:rsidP="004E3D26">
      <w:pPr>
        <w:pStyle w:val="a8"/>
        <w:widowControl w:val="0"/>
        <w:numPr>
          <w:ilvl w:val="0"/>
          <w:numId w:val="36"/>
        </w:numPr>
        <w:autoSpaceDE w:val="0"/>
        <w:autoSpaceDN w:val="0"/>
        <w:adjustRightInd w:val="0"/>
        <w:spacing w:line="276" w:lineRule="auto"/>
        <w:ind w:left="0" w:firstLine="851"/>
        <w:jc w:val="both"/>
        <w:rPr>
          <w:rFonts w:eastAsia="Calibri"/>
          <w:sz w:val="26"/>
          <w:szCs w:val="26"/>
          <w:lang w:eastAsia="en-US"/>
        </w:rPr>
      </w:pPr>
      <w:r w:rsidRPr="00E621C4">
        <w:rPr>
          <w:rFonts w:eastAsia="Calibri"/>
          <w:sz w:val="26"/>
          <w:szCs w:val="26"/>
          <w:lang w:eastAsia="en-US"/>
        </w:rPr>
        <w:t xml:space="preserve">стимулировать использование транспортных средств, работающих на альтернативных источниках (не нефтяного происхождения) </w:t>
      </w:r>
      <w:proofErr w:type="gramStart"/>
      <w:r w:rsidRPr="00E621C4">
        <w:rPr>
          <w:rFonts w:eastAsia="Calibri"/>
          <w:sz w:val="26"/>
          <w:szCs w:val="26"/>
          <w:lang w:eastAsia="en-US"/>
        </w:rPr>
        <w:t>топливо-энергетических</w:t>
      </w:r>
      <w:proofErr w:type="gramEnd"/>
      <w:r w:rsidRPr="00E621C4">
        <w:rPr>
          <w:rFonts w:eastAsia="Calibri"/>
          <w:sz w:val="26"/>
          <w:szCs w:val="26"/>
          <w:lang w:eastAsia="en-US"/>
        </w:rPr>
        <w:t xml:space="preserve"> ресурсов.</w:t>
      </w:r>
    </w:p>
    <w:p w14:paraId="03A61BFF" w14:textId="77777777" w:rsidR="00A8246F" w:rsidRPr="00E621C4" w:rsidRDefault="00A8246F" w:rsidP="004D2132">
      <w:pPr>
        <w:pStyle w:val="affe"/>
        <w:rPr>
          <w:sz w:val="26"/>
          <w:szCs w:val="26"/>
        </w:rPr>
      </w:pPr>
      <w:r w:rsidRPr="00E621C4">
        <w:rPr>
          <w:sz w:val="26"/>
          <w:szCs w:val="26"/>
        </w:rPr>
        <w:t>Для снижения негативного воздействия транспортно-дорожного комплекса на окружающую среду в условиях увеличения количества автотранспортных средств и повышения интенсивности движения на автомобильных дорогах предусматривается обустройство автомобильных дорог средствами защиты окружающей среды от вредных воздействий, включая применение искусственных и растительных барьеров вдоль автомагистралей для снижения уровня шумового воздействия и загрязнения прилегающих территорий.</w:t>
      </w:r>
    </w:p>
    <w:p w14:paraId="168CC82D" w14:textId="77777777" w:rsidR="00A8246F" w:rsidRPr="00E621C4" w:rsidRDefault="00A8246F" w:rsidP="004D2132">
      <w:pPr>
        <w:pStyle w:val="affe"/>
        <w:rPr>
          <w:sz w:val="26"/>
          <w:szCs w:val="26"/>
        </w:rPr>
      </w:pPr>
      <w:r w:rsidRPr="00E621C4">
        <w:rPr>
          <w:sz w:val="26"/>
          <w:szCs w:val="26"/>
        </w:rPr>
        <w:t>Реализация указанных мер будет осуществляться на основе повышения экологических требований к проектированию, строительству, ремонту и содержанию автомобильных дорог. Основной задачей в этой области является сокращение объемов выбросов автотранспортных средств, количества отходов при строительстве, реконструкции, ремонте и содержании автомобильных дорог.</w:t>
      </w:r>
    </w:p>
    <w:p w14:paraId="31E82537" w14:textId="709D52AB" w:rsidR="00A8246F" w:rsidRPr="00E621C4" w:rsidRDefault="00A8246F" w:rsidP="004D2132">
      <w:pPr>
        <w:pStyle w:val="affe"/>
        <w:rPr>
          <w:sz w:val="26"/>
          <w:szCs w:val="26"/>
        </w:rPr>
      </w:pPr>
      <w:r w:rsidRPr="00E621C4">
        <w:rPr>
          <w:sz w:val="26"/>
          <w:szCs w:val="26"/>
        </w:rPr>
        <w:t xml:space="preserve">Для снижения вредного воздействия автомобильного транспорта на окружающую среду необходимо обеспечить увеличение применения более </w:t>
      </w:r>
      <w:r w:rsidRPr="00E621C4">
        <w:rPr>
          <w:sz w:val="26"/>
          <w:szCs w:val="26"/>
        </w:rPr>
        <w:lastRenderedPageBreak/>
        <w:t>экономичных автомобилей с более низким расходом моторного топлива.</w:t>
      </w:r>
    </w:p>
    <w:p w14:paraId="31E871AB" w14:textId="1C04E87E" w:rsidR="00A8246F" w:rsidRPr="00E621C4" w:rsidRDefault="00AF4E52" w:rsidP="00E621C4">
      <w:pPr>
        <w:pStyle w:val="af4"/>
      </w:pPr>
      <w:bookmarkStart w:id="119" w:name="_Toc520039993"/>
      <w:bookmarkStart w:id="120" w:name="_Toc46963656"/>
      <w:bookmarkStart w:id="121" w:name="_Toc116354558"/>
      <w:r w:rsidRPr="00E621C4">
        <w:t>4.</w:t>
      </w:r>
      <w:r w:rsidR="00A8246F" w:rsidRPr="00E621C4">
        <w:t>Укрупненная оценка принципиальных вариантов развития транспортной инфраструктуры и выбор предлагаемого к реализации варианта</w:t>
      </w:r>
      <w:bookmarkEnd w:id="119"/>
      <w:bookmarkEnd w:id="120"/>
      <w:bookmarkEnd w:id="121"/>
    </w:p>
    <w:p w14:paraId="3D5D79EC" w14:textId="77777777" w:rsidR="00A8246F" w:rsidRPr="00E621C4" w:rsidRDefault="00A8246F" w:rsidP="004D2132">
      <w:pPr>
        <w:pStyle w:val="affe"/>
        <w:rPr>
          <w:sz w:val="26"/>
          <w:szCs w:val="26"/>
        </w:rPr>
      </w:pPr>
      <w:r w:rsidRPr="00E621C4">
        <w:rPr>
          <w:sz w:val="26"/>
          <w:szCs w:val="26"/>
        </w:rPr>
        <w:t>При прогнозировании и построении транспортной модели учитывались прогноз численности населения, экономическое развитие региона, была построена многофакторная модель, по итогам которой сформированы прогнозы по развитию ключевых отраслей транспортного спроса населения на услуги транспортного комплекса.</w:t>
      </w:r>
    </w:p>
    <w:p w14:paraId="461B338B" w14:textId="25C56969" w:rsidR="00A8246F" w:rsidRPr="00E621C4" w:rsidRDefault="00A8246F" w:rsidP="004D2132">
      <w:pPr>
        <w:pStyle w:val="affe"/>
        <w:rPr>
          <w:sz w:val="26"/>
          <w:szCs w:val="26"/>
        </w:rPr>
      </w:pPr>
      <w:r w:rsidRPr="00E621C4">
        <w:rPr>
          <w:sz w:val="26"/>
          <w:szCs w:val="26"/>
        </w:rPr>
        <w:t xml:space="preserve">Прогноз сценарных условий развития транспортной инфраструктуры </w:t>
      </w:r>
      <w:r w:rsidR="0029493C" w:rsidRPr="00E621C4">
        <w:rPr>
          <w:sz w:val="26"/>
          <w:szCs w:val="26"/>
        </w:rPr>
        <w:t>сельского</w:t>
      </w:r>
      <w:r w:rsidR="00CB4F8F" w:rsidRPr="00E621C4">
        <w:rPr>
          <w:sz w:val="26"/>
          <w:szCs w:val="26"/>
        </w:rPr>
        <w:t xml:space="preserve"> поселения</w:t>
      </w:r>
      <w:r w:rsidRPr="00E621C4">
        <w:rPr>
          <w:sz w:val="26"/>
          <w:szCs w:val="26"/>
        </w:rPr>
        <w:t xml:space="preserve"> разработан на основании сценарных условий, основных параметров прогноза социально–экономического развития Российской Федерации. При разработке сценариев развития транспортного комплекса помимо основных показателей социально-экономического развития учитывались макроэкономические тенденции, таким образом, были разработаны 3 сценария на вариантной основе в составе двух основных вариантов – вариант 1 (базовый) и вариант 2 (умеренно-оптимистичный) и варианта 3 (максимальный) предлагаемого к реализации с учетом всех перспектив развития </w:t>
      </w:r>
      <w:r w:rsidR="0029493C" w:rsidRPr="00E621C4">
        <w:rPr>
          <w:sz w:val="26"/>
          <w:szCs w:val="26"/>
        </w:rPr>
        <w:t>сельского</w:t>
      </w:r>
      <w:r w:rsidR="00CB4F8F" w:rsidRPr="00E621C4">
        <w:rPr>
          <w:sz w:val="26"/>
          <w:szCs w:val="26"/>
        </w:rPr>
        <w:t xml:space="preserve"> поселения</w:t>
      </w:r>
      <w:r w:rsidRPr="00E621C4">
        <w:rPr>
          <w:sz w:val="26"/>
          <w:szCs w:val="26"/>
        </w:rPr>
        <w:t>. Варианты 1, 2 прогноза разработаны на основе единой гипотезы внешних условий. Различие вариантов обусловлено отличием моделей поведения частного бизнеса, перспективами повышения его конкурентоспособности и эффективностью реализации государственной политики развития.</w:t>
      </w:r>
    </w:p>
    <w:p w14:paraId="1C95290D" w14:textId="2169A1F6" w:rsidR="00A8246F" w:rsidRPr="00E621C4" w:rsidRDefault="00A8246F" w:rsidP="004D2132">
      <w:pPr>
        <w:pStyle w:val="affe"/>
        <w:rPr>
          <w:sz w:val="26"/>
          <w:szCs w:val="26"/>
        </w:rPr>
      </w:pPr>
      <w:r w:rsidRPr="00E621C4">
        <w:rPr>
          <w:sz w:val="26"/>
          <w:szCs w:val="26"/>
        </w:rPr>
        <w:t xml:space="preserve">Вариант 1 (базовый). Предполагается сохранение текущего состояния, сложившегося в последний период. Мероприятия по развитию транспортной инфраструктуры будут осуществляться в рамках Генерального плана </w:t>
      </w:r>
      <w:r w:rsidR="0029493C" w:rsidRPr="00E621C4">
        <w:rPr>
          <w:sz w:val="26"/>
          <w:szCs w:val="26"/>
        </w:rPr>
        <w:t>сельского</w:t>
      </w:r>
      <w:r w:rsidR="004E4DF5" w:rsidRPr="00E621C4">
        <w:rPr>
          <w:sz w:val="26"/>
          <w:szCs w:val="26"/>
        </w:rPr>
        <w:t xml:space="preserve"> поселения</w:t>
      </w:r>
      <w:r w:rsidRPr="00E621C4">
        <w:rPr>
          <w:sz w:val="26"/>
          <w:szCs w:val="26"/>
        </w:rPr>
        <w:t>. Сценарий характеризуется поддержанием и качественным ремонтом дорожной сети.</w:t>
      </w:r>
    </w:p>
    <w:p w14:paraId="21548B20" w14:textId="04B8936F" w:rsidR="00A8246F" w:rsidRPr="00E621C4" w:rsidRDefault="00A8246F" w:rsidP="004D2132">
      <w:pPr>
        <w:pStyle w:val="affe"/>
        <w:rPr>
          <w:sz w:val="26"/>
          <w:szCs w:val="26"/>
        </w:rPr>
      </w:pPr>
      <w:r w:rsidRPr="00E621C4">
        <w:rPr>
          <w:sz w:val="26"/>
          <w:szCs w:val="26"/>
        </w:rPr>
        <w:t xml:space="preserve">Вариант 2 (умеренно-оптимистичный). На территории </w:t>
      </w:r>
      <w:r w:rsidR="0029493C" w:rsidRPr="00E621C4">
        <w:rPr>
          <w:sz w:val="26"/>
          <w:szCs w:val="26"/>
        </w:rPr>
        <w:t>сельского</w:t>
      </w:r>
      <w:r w:rsidR="004E4DF5" w:rsidRPr="00E621C4">
        <w:rPr>
          <w:sz w:val="26"/>
          <w:szCs w:val="26"/>
        </w:rPr>
        <w:t xml:space="preserve"> поселения </w:t>
      </w:r>
      <w:r w:rsidRPr="00E621C4">
        <w:rPr>
          <w:sz w:val="26"/>
          <w:szCs w:val="26"/>
        </w:rPr>
        <w:t>предполагается проведение более активной деятельности, направленной на развитие транспортной инфраструктуры. Сценарий характеризует развитие экономики в условиях развития жилищного фонда, увеличения рабочих мест, связанных с расходами бюджета по финансированию новых инфраструктурных проектов. Сценарий характеризуется ростом экономической активности транспортных и пассажирских перевозок, увеличение деловой активности, предполагает также дальнейшие инвестиции в разработку новых месторождений.</w:t>
      </w:r>
    </w:p>
    <w:p w14:paraId="6C86734C" w14:textId="77777777" w:rsidR="00AF7D00" w:rsidRPr="00E621C4" w:rsidRDefault="00A8246F" w:rsidP="004D2132">
      <w:pPr>
        <w:pStyle w:val="affe"/>
        <w:rPr>
          <w:sz w:val="26"/>
          <w:szCs w:val="26"/>
        </w:rPr>
      </w:pPr>
      <w:r w:rsidRPr="00E621C4">
        <w:rPr>
          <w:sz w:val="26"/>
          <w:szCs w:val="26"/>
        </w:rPr>
        <w:t xml:space="preserve">Вариант 3 (максимальный). На территории </w:t>
      </w:r>
      <w:r w:rsidR="0029493C" w:rsidRPr="00E621C4">
        <w:rPr>
          <w:sz w:val="26"/>
          <w:szCs w:val="26"/>
        </w:rPr>
        <w:t>сельского</w:t>
      </w:r>
      <w:r w:rsidRPr="00E621C4">
        <w:rPr>
          <w:sz w:val="26"/>
          <w:szCs w:val="26"/>
        </w:rPr>
        <w:t xml:space="preserve"> </w:t>
      </w:r>
      <w:r w:rsidR="004E4DF5" w:rsidRPr="00E621C4">
        <w:rPr>
          <w:sz w:val="26"/>
          <w:szCs w:val="26"/>
        </w:rPr>
        <w:t>поселения</w:t>
      </w:r>
      <w:r w:rsidRPr="00E621C4">
        <w:rPr>
          <w:sz w:val="26"/>
          <w:szCs w:val="26"/>
        </w:rPr>
        <w:t xml:space="preserve"> предполагается проведение более активной политики и создание условий для более устойчивого долгосрочного роста – строительство промышленных объектов для увеличения числа рабочих мест и привлекательности. Сценарий характеризует развитие экономики в условиях повышения доверия частного бизнеса, применения дополнительных мер стимулирующего характера, связанных с расходами бюджета по </w:t>
      </w:r>
      <w:r w:rsidRPr="00E621C4">
        <w:rPr>
          <w:sz w:val="26"/>
          <w:szCs w:val="26"/>
        </w:rPr>
        <w:lastRenderedPageBreak/>
        <w:t>финансированию новых инфраструктурных проектов, увеличению финансирования развития человеческого капитала.</w:t>
      </w:r>
      <w:r w:rsidR="00812AAE" w:rsidRPr="00E621C4">
        <w:rPr>
          <w:sz w:val="26"/>
          <w:szCs w:val="26"/>
        </w:rPr>
        <w:t xml:space="preserve"> </w:t>
      </w:r>
      <w:r w:rsidRPr="00E621C4">
        <w:rPr>
          <w:sz w:val="26"/>
          <w:szCs w:val="26"/>
        </w:rPr>
        <w:t>Автомобильные дороги подвержены влиянию природной окружающей среды, хозяйственной деятельности человека и постоянному воздействию транспортных средств, в результате чего меняется технико-эксплуатационное состояние дорог. Состояние сети дорог определяется своевременностью, полнотой и качеством выполнения работ по содержанию, ремонту, капитальному ремонту и зависит напрямую от объемов финансирования.</w:t>
      </w:r>
    </w:p>
    <w:p w14:paraId="25507B65" w14:textId="31AD9DAB" w:rsidR="00A8246F" w:rsidRPr="00E621C4" w:rsidRDefault="00A8246F" w:rsidP="004D2132">
      <w:pPr>
        <w:pStyle w:val="affe"/>
        <w:rPr>
          <w:sz w:val="26"/>
          <w:szCs w:val="26"/>
        </w:rPr>
      </w:pPr>
      <w:r w:rsidRPr="00E621C4">
        <w:rPr>
          <w:sz w:val="26"/>
          <w:szCs w:val="26"/>
        </w:rPr>
        <w:t xml:space="preserve">В Программе реализуется </w:t>
      </w:r>
      <w:r w:rsidR="00CC6CBF" w:rsidRPr="00E621C4">
        <w:rPr>
          <w:sz w:val="26"/>
          <w:szCs w:val="26"/>
        </w:rPr>
        <w:t>базовый</w:t>
      </w:r>
      <w:r w:rsidRPr="00E621C4">
        <w:rPr>
          <w:sz w:val="26"/>
          <w:szCs w:val="26"/>
        </w:rPr>
        <w:t xml:space="preserve"> вариант - </w:t>
      </w:r>
      <w:r w:rsidR="00CC6CBF" w:rsidRPr="00E621C4">
        <w:rPr>
          <w:sz w:val="26"/>
          <w:szCs w:val="26"/>
        </w:rPr>
        <w:t>поддержание и качественный ремонт дорожной сети</w:t>
      </w:r>
    </w:p>
    <w:p w14:paraId="1B9AA0F8" w14:textId="1B96DECD" w:rsidR="00A8246F" w:rsidRPr="00E621C4" w:rsidRDefault="00AF4E52" w:rsidP="00E621C4">
      <w:pPr>
        <w:pStyle w:val="af4"/>
      </w:pPr>
      <w:bookmarkStart w:id="122" w:name="_Toc520039994"/>
      <w:bookmarkStart w:id="123" w:name="_Toc46963657"/>
      <w:bookmarkStart w:id="124" w:name="_Toc116354559"/>
      <w:r w:rsidRPr="00E621C4">
        <w:t xml:space="preserve">5. </w:t>
      </w:r>
      <w:r w:rsidR="00A8246F" w:rsidRPr="00E621C4">
        <w:t>Перечень мероприятий предлагаемого к реализации варианта развития транспортной инфраструктуры, технико-экономических параметров объектов транспорта, очередность реализации мероприятий</w:t>
      </w:r>
      <w:bookmarkEnd w:id="122"/>
      <w:bookmarkEnd w:id="123"/>
      <w:bookmarkEnd w:id="124"/>
    </w:p>
    <w:p w14:paraId="035F6859" w14:textId="053591F0" w:rsidR="00A10E3E" w:rsidRPr="00E621C4" w:rsidRDefault="00A8246F" w:rsidP="004D2132">
      <w:pPr>
        <w:pStyle w:val="affe"/>
        <w:rPr>
          <w:sz w:val="26"/>
          <w:szCs w:val="26"/>
        </w:rPr>
      </w:pPr>
      <w:r w:rsidRPr="00E621C4">
        <w:rPr>
          <w:sz w:val="26"/>
          <w:szCs w:val="26"/>
        </w:rPr>
        <w:t>Перечень мероприятий предлагаемого к реализации варианта развития транспортной инфраструктуры, технико-экономических параметров объектов транспорта, очередность реализации мероприятий представлены в таблице 5.1.</w:t>
      </w:r>
      <w:r w:rsidR="00942B74" w:rsidRPr="00E621C4">
        <w:rPr>
          <w:sz w:val="26"/>
          <w:szCs w:val="26"/>
        </w:rPr>
        <w:t>1.</w:t>
      </w:r>
    </w:p>
    <w:p w14:paraId="45DA3D80" w14:textId="77777777" w:rsidR="00882299" w:rsidRPr="00E621C4" w:rsidRDefault="00882299" w:rsidP="00E621C4">
      <w:pPr>
        <w:pStyle w:val="af4"/>
      </w:pPr>
      <w:bookmarkStart w:id="125" w:name="_Toc520040001"/>
      <w:bookmarkStart w:id="126" w:name="_Toc46963658"/>
      <w:bookmarkStart w:id="127" w:name="_Toc116354560"/>
      <w:bookmarkStart w:id="128" w:name="_Toc520039995"/>
      <w:r w:rsidRPr="00E621C4">
        <w:t>6. Оценка объемов и источников финансирования мероприятий предлагаемого к реализации варианта развития транспортной инфраструктуры</w:t>
      </w:r>
      <w:bookmarkEnd w:id="125"/>
      <w:bookmarkEnd w:id="126"/>
      <w:bookmarkEnd w:id="127"/>
    </w:p>
    <w:p w14:paraId="18D005EF" w14:textId="148EC182" w:rsidR="00882299" w:rsidRPr="00E621C4" w:rsidRDefault="00882299" w:rsidP="00882299">
      <w:pPr>
        <w:pStyle w:val="affe"/>
        <w:rPr>
          <w:sz w:val="26"/>
          <w:szCs w:val="26"/>
        </w:rPr>
        <w:sectPr w:rsidR="00882299" w:rsidRPr="00E621C4" w:rsidSect="00DD185E">
          <w:pgSz w:w="11907" w:h="16840" w:code="9"/>
          <w:pgMar w:top="1134" w:right="567" w:bottom="1134" w:left="1701" w:header="561" w:footer="720" w:gutter="0"/>
          <w:cols w:space="720"/>
          <w:noEndnote/>
          <w:titlePg/>
          <w:docGrid w:linePitch="326"/>
        </w:sectPr>
      </w:pPr>
      <w:r w:rsidRPr="00E621C4">
        <w:rPr>
          <w:sz w:val="26"/>
          <w:szCs w:val="26"/>
        </w:rPr>
        <w:t>Оценка объемов капитальных затрат на реализацию мероприятий по проектированию, строительству, реконструкции объектов транспортной инфраструктуры сельского поселения произведена на основании расчетов по удельным капитальным затратам строительства, реконструкции, капитального ремонта и ремонта 1 км автодороги, разработанным на основании сметных данных реализованных объектов – аналогов транспортной инфраструктуры на территории ХМАО-Югры.</w:t>
      </w:r>
    </w:p>
    <w:p w14:paraId="4D7F9951" w14:textId="4A9A67DF" w:rsidR="00D6228A" w:rsidRPr="00E621C4" w:rsidRDefault="000722EB" w:rsidP="00D70E85">
      <w:pPr>
        <w:pStyle w:val="aff4"/>
        <w:rPr>
          <w:rFonts w:eastAsiaTheme="majorEastAsia"/>
          <w:sz w:val="26"/>
          <w:szCs w:val="26"/>
        </w:rPr>
      </w:pPr>
      <w:bookmarkStart w:id="129" w:name="_Toc116354522"/>
      <w:bookmarkEnd w:id="128"/>
      <w:r w:rsidRPr="00E621C4">
        <w:rPr>
          <w:rFonts w:eastAsiaTheme="majorEastAsia"/>
          <w:sz w:val="26"/>
          <w:szCs w:val="26"/>
        </w:rPr>
        <w:lastRenderedPageBreak/>
        <w:t>Таблица 5.1.1.</w:t>
      </w:r>
      <w:r w:rsidR="00812AAE" w:rsidRPr="00E621C4">
        <w:rPr>
          <w:rFonts w:eastAsiaTheme="majorEastAsia"/>
          <w:sz w:val="26"/>
          <w:szCs w:val="26"/>
        </w:rPr>
        <w:t xml:space="preserve"> </w:t>
      </w:r>
      <w:r w:rsidRPr="00E621C4">
        <w:rPr>
          <w:rFonts w:eastAsiaTheme="majorEastAsia"/>
          <w:sz w:val="26"/>
          <w:szCs w:val="26"/>
        </w:rPr>
        <w:t>Перечень мероприятий предлагаемого к реализации варианта развития транспортной инфраструктуры, технико-экономических параметров объектов транспорта, очередность реализации мероприятий</w:t>
      </w:r>
      <w:bookmarkEnd w:id="129"/>
    </w:p>
    <w:tbl>
      <w:tblPr>
        <w:tblW w:w="5000" w:type="pct"/>
        <w:tblLook w:val="04A0" w:firstRow="1" w:lastRow="0" w:firstColumn="1" w:lastColumn="0" w:noHBand="0" w:noVBand="1"/>
      </w:tblPr>
      <w:tblGrid>
        <w:gridCol w:w="1099"/>
        <w:gridCol w:w="4940"/>
        <w:gridCol w:w="3736"/>
        <w:gridCol w:w="1374"/>
        <w:gridCol w:w="1724"/>
        <w:gridCol w:w="1631"/>
      </w:tblGrid>
      <w:tr w:rsidR="00882299" w:rsidRPr="00E621C4" w14:paraId="01C555BA" w14:textId="77777777" w:rsidTr="00882299">
        <w:trPr>
          <w:trHeight w:val="20"/>
          <w:tblHeader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902BE" w14:textId="77777777" w:rsidR="00882299" w:rsidRPr="00E621C4" w:rsidRDefault="00882299">
            <w:pPr>
              <w:jc w:val="center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 xml:space="preserve">№ </w:t>
            </w:r>
            <w:proofErr w:type="spellStart"/>
            <w:r w:rsidRPr="00E621C4">
              <w:rPr>
                <w:color w:val="000000"/>
                <w:sz w:val="26"/>
                <w:szCs w:val="26"/>
              </w:rPr>
              <w:t>пп</w:t>
            </w:r>
            <w:proofErr w:type="spellEnd"/>
          </w:p>
        </w:tc>
        <w:tc>
          <w:tcPr>
            <w:tcW w:w="17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AFF27" w14:textId="77777777" w:rsidR="00882299" w:rsidRPr="00E621C4" w:rsidRDefault="00882299">
            <w:pPr>
              <w:jc w:val="center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1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B43A0" w14:textId="77777777" w:rsidR="00882299" w:rsidRPr="00E621C4" w:rsidRDefault="00882299">
            <w:pPr>
              <w:jc w:val="center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E1D68" w14:textId="77777777" w:rsidR="00882299" w:rsidRPr="00E621C4" w:rsidRDefault="00882299">
            <w:pPr>
              <w:jc w:val="center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Значение показателя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ACED0" w14:textId="77777777" w:rsidR="00882299" w:rsidRPr="00E621C4" w:rsidRDefault="00882299">
            <w:pPr>
              <w:jc w:val="center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Стоимость мероприятий, млн. руб.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CC599" w14:textId="77777777" w:rsidR="00882299" w:rsidRPr="00E621C4" w:rsidRDefault="00882299">
            <w:pPr>
              <w:jc w:val="center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Год реализации мероприятия</w:t>
            </w:r>
          </w:p>
        </w:tc>
      </w:tr>
      <w:tr w:rsidR="00882299" w:rsidRPr="00E621C4" w14:paraId="7EBBD19B" w14:textId="77777777" w:rsidTr="00882299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67D91" w14:textId="77777777" w:rsidR="00882299" w:rsidRPr="00E621C4" w:rsidRDefault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Группа 1. Мероприятия по развитию транспортной инфраструктуры по видам транспорта</w:t>
            </w:r>
          </w:p>
        </w:tc>
      </w:tr>
      <w:tr w:rsidR="00882299" w:rsidRPr="00E621C4" w14:paraId="7158C5F1" w14:textId="77777777" w:rsidTr="00882299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652568" w14:textId="77777777" w:rsidR="00882299" w:rsidRPr="00E621C4" w:rsidRDefault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Автомобильный транспорт</w:t>
            </w:r>
          </w:p>
        </w:tc>
      </w:tr>
      <w:tr w:rsidR="00882299" w:rsidRPr="00E621C4" w14:paraId="6C3963C9" w14:textId="77777777" w:rsidTr="00882299">
        <w:trPr>
          <w:trHeight w:val="2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EB378" w14:textId="77777777" w:rsidR="00882299" w:rsidRPr="00E621C4" w:rsidRDefault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80BCA" w14:textId="77777777" w:rsidR="00882299" w:rsidRPr="00E621C4" w:rsidRDefault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 xml:space="preserve">Строительство станций технического обслуживания на дорогах местного значения, в том числе для жилищного строительства по ул. Дорожников </w:t>
            </w:r>
          </w:p>
        </w:tc>
        <w:tc>
          <w:tcPr>
            <w:tcW w:w="1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590E55" w14:textId="77777777" w:rsidR="00882299" w:rsidRPr="00E621C4" w:rsidRDefault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Количество, ед.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7DDCB" w14:textId="77777777" w:rsidR="00882299" w:rsidRPr="00E621C4" w:rsidRDefault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4ABF5" w14:textId="77777777" w:rsidR="00882299" w:rsidRPr="00E621C4" w:rsidRDefault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18.5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5AF78" w14:textId="77777777" w:rsidR="00882299" w:rsidRPr="00E621C4" w:rsidRDefault="00882299">
            <w:pPr>
              <w:jc w:val="center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2025; 2031</w:t>
            </w:r>
          </w:p>
        </w:tc>
      </w:tr>
      <w:tr w:rsidR="00882299" w:rsidRPr="00E621C4" w14:paraId="4934F5A6" w14:textId="77777777" w:rsidTr="00882299">
        <w:trPr>
          <w:trHeight w:val="2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60403" w14:textId="77777777" w:rsidR="00882299" w:rsidRPr="00E621C4" w:rsidRDefault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4D9CF" w14:textId="77777777" w:rsidR="00882299" w:rsidRPr="00E621C4" w:rsidRDefault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Строительство АЗС с автомобильным магазином на дорогах местного значения</w:t>
            </w:r>
          </w:p>
        </w:tc>
        <w:tc>
          <w:tcPr>
            <w:tcW w:w="1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E49145" w14:textId="77777777" w:rsidR="00882299" w:rsidRPr="00E621C4" w:rsidRDefault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Количество, ед.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5F150" w14:textId="77777777" w:rsidR="00882299" w:rsidRPr="00E621C4" w:rsidRDefault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75D75" w14:textId="77777777" w:rsidR="00882299" w:rsidRPr="00E621C4" w:rsidRDefault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28.5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931B6" w14:textId="77777777" w:rsidR="00882299" w:rsidRPr="00E621C4" w:rsidRDefault="00882299">
            <w:pPr>
              <w:jc w:val="center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2035</w:t>
            </w:r>
          </w:p>
        </w:tc>
      </w:tr>
      <w:tr w:rsidR="00882299" w:rsidRPr="00E621C4" w14:paraId="6B019395" w14:textId="77777777" w:rsidTr="00882299">
        <w:trPr>
          <w:trHeight w:val="2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0B5AD" w14:textId="77777777" w:rsidR="00882299" w:rsidRPr="00E621C4" w:rsidRDefault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6758D" w14:textId="77777777" w:rsidR="00882299" w:rsidRPr="00E621C4" w:rsidRDefault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Автомоечный комплекс для легковых и грузовых автомобилей полного цикла</w:t>
            </w:r>
          </w:p>
        </w:tc>
        <w:tc>
          <w:tcPr>
            <w:tcW w:w="1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D89BE7" w14:textId="77777777" w:rsidR="00882299" w:rsidRPr="00E621C4" w:rsidRDefault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Количество, ед.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1EC85" w14:textId="77777777" w:rsidR="00882299" w:rsidRPr="00E621C4" w:rsidRDefault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B90F9" w14:textId="77777777" w:rsidR="00882299" w:rsidRPr="00E621C4" w:rsidRDefault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12.1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54E16" w14:textId="77777777" w:rsidR="00882299" w:rsidRPr="00E621C4" w:rsidRDefault="00882299">
            <w:pPr>
              <w:jc w:val="center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2025; 2035</w:t>
            </w:r>
          </w:p>
        </w:tc>
      </w:tr>
      <w:tr w:rsidR="00882299" w:rsidRPr="00E621C4" w14:paraId="0C872788" w14:textId="77777777" w:rsidTr="00882299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7A30E" w14:textId="77777777" w:rsidR="00882299" w:rsidRPr="00E621C4" w:rsidRDefault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Железнодорожный транспорт</w:t>
            </w:r>
          </w:p>
        </w:tc>
      </w:tr>
      <w:tr w:rsidR="00882299" w:rsidRPr="00E621C4" w14:paraId="0EC78D34" w14:textId="77777777" w:rsidTr="00882299">
        <w:trPr>
          <w:trHeight w:val="2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43EE9" w14:textId="77777777" w:rsidR="00882299" w:rsidRPr="00E621C4" w:rsidRDefault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E3475" w14:textId="77777777" w:rsidR="00882299" w:rsidRPr="00E621C4" w:rsidRDefault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 xml:space="preserve">Строительство железнодорожных линий </w:t>
            </w:r>
            <w:proofErr w:type="gramStart"/>
            <w:r w:rsidRPr="00E621C4">
              <w:rPr>
                <w:color w:val="000000"/>
                <w:sz w:val="26"/>
                <w:szCs w:val="26"/>
              </w:rPr>
              <w:t>-Х</w:t>
            </w:r>
            <w:proofErr w:type="gramEnd"/>
            <w:r w:rsidRPr="00E621C4">
              <w:rPr>
                <w:color w:val="000000"/>
                <w:sz w:val="26"/>
                <w:szCs w:val="26"/>
              </w:rPr>
              <w:t>анты-Мансийск - Салым</w:t>
            </w:r>
          </w:p>
        </w:tc>
        <w:tc>
          <w:tcPr>
            <w:tcW w:w="1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F2EBD" w14:textId="77777777" w:rsidR="00882299" w:rsidRPr="00E621C4" w:rsidRDefault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 xml:space="preserve">Протяженность, </w:t>
            </w:r>
            <w:proofErr w:type="gramStart"/>
            <w:r w:rsidRPr="00E621C4">
              <w:rPr>
                <w:color w:val="000000"/>
                <w:sz w:val="26"/>
                <w:szCs w:val="26"/>
              </w:rPr>
              <w:t>км</w:t>
            </w:r>
            <w:proofErr w:type="gramEnd"/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0F861" w14:textId="77777777" w:rsidR="00882299" w:rsidRPr="00E621C4" w:rsidRDefault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5747C" w14:textId="77777777" w:rsidR="00882299" w:rsidRPr="00E621C4" w:rsidRDefault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Не определено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28B51" w14:textId="77777777" w:rsidR="00882299" w:rsidRPr="00E621C4" w:rsidRDefault="00882299">
            <w:pPr>
              <w:jc w:val="center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Не определено</w:t>
            </w:r>
          </w:p>
        </w:tc>
      </w:tr>
      <w:tr w:rsidR="00882299" w:rsidRPr="00E621C4" w14:paraId="1C1BAD6D" w14:textId="77777777" w:rsidTr="00882299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0B13A" w14:textId="77777777" w:rsidR="00882299" w:rsidRPr="00E621C4" w:rsidRDefault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Водный транспорт</w:t>
            </w:r>
          </w:p>
        </w:tc>
      </w:tr>
      <w:tr w:rsidR="00882299" w:rsidRPr="00E621C4" w14:paraId="5BFA8FCF" w14:textId="77777777" w:rsidTr="00882299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900A4" w14:textId="77777777" w:rsidR="00882299" w:rsidRPr="00E621C4" w:rsidRDefault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Не предусмотрено</w:t>
            </w:r>
          </w:p>
        </w:tc>
      </w:tr>
      <w:tr w:rsidR="00882299" w:rsidRPr="00E621C4" w14:paraId="62571071" w14:textId="77777777" w:rsidTr="00882299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BD855" w14:textId="77777777" w:rsidR="00882299" w:rsidRPr="00E621C4" w:rsidRDefault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Воздушный транспорт</w:t>
            </w:r>
          </w:p>
        </w:tc>
      </w:tr>
      <w:tr w:rsidR="00882299" w:rsidRPr="00E621C4" w14:paraId="5B0A939A" w14:textId="77777777" w:rsidTr="00882299">
        <w:trPr>
          <w:trHeight w:val="2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E978B" w14:textId="77777777" w:rsidR="00882299" w:rsidRPr="00E621C4" w:rsidRDefault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876D4" w14:textId="77777777" w:rsidR="00882299" w:rsidRPr="00E621C4" w:rsidRDefault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Реконструкция и капитальный ремонт существующих вертолетных площадок</w:t>
            </w:r>
          </w:p>
        </w:tc>
        <w:tc>
          <w:tcPr>
            <w:tcW w:w="1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E379DB" w14:textId="77777777" w:rsidR="00882299" w:rsidRPr="00E621C4" w:rsidRDefault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Количество, ед.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6B466" w14:textId="77777777" w:rsidR="00882299" w:rsidRPr="00E621C4" w:rsidRDefault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3B833" w14:textId="77777777" w:rsidR="00882299" w:rsidRPr="00E621C4" w:rsidRDefault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40.5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E3BD7" w14:textId="77777777" w:rsidR="00882299" w:rsidRPr="00E621C4" w:rsidRDefault="00882299">
            <w:pPr>
              <w:jc w:val="center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2025; 2030; 2035</w:t>
            </w:r>
          </w:p>
        </w:tc>
      </w:tr>
      <w:tr w:rsidR="00882299" w:rsidRPr="00E621C4" w14:paraId="435173A8" w14:textId="77777777" w:rsidTr="00882299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D5562" w14:textId="77777777" w:rsidR="00882299" w:rsidRPr="00E621C4" w:rsidRDefault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Трубопроводный транспорт</w:t>
            </w:r>
          </w:p>
        </w:tc>
      </w:tr>
      <w:tr w:rsidR="00882299" w:rsidRPr="00E621C4" w14:paraId="677A6D25" w14:textId="77777777" w:rsidTr="00882299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ED2D1" w14:textId="77777777" w:rsidR="00882299" w:rsidRPr="00E621C4" w:rsidRDefault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Не предусмотрено</w:t>
            </w:r>
          </w:p>
        </w:tc>
      </w:tr>
      <w:tr w:rsidR="00882299" w:rsidRPr="00E621C4" w14:paraId="617EDD37" w14:textId="77777777" w:rsidTr="00882299">
        <w:trPr>
          <w:trHeight w:val="20"/>
        </w:trPr>
        <w:tc>
          <w:tcPr>
            <w:tcW w:w="33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A20BF" w14:textId="77777777" w:rsidR="00882299" w:rsidRPr="00E621C4" w:rsidRDefault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Итого по Группе 1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72657" w14:textId="77777777" w:rsidR="00882299" w:rsidRPr="00E621C4" w:rsidRDefault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6A11C" w14:textId="77777777" w:rsidR="00882299" w:rsidRPr="00E621C4" w:rsidRDefault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99.60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F9047" w14:textId="77777777" w:rsidR="00882299" w:rsidRPr="00E621C4" w:rsidRDefault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</w:tr>
      <w:tr w:rsidR="00882299" w:rsidRPr="00E621C4" w14:paraId="2F48A454" w14:textId="77777777" w:rsidTr="00882299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9769F" w14:textId="77777777" w:rsidR="00882299" w:rsidRPr="00E621C4" w:rsidRDefault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Группа 2. Мероприятия по развитию инфраструктуры для легкового автомобильного транспорта, включая развитие единого парковочного пространства</w:t>
            </w:r>
          </w:p>
        </w:tc>
      </w:tr>
      <w:tr w:rsidR="00882299" w:rsidRPr="00E621C4" w14:paraId="4573798E" w14:textId="77777777" w:rsidTr="00882299">
        <w:trPr>
          <w:trHeight w:val="2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4F9F1" w14:textId="77777777" w:rsidR="00882299" w:rsidRPr="00E621C4" w:rsidRDefault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55AB5" w14:textId="77777777" w:rsidR="00882299" w:rsidRPr="00E621C4" w:rsidRDefault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 xml:space="preserve">Строительство гаражей  для жилищного </w:t>
            </w:r>
            <w:r w:rsidRPr="00E621C4">
              <w:rPr>
                <w:color w:val="000000"/>
                <w:sz w:val="26"/>
                <w:szCs w:val="26"/>
              </w:rPr>
              <w:lastRenderedPageBreak/>
              <w:t xml:space="preserve">строительства по ул. Дорожников </w:t>
            </w:r>
          </w:p>
        </w:tc>
        <w:tc>
          <w:tcPr>
            <w:tcW w:w="1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F5A885" w14:textId="77777777" w:rsidR="00882299" w:rsidRPr="00E621C4" w:rsidRDefault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lastRenderedPageBreak/>
              <w:t>Площадь застройки, кв.м.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EDD32" w14:textId="77777777" w:rsidR="00882299" w:rsidRPr="00E621C4" w:rsidRDefault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1438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889C7" w14:textId="77777777" w:rsidR="00882299" w:rsidRPr="00E621C4" w:rsidRDefault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7.10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A5D21" w14:textId="77777777" w:rsidR="00882299" w:rsidRPr="00E621C4" w:rsidRDefault="00882299">
            <w:pPr>
              <w:jc w:val="center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2031</w:t>
            </w:r>
          </w:p>
        </w:tc>
      </w:tr>
      <w:tr w:rsidR="00882299" w:rsidRPr="00E621C4" w14:paraId="039FB538" w14:textId="77777777" w:rsidTr="00882299">
        <w:trPr>
          <w:trHeight w:val="20"/>
        </w:trPr>
        <w:tc>
          <w:tcPr>
            <w:tcW w:w="33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B09C2" w14:textId="77777777" w:rsidR="00882299" w:rsidRPr="00E621C4" w:rsidRDefault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lastRenderedPageBreak/>
              <w:t>Итого по Группе 2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25B21" w14:textId="77777777" w:rsidR="00882299" w:rsidRPr="00E621C4" w:rsidRDefault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EBA02" w14:textId="77777777" w:rsidR="00882299" w:rsidRPr="00E621C4" w:rsidRDefault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7.10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2C155" w14:textId="77777777" w:rsidR="00882299" w:rsidRPr="00E621C4" w:rsidRDefault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</w:tr>
      <w:tr w:rsidR="00882299" w:rsidRPr="00E621C4" w14:paraId="61AFC627" w14:textId="77777777" w:rsidTr="00882299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F7E8EE" w14:textId="77777777" w:rsidR="00882299" w:rsidRPr="00E621C4" w:rsidRDefault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Группа 3. Мероприятия по развитию транспорта общего пользования, созданию транспортно-пересадочных узлов</w:t>
            </w:r>
          </w:p>
        </w:tc>
      </w:tr>
      <w:tr w:rsidR="00882299" w:rsidRPr="00E621C4" w14:paraId="6E95E34B" w14:textId="77777777" w:rsidTr="00882299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51C240" w14:textId="77777777" w:rsidR="00882299" w:rsidRPr="00E621C4" w:rsidRDefault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Автобусный транспорт</w:t>
            </w:r>
          </w:p>
        </w:tc>
      </w:tr>
      <w:tr w:rsidR="00882299" w:rsidRPr="00E621C4" w14:paraId="7CB6D519" w14:textId="77777777" w:rsidTr="00882299">
        <w:trPr>
          <w:trHeight w:val="2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DB07B" w14:textId="77777777" w:rsidR="00882299" w:rsidRPr="00E621C4" w:rsidRDefault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81874" w14:textId="77777777" w:rsidR="00882299" w:rsidRPr="00E621C4" w:rsidRDefault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Организация регулярных перевозок пассажиров автобусом</w:t>
            </w:r>
          </w:p>
        </w:tc>
        <w:tc>
          <w:tcPr>
            <w:tcW w:w="1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BEF5B5" w14:textId="77777777" w:rsidR="00882299" w:rsidRPr="00E621C4" w:rsidRDefault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Количество маршрутов, ед.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4D2E1" w14:textId="77777777" w:rsidR="00882299" w:rsidRPr="00E621C4" w:rsidRDefault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AEF70" w14:textId="77777777" w:rsidR="00882299" w:rsidRPr="00E621C4" w:rsidRDefault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327.75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04C2A" w14:textId="77777777" w:rsidR="00882299" w:rsidRPr="00E621C4" w:rsidRDefault="00882299">
            <w:pPr>
              <w:jc w:val="center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Ежегодно</w:t>
            </w:r>
          </w:p>
        </w:tc>
      </w:tr>
      <w:tr w:rsidR="00882299" w:rsidRPr="00E621C4" w14:paraId="19C458D6" w14:textId="77777777" w:rsidTr="00882299">
        <w:trPr>
          <w:trHeight w:val="2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A2B3A" w14:textId="77777777" w:rsidR="00882299" w:rsidRPr="00E621C4" w:rsidRDefault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90F63" w14:textId="77777777" w:rsidR="00882299" w:rsidRPr="00E621C4" w:rsidRDefault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Строительство двух остановочных комплексов в зоне жилищной застройки по ул. Дорожников</w:t>
            </w:r>
          </w:p>
        </w:tc>
        <w:tc>
          <w:tcPr>
            <w:tcW w:w="1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00F19" w14:textId="77777777" w:rsidR="00882299" w:rsidRPr="00E621C4" w:rsidRDefault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Количество, ед.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00C85" w14:textId="77777777" w:rsidR="00882299" w:rsidRPr="00E621C4" w:rsidRDefault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D2D60" w14:textId="77777777" w:rsidR="00882299" w:rsidRPr="00E621C4" w:rsidRDefault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12.00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2744B" w14:textId="77777777" w:rsidR="00882299" w:rsidRPr="00E621C4" w:rsidRDefault="00882299">
            <w:pPr>
              <w:jc w:val="center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2031</w:t>
            </w:r>
          </w:p>
        </w:tc>
      </w:tr>
      <w:tr w:rsidR="00882299" w:rsidRPr="00E621C4" w14:paraId="6F26B4C6" w14:textId="77777777" w:rsidTr="00882299">
        <w:trPr>
          <w:trHeight w:val="2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0B953" w14:textId="77777777" w:rsidR="00882299" w:rsidRPr="00E621C4" w:rsidRDefault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265BD" w14:textId="77777777" w:rsidR="00882299" w:rsidRPr="00E621C4" w:rsidRDefault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Строительство автовокзала с павильонами для создания транспортно-пересадочного узла</w:t>
            </w:r>
          </w:p>
        </w:tc>
        <w:tc>
          <w:tcPr>
            <w:tcW w:w="1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5F386" w14:textId="77777777" w:rsidR="00882299" w:rsidRPr="00E621C4" w:rsidRDefault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Количество, ед.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C6339" w14:textId="77777777" w:rsidR="00882299" w:rsidRPr="00E621C4" w:rsidRDefault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7722C" w14:textId="77777777" w:rsidR="00882299" w:rsidRPr="00E621C4" w:rsidRDefault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95.00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3F47A" w14:textId="77777777" w:rsidR="00882299" w:rsidRPr="00E621C4" w:rsidRDefault="00882299">
            <w:pPr>
              <w:jc w:val="center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2028</w:t>
            </w:r>
          </w:p>
        </w:tc>
      </w:tr>
      <w:tr w:rsidR="00882299" w:rsidRPr="00E621C4" w14:paraId="409742D1" w14:textId="77777777" w:rsidTr="00882299">
        <w:trPr>
          <w:trHeight w:val="20"/>
        </w:trPr>
        <w:tc>
          <w:tcPr>
            <w:tcW w:w="33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20292" w14:textId="77777777" w:rsidR="00882299" w:rsidRPr="00E621C4" w:rsidRDefault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Итого по Группе 2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97194" w14:textId="77777777" w:rsidR="00882299" w:rsidRPr="00E621C4" w:rsidRDefault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7331B" w14:textId="77777777" w:rsidR="00882299" w:rsidRPr="00E621C4" w:rsidRDefault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434.75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03B80" w14:textId="77777777" w:rsidR="00882299" w:rsidRPr="00E621C4" w:rsidRDefault="00882299">
            <w:pPr>
              <w:jc w:val="center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</w:tr>
      <w:tr w:rsidR="00882299" w:rsidRPr="00E621C4" w14:paraId="25F585D4" w14:textId="77777777" w:rsidTr="00882299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B10F0" w14:textId="77777777" w:rsidR="00882299" w:rsidRPr="00E621C4" w:rsidRDefault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Группа 3. Мероприятия по развитию инфраструктуры пешеходного и велосипедного движения</w:t>
            </w:r>
          </w:p>
        </w:tc>
      </w:tr>
      <w:tr w:rsidR="00882299" w:rsidRPr="00E621C4" w14:paraId="770D590A" w14:textId="77777777" w:rsidTr="00882299">
        <w:trPr>
          <w:trHeight w:val="2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BEA29" w14:textId="77777777" w:rsidR="00882299" w:rsidRPr="00E621C4" w:rsidRDefault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3000F" w14:textId="77777777" w:rsidR="00882299" w:rsidRPr="00E621C4" w:rsidRDefault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 xml:space="preserve">Устройство велосипедного пространства с устройством велосипедных дорожек в п. Салым по ул. </w:t>
            </w:r>
            <w:proofErr w:type="gramStart"/>
            <w:r w:rsidRPr="00E621C4">
              <w:rPr>
                <w:color w:val="000000"/>
                <w:sz w:val="26"/>
                <w:szCs w:val="26"/>
              </w:rPr>
              <w:t>Молодежная</w:t>
            </w:r>
            <w:proofErr w:type="gramEnd"/>
            <w:r w:rsidRPr="00E621C4">
              <w:rPr>
                <w:color w:val="000000"/>
                <w:sz w:val="26"/>
                <w:szCs w:val="26"/>
              </w:rPr>
              <w:t>, 55 лет Победы</w:t>
            </w:r>
          </w:p>
        </w:tc>
        <w:tc>
          <w:tcPr>
            <w:tcW w:w="1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561F22" w14:textId="77777777" w:rsidR="00882299" w:rsidRPr="00E621C4" w:rsidRDefault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 xml:space="preserve">Протяженность, </w:t>
            </w:r>
            <w:proofErr w:type="gramStart"/>
            <w:r w:rsidRPr="00E621C4">
              <w:rPr>
                <w:color w:val="000000"/>
                <w:sz w:val="26"/>
                <w:szCs w:val="26"/>
              </w:rPr>
              <w:t>м</w:t>
            </w:r>
            <w:proofErr w:type="gramEnd"/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53377" w14:textId="77777777" w:rsidR="00882299" w:rsidRPr="00E621C4" w:rsidRDefault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1550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44D72" w14:textId="77777777" w:rsidR="00882299" w:rsidRPr="00E621C4" w:rsidRDefault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16.50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BF9DD" w14:textId="77777777" w:rsidR="00882299" w:rsidRPr="00E621C4" w:rsidRDefault="00882299">
            <w:pPr>
              <w:jc w:val="center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2026</w:t>
            </w:r>
          </w:p>
        </w:tc>
      </w:tr>
      <w:tr w:rsidR="00882299" w:rsidRPr="00E621C4" w14:paraId="6F1A7F86" w14:textId="77777777" w:rsidTr="00882299">
        <w:trPr>
          <w:trHeight w:val="2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DD8F5" w14:textId="77777777" w:rsidR="00882299" w:rsidRPr="00E621C4" w:rsidRDefault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90073" w14:textId="77777777" w:rsidR="00882299" w:rsidRPr="00E621C4" w:rsidRDefault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 xml:space="preserve">Устройство пешеходного тротуара по ул. </w:t>
            </w:r>
            <w:proofErr w:type="gramStart"/>
            <w:r w:rsidRPr="00E621C4">
              <w:rPr>
                <w:color w:val="000000"/>
                <w:sz w:val="26"/>
                <w:szCs w:val="26"/>
              </w:rPr>
              <w:t>Речная</w:t>
            </w:r>
            <w:proofErr w:type="gramEnd"/>
            <w:r w:rsidRPr="00E621C4">
              <w:rPr>
                <w:color w:val="000000"/>
                <w:sz w:val="26"/>
                <w:szCs w:val="26"/>
              </w:rPr>
              <w:t>, участок №1</w:t>
            </w:r>
          </w:p>
        </w:tc>
        <w:tc>
          <w:tcPr>
            <w:tcW w:w="1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3326A1" w14:textId="77777777" w:rsidR="00882299" w:rsidRPr="00E621C4" w:rsidRDefault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 xml:space="preserve">Протяженность, </w:t>
            </w:r>
            <w:proofErr w:type="gramStart"/>
            <w:r w:rsidRPr="00E621C4">
              <w:rPr>
                <w:color w:val="000000"/>
                <w:sz w:val="26"/>
                <w:szCs w:val="26"/>
              </w:rPr>
              <w:t>км</w:t>
            </w:r>
            <w:proofErr w:type="gramEnd"/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DA2B6" w14:textId="77777777" w:rsidR="00882299" w:rsidRPr="00E621C4" w:rsidRDefault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0.397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8111B" w14:textId="77777777" w:rsidR="00882299" w:rsidRPr="00E621C4" w:rsidRDefault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0.52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535B7" w14:textId="77777777" w:rsidR="00882299" w:rsidRPr="00E621C4" w:rsidRDefault="00882299">
            <w:pPr>
              <w:jc w:val="center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2025</w:t>
            </w:r>
          </w:p>
        </w:tc>
      </w:tr>
      <w:tr w:rsidR="00882299" w:rsidRPr="00E621C4" w14:paraId="0AEC3B18" w14:textId="77777777" w:rsidTr="00882299">
        <w:trPr>
          <w:trHeight w:val="2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B33E9" w14:textId="77777777" w:rsidR="00882299" w:rsidRPr="00E621C4" w:rsidRDefault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351C6" w14:textId="77777777" w:rsidR="00882299" w:rsidRPr="00E621C4" w:rsidRDefault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 xml:space="preserve">Устройство пешеходного тротуара по ул. </w:t>
            </w:r>
            <w:proofErr w:type="gramStart"/>
            <w:r w:rsidRPr="00E621C4">
              <w:rPr>
                <w:color w:val="000000"/>
                <w:sz w:val="26"/>
                <w:szCs w:val="26"/>
              </w:rPr>
              <w:t>Таежная</w:t>
            </w:r>
            <w:proofErr w:type="gramEnd"/>
          </w:p>
        </w:tc>
        <w:tc>
          <w:tcPr>
            <w:tcW w:w="1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051ADB" w14:textId="77777777" w:rsidR="00882299" w:rsidRPr="00E621C4" w:rsidRDefault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 xml:space="preserve">Протяженность, </w:t>
            </w:r>
            <w:proofErr w:type="gramStart"/>
            <w:r w:rsidRPr="00E621C4">
              <w:rPr>
                <w:color w:val="000000"/>
                <w:sz w:val="26"/>
                <w:szCs w:val="26"/>
              </w:rPr>
              <w:t>км</w:t>
            </w:r>
            <w:proofErr w:type="gramEnd"/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41C32" w14:textId="77777777" w:rsidR="00882299" w:rsidRPr="00E621C4" w:rsidRDefault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0.56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AA5CC" w14:textId="77777777" w:rsidR="00882299" w:rsidRPr="00E621C4" w:rsidRDefault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0.65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751DC" w14:textId="77777777" w:rsidR="00882299" w:rsidRPr="00E621C4" w:rsidRDefault="00882299">
            <w:pPr>
              <w:jc w:val="center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2025</w:t>
            </w:r>
          </w:p>
        </w:tc>
      </w:tr>
      <w:tr w:rsidR="00882299" w:rsidRPr="00E621C4" w14:paraId="652F672B" w14:textId="77777777" w:rsidTr="00882299">
        <w:trPr>
          <w:trHeight w:val="2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3B6DA" w14:textId="77777777" w:rsidR="00882299" w:rsidRPr="00E621C4" w:rsidRDefault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A8656" w14:textId="77777777" w:rsidR="00882299" w:rsidRPr="00E621C4" w:rsidRDefault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 xml:space="preserve">Устройство пешеходного тротуара по ул. </w:t>
            </w:r>
            <w:proofErr w:type="gramStart"/>
            <w:r w:rsidRPr="00E621C4">
              <w:rPr>
                <w:color w:val="000000"/>
                <w:sz w:val="26"/>
                <w:szCs w:val="26"/>
              </w:rPr>
              <w:t>Привокзальная</w:t>
            </w:r>
            <w:proofErr w:type="gramEnd"/>
            <w:r w:rsidRPr="00E621C4">
              <w:rPr>
                <w:color w:val="000000"/>
                <w:sz w:val="26"/>
                <w:szCs w:val="26"/>
              </w:rPr>
              <w:t>, уч. 1</w:t>
            </w:r>
          </w:p>
        </w:tc>
        <w:tc>
          <w:tcPr>
            <w:tcW w:w="1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F07379" w14:textId="77777777" w:rsidR="00882299" w:rsidRPr="00E621C4" w:rsidRDefault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 xml:space="preserve">Протяженность, </w:t>
            </w:r>
            <w:proofErr w:type="gramStart"/>
            <w:r w:rsidRPr="00E621C4">
              <w:rPr>
                <w:color w:val="000000"/>
                <w:sz w:val="26"/>
                <w:szCs w:val="26"/>
              </w:rPr>
              <w:t>км</w:t>
            </w:r>
            <w:proofErr w:type="gramEnd"/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AC7D1" w14:textId="77777777" w:rsidR="00882299" w:rsidRPr="00E621C4" w:rsidRDefault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0.363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0751E" w14:textId="77777777" w:rsidR="00882299" w:rsidRPr="00E621C4" w:rsidRDefault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0.47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9D1B9" w14:textId="77777777" w:rsidR="00882299" w:rsidRPr="00E621C4" w:rsidRDefault="00882299">
            <w:pPr>
              <w:jc w:val="center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2025</w:t>
            </w:r>
          </w:p>
        </w:tc>
      </w:tr>
      <w:tr w:rsidR="00882299" w:rsidRPr="00E621C4" w14:paraId="69051FEB" w14:textId="77777777" w:rsidTr="00882299">
        <w:trPr>
          <w:trHeight w:val="2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5C8F7" w14:textId="77777777" w:rsidR="00882299" w:rsidRPr="00E621C4" w:rsidRDefault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B9E99" w14:textId="77777777" w:rsidR="00882299" w:rsidRPr="00E621C4" w:rsidRDefault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Устройство пешеходного тротуара по ул. Набережная, уч. 2</w:t>
            </w:r>
          </w:p>
        </w:tc>
        <w:tc>
          <w:tcPr>
            <w:tcW w:w="1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101884" w14:textId="77777777" w:rsidR="00882299" w:rsidRPr="00E621C4" w:rsidRDefault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 xml:space="preserve">Протяженность, </w:t>
            </w:r>
            <w:proofErr w:type="gramStart"/>
            <w:r w:rsidRPr="00E621C4">
              <w:rPr>
                <w:color w:val="000000"/>
                <w:sz w:val="26"/>
                <w:szCs w:val="26"/>
              </w:rPr>
              <w:t>км</w:t>
            </w:r>
            <w:proofErr w:type="gramEnd"/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95DFC" w14:textId="77777777" w:rsidR="00882299" w:rsidRPr="00E621C4" w:rsidRDefault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0.368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78B2E" w14:textId="77777777" w:rsidR="00882299" w:rsidRPr="00E621C4" w:rsidRDefault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0.48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31624" w14:textId="77777777" w:rsidR="00882299" w:rsidRPr="00E621C4" w:rsidRDefault="00882299">
            <w:pPr>
              <w:jc w:val="center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2025</w:t>
            </w:r>
          </w:p>
        </w:tc>
      </w:tr>
      <w:tr w:rsidR="00882299" w:rsidRPr="00E621C4" w14:paraId="384498A5" w14:textId="77777777" w:rsidTr="00882299">
        <w:trPr>
          <w:trHeight w:val="2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66719" w14:textId="77777777" w:rsidR="00882299" w:rsidRPr="00E621C4" w:rsidRDefault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DCCB2" w14:textId="77777777" w:rsidR="00882299" w:rsidRPr="00E621C4" w:rsidRDefault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Устройство пешеходного тротуара по ул. Новоселов</w:t>
            </w:r>
          </w:p>
        </w:tc>
        <w:tc>
          <w:tcPr>
            <w:tcW w:w="1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32C5B8" w14:textId="77777777" w:rsidR="00882299" w:rsidRPr="00E621C4" w:rsidRDefault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 xml:space="preserve">Протяженность, </w:t>
            </w:r>
            <w:proofErr w:type="gramStart"/>
            <w:r w:rsidRPr="00E621C4">
              <w:rPr>
                <w:color w:val="000000"/>
                <w:sz w:val="26"/>
                <w:szCs w:val="26"/>
              </w:rPr>
              <w:t>км</w:t>
            </w:r>
            <w:proofErr w:type="gramEnd"/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803D5" w14:textId="77777777" w:rsidR="00882299" w:rsidRPr="00E621C4" w:rsidRDefault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0.318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7A9A5" w14:textId="77777777" w:rsidR="00882299" w:rsidRPr="00E621C4" w:rsidRDefault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0.41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3D94F" w14:textId="77777777" w:rsidR="00882299" w:rsidRPr="00E621C4" w:rsidRDefault="00882299">
            <w:pPr>
              <w:jc w:val="center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2026</w:t>
            </w:r>
          </w:p>
        </w:tc>
      </w:tr>
      <w:tr w:rsidR="00882299" w:rsidRPr="00E621C4" w14:paraId="368B776D" w14:textId="77777777" w:rsidTr="00882299">
        <w:trPr>
          <w:trHeight w:val="2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0CFFA" w14:textId="77777777" w:rsidR="00882299" w:rsidRPr="00E621C4" w:rsidRDefault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lastRenderedPageBreak/>
              <w:t>7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78216" w14:textId="77777777" w:rsidR="00882299" w:rsidRPr="00E621C4" w:rsidRDefault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 xml:space="preserve">Устройство пешеходного тротуара по ул. </w:t>
            </w:r>
            <w:proofErr w:type="gramStart"/>
            <w:r w:rsidRPr="00E621C4">
              <w:rPr>
                <w:color w:val="000000"/>
                <w:sz w:val="26"/>
                <w:szCs w:val="26"/>
              </w:rPr>
              <w:t>Центральная</w:t>
            </w:r>
            <w:proofErr w:type="gramEnd"/>
          </w:p>
        </w:tc>
        <w:tc>
          <w:tcPr>
            <w:tcW w:w="1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265EC9" w14:textId="77777777" w:rsidR="00882299" w:rsidRPr="00E621C4" w:rsidRDefault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 xml:space="preserve">Протяженность, </w:t>
            </w:r>
            <w:proofErr w:type="gramStart"/>
            <w:r w:rsidRPr="00E621C4">
              <w:rPr>
                <w:color w:val="000000"/>
                <w:sz w:val="26"/>
                <w:szCs w:val="26"/>
              </w:rPr>
              <w:t>км</w:t>
            </w:r>
            <w:proofErr w:type="gramEnd"/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F01DD" w14:textId="77777777" w:rsidR="00882299" w:rsidRPr="00E621C4" w:rsidRDefault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0.418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741A5" w14:textId="77777777" w:rsidR="00882299" w:rsidRPr="00E621C4" w:rsidRDefault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0.08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E1FEC" w14:textId="77777777" w:rsidR="00882299" w:rsidRPr="00E621C4" w:rsidRDefault="00882299">
            <w:pPr>
              <w:jc w:val="center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2026</w:t>
            </w:r>
          </w:p>
        </w:tc>
      </w:tr>
      <w:tr w:rsidR="00882299" w:rsidRPr="00E621C4" w14:paraId="622239B1" w14:textId="77777777" w:rsidTr="00882299">
        <w:trPr>
          <w:trHeight w:val="2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17082" w14:textId="77777777" w:rsidR="00882299" w:rsidRPr="00E621C4" w:rsidRDefault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5F1E2" w14:textId="77777777" w:rsidR="00882299" w:rsidRPr="00E621C4" w:rsidRDefault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 xml:space="preserve">Устройство пешеходного тротуара по ул. </w:t>
            </w:r>
            <w:proofErr w:type="gramStart"/>
            <w:r w:rsidRPr="00E621C4">
              <w:rPr>
                <w:color w:val="000000"/>
                <w:sz w:val="26"/>
                <w:szCs w:val="26"/>
              </w:rPr>
              <w:t>Приозерная</w:t>
            </w:r>
            <w:proofErr w:type="gramEnd"/>
          </w:p>
        </w:tc>
        <w:tc>
          <w:tcPr>
            <w:tcW w:w="1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4D4FF5" w14:textId="77777777" w:rsidR="00882299" w:rsidRPr="00E621C4" w:rsidRDefault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 xml:space="preserve">Протяженность, </w:t>
            </w:r>
            <w:proofErr w:type="gramStart"/>
            <w:r w:rsidRPr="00E621C4">
              <w:rPr>
                <w:color w:val="000000"/>
                <w:sz w:val="26"/>
                <w:szCs w:val="26"/>
              </w:rPr>
              <w:t>км</w:t>
            </w:r>
            <w:proofErr w:type="gramEnd"/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13037" w14:textId="77777777" w:rsidR="00882299" w:rsidRPr="00E621C4" w:rsidRDefault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0.409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36907" w14:textId="77777777" w:rsidR="00882299" w:rsidRPr="00E621C4" w:rsidRDefault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0.05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0EA1C" w14:textId="77777777" w:rsidR="00882299" w:rsidRPr="00E621C4" w:rsidRDefault="00882299">
            <w:pPr>
              <w:jc w:val="center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2026</w:t>
            </w:r>
          </w:p>
        </w:tc>
      </w:tr>
      <w:tr w:rsidR="00882299" w:rsidRPr="00E621C4" w14:paraId="4C6A8F48" w14:textId="77777777" w:rsidTr="00882299">
        <w:trPr>
          <w:trHeight w:val="2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C2F83" w14:textId="77777777" w:rsidR="00882299" w:rsidRPr="00E621C4" w:rsidRDefault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7AA3B" w14:textId="77777777" w:rsidR="00882299" w:rsidRPr="00E621C4" w:rsidRDefault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 xml:space="preserve">Устройство пешеходного тротуара по ул. Мира, </w:t>
            </w:r>
            <w:proofErr w:type="spellStart"/>
            <w:r w:rsidRPr="00E621C4">
              <w:rPr>
                <w:color w:val="000000"/>
                <w:sz w:val="26"/>
                <w:szCs w:val="26"/>
              </w:rPr>
              <w:t>уч</w:t>
            </w:r>
            <w:proofErr w:type="spellEnd"/>
            <w:r w:rsidRPr="00E621C4">
              <w:rPr>
                <w:color w:val="000000"/>
                <w:sz w:val="26"/>
                <w:szCs w:val="26"/>
              </w:rPr>
              <w:t xml:space="preserve"> . 2</w:t>
            </w:r>
          </w:p>
        </w:tc>
        <w:tc>
          <w:tcPr>
            <w:tcW w:w="1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9A53A7" w14:textId="77777777" w:rsidR="00882299" w:rsidRPr="00E621C4" w:rsidRDefault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 xml:space="preserve">Протяженность, </w:t>
            </w:r>
            <w:proofErr w:type="gramStart"/>
            <w:r w:rsidRPr="00E621C4">
              <w:rPr>
                <w:color w:val="000000"/>
                <w:sz w:val="26"/>
                <w:szCs w:val="26"/>
              </w:rPr>
              <w:t>км</w:t>
            </w:r>
            <w:proofErr w:type="gramEnd"/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80CAE" w14:textId="77777777" w:rsidR="00882299" w:rsidRPr="00E621C4" w:rsidRDefault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0.252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B2EF9" w14:textId="77777777" w:rsidR="00882299" w:rsidRPr="00E621C4" w:rsidRDefault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0.33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5F666" w14:textId="77777777" w:rsidR="00882299" w:rsidRPr="00E621C4" w:rsidRDefault="00882299">
            <w:pPr>
              <w:jc w:val="center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2026</w:t>
            </w:r>
          </w:p>
        </w:tc>
      </w:tr>
      <w:tr w:rsidR="00882299" w:rsidRPr="00E621C4" w14:paraId="62C9DC94" w14:textId="77777777" w:rsidTr="00882299">
        <w:trPr>
          <w:trHeight w:val="2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78A1C" w14:textId="77777777" w:rsidR="00882299" w:rsidRPr="00E621C4" w:rsidRDefault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A1C8D" w14:textId="77777777" w:rsidR="00882299" w:rsidRPr="00E621C4" w:rsidRDefault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 xml:space="preserve">Устройство пешеходного тротуара по ул. </w:t>
            </w:r>
            <w:proofErr w:type="gramStart"/>
            <w:r w:rsidRPr="00E621C4">
              <w:rPr>
                <w:color w:val="000000"/>
                <w:sz w:val="26"/>
                <w:szCs w:val="26"/>
              </w:rPr>
              <w:t>Новая</w:t>
            </w:r>
            <w:proofErr w:type="gramEnd"/>
            <w:r w:rsidRPr="00E621C4">
              <w:rPr>
                <w:color w:val="000000"/>
                <w:sz w:val="26"/>
                <w:szCs w:val="26"/>
              </w:rPr>
              <w:t>, уч. 1</w:t>
            </w:r>
          </w:p>
        </w:tc>
        <w:tc>
          <w:tcPr>
            <w:tcW w:w="1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3638E4" w14:textId="77777777" w:rsidR="00882299" w:rsidRPr="00E621C4" w:rsidRDefault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 xml:space="preserve">Протяженность, </w:t>
            </w:r>
            <w:proofErr w:type="gramStart"/>
            <w:r w:rsidRPr="00E621C4">
              <w:rPr>
                <w:color w:val="000000"/>
                <w:sz w:val="26"/>
                <w:szCs w:val="26"/>
              </w:rPr>
              <w:t>км</w:t>
            </w:r>
            <w:proofErr w:type="gramEnd"/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183B4" w14:textId="77777777" w:rsidR="00882299" w:rsidRPr="00E621C4" w:rsidRDefault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0.292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67A6A" w14:textId="77777777" w:rsidR="00882299" w:rsidRPr="00E621C4" w:rsidRDefault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0.02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30F2C" w14:textId="77777777" w:rsidR="00882299" w:rsidRPr="00E621C4" w:rsidRDefault="00882299">
            <w:pPr>
              <w:jc w:val="center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2026</w:t>
            </w:r>
          </w:p>
        </w:tc>
      </w:tr>
      <w:tr w:rsidR="00882299" w:rsidRPr="00E621C4" w14:paraId="3C84796A" w14:textId="77777777" w:rsidTr="00882299">
        <w:trPr>
          <w:trHeight w:val="2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0128C" w14:textId="77777777" w:rsidR="00882299" w:rsidRPr="00E621C4" w:rsidRDefault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47D91" w14:textId="77777777" w:rsidR="00882299" w:rsidRPr="00E621C4" w:rsidRDefault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 xml:space="preserve">Устройство пешеходного тротуара по ул. Мира, </w:t>
            </w:r>
            <w:proofErr w:type="spellStart"/>
            <w:r w:rsidRPr="00E621C4">
              <w:rPr>
                <w:color w:val="000000"/>
                <w:sz w:val="26"/>
                <w:szCs w:val="26"/>
              </w:rPr>
              <w:t>уч</w:t>
            </w:r>
            <w:proofErr w:type="spellEnd"/>
            <w:r w:rsidRPr="00E621C4">
              <w:rPr>
                <w:color w:val="000000"/>
                <w:sz w:val="26"/>
                <w:szCs w:val="26"/>
              </w:rPr>
              <w:t xml:space="preserve"> . 1</w:t>
            </w:r>
          </w:p>
        </w:tc>
        <w:tc>
          <w:tcPr>
            <w:tcW w:w="1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02157F" w14:textId="77777777" w:rsidR="00882299" w:rsidRPr="00E621C4" w:rsidRDefault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 xml:space="preserve">Протяженность, </w:t>
            </w:r>
            <w:proofErr w:type="gramStart"/>
            <w:r w:rsidRPr="00E621C4">
              <w:rPr>
                <w:color w:val="000000"/>
                <w:sz w:val="26"/>
                <w:szCs w:val="26"/>
              </w:rPr>
              <w:t>км</w:t>
            </w:r>
            <w:proofErr w:type="gramEnd"/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F593D" w14:textId="77777777" w:rsidR="00882299" w:rsidRPr="00E621C4" w:rsidRDefault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0.525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F6A88" w14:textId="77777777" w:rsidR="00882299" w:rsidRPr="00E621C4" w:rsidRDefault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0.32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69025" w14:textId="77777777" w:rsidR="00882299" w:rsidRPr="00E621C4" w:rsidRDefault="00882299">
            <w:pPr>
              <w:jc w:val="center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2026</w:t>
            </w:r>
          </w:p>
        </w:tc>
      </w:tr>
      <w:tr w:rsidR="00882299" w:rsidRPr="00E621C4" w14:paraId="5A578914" w14:textId="77777777" w:rsidTr="00882299">
        <w:trPr>
          <w:trHeight w:val="2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2BB28" w14:textId="77777777" w:rsidR="00882299" w:rsidRPr="00E621C4" w:rsidRDefault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2CA97" w14:textId="77777777" w:rsidR="00882299" w:rsidRPr="00E621C4" w:rsidRDefault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 xml:space="preserve">Устройство пешеходного тротуара по ул. </w:t>
            </w:r>
            <w:proofErr w:type="gramStart"/>
            <w:r w:rsidRPr="00E621C4">
              <w:rPr>
                <w:color w:val="000000"/>
                <w:sz w:val="26"/>
                <w:szCs w:val="26"/>
              </w:rPr>
              <w:t>Зеленая</w:t>
            </w:r>
            <w:proofErr w:type="gramEnd"/>
          </w:p>
        </w:tc>
        <w:tc>
          <w:tcPr>
            <w:tcW w:w="1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62F39F" w14:textId="77777777" w:rsidR="00882299" w:rsidRPr="00E621C4" w:rsidRDefault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 xml:space="preserve">Протяженность, </w:t>
            </w:r>
            <w:proofErr w:type="gramStart"/>
            <w:r w:rsidRPr="00E621C4">
              <w:rPr>
                <w:color w:val="000000"/>
                <w:sz w:val="26"/>
                <w:szCs w:val="26"/>
              </w:rPr>
              <w:t>км</w:t>
            </w:r>
            <w:proofErr w:type="gramEnd"/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902C3" w14:textId="77777777" w:rsidR="00882299" w:rsidRPr="00E621C4" w:rsidRDefault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0.192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BD12C" w14:textId="77777777" w:rsidR="00882299" w:rsidRPr="00E621C4" w:rsidRDefault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0.25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47920" w14:textId="77777777" w:rsidR="00882299" w:rsidRPr="00E621C4" w:rsidRDefault="00882299">
            <w:pPr>
              <w:jc w:val="center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2026</w:t>
            </w:r>
          </w:p>
        </w:tc>
      </w:tr>
      <w:tr w:rsidR="00882299" w:rsidRPr="00E621C4" w14:paraId="16B6B361" w14:textId="77777777" w:rsidTr="00882299">
        <w:trPr>
          <w:trHeight w:val="2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2B6E7" w14:textId="77777777" w:rsidR="00882299" w:rsidRPr="00E621C4" w:rsidRDefault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FB8AD" w14:textId="77777777" w:rsidR="00882299" w:rsidRPr="00E621C4" w:rsidRDefault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 xml:space="preserve">Устройство пешеходного тротуара по ул. </w:t>
            </w:r>
            <w:proofErr w:type="gramStart"/>
            <w:r w:rsidRPr="00E621C4">
              <w:rPr>
                <w:color w:val="000000"/>
                <w:sz w:val="26"/>
                <w:szCs w:val="26"/>
              </w:rPr>
              <w:t>Еловая</w:t>
            </w:r>
            <w:proofErr w:type="gramEnd"/>
          </w:p>
        </w:tc>
        <w:tc>
          <w:tcPr>
            <w:tcW w:w="1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7C88F4" w14:textId="77777777" w:rsidR="00882299" w:rsidRPr="00E621C4" w:rsidRDefault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 xml:space="preserve">Протяженность, </w:t>
            </w:r>
            <w:proofErr w:type="gramStart"/>
            <w:r w:rsidRPr="00E621C4">
              <w:rPr>
                <w:color w:val="000000"/>
                <w:sz w:val="26"/>
                <w:szCs w:val="26"/>
              </w:rPr>
              <w:t>км</w:t>
            </w:r>
            <w:proofErr w:type="gramEnd"/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EFD1D" w14:textId="77777777" w:rsidR="00882299" w:rsidRPr="00E621C4" w:rsidRDefault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0.291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120C5" w14:textId="77777777" w:rsidR="00882299" w:rsidRPr="00E621C4" w:rsidRDefault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0.38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2FA3C" w14:textId="77777777" w:rsidR="00882299" w:rsidRPr="00E621C4" w:rsidRDefault="00882299">
            <w:pPr>
              <w:jc w:val="center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2027</w:t>
            </w:r>
          </w:p>
        </w:tc>
      </w:tr>
      <w:tr w:rsidR="00882299" w:rsidRPr="00E621C4" w14:paraId="265C0C27" w14:textId="77777777" w:rsidTr="00882299">
        <w:trPr>
          <w:trHeight w:val="2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C5312" w14:textId="77777777" w:rsidR="00882299" w:rsidRPr="00E621C4" w:rsidRDefault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14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BDAA4" w14:textId="77777777" w:rsidR="00882299" w:rsidRPr="00E621C4" w:rsidRDefault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 xml:space="preserve">Устройство пешеходного тротуара по ул. </w:t>
            </w:r>
            <w:proofErr w:type="gramStart"/>
            <w:r w:rsidRPr="00E621C4">
              <w:rPr>
                <w:color w:val="000000"/>
                <w:sz w:val="26"/>
                <w:szCs w:val="26"/>
              </w:rPr>
              <w:t>Спортивная</w:t>
            </w:r>
            <w:proofErr w:type="gramEnd"/>
          </w:p>
        </w:tc>
        <w:tc>
          <w:tcPr>
            <w:tcW w:w="1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5F9E38" w14:textId="77777777" w:rsidR="00882299" w:rsidRPr="00E621C4" w:rsidRDefault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 xml:space="preserve">Протяженность, </w:t>
            </w:r>
            <w:proofErr w:type="gramStart"/>
            <w:r w:rsidRPr="00E621C4">
              <w:rPr>
                <w:color w:val="000000"/>
                <w:sz w:val="26"/>
                <w:szCs w:val="26"/>
              </w:rPr>
              <w:t>км</w:t>
            </w:r>
            <w:proofErr w:type="gramEnd"/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59F9C" w14:textId="77777777" w:rsidR="00882299" w:rsidRPr="00E621C4" w:rsidRDefault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0.167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918A2" w14:textId="77777777" w:rsidR="00882299" w:rsidRPr="00E621C4" w:rsidRDefault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0.22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2ED72" w14:textId="77777777" w:rsidR="00882299" w:rsidRPr="00E621C4" w:rsidRDefault="00882299">
            <w:pPr>
              <w:jc w:val="center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2027</w:t>
            </w:r>
          </w:p>
        </w:tc>
      </w:tr>
      <w:tr w:rsidR="00882299" w:rsidRPr="00E621C4" w14:paraId="307145ED" w14:textId="77777777" w:rsidTr="00882299">
        <w:trPr>
          <w:trHeight w:val="2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AF090" w14:textId="77777777" w:rsidR="00882299" w:rsidRPr="00E621C4" w:rsidRDefault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15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B8739" w14:textId="77777777" w:rsidR="00882299" w:rsidRPr="00E621C4" w:rsidRDefault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 xml:space="preserve">Устройство пешеходного тротуара по ул. </w:t>
            </w:r>
            <w:proofErr w:type="gramStart"/>
            <w:r w:rsidRPr="00E621C4">
              <w:rPr>
                <w:color w:val="000000"/>
                <w:sz w:val="26"/>
                <w:szCs w:val="26"/>
              </w:rPr>
              <w:t>Майская</w:t>
            </w:r>
            <w:proofErr w:type="gramEnd"/>
          </w:p>
        </w:tc>
        <w:tc>
          <w:tcPr>
            <w:tcW w:w="1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7F776B" w14:textId="77777777" w:rsidR="00882299" w:rsidRPr="00E621C4" w:rsidRDefault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 xml:space="preserve">Протяженность, </w:t>
            </w:r>
            <w:proofErr w:type="gramStart"/>
            <w:r w:rsidRPr="00E621C4">
              <w:rPr>
                <w:color w:val="000000"/>
                <w:sz w:val="26"/>
                <w:szCs w:val="26"/>
              </w:rPr>
              <w:t>км</w:t>
            </w:r>
            <w:proofErr w:type="gramEnd"/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4F1F5" w14:textId="77777777" w:rsidR="00882299" w:rsidRPr="00E621C4" w:rsidRDefault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0.69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2EC51" w14:textId="77777777" w:rsidR="00882299" w:rsidRPr="00E621C4" w:rsidRDefault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0.89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0BA20" w14:textId="77777777" w:rsidR="00882299" w:rsidRPr="00E621C4" w:rsidRDefault="00882299">
            <w:pPr>
              <w:jc w:val="center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2027</w:t>
            </w:r>
          </w:p>
        </w:tc>
      </w:tr>
      <w:tr w:rsidR="00882299" w:rsidRPr="00E621C4" w14:paraId="24A8D154" w14:textId="77777777" w:rsidTr="00882299">
        <w:trPr>
          <w:trHeight w:val="2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468F2" w14:textId="77777777" w:rsidR="00882299" w:rsidRPr="00E621C4" w:rsidRDefault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16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AC934" w14:textId="77777777" w:rsidR="00882299" w:rsidRPr="00E621C4" w:rsidRDefault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 xml:space="preserve">Устройство пешеходного тротуара по ул. </w:t>
            </w:r>
            <w:proofErr w:type="gramStart"/>
            <w:r w:rsidRPr="00E621C4">
              <w:rPr>
                <w:color w:val="000000"/>
                <w:sz w:val="26"/>
                <w:szCs w:val="26"/>
              </w:rPr>
              <w:t>Привокзальная</w:t>
            </w:r>
            <w:proofErr w:type="gramEnd"/>
          </w:p>
        </w:tc>
        <w:tc>
          <w:tcPr>
            <w:tcW w:w="1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55C010" w14:textId="77777777" w:rsidR="00882299" w:rsidRPr="00E621C4" w:rsidRDefault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 xml:space="preserve">Протяженность, </w:t>
            </w:r>
            <w:proofErr w:type="gramStart"/>
            <w:r w:rsidRPr="00E621C4">
              <w:rPr>
                <w:color w:val="000000"/>
                <w:sz w:val="26"/>
                <w:szCs w:val="26"/>
              </w:rPr>
              <w:t>км</w:t>
            </w:r>
            <w:proofErr w:type="gramEnd"/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5D612" w14:textId="77777777" w:rsidR="00882299" w:rsidRPr="00E621C4" w:rsidRDefault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0.438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2231D" w14:textId="77777777" w:rsidR="00882299" w:rsidRPr="00E621C4" w:rsidRDefault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0.31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A00AD" w14:textId="77777777" w:rsidR="00882299" w:rsidRPr="00E621C4" w:rsidRDefault="00882299">
            <w:pPr>
              <w:jc w:val="center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2027</w:t>
            </w:r>
          </w:p>
        </w:tc>
      </w:tr>
      <w:tr w:rsidR="00882299" w:rsidRPr="00E621C4" w14:paraId="226B8C4C" w14:textId="77777777" w:rsidTr="00882299">
        <w:trPr>
          <w:trHeight w:val="2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34D3E" w14:textId="77777777" w:rsidR="00882299" w:rsidRPr="00E621C4" w:rsidRDefault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17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7398A" w14:textId="77777777" w:rsidR="00882299" w:rsidRPr="00E621C4" w:rsidRDefault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 xml:space="preserve">Устройство пешеходного тротуара по ул. </w:t>
            </w:r>
            <w:proofErr w:type="gramStart"/>
            <w:r w:rsidRPr="00E621C4">
              <w:rPr>
                <w:color w:val="000000"/>
                <w:sz w:val="26"/>
                <w:szCs w:val="26"/>
              </w:rPr>
              <w:t>Лесная</w:t>
            </w:r>
            <w:proofErr w:type="gramEnd"/>
          </w:p>
        </w:tc>
        <w:tc>
          <w:tcPr>
            <w:tcW w:w="1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1719E8" w14:textId="77777777" w:rsidR="00882299" w:rsidRPr="00E621C4" w:rsidRDefault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 xml:space="preserve">Протяженность, </w:t>
            </w:r>
            <w:proofErr w:type="gramStart"/>
            <w:r w:rsidRPr="00E621C4">
              <w:rPr>
                <w:color w:val="000000"/>
                <w:sz w:val="26"/>
                <w:szCs w:val="26"/>
              </w:rPr>
              <w:t>км</w:t>
            </w:r>
            <w:proofErr w:type="gramEnd"/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9AAA7" w14:textId="77777777" w:rsidR="00882299" w:rsidRPr="00E621C4" w:rsidRDefault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0.373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4AC8D" w14:textId="77777777" w:rsidR="00882299" w:rsidRPr="00E621C4" w:rsidRDefault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0.48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C5592" w14:textId="77777777" w:rsidR="00882299" w:rsidRPr="00E621C4" w:rsidRDefault="00882299">
            <w:pPr>
              <w:jc w:val="center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2027</w:t>
            </w:r>
          </w:p>
        </w:tc>
      </w:tr>
      <w:tr w:rsidR="00882299" w:rsidRPr="00E621C4" w14:paraId="4CE84FC0" w14:textId="77777777" w:rsidTr="00882299">
        <w:trPr>
          <w:trHeight w:val="2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1F350" w14:textId="77777777" w:rsidR="00882299" w:rsidRPr="00E621C4" w:rsidRDefault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18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00446" w14:textId="77777777" w:rsidR="00882299" w:rsidRPr="00E621C4" w:rsidRDefault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 xml:space="preserve">Устройство пешеходного тротуара по ул. </w:t>
            </w:r>
            <w:proofErr w:type="gramStart"/>
            <w:r w:rsidRPr="00E621C4">
              <w:rPr>
                <w:color w:val="000000"/>
                <w:sz w:val="26"/>
                <w:szCs w:val="26"/>
              </w:rPr>
              <w:t>Юбилейная</w:t>
            </w:r>
            <w:proofErr w:type="gramEnd"/>
          </w:p>
        </w:tc>
        <w:tc>
          <w:tcPr>
            <w:tcW w:w="1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80E4D1" w14:textId="77777777" w:rsidR="00882299" w:rsidRPr="00E621C4" w:rsidRDefault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 xml:space="preserve">Протяженность, </w:t>
            </w:r>
            <w:proofErr w:type="gramStart"/>
            <w:r w:rsidRPr="00E621C4">
              <w:rPr>
                <w:color w:val="000000"/>
                <w:sz w:val="26"/>
                <w:szCs w:val="26"/>
              </w:rPr>
              <w:t>км</w:t>
            </w:r>
            <w:proofErr w:type="gramEnd"/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71BA4" w14:textId="77777777" w:rsidR="00882299" w:rsidRPr="00E621C4" w:rsidRDefault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0.352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C23D8" w14:textId="77777777" w:rsidR="00882299" w:rsidRPr="00E621C4" w:rsidRDefault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0.24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7D0F6" w14:textId="77777777" w:rsidR="00882299" w:rsidRPr="00E621C4" w:rsidRDefault="00882299">
            <w:pPr>
              <w:jc w:val="center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2027</w:t>
            </w:r>
          </w:p>
        </w:tc>
      </w:tr>
      <w:tr w:rsidR="00882299" w:rsidRPr="00E621C4" w14:paraId="78A1209B" w14:textId="77777777" w:rsidTr="00882299">
        <w:trPr>
          <w:trHeight w:val="2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85630" w14:textId="77777777" w:rsidR="00882299" w:rsidRPr="00E621C4" w:rsidRDefault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19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F3651" w14:textId="77777777" w:rsidR="00882299" w:rsidRPr="00E621C4" w:rsidRDefault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Устройство пешеходного тротуара по ул. Набережная, уч. 3</w:t>
            </w:r>
          </w:p>
        </w:tc>
        <w:tc>
          <w:tcPr>
            <w:tcW w:w="1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73BB2F" w14:textId="77777777" w:rsidR="00882299" w:rsidRPr="00E621C4" w:rsidRDefault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 xml:space="preserve">Протяженность, </w:t>
            </w:r>
            <w:proofErr w:type="gramStart"/>
            <w:r w:rsidRPr="00E621C4">
              <w:rPr>
                <w:color w:val="000000"/>
                <w:sz w:val="26"/>
                <w:szCs w:val="26"/>
              </w:rPr>
              <w:t>км</w:t>
            </w:r>
            <w:proofErr w:type="gramEnd"/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0DA5B" w14:textId="77777777" w:rsidR="00882299" w:rsidRPr="00E621C4" w:rsidRDefault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0.33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5BE8F" w14:textId="77777777" w:rsidR="00882299" w:rsidRPr="00E621C4" w:rsidRDefault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0.43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C4433" w14:textId="77777777" w:rsidR="00882299" w:rsidRPr="00E621C4" w:rsidRDefault="00882299">
            <w:pPr>
              <w:jc w:val="center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2027</w:t>
            </w:r>
          </w:p>
        </w:tc>
      </w:tr>
      <w:tr w:rsidR="00882299" w:rsidRPr="00E621C4" w14:paraId="73DDE723" w14:textId="77777777" w:rsidTr="00882299">
        <w:trPr>
          <w:trHeight w:val="2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CD078" w14:textId="77777777" w:rsidR="00882299" w:rsidRPr="00E621C4" w:rsidRDefault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20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676AA" w14:textId="023F7692" w:rsidR="00882299" w:rsidRPr="00E621C4" w:rsidRDefault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 xml:space="preserve">Устройство пешеходного тротуара по ул. </w:t>
            </w:r>
            <w:r w:rsidR="0023397E">
              <w:rPr>
                <w:color w:val="000000"/>
                <w:sz w:val="26"/>
                <w:szCs w:val="26"/>
              </w:rPr>
              <w:lastRenderedPageBreak/>
              <w:t>45 лет Победы</w:t>
            </w:r>
          </w:p>
        </w:tc>
        <w:tc>
          <w:tcPr>
            <w:tcW w:w="1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83473F" w14:textId="77777777" w:rsidR="00882299" w:rsidRPr="00E621C4" w:rsidRDefault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lastRenderedPageBreak/>
              <w:t xml:space="preserve">Протяженность, </w:t>
            </w:r>
            <w:proofErr w:type="gramStart"/>
            <w:r w:rsidRPr="00E621C4">
              <w:rPr>
                <w:color w:val="000000"/>
                <w:sz w:val="26"/>
                <w:szCs w:val="26"/>
              </w:rPr>
              <w:t>км</w:t>
            </w:r>
            <w:proofErr w:type="gramEnd"/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146E2" w14:textId="77777777" w:rsidR="00882299" w:rsidRPr="00E621C4" w:rsidRDefault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0.38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8FD7C" w14:textId="77777777" w:rsidR="00882299" w:rsidRPr="00E621C4" w:rsidRDefault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0.46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12610" w14:textId="77777777" w:rsidR="00882299" w:rsidRPr="00E621C4" w:rsidRDefault="00882299">
            <w:pPr>
              <w:jc w:val="center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2027</w:t>
            </w:r>
          </w:p>
        </w:tc>
      </w:tr>
      <w:tr w:rsidR="00882299" w:rsidRPr="00E621C4" w14:paraId="20AD5508" w14:textId="77777777" w:rsidTr="00882299">
        <w:trPr>
          <w:trHeight w:val="2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92AD2" w14:textId="77777777" w:rsidR="00882299" w:rsidRPr="00E621C4" w:rsidRDefault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lastRenderedPageBreak/>
              <w:t>21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C6C91" w14:textId="77777777" w:rsidR="00882299" w:rsidRPr="00E621C4" w:rsidRDefault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Устройство пешеходного тротуара по ул. Молодежная-2</w:t>
            </w:r>
          </w:p>
        </w:tc>
        <w:tc>
          <w:tcPr>
            <w:tcW w:w="1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0DCBF2" w14:textId="77777777" w:rsidR="00882299" w:rsidRPr="00E621C4" w:rsidRDefault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 xml:space="preserve">Протяженность, </w:t>
            </w:r>
            <w:proofErr w:type="gramStart"/>
            <w:r w:rsidRPr="00E621C4">
              <w:rPr>
                <w:color w:val="000000"/>
                <w:sz w:val="26"/>
                <w:szCs w:val="26"/>
              </w:rPr>
              <w:t>км</w:t>
            </w:r>
            <w:proofErr w:type="gramEnd"/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5D183" w14:textId="77777777" w:rsidR="00882299" w:rsidRPr="00E621C4" w:rsidRDefault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0.315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37D2E" w14:textId="77777777" w:rsidR="00882299" w:rsidRPr="00E621C4" w:rsidRDefault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0.36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651CF" w14:textId="77777777" w:rsidR="00882299" w:rsidRPr="00E621C4" w:rsidRDefault="00882299">
            <w:pPr>
              <w:jc w:val="center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2027</w:t>
            </w:r>
          </w:p>
        </w:tc>
      </w:tr>
      <w:tr w:rsidR="00882299" w:rsidRPr="00E621C4" w14:paraId="50F78EFF" w14:textId="77777777" w:rsidTr="00882299">
        <w:trPr>
          <w:trHeight w:val="2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3DDC9" w14:textId="77777777" w:rsidR="00882299" w:rsidRPr="00E621C4" w:rsidRDefault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22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0459C" w14:textId="77777777" w:rsidR="00882299" w:rsidRPr="00E621C4" w:rsidRDefault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 xml:space="preserve">Устройство пешеходного тротуара по ул. </w:t>
            </w:r>
            <w:proofErr w:type="gramStart"/>
            <w:r w:rsidRPr="00E621C4">
              <w:rPr>
                <w:color w:val="000000"/>
                <w:sz w:val="26"/>
                <w:szCs w:val="26"/>
              </w:rPr>
              <w:t>Садовая</w:t>
            </w:r>
            <w:proofErr w:type="gramEnd"/>
          </w:p>
        </w:tc>
        <w:tc>
          <w:tcPr>
            <w:tcW w:w="1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FB2022" w14:textId="77777777" w:rsidR="00882299" w:rsidRPr="00E621C4" w:rsidRDefault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 xml:space="preserve">Протяженность, </w:t>
            </w:r>
            <w:proofErr w:type="gramStart"/>
            <w:r w:rsidRPr="00E621C4">
              <w:rPr>
                <w:color w:val="000000"/>
                <w:sz w:val="26"/>
                <w:szCs w:val="26"/>
              </w:rPr>
              <w:t>км</w:t>
            </w:r>
            <w:proofErr w:type="gramEnd"/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C5D25" w14:textId="77777777" w:rsidR="00882299" w:rsidRPr="00E621C4" w:rsidRDefault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0.715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E0F0A" w14:textId="77777777" w:rsidR="00882299" w:rsidRPr="00E621C4" w:rsidRDefault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0.86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3A7C2" w14:textId="77777777" w:rsidR="00882299" w:rsidRPr="00E621C4" w:rsidRDefault="00882299">
            <w:pPr>
              <w:jc w:val="center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2028</w:t>
            </w:r>
          </w:p>
        </w:tc>
      </w:tr>
      <w:tr w:rsidR="00882299" w:rsidRPr="00E621C4" w14:paraId="7BA59B95" w14:textId="77777777" w:rsidTr="00882299">
        <w:trPr>
          <w:trHeight w:val="2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5BE74" w14:textId="77777777" w:rsidR="00882299" w:rsidRPr="00E621C4" w:rsidRDefault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23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83E9B" w14:textId="77777777" w:rsidR="00882299" w:rsidRPr="00E621C4" w:rsidRDefault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 xml:space="preserve">Устройство пешеходного тротуара по ул. </w:t>
            </w:r>
            <w:proofErr w:type="gramStart"/>
            <w:r w:rsidRPr="00E621C4">
              <w:rPr>
                <w:color w:val="000000"/>
                <w:sz w:val="26"/>
                <w:szCs w:val="26"/>
              </w:rPr>
              <w:t>Кедровая</w:t>
            </w:r>
            <w:proofErr w:type="gramEnd"/>
          </w:p>
        </w:tc>
        <w:tc>
          <w:tcPr>
            <w:tcW w:w="1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E6B1AC" w14:textId="77777777" w:rsidR="00882299" w:rsidRPr="00E621C4" w:rsidRDefault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 xml:space="preserve">Протяженность, </w:t>
            </w:r>
            <w:proofErr w:type="gramStart"/>
            <w:r w:rsidRPr="00E621C4">
              <w:rPr>
                <w:color w:val="000000"/>
                <w:sz w:val="26"/>
                <w:szCs w:val="26"/>
              </w:rPr>
              <w:t>км</w:t>
            </w:r>
            <w:proofErr w:type="gramEnd"/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B0CDF" w14:textId="77777777" w:rsidR="00882299" w:rsidRPr="00E621C4" w:rsidRDefault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0.572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98461" w14:textId="77777777" w:rsidR="00882299" w:rsidRPr="00E621C4" w:rsidRDefault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0.56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84E04" w14:textId="77777777" w:rsidR="00882299" w:rsidRPr="00E621C4" w:rsidRDefault="00882299">
            <w:pPr>
              <w:jc w:val="center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2028</w:t>
            </w:r>
          </w:p>
        </w:tc>
      </w:tr>
      <w:tr w:rsidR="00882299" w:rsidRPr="00E621C4" w14:paraId="74CDCA8A" w14:textId="77777777" w:rsidTr="00882299">
        <w:trPr>
          <w:trHeight w:val="2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EA2CF" w14:textId="77777777" w:rsidR="00882299" w:rsidRPr="00E621C4" w:rsidRDefault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24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8A675" w14:textId="77777777" w:rsidR="00882299" w:rsidRPr="00E621C4" w:rsidRDefault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 xml:space="preserve">Устройство пешеходного тротуара по ул. </w:t>
            </w:r>
            <w:proofErr w:type="gramStart"/>
            <w:r w:rsidRPr="00E621C4">
              <w:rPr>
                <w:color w:val="000000"/>
                <w:sz w:val="26"/>
                <w:szCs w:val="26"/>
              </w:rPr>
              <w:t>Высокая</w:t>
            </w:r>
            <w:proofErr w:type="gramEnd"/>
          </w:p>
        </w:tc>
        <w:tc>
          <w:tcPr>
            <w:tcW w:w="1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A6A660" w14:textId="77777777" w:rsidR="00882299" w:rsidRPr="00E621C4" w:rsidRDefault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 xml:space="preserve">Протяженность, </w:t>
            </w:r>
            <w:proofErr w:type="gramStart"/>
            <w:r w:rsidRPr="00E621C4">
              <w:rPr>
                <w:color w:val="000000"/>
                <w:sz w:val="26"/>
                <w:szCs w:val="26"/>
              </w:rPr>
              <w:t>км</w:t>
            </w:r>
            <w:proofErr w:type="gramEnd"/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9A2D7" w14:textId="77777777" w:rsidR="00882299" w:rsidRPr="00E621C4" w:rsidRDefault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0.369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8F682" w14:textId="77777777" w:rsidR="00882299" w:rsidRPr="00E621C4" w:rsidRDefault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0.47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5C25B" w14:textId="77777777" w:rsidR="00882299" w:rsidRPr="00E621C4" w:rsidRDefault="00882299">
            <w:pPr>
              <w:jc w:val="center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2028</w:t>
            </w:r>
          </w:p>
        </w:tc>
      </w:tr>
      <w:tr w:rsidR="00882299" w:rsidRPr="00E621C4" w14:paraId="4DCF04FB" w14:textId="77777777" w:rsidTr="00882299">
        <w:trPr>
          <w:trHeight w:val="2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FF3CB" w14:textId="77777777" w:rsidR="00882299" w:rsidRPr="00E621C4" w:rsidRDefault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25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86D44" w14:textId="77777777" w:rsidR="00882299" w:rsidRPr="00E621C4" w:rsidRDefault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 xml:space="preserve">Устройство пешеходного тротуара по ул. </w:t>
            </w:r>
            <w:proofErr w:type="gramStart"/>
            <w:r w:rsidRPr="00E621C4">
              <w:rPr>
                <w:color w:val="000000"/>
                <w:sz w:val="26"/>
                <w:szCs w:val="26"/>
              </w:rPr>
              <w:t>Комсомольская</w:t>
            </w:r>
            <w:proofErr w:type="gramEnd"/>
          </w:p>
        </w:tc>
        <w:tc>
          <w:tcPr>
            <w:tcW w:w="1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A49E39" w14:textId="77777777" w:rsidR="00882299" w:rsidRPr="00E621C4" w:rsidRDefault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 xml:space="preserve">Протяженность, </w:t>
            </w:r>
            <w:proofErr w:type="gramStart"/>
            <w:r w:rsidRPr="00E621C4">
              <w:rPr>
                <w:color w:val="000000"/>
                <w:sz w:val="26"/>
                <w:szCs w:val="26"/>
              </w:rPr>
              <w:t>км</w:t>
            </w:r>
            <w:proofErr w:type="gramEnd"/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6C65A" w14:textId="77777777" w:rsidR="00882299" w:rsidRPr="00E621C4" w:rsidRDefault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0.394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435C7" w14:textId="77777777" w:rsidR="00882299" w:rsidRPr="00E621C4" w:rsidRDefault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0.49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FC6EB" w14:textId="77777777" w:rsidR="00882299" w:rsidRPr="00E621C4" w:rsidRDefault="00882299">
            <w:pPr>
              <w:jc w:val="center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2028</w:t>
            </w:r>
          </w:p>
        </w:tc>
      </w:tr>
      <w:tr w:rsidR="00882299" w:rsidRPr="00E621C4" w14:paraId="0B4BF914" w14:textId="77777777" w:rsidTr="00882299">
        <w:trPr>
          <w:trHeight w:val="2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EF956" w14:textId="77777777" w:rsidR="00882299" w:rsidRPr="00E621C4" w:rsidRDefault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26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01E26" w14:textId="77777777" w:rsidR="00882299" w:rsidRPr="00E621C4" w:rsidRDefault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 xml:space="preserve">Устройство пешеходного тротуара по ул. </w:t>
            </w:r>
            <w:proofErr w:type="gramStart"/>
            <w:r w:rsidRPr="00E621C4">
              <w:rPr>
                <w:color w:val="000000"/>
                <w:sz w:val="26"/>
                <w:szCs w:val="26"/>
              </w:rPr>
              <w:t>Звездная</w:t>
            </w:r>
            <w:proofErr w:type="gramEnd"/>
          </w:p>
        </w:tc>
        <w:tc>
          <w:tcPr>
            <w:tcW w:w="1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8183B4" w14:textId="77777777" w:rsidR="00882299" w:rsidRPr="00E621C4" w:rsidRDefault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 xml:space="preserve">Протяженность, </w:t>
            </w:r>
            <w:proofErr w:type="gramStart"/>
            <w:r w:rsidRPr="00E621C4">
              <w:rPr>
                <w:color w:val="000000"/>
                <w:sz w:val="26"/>
                <w:szCs w:val="26"/>
              </w:rPr>
              <w:t>км</w:t>
            </w:r>
            <w:proofErr w:type="gramEnd"/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65971" w14:textId="77777777" w:rsidR="00882299" w:rsidRPr="00E621C4" w:rsidRDefault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0.215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24813" w14:textId="77777777" w:rsidR="00882299" w:rsidRPr="00E621C4" w:rsidRDefault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0.15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3DCD6" w14:textId="77777777" w:rsidR="00882299" w:rsidRPr="00E621C4" w:rsidRDefault="00882299">
            <w:pPr>
              <w:jc w:val="center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2028</w:t>
            </w:r>
          </w:p>
        </w:tc>
      </w:tr>
      <w:tr w:rsidR="00882299" w:rsidRPr="00E621C4" w14:paraId="0932757C" w14:textId="77777777" w:rsidTr="00882299">
        <w:trPr>
          <w:trHeight w:val="2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F2723" w14:textId="77777777" w:rsidR="00882299" w:rsidRPr="00E621C4" w:rsidRDefault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27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D76BC" w14:textId="77777777" w:rsidR="00882299" w:rsidRPr="00E621C4" w:rsidRDefault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 xml:space="preserve">Устройство пешеходного тротуара по ул. </w:t>
            </w:r>
            <w:proofErr w:type="gramStart"/>
            <w:r w:rsidRPr="00E621C4">
              <w:rPr>
                <w:color w:val="000000"/>
                <w:sz w:val="26"/>
                <w:szCs w:val="26"/>
              </w:rPr>
              <w:t>Солнечная</w:t>
            </w:r>
            <w:proofErr w:type="gramEnd"/>
          </w:p>
        </w:tc>
        <w:tc>
          <w:tcPr>
            <w:tcW w:w="1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B0B815" w14:textId="77777777" w:rsidR="00882299" w:rsidRPr="00E621C4" w:rsidRDefault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 xml:space="preserve">Протяженность, </w:t>
            </w:r>
            <w:proofErr w:type="gramStart"/>
            <w:r w:rsidRPr="00E621C4">
              <w:rPr>
                <w:color w:val="000000"/>
                <w:sz w:val="26"/>
                <w:szCs w:val="26"/>
              </w:rPr>
              <w:t>км</w:t>
            </w:r>
            <w:proofErr w:type="gramEnd"/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2B06F" w14:textId="77777777" w:rsidR="00882299" w:rsidRPr="00E621C4" w:rsidRDefault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0.445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75726" w14:textId="77777777" w:rsidR="00882299" w:rsidRPr="00E621C4" w:rsidRDefault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0.06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70D35" w14:textId="77777777" w:rsidR="00882299" w:rsidRPr="00E621C4" w:rsidRDefault="00882299">
            <w:pPr>
              <w:jc w:val="center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2028</w:t>
            </w:r>
          </w:p>
        </w:tc>
      </w:tr>
      <w:tr w:rsidR="00882299" w:rsidRPr="00E621C4" w14:paraId="52B635E3" w14:textId="77777777" w:rsidTr="00882299">
        <w:trPr>
          <w:trHeight w:val="2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1D79B" w14:textId="77777777" w:rsidR="00882299" w:rsidRPr="00E621C4" w:rsidRDefault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28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95309" w14:textId="77777777" w:rsidR="00882299" w:rsidRPr="00E621C4" w:rsidRDefault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 xml:space="preserve">Устройство пешеходного тротуара по ул. </w:t>
            </w:r>
            <w:proofErr w:type="gramStart"/>
            <w:r w:rsidRPr="00E621C4">
              <w:rPr>
                <w:color w:val="000000"/>
                <w:sz w:val="26"/>
                <w:szCs w:val="26"/>
              </w:rPr>
              <w:t>Нагорная</w:t>
            </w:r>
            <w:proofErr w:type="gramEnd"/>
          </w:p>
        </w:tc>
        <w:tc>
          <w:tcPr>
            <w:tcW w:w="1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0378AD" w14:textId="77777777" w:rsidR="00882299" w:rsidRPr="00E621C4" w:rsidRDefault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 xml:space="preserve">Протяженность, </w:t>
            </w:r>
            <w:proofErr w:type="gramStart"/>
            <w:r w:rsidRPr="00E621C4">
              <w:rPr>
                <w:color w:val="000000"/>
                <w:sz w:val="26"/>
                <w:szCs w:val="26"/>
              </w:rPr>
              <w:t>км</w:t>
            </w:r>
            <w:proofErr w:type="gramEnd"/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98114" w14:textId="77777777" w:rsidR="00882299" w:rsidRPr="00E621C4" w:rsidRDefault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0.352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9BC67" w14:textId="77777777" w:rsidR="00882299" w:rsidRPr="00E621C4" w:rsidRDefault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0.39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D709E" w14:textId="77777777" w:rsidR="00882299" w:rsidRPr="00E621C4" w:rsidRDefault="00882299">
            <w:pPr>
              <w:jc w:val="center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2028</w:t>
            </w:r>
          </w:p>
        </w:tc>
      </w:tr>
      <w:tr w:rsidR="00882299" w:rsidRPr="00E621C4" w14:paraId="6F336A16" w14:textId="77777777" w:rsidTr="00882299">
        <w:trPr>
          <w:trHeight w:val="2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E3329" w14:textId="77777777" w:rsidR="00882299" w:rsidRPr="00E621C4" w:rsidRDefault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29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D82BC" w14:textId="77777777" w:rsidR="00882299" w:rsidRPr="00E621C4" w:rsidRDefault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 xml:space="preserve">Устройство пешеходного тротуара по ул. </w:t>
            </w:r>
            <w:proofErr w:type="gramStart"/>
            <w:r w:rsidRPr="00E621C4">
              <w:rPr>
                <w:color w:val="000000"/>
                <w:sz w:val="26"/>
                <w:szCs w:val="26"/>
              </w:rPr>
              <w:t>Северная</w:t>
            </w:r>
            <w:proofErr w:type="gramEnd"/>
          </w:p>
        </w:tc>
        <w:tc>
          <w:tcPr>
            <w:tcW w:w="1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CD5424" w14:textId="77777777" w:rsidR="00882299" w:rsidRPr="00E621C4" w:rsidRDefault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 xml:space="preserve">Протяженность, </w:t>
            </w:r>
            <w:proofErr w:type="gramStart"/>
            <w:r w:rsidRPr="00E621C4">
              <w:rPr>
                <w:color w:val="000000"/>
                <w:sz w:val="26"/>
                <w:szCs w:val="26"/>
              </w:rPr>
              <w:t>км</w:t>
            </w:r>
            <w:proofErr w:type="gramEnd"/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1CE02" w14:textId="77777777" w:rsidR="00882299" w:rsidRPr="00E621C4" w:rsidRDefault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0.635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8EFFB" w14:textId="77777777" w:rsidR="00882299" w:rsidRPr="00E621C4" w:rsidRDefault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0.53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B2E13" w14:textId="77777777" w:rsidR="00882299" w:rsidRPr="00E621C4" w:rsidRDefault="00882299">
            <w:pPr>
              <w:jc w:val="center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2028</w:t>
            </w:r>
          </w:p>
        </w:tc>
      </w:tr>
      <w:tr w:rsidR="00882299" w:rsidRPr="00E621C4" w14:paraId="6A948F9B" w14:textId="77777777" w:rsidTr="00882299">
        <w:trPr>
          <w:trHeight w:val="2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9D05F" w14:textId="77777777" w:rsidR="00882299" w:rsidRPr="00E621C4" w:rsidRDefault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30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B8216" w14:textId="77777777" w:rsidR="00882299" w:rsidRPr="00E621C4" w:rsidRDefault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Устройство пешеходного тротуара по ул. Строителей</w:t>
            </w:r>
          </w:p>
        </w:tc>
        <w:tc>
          <w:tcPr>
            <w:tcW w:w="1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FA5AF7" w14:textId="77777777" w:rsidR="00882299" w:rsidRPr="00E621C4" w:rsidRDefault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 xml:space="preserve">Протяженность, </w:t>
            </w:r>
            <w:proofErr w:type="gramStart"/>
            <w:r w:rsidRPr="00E621C4">
              <w:rPr>
                <w:color w:val="000000"/>
                <w:sz w:val="26"/>
                <w:szCs w:val="26"/>
              </w:rPr>
              <w:t>км</w:t>
            </w:r>
            <w:proofErr w:type="gramEnd"/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06875" w14:textId="77777777" w:rsidR="00882299" w:rsidRPr="00E621C4" w:rsidRDefault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0.08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42939" w14:textId="77777777" w:rsidR="00882299" w:rsidRPr="00E621C4" w:rsidRDefault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0.10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E2595" w14:textId="77777777" w:rsidR="00882299" w:rsidRPr="00E621C4" w:rsidRDefault="00882299">
            <w:pPr>
              <w:jc w:val="center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2028</w:t>
            </w:r>
          </w:p>
        </w:tc>
      </w:tr>
      <w:tr w:rsidR="00882299" w:rsidRPr="00E621C4" w14:paraId="0DA24684" w14:textId="77777777" w:rsidTr="00882299">
        <w:trPr>
          <w:trHeight w:val="2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61C47" w14:textId="77777777" w:rsidR="00882299" w:rsidRPr="00E621C4" w:rsidRDefault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31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7AA01" w14:textId="77777777" w:rsidR="00882299" w:rsidRPr="00E621C4" w:rsidRDefault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 xml:space="preserve">Устройство пешеходного тротуара </w:t>
            </w:r>
            <w:proofErr w:type="gramStart"/>
            <w:r w:rsidRPr="00E621C4">
              <w:rPr>
                <w:color w:val="000000"/>
                <w:sz w:val="26"/>
                <w:szCs w:val="26"/>
              </w:rPr>
              <w:t>по</w:t>
            </w:r>
            <w:proofErr w:type="gramEnd"/>
            <w:r w:rsidRPr="00E621C4">
              <w:rPr>
                <w:color w:val="000000"/>
                <w:sz w:val="26"/>
                <w:szCs w:val="26"/>
              </w:rPr>
              <w:t xml:space="preserve"> Подъездная автомобильная дорога до ул. Южная</w:t>
            </w:r>
          </w:p>
        </w:tc>
        <w:tc>
          <w:tcPr>
            <w:tcW w:w="1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91DCE1" w14:textId="77777777" w:rsidR="00882299" w:rsidRPr="00E621C4" w:rsidRDefault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 xml:space="preserve">Протяженность, </w:t>
            </w:r>
            <w:proofErr w:type="gramStart"/>
            <w:r w:rsidRPr="00E621C4">
              <w:rPr>
                <w:color w:val="000000"/>
                <w:sz w:val="26"/>
                <w:szCs w:val="26"/>
              </w:rPr>
              <w:t>км</w:t>
            </w:r>
            <w:proofErr w:type="gramEnd"/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36886" w14:textId="77777777" w:rsidR="00882299" w:rsidRPr="00E621C4" w:rsidRDefault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0.104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DACC7" w14:textId="77777777" w:rsidR="00882299" w:rsidRPr="00E621C4" w:rsidRDefault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0.14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A2ECC" w14:textId="77777777" w:rsidR="00882299" w:rsidRPr="00E621C4" w:rsidRDefault="00882299">
            <w:pPr>
              <w:jc w:val="center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2028</w:t>
            </w:r>
          </w:p>
        </w:tc>
      </w:tr>
      <w:tr w:rsidR="00882299" w:rsidRPr="00E621C4" w14:paraId="762D55F7" w14:textId="77777777" w:rsidTr="00882299">
        <w:trPr>
          <w:trHeight w:val="2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7F9EA" w14:textId="77777777" w:rsidR="00882299" w:rsidRPr="00E621C4" w:rsidRDefault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32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B562F" w14:textId="77777777" w:rsidR="00882299" w:rsidRPr="00E621C4" w:rsidRDefault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 xml:space="preserve">Устройство пешеходного тротуара по п-д </w:t>
            </w:r>
            <w:proofErr w:type="gramStart"/>
            <w:r w:rsidRPr="00E621C4">
              <w:rPr>
                <w:color w:val="000000"/>
                <w:sz w:val="26"/>
                <w:szCs w:val="26"/>
              </w:rPr>
              <w:t>Транспортный</w:t>
            </w:r>
            <w:proofErr w:type="gramEnd"/>
          </w:p>
        </w:tc>
        <w:tc>
          <w:tcPr>
            <w:tcW w:w="1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E60A2F" w14:textId="77777777" w:rsidR="00882299" w:rsidRPr="00E621C4" w:rsidRDefault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 xml:space="preserve">Протяженность, </w:t>
            </w:r>
            <w:proofErr w:type="gramStart"/>
            <w:r w:rsidRPr="00E621C4">
              <w:rPr>
                <w:color w:val="000000"/>
                <w:sz w:val="26"/>
                <w:szCs w:val="26"/>
              </w:rPr>
              <w:t>км</w:t>
            </w:r>
            <w:proofErr w:type="gramEnd"/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1A75C" w14:textId="77777777" w:rsidR="00882299" w:rsidRPr="00E621C4" w:rsidRDefault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0.327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E38AE" w14:textId="77777777" w:rsidR="00882299" w:rsidRPr="00E621C4" w:rsidRDefault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0.38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15741" w14:textId="77777777" w:rsidR="00882299" w:rsidRPr="00E621C4" w:rsidRDefault="00882299">
            <w:pPr>
              <w:jc w:val="center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2028</w:t>
            </w:r>
          </w:p>
        </w:tc>
      </w:tr>
      <w:tr w:rsidR="00882299" w:rsidRPr="00E621C4" w14:paraId="0AB84D89" w14:textId="77777777" w:rsidTr="00882299">
        <w:trPr>
          <w:trHeight w:val="2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7E096" w14:textId="77777777" w:rsidR="00882299" w:rsidRPr="00E621C4" w:rsidRDefault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33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FBE13" w14:textId="77777777" w:rsidR="00882299" w:rsidRPr="00E621C4" w:rsidRDefault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 xml:space="preserve">Устройство пешеходного тротуара по ул. </w:t>
            </w:r>
            <w:proofErr w:type="gramStart"/>
            <w:r w:rsidRPr="00E621C4">
              <w:rPr>
                <w:color w:val="000000"/>
                <w:sz w:val="26"/>
                <w:szCs w:val="26"/>
              </w:rPr>
              <w:lastRenderedPageBreak/>
              <w:t>Речная</w:t>
            </w:r>
            <w:proofErr w:type="gramEnd"/>
            <w:r w:rsidRPr="00E621C4">
              <w:rPr>
                <w:color w:val="000000"/>
                <w:sz w:val="26"/>
                <w:szCs w:val="26"/>
              </w:rPr>
              <w:t>, уч. 2</w:t>
            </w:r>
          </w:p>
        </w:tc>
        <w:tc>
          <w:tcPr>
            <w:tcW w:w="1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ABA1BE" w14:textId="77777777" w:rsidR="00882299" w:rsidRPr="00E621C4" w:rsidRDefault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lastRenderedPageBreak/>
              <w:t xml:space="preserve">Протяженность, </w:t>
            </w:r>
            <w:proofErr w:type="gramStart"/>
            <w:r w:rsidRPr="00E621C4">
              <w:rPr>
                <w:color w:val="000000"/>
                <w:sz w:val="26"/>
                <w:szCs w:val="26"/>
              </w:rPr>
              <w:t>км</w:t>
            </w:r>
            <w:proofErr w:type="gramEnd"/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8AA65" w14:textId="77777777" w:rsidR="00882299" w:rsidRPr="00E621C4" w:rsidRDefault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0.062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DE39F" w14:textId="77777777" w:rsidR="00882299" w:rsidRPr="00E621C4" w:rsidRDefault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0.08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21910" w14:textId="77777777" w:rsidR="00882299" w:rsidRPr="00E621C4" w:rsidRDefault="00882299">
            <w:pPr>
              <w:jc w:val="center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2028</w:t>
            </w:r>
          </w:p>
        </w:tc>
      </w:tr>
      <w:tr w:rsidR="00882299" w:rsidRPr="00E621C4" w14:paraId="54DD7C69" w14:textId="77777777" w:rsidTr="00882299">
        <w:trPr>
          <w:trHeight w:val="2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348A0" w14:textId="77777777" w:rsidR="00882299" w:rsidRPr="00E621C4" w:rsidRDefault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lastRenderedPageBreak/>
              <w:t>34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60362" w14:textId="77777777" w:rsidR="00882299" w:rsidRPr="00E621C4" w:rsidRDefault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 xml:space="preserve">Устройство пешеходного тротуара по ул. </w:t>
            </w:r>
            <w:proofErr w:type="gramStart"/>
            <w:r w:rsidRPr="00E621C4">
              <w:rPr>
                <w:color w:val="000000"/>
                <w:sz w:val="26"/>
                <w:szCs w:val="26"/>
              </w:rPr>
              <w:t>Новая</w:t>
            </w:r>
            <w:proofErr w:type="gramEnd"/>
          </w:p>
        </w:tc>
        <w:tc>
          <w:tcPr>
            <w:tcW w:w="1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3C9799" w14:textId="77777777" w:rsidR="00882299" w:rsidRPr="00E621C4" w:rsidRDefault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 xml:space="preserve">Протяженность, </w:t>
            </w:r>
            <w:proofErr w:type="gramStart"/>
            <w:r w:rsidRPr="00E621C4">
              <w:rPr>
                <w:color w:val="000000"/>
                <w:sz w:val="26"/>
                <w:szCs w:val="26"/>
              </w:rPr>
              <w:t>км</w:t>
            </w:r>
            <w:proofErr w:type="gramEnd"/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0AFFC" w14:textId="77777777" w:rsidR="00882299" w:rsidRPr="00E621C4" w:rsidRDefault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0.499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C2380" w14:textId="77777777" w:rsidR="00882299" w:rsidRPr="00E621C4" w:rsidRDefault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0.65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AADE1" w14:textId="77777777" w:rsidR="00882299" w:rsidRPr="00E621C4" w:rsidRDefault="00882299">
            <w:pPr>
              <w:jc w:val="center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2028</w:t>
            </w:r>
          </w:p>
        </w:tc>
      </w:tr>
      <w:tr w:rsidR="00882299" w:rsidRPr="00E621C4" w14:paraId="6A905B3E" w14:textId="77777777" w:rsidTr="00882299">
        <w:trPr>
          <w:trHeight w:val="2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AA2A8" w14:textId="77777777" w:rsidR="00882299" w:rsidRPr="00E621C4" w:rsidRDefault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35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EF10E" w14:textId="77777777" w:rsidR="00882299" w:rsidRPr="00E621C4" w:rsidRDefault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 xml:space="preserve">Устройство пешеходного тротуара по ул. </w:t>
            </w:r>
            <w:proofErr w:type="gramStart"/>
            <w:r w:rsidRPr="00E621C4">
              <w:rPr>
                <w:color w:val="000000"/>
                <w:sz w:val="26"/>
                <w:szCs w:val="26"/>
              </w:rPr>
              <w:t>Транспортная</w:t>
            </w:r>
            <w:proofErr w:type="gramEnd"/>
          </w:p>
        </w:tc>
        <w:tc>
          <w:tcPr>
            <w:tcW w:w="1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B280C0" w14:textId="77777777" w:rsidR="00882299" w:rsidRPr="00E621C4" w:rsidRDefault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 xml:space="preserve">Протяженность, </w:t>
            </w:r>
            <w:proofErr w:type="gramStart"/>
            <w:r w:rsidRPr="00E621C4">
              <w:rPr>
                <w:color w:val="000000"/>
                <w:sz w:val="26"/>
                <w:szCs w:val="26"/>
              </w:rPr>
              <w:t>км</w:t>
            </w:r>
            <w:proofErr w:type="gramEnd"/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21759" w14:textId="77777777" w:rsidR="00882299" w:rsidRPr="00E621C4" w:rsidRDefault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0.419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683C0" w14:textId="77777777" w:rsidR="00882299" w:rsidRPr="00E621C4" w:rsidRDefault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0.54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95576" w14:textId="77777777" w:rsidR="00882299" w:rsidRPr="00E621C4" w:rsidRDefault="00882299">
            <w:pPr>
              <w:jc w:val="center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2028</w:t>
            </w:r>
          </w:p>
        </w:tc>
      </w:tr>
      <w:tr w:rsidR="00882299" w:rsidRPr="00E621C4" w14:paraId="69165618" w14:textId="77777777" w:rsidTr="00882299">
        <w:trPr>
          <w:trHeight w:val="2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94F63" w14:textId="77777777" w:rsidR="00882299" w:rsidRPr="00E621C4" w:rsidRDefault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36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75816" w14:textId="77777777" w:rsidR="00882299" w:rsidRPr="00E621C4" w:rsidRDefault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 xml:space="preserve">Устройство пешеходного тротуара по ул. </w:t>
            </w:r>
            <w:proofErr w:type="gramStart"/>
            <w:r w:rsidRPr="00E621C4">
              <w:rPr>
                <w:color w:val="000000"/>
                <w:sz w:val="26"/>
                <w:szCs w:val="26"/>
              </w:rPr>
              <w:t>Молодежная</w:t>
            </w:r>
            <w:proofErr w:type="gramEnd"/>
          </w:p>
        </w:tc>
        <w:tc>
          <w:tcPr>
            <w:tcW w:w="1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3B3D00" w14:textId="77777777" w:rsidR="00882299" w:rsidRPr="00E621C4" w:rsidRDefault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 xml:space="preserve">Протяженность, </w:t>
            </w:r>
            <w:proofErr w:type="gramStart"/>
            <w:r w:rsidRPr="00E621C4">
              <w:rPr>
                <w:color w:val="000000"/>
                <w:sz w:val="26"/>
                <w:szCs w:val="26"/>
              </w:rPr>
              <w:t>км</w:t>
            </w:r>
            <w:proofErr w:type="gramEnd"/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01040" w14:textId="77777777" w:rsidR="00882299" w:rsidRPr="00E621C4" w:rsidRDefault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0.762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C4CA1" w14:textId="77777777" w:rsidR="00882299" w:rsidRPr="00E621C4" w:rsidRDefault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0.32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48D1C" w14:textId="77777777" w:rsidR="00882299" w:rsidRPr="00E621C4" w:rsidRDefault="00882299">
            <w:pPr>
              <w:jc w:val="center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2028</w:t>
            </w:r>
          </w:p>
        </w:tc>
      </w:tr>
      <w:tr w:rsidR="00882299" w:rsidRPr="00E621C4" w14:paraId="2E85C61F" w14:textId="77777777" w:rsidTr="00882299">
        <w:trPr>
          <w:trHeight w:val="2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1B847" w14:textId="77777777" w:rsidR="00882299" w:rsidRPr="00E621C4" w:rsidRDefault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37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7424E" w14:textId="77777777" w:rsidR="00882299" w:rsidRPr="00E621C4" w:rsidRDefault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Устройство пешеходного тротуара по ул. Набережная, уч. 1</w:t>
            </w:r>
          </w:p>
        </w:tc>
        <w:tc>
          <w:tcPr>
            <w:tcW w:w="1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F75AE4" w14:textId="77777777" w:rsidR="00882299" w:rsidRPr="00E621C4" w:rsidRDefault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 xml:space="preserve">Протяженность, </w:t>
            </w:r>
            <w:proofErr w:type="gramStart"/>
            <w:r w:rsidRPr="00E621C4">
              <w:rPr>
                <w:color w:val="000000"/>
                <w:sz w:val="26"/>
                <w:szCs w:val="26"/>
              </w:rPr>
              <w:t>км</w:t>
            </w:r>
            <w:proofErr w:type="gramEnd"/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6AB47" w14:textId="77777777" w:rsidR="00882299" w:rsidRPr="00E621C4" w:rsidRDefault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0.665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5A374" w14:textId="77777777" w:rsidR="00882299" w:rsidRPr="00E621C4" w:rsidRDefault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0.86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C58C1" w14:textId="77777777" w:rsidR="00882299" w:rsidRPr="00E621C4" w:rsidRDefault="00882299">
            <w:pPr>
              <w:jc w:val="center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2028</w:t>
            </w:r>
          </w:p>
        </w:tc>
      </w:tr>
      <w:tr w:rsidR="00882299" w:rsidRPr="00E621C4" w14:paraId="7433AF09" w14:textId="77777777" w:rsidTr="00882299">
        <w:trPr>
          <w:trHeight w:val="2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E5D37" w14:textId="77777777" w:rsidR="00882299" w:rsidRPr="00E621C4" w:rsidRDefault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38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AEB8A" w14:textId="77777777" w:rsidR="00882299" w:rsidRPr="00E621C4" w:rsidRDefault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Устройство пешеходного тротуара по ул. Дорожников</w:t>
            </w:r>
          </w:p>
        </w:tc>
        <w:tc>
          <w:tcPr>
            <w:tcW w:w="1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CAB778" w14:textId="77777777" w:rsidR="00882299" w:rsidRPr="00E621C4" w:rsidRDefault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 xml:space="preserve">Протяженность, </w:t>
            </w:r>
            <w:proofErr w:type="gramStart"/>
            <w:r w:rsidRPr="00E621C4">
              <w:rPr>
                <w:color w:val="000000"/>
                <w:sz w:val="26"/>
                <w:szCs w:val="26"/>
              </w:rPr>
              <w:t>км</w:t>
            </w:r>
            <w:proofErr w:type="gramEnd"/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D421F" w14:textId="77777777" w:rsidR="00882299" w:rsidRPr="00E621C4" w:rsidRDefault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1.568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E7CB3" w14:textId="77777777" w:rsidR="00882299" w:rsidRPr="00E621C4" w:rsidRDefault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1.97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2A5E8" w14:textId="77777777" w:rsidR="00882299" w:rsidRPr="00E621C4" w:rsidRDefault="00882299">
            <w:pPr>
              <w:jc w:val="center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2028</w:t>
            </w:r>
          </w:p>
        </w:tc>
      </w:tr>
      <w:tr w:rsidR="00882299" w:rsidRPr="00E621C4" w14:paraId="408C148F" w14:textId="77777777" w:rsidTr="00882299">
        <w:trPr>
          <w:trHeight w:val="2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EF2D6" w14:textId="77777777" w:rsidR="00882299" w:rsidRPr="00E621C4" w:rsidRDefault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39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704A4" w14:textId="77777777" w:rsidR="00882299" w:rsidRPr="00E621C4" w:rsidRDefault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 xml:space="preserve">Устройство пешеходного тротуара по ул. </w:t>
            </w:r>
            <w:proofErr w:type="gramStart"/>
            <w:r w:rsidRPr="00E621C4">
              <w:rPr>
                <w:color w:val="000000"/>
                <w:sz w:val="26"/>
                <w:szCs w:val="26"/>
              </w:rPr>
              <w:t>Болотная</w:t>
            </w:r>
            <w:proofErr w:type="gramEnd"/>
          </w:p>
        </w:tc>
        <w:tc>
          <w:tcPr>
            <w:tcW w:w="1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89B5A9" w14:textId="77777777" w:rsidR="00882299" w:rsidRPr="00E621C4" w:rsidRDefault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 xml:space="preserve">Протяженность, </w:t>
            </w:r>
            <w:proofErr w:type="gramStart"/>
            <w:r w:rsidRPr="00E621C4">
              <w:rPr>
                <w:color w:val="000000"/>
                <w:sz w:val="26"/>
                <w:szCs w:val="26"/>
              </w:rPr>
              <w:t>км</w:t>
            </w:r>
            <w:proofErr w:type="gramEnd"/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AE312" w14:textId="77777777" w:rsidR="00882299" w:rsidRPr="00E621C4" w:rsidRDefault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0.451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5F8BD" w14:textId="77777777" w:rsidR="00882299" w:rsidRPr="00E621C4" w:rsidRDefault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0.59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44446" w14:textId="77777777" w:rsidR="00882299" w:rsidRPr="00E621C4" w:rsidRDefault="00882299">
            <w:pPr>
              <w:jc w:val="center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2028</w:t>
            </w:r>
          </w:p>
        </w:tc>
      </w:tr>
      <w:tr w:rsidR="00882299" w:rsidRPr="00E621C4" w14:paraId="67FF2787" w14:textId="77777777" w:rsidTr="00882299">
        <w:trPr>
          <w:trHeight w:val="2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D97B3" w14:textId="77777777" w:rsidR="00882299" w:rsidRPr="00E621C4" w:rsidRDefault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40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1A17F" w14:textId="77777777" w:rsidR="00882299" w:rsidRPr="00E621C4" w:rsidRDefault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Устройство пешеходного тротуара по ул. 55 лет Победы</w:t>
            </w:r>
          </w:p>
        </w:tc>
        <w:tc>
          <w:tcPr>
            <w:tcW w:w="1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8D3518" w14:textId="77777777" w:rsidR="00882299" w:rsidRPr="00E621C4" w:rsidRDefault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 xml:space="preserve">Протяженность, </w:t>
            </w:r>
            <w:proofErr w:type="gramStart"/>
            <w:r w:rsidRPr="00E621C4">
              <w:rPr>
                <w:color w:val="000000"/>
                <w:sz w:val="26"/>
                <w:szCs w:val="26"/>
              </w:rPr>
              <w:t>км</w:t>
            </w:r>
            <w:proofErr w:type="gramEnd"/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A96C9" w14:textId="77777777" w:rsidR="00882299" w:rsidRPr="00E621C4" w:rsidRDefault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1.055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77848" w14:textId="77777777" w:rsidR="00882299" w:rsidRPr="00E621C4" w:rsidRDefault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0.10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E4523" w14:textId="77777777" w:rsidR="00882299" w:rsidRPr="00E621C4" w:rsidRDefault="00882299">
            <w:pPr>
              <w:jc w:val="center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2028</w:t>
            </w:r>
          </w:p>
        </w:tc>
      </w:tr>
      <w:tr w:rsidR="00882299" w:rsidRPr="00E621C4" w14:paraId="3A0A2B22" w14:textId="77777777" w:rsidTr="00882299">
        <w:trPr>
          <w:trHeight w:val="2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C61C0" w14:textId="77777777" w:rsidR="00882299" w:rsidRPr="00E621C4" w:rsidRDefault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41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ED852" w14:textId="77777777" w:rsidR="00882299" w:rsidRPr="00E621C4" w:rsidRDefault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Устройство пешеходного тротуара по ул. Нефтяников</w:t>
            </w:r>
          </w:p>
        </w:tc>
        <w:tc>
          <w:tcPr>
            <w:tcW w:w="1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9D85E6" w14:textId="77777777" w:rsidR="00882299" w:rsidRPr="00E621C4" w:rsidRDefault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 xml:space="preserve">Протяженность, </w:t>
            </w:r>
            <w:proofErr w:type="gramStart"/>
            <w:r w:rsidRPr="00E621C4">
              <w:rPr>
                <w:color w:val="000000"/>
                <w:sz w:val="26"/>
                <w:szCs w:val="26"/>
              </w:rPr>
              <w:t>км</w:t>
            </w:r>
            <w:proofErr w:type="gramEnd"/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6A6AA" w14:textId="77777777" w:rsidR="00882299" w:rsidRPr="00E621C4" w:rsidRDefault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0.286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4A6FE" w14:textId="77777777" w:rsidR="00882299" w:rsidRPr="00E621C4" w:rsidRDefault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0.37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732F1" w14:textId="77777777" w:rsidR="00882299" w:rsidRPr="00E621C4" w:rsidRDefault="00882299">
            <w:pPr>
              <w:jc w:val="center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2028</w:t>
            </w:r>
          </w:p>
        </w:tc>
      </w:tr>
      <w:tr w:rsidR="00882299" w:rsidRPr="00E621C4" w14:paraId="1108969E" w14:textId="77777777" w:rsidTr="00882299">
        <w:trPr>
          <w:trHeight w:val="2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57A30" w14:textId="77777777" w:rsidR="00882299" w:rsidRPr="00E621C4" w:rsidRDefault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42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D5E2D" w14:textId="77777777" w:rsidR="00882299" w:rsidRPr="00E621C4" w:rsidRDefault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 xml:space="preserve">Устройство пешеходного тротуара по п-д </w:t>
            </w:r>
            <w:proofErr w:type="gramStart"/>
            <w:r w:rsidRPr="00E621C4">
              <w:rPr>
                <w:color w:val="000000"/>
                <w:sz w:val="26"/>
                <w:szCs w:val="26"/>
              </w:rPr>
              <w:t>Линейный</w:t>
            </w:r>
            <w:proofErr w:type="gramEnd"/>
            <w:r w:rsidRPr="00E621C4">
              <w:rPr>
                <w:color w:val="000000"/>
                <w:sz w:val="26"/>
                <w:szCs w:val="26"/>
              </w:rPr>
              <w:t>, уч. 1</w:t>
            </w:r>
          </w:p>
        </w:tc>
        <w:tc>
          <w:tcPr>
            <w:tcW w:w="1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A2BCEA" w14:textId="77777777" w:rsidR="00882299" w:rsidRPr="00E621C4" w:rsidRDefault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 xml:space="preserve">Протяженность, </w:t>
            </w:r>
            <w:proofErr w:type="gramStart"/>
            <w:r w:rsidRPr="00E621C4">
              <w:rPr>
                <w:color w:val="000000"/>
                <w:sz w:val="26"/>
                <w:szCs w:val="26"/>
              </w:rPr>
              <w:t>км</w:t>
            </w:r>
            <w:proofErr w:type="gramEnd"/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62B4F" w14:textId="77777777" w:rsidR="00882299" w:rsidRPr="00E621C4" w:rsidRDefault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1.305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8486B" w14:textId="77777777" w:rsidR="00882299" w:rsidRPr="00E621C4" w:rsidRDefault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1.70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F1F18" w14:textId="77777777" w:rsidR="00882299" w:rsidRPr="00E621C4" w:rsidRDefault="00882299">
            <w:pPr>
              <w:jc w:val="center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2028</w:t>
            </w:r>
          </w:p>
        </w:tc>
      </w:tr>
      <w:tr w:rsidR="00882299" w:rsidRPr="00E621C4" w14:paraId="7776F423" w14:textId="77777777" w:rsidTr="00882299">
        <w:trPr>
          <w:trHeight w:val="2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6D609" w14:textId="77777777" w:rsidR="00882299" w:rsidRPr="00E621C4" w:rsidRDefault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43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DD84E" w14:textId="77777777" w:rsidR="00882299" w:rsidRPr="00E621C4" w:rsidRDefault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 xml:space="preserve">Устройство пешеходного тротуара по п-д </w:t>
            </w:r>
            <w:proofErr w:type="gramStart"/>
            <w:r w:rsidRPr="00E621C4">
              <w:rPr>
                <w:color w:val="000000"/>
                <w:sz w:val="26"/>
                <w:szCs w:val="26"/>
              </w:rPr>
              <w:t>Линейный</w:t>
            </w:r>
            <w:proofErr w:type="gramEnd"/>
            <w:r w:rsidRPr="00E621C4">
              <w:rPr>
                <w:color w:val="000000"/>
                <w:sz w:val="26"/>
                <w:szCs w:val="26"/>
              </w:rPr>
              <w:t>, уч. 2</w:t>
            </w:r>
          </w:p>
        </w:tc>
        <w:tc>
          <w:tcPr>
            <w:tcW w:w="1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F01BA6" w14:textId="77777777" w:rsidR="00882299" w:rsidRPr="00E621C4" w:rsidRDefault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 xml:space="preserve">Протяженность, </w:t>
            </w:r>
            <w:proofErr w:type="gramStart"/>
            <w:r w:rsidRPr="00E621C4">
              <w:rPr>
                <w:color w:val="000000"/>
                <w:sz w:val="26"/>
                <w:szCs w:val="26"/>
              </w:rPr>
              <w:t>км</w:t>
            </w:r>
            <w:proofErr w:type="gramEnd"/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19E20" w14:textId="77777777" w:rsidR="00882299" w:rsidRPr="00E621C4" w:rsidRDefault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0.792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BFDF9" w14:textId="77777777" w:rsidR="00882299" w:rsidRPr="00E621C4" w:rsidRDefault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1.03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B3D2F" w14:textId="77777777" w:rsidR="00882299" w:rsidRPr="00E621C4" w:rsidRDefault="00882299">
            <w:pPr>
              <w:jc w:val="center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2028</w:t>
            </w:r>
          </w:p>
        </w:tc>
      </w:tr>
      <w:tr w:rsidR="00882299" w:rsidRPr="00E621C4" w14:paraId="06BBAFDF" w14:textId="77777777" w:rsidTr="00882299">
        <w:trPr>
          <w:trHeight w:val="2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0C82B" w14:textId="77777777" w:rsidR="00882299" w:rsidRPr="00E621C4" w:rsidRDefault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44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BF15D" w14:textId="77777777" w:rsidR="00882299" w:rsidRPr="00E621C4" w:rsidRDefault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 xml:space="preserve">Устройство пешеходного тротуара по ул. </w:t>
            </w:r>
            <w:proofErr w:type="gramStart"/>
            <w:r w:rsidRPr="00E621C4">
              <w:rPr>
                <w:color w:val="000000"/>
                <w:sz w:val="26"/>
                <w:szCs w:val="26"/>
              </w:rPr>
              <w:t>Новая</w:t>
            </w:r>
            <w:proofErr w:type="gramEnd"/>
          </w:p>
        </w:tc>
        <w:tc>
          <w:tcPr>
            <w:tcW w:w="1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B74B29" w14:textId="77777777" w:rsidR="00882299" w:rsidRPr="00E621C4" w:rsidRDefault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 xml:space="preserve">Протяженность, </w:t>
            </w:r>
            <w:proofErr w:type="gramStart"/>
            <w:r w:rsidRPr="00E621C4">
              <w:rPr>
                <w:color w:val="000000"/>
                <w:sz w:val="26"/>
                <w:szCs w:val="26"/>
              </w:rPr>
              <w:t>км</w:t>
            </w:r>
            <w:proofErr w:type="gramEnd"/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B3D96" w14:textId="77777777" w:rsidR="00882299" w:rsidRPr="00E621C4" w:rsidRDefault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0.517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6673B" w14:textId="77777777" w:rsidR="00882299" w:rsidRPr="00E621C4" w:rsidRDefault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0.67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2FDB3" w14:textId="77777777" w:rsidR="00882299" w:rsidRPr="00E621C4" w:rsidRDefault="00882299">
            <w:pPr>
              <w:jc w:val="center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2028</w:t>
            </w:r>
          </w:p>
        </w:tc>
      </w:tr>
      <w:tr w:rsidR="00882299" w:rsidRPr="00E621C4" w14:paraId="3556FAE4" w14:textId="77777777" w:rsidTr="00882299">
        <w:trPr>
          <w:trHeight w:val="20"/>
        </w:trPr>
        <w:tc>
          <w:tcPr>
            <w:tcW w:w="33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6B5FB" w14:textId="77777777" w:rsidR="00882299" w:rsidRPr="00E621C4" w:rsidRDefault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Итого по Группе 3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05253" w14:textId="77777777" w:rsidR="00882299" w:rsidRPr="00E621C4" w:rsidRDefault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30275" w14:textId="77777777" w:rsidR="00882299" w:rsidRPr="00E621C4" w:rsidRDefault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36.84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22736" w14:textId="77777777" w:rsidR="00882299" w:rsidRPr="00E621C4" w:rsidRDefault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</w:tr>
      <w:tr w:rsidR="00882299" w:rsidRPr="00E621C4" w14:paraId="104DF6B9" w14:textId="77777777" w:rsidTr="00882299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3C01D" w14:textId="77777777" w:rsidR="00882299" w:rsidRPr="00E621C4" w:rsidRDefault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Группа 4. Мероприятия по развитию инфраструктуры грузового транспорта, транспортных средств коммунальных и дорожных служб</w:t>
            </w:r>
          </w:p>
        </w:tc>
      </w:tr>
      <w:tr w:rsidR="00882299" w:rsidRPr="00E621C4" w14:paraId="608CB7E8" w14:textId="77777777" w:rsidTr="00882299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ED70C" w14:textId="77777777" w:rsidR="00882299" w:rsidRPr="00E621C4" w:rsidRDefault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Не планируется</w:t>
            </w:r>
          </w:p>
        </w:tc>
      </w:tr>
      <w:tr w:rsidR="00882299" w:rsidRPr="00E621C4" w14:paraId="48EC9A79" w14:textId="77777777" w:rsidTr="00882299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8233D" w14:textId="77777777" w:rsidR="00882299" w:rsidRPr="00E621C4" w:rsidRDefault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lastRenderedPageBreak/>
              <w:t>Группа 5. Мероприятия по развитию сети дорог сельского поселения</w:t>
            </w:r>
          </w:p>
        </w:tc>
      </w:tr>
      <w:tr w:rsidR="00882299" w:rsidRPr="00E621C4" w14:paraId="1588E7A1" w14:textId="77777777" w:rsidTr="00882299">
        <w:trPr>
          <w:trHeight w:val="2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F0074" w14:textId="77777777" w:rsidR="00882299" w:rsidRPr="00E621C4" w:rsidRDefault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13C94" w14:textId="77777777" w:rsidR="00882299" w:rsidRPr="00E621C4" w:rsidRDefault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Модернизация участка автомобильной дороги по ул. Зеленая в п. Салым с переходом на асфальтовое покрытие</w:t>
            </w:r>
          </w:p>
        </w:tc>
        <w:tc>
          <w:tcPr>
            <w:tcW w:w="1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DDCD2" w14:textId="77777777" w:rsidR="00882299" w:rsidRPr="00E621C4" w:rsidRDefault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 xml:space="preserve">Протяженность, </w:t>
            </w:r>
            <w:proofErr w:type="gramStart"/>
            <w:r w:rsidRPr="00E621C4">
              <w:rPr>
                <w:color w:val="000000"/>
                <w:sz w:val="26"/>
                <w:szCs w:val="26"/>
              </w:rPr>
              <w:t>км</w:t>
            </w:r>
            <w:proofErr w:type="gramEnd"/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D4312" w14:textId="77777777" w:rsidR="00882299" w:rsidRPr="00E621C4" w:rsidRDefault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0.205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30121" w14:textId="77777777" w:rsidR="00882299" w:rsidRPr="00E621C4" w:rsidRDefault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5.25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EFE91" w14:textId="77777777" w:rsidR="00882299" w:rsidRPr="00E621C4" w:rsidRDefault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2024</w:t>
            </w:r>
          </w:p>
        </w:tc>
      </w:tr>
      <w:tr w:rsidR="00882299" w:rsidRPr="00E621C4" w14:paraId="05798C17" w14:textId="77777777" w:rsidTr="00882299">
        <w:trPr>
          <w:trHeight w:val="2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AD525" w14:textId="77777777" w:rsidR="00882299" w:rsidRPr="00E621C4" w:rsidRDefault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FB51F" w14:textId="77777777" w:rsidR="00882299" w:rsidRPr="00E621C4" w:rsidRDefault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Модернизация участка автомобильной дороги по ул. Южная в п. Салым с переходом на асфальтовое покрытие</w:t>
            </w:r>
          </w:p>
        </w:tc>
        <w:tc>
          <w:tcPr>
            <w:tcW w:w="1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44772" w14:textId="77777777" w:rsidR="00882299" w:rsidRPr="00E621C4" w:rsidRDefault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 xml:space="preserve">Протяженность, </w:t>
            </w:r>
            <w:proofErr w:type="gramStart"/>
            <w:r w:rsidRPr="00E621C4">
              <w:rPr>
                <w:color w:val="000000"/>
                <w:sz w:val="26"/>
                <w:szCs w:val="26"/>
              </w:rPr>
              <w:t>км</w:t>
            </w:r>
            <w:proofErr w:type="gramEnd"/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5AA71" w14:textId="77777777" w:rsidR="00882299" w:rsidRPr="00E621C4" w:rsidRDefault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0.618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89C92" w14:textId="77777777" w:rsidR="00882299" w:rsidRPr="00E621C4" w:rsidRDefault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15.83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B7FFA" w14:textId="77777777" w:rsidR="00882299" w:rsidRPr="00E621C4" w:rsidRDefault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2026</w:t>
            </w:r>
          </w:p>
        </w:tc>
      </w:tr>
      <w:tr w:rsidR="00882299" w:rsidRPr="00E621C4" w14:paraId="430E0633" w14:textId="77777777" w:rsidTr="00882299">
        <w:trPr>
          <w:trHeight w:val="2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001E9" w14:textId="77777777" w:rsidR="00882299" w:rsidRPr="00E621C4" w:rsidRDefault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5F9EC" w14:textId="77777777" w:rsidR="00882299" w:rsidRPr="00E621C4" w:rsidRDefault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Модернизация участка автомобильной дороги по ул. Привокзальная, уч. 2 в п. Салым с переходом на асфальтовое покрытие</w:t>
            </w:r>
          </w:p>
        </w:tc>
        <w:tc>
          <w:tcPr>
            <w:tcW w:w="1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1A801" w14:textId="77777777" w:rsidR="00882299" w:rsidRPr="00E621C4" w:rsidRDefault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 xml:space="preserve">Протяженность, </w:t>
            </w:r>
            <w:proofErr w:type="gramStart"/>
            <w:r w:rsidRPr="00E621C4">
              <w:rPr>
                <w:color w:val="000000"/>
                <w:sz w:val="26"/>
                <w:szCs w:val="26"/>
              </w:rPr>
              <w:t>км</w:t>
            </w:r>
            <w:proofErr w:type="gramEnd"/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6FCF7" w14:textId="77777777" w:rsidR="00882299" w:rsidRPr="00E621C4" w:rsidRDefault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0.303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357F6" w14:textId="77777777" w:rsidR="00882299" w:rsidRPr="00E621C4" w:rsidRDefault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7.76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2561A" w14:textId="77777777" w:rsidR="00882299" w:rsidRPr="00E621C4" w:rsidRDefault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2026</w:t>
            </w:r>
          </w:p>
        </w:tc>
      </w:tr>
      <w:tr w:rsidR="00882299" w:rsidRPr="00E621C4" w14:paraId="68552D72" w14:textId="77777777" w:rsidTr="00882299">
        <w:trPr>
          <w:trHeight w:val="2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0BBCE" w14:textId="77777777" w:rsidR="00882299" w:rsidRPr="00E621C4" w:rsidRDefault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1892D" w14:textId="77777777" w:rsidR="00882299" w:rsidRPr="00E621C4" w:rsidRDefault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Модернизация участка автомобильной дороги по ул. Строителей в п. Салым с переходом на асфальтовое покрытие</w:t>
            </w:r>
          </w:p>
        </w:tc>
        <w:tc>
          <w:tcPr>
            <w:tcW w:w="1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87E28" w14:textId="77777777" w:rsidR="00882299" w:rsidRPr="00E621C4" w:rsidRDefault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 xml:space="preserve">Протяженность, </w:t>
            </w:r>
            <w:proofErr w:type="gramStart"/>
            <w:r w:rsidRPr="00E621C4">
              <w:rPr>
                <w:color w:val="000000"/>
                <w:sz w:val="26"/>
                <w:szCs w:val="26"/>
              </w:rPr>
              <w:t>км</w:t>
            </w:r>
            <w:proofErr w:type="gramEnd"/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C9348" w14:textId="77777777" w:rsidR="00882299" w:rsidRPr="00E621C4" w:rsidRDefault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0.364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B0754" w14:textId="77777777" w:rsidR="00882299" w:rsidRPr="00E621C4" w:rsidRDefault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9.32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4D0A4" w14:textId="77777777" w:rsidR="00882299" w:rsidRPr="00E621C4" w:rsidRDefault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2027</w:t>
            </w:r>
          </w:p>
        </w:tc>
      </w:tr>
      <w:tr w:rsidR="00882299" w:rsidRPr="00E621C4" w14:paraId="6DDD0EE5" w14:textId="77777777" w:rsidTr="00882299">
        <w:trPr>
          <w:trHeight w:val="2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D50A6" w14:textId="77777777" w:rsidR="00882299" w:rsidRPr="00E621C4" w:rsidRDefault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BA8CD" w14:textId="77777777" w:rsidR="00882299" w:rsidRPr="00E621C4" w:rsidRDefault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 xml:space="preserve">Модернизация участка автомобильной дороги </w:t>
            </w:r>
            <w:proofErr w:type="gramStart"/>
            <w:r w:rsidRPr="00E621C4">
              <w:rPr>
                <w:color w:val="000000"/>
                <w:sz w:val="26"/>
                <w:szCs w:val="26"/>
              </w:rPr>
              <w:t>по</w:t>
            </w:r>
            <w:proofErr w:type="gramEnd"/>
            <w:r w:rsidRPr="00E621C4">
              <w:rPr>
                <w:color w:val="000000"/>
                <w:sz w:val="26"/>
                <w:szCs w:val="26"/>
              </w:rPr>
              <w:t xml:space="preserve"> Подъездная автомобильная дорога до ул. Южная в п. Салым с переходом на асфальтовое покрытие</w:t>
            </w:r>
          </w:p>
        </w:tc>
        <w:tc>
          <w:tcPr>
            <w:tcW w:w="1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798A9" w14:textId="77777777" w:rsidR="00882299" w:rsidRPr="00E621C4" w:rsidRDefault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 xml:space="preserve">Протяженность, </w:t>
            </w:r>
            <w:proofErr w:type="gramStart"/>
            <w:r w:rsidRPr="00E621C4">
              <w:rPr>
                <w:color w:val="000000"/>
                <w:sz w:val="26"/>
                <w:szCs w:val="26"/>
              </w:rPr>
              <w:t>км</w:t>
            </w:r>
            <w:proofErr w:type="gramEnd"/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88395" w14:textId="77777777" w:rsidR="00882299" w:rsidRPr="00E621C4" w:rsidRDefault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0.32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CAC18" w14:textId="77777777" w:rsidR="00882299" w:rsidRPr="00E621C4" w:rsidRDefault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8.19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2DAB5" w14:textId="77777777" w:rsidR="00882299" w:rsidRPr="00E621C4" w:rsidRDefault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2028</w:t>
            </w:r>
          </w:p>
        </w:tc>
      </w:tr>
      <w:tr w:rsidR="00882299" w:rsidRPr="00E621C4" w14:paraId="3D7B363C" w14:textId="77777777" w:rsidTr="00882299">
        <w:trPr>
          <w:trHeight w:val="2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1496C" w14:textId="77777777" w:rsidR="00882299" w:rsidRPr="00E621C4" w:rsidRDefault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A932B" w14:textId="77777777" w:rsidR="00882299" w:rsidRPr="00E621C4" w:rsidRDefault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 xml:space="preserve">Модернизация участка автомобильной дороги по п-д </w:t>
            </w:r>
            <w:proofErr w:type="gramStart"/>
            <w:r w:rsidRPr="00E621C4">
              <w:rPr>
                <w:color w:val="000000"/>
                <w:sz w:val="26"/>
                <w:szCs w:val="26"/>
              </w:rPr>
              <w:t>Транспортный</w:t>
            </w:r>
            <w:proofErr w:type="gramEnd"/>
            <w:r w:rsidRPr="00E621C4">
              <w:rPr>
                <w:color w:val="000000"/>
                <w:sz w:val="26"/>
                <w:szCs w:val="26"/>
              </w:rPr>
              <w:t xml:space="preserve"> в п. Салым с переходом на асфальтовое покрытие</w:t>
            </w:r>
          </w:p>
        </w:tc>
        <w:tc>
          <w:tcPr>
            <w:tcW w:w="1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CB7C7" w14:textId="77777777" w:rsidR="00882299" w:rsidRPr="00E621C4" w:rsidRDefault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 xml:space="preserve">Протяженность, </w:t>
            </w:r>
            <w:proofErr w:type="gramStart"/>
            <w:r w:rsidRPr="00E621C4">
              <w:rPr>
                <w:color w:val="000000"/>
                <w:sz w:val="26"/>
                <w:szCs w:val="26"/>
              </w:rPr>
              <w:t>км</w:t>
            </w:r>
            <w:proofErr w:type="gramEnd"/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3415B" w14:textId="77777777" w:rsidR="00882299" w:rsidRPr="00E621C4" w:rsidRDefault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0.178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F27C2" w14:textId="77777777" w:rsidR="00882299" w:rsidRPr="00E621C4" w:rsidRDefault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4.56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5264D" w14:textId="77777777" w:rsidR="00882299" w:rsidRPr="00E621C4" w:rsidRDefault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2028</w:t>
            </w:r>
          </w:p>
        </w:tc>
      </w:tr>
      <w:tr w:rsidR="00882299" w:rsidRPr="00E621C4" w14:paraId="6E074DEE" w14:textId="77777777" w:rsidTr="00882299">
        <w:trPr>
          <w:trHeight w:val="2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C629B" w14:textId="77777777" w:rsidR="00882299" w:rsidRPr="00E621C4" w:rsidRDefault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FA0BD" w14:textId="77777777" w:rsidR="00882299" w:rsidRPr="00E621C4" w:rsidRDefault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Модернизация участка автомобильной дороги по ул. Транспортная в п. Салым с переходом на асфальтовое покрытие</w:t>
            </w:r>
          </w:p>
        </w:tc>
        <w:tc>
          <w:tcPr>
            <w:tcW w:w="1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630A0" w14:textId="77777777" w:rsidR="00882299" w:rsidRPr="00E621C4" w:rsidRDefault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 xml:space="preserve">Протяженность, </w:t>
            </w:r>
            <w:proofErr w:type="gramStart"/>
            <w:r w:rsidRPr="00E621C4">
              <w:rPr>
                <w:color w:val="000000"/>
                <w:sz w:val="26"/>
                <w:szCs w:val="26"/>
              </w:rPr>
              <w:t>км</w:t>
            </w:r>
            <w:proofErr w:type="gramEnd"/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44C49" w14:textId="77777777" w:rsidR="00882299" w:rsidRPr="00E621C4" w:rsidRDefault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0.774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F3E0D" w14:textId="77777777" w:rsidR="00882299" w:rsidRPr="00E621C4" w:rsidRDefault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19.82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C2EAC" w14:textId="77777777" w:rsidR="00882299" w:rsidRPr="00E621C4" w:rsidRDefault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2030</w:t>
            </w:r>
          </w:p>
        </w:tc>
      </w:tr>
      <w:tr w:rsidR="00882299" w:rsidRPr="00E621C4" w14:paraId="59375E0B" w14:textId="77777777" w:rsidTr="00882299">
        <w:trPr>
          <w:trHeight w:val="2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58E4F" w14:textId="77777777" w:rsidR="00882299" w:rsidRPr="00E621C4" w:rsidRDefault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1476F" w14:textId="77777777" w:rsidR="00882299" w:rsidRPr="00E621C4" w:rsidRDefault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Строительство в зоне жилищной застройки по ул. Дорожников</w:t>
            </w:r>
          </w:p>
        </w:tc>
        <w:tc>
          <w:tcPr>
            <w:tcW w:w="1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E6C41" w14:textId="77777777" w:rsidR="00882299" w:rsidRPr="00E621C4" w:rsidRDefault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 xml:space="preserve">Протяженность, </w:t>
            </w:r>
            <w:proofErr w:type="gramStart"/>
            <w:r w:rsidRPr="00E621C4">
              <w:rPr>
                <w:color w:val="000000"/>
                <w:sz w:val="26"/>
                <w:szCs w:val="26"/>
              </w:rPr>
              <w:t>км</w:t>
            </w:r>
            <w:proofErr w:type="gramEnd"/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BC811" w14:textId="77777777" w:rsidR="00882299" w:rsidRPr="00E621C4" w:rsidRDefault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5.5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6EE79" w14:textId="77777777" w:rsidR="00882299" w:rsidRPr="00E621C4" w:rsidRDefault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140.25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75792" w14:textId="77777777" w:rsidR="00882299" w:rsidRPr="00E621C4" w:rsidRDefault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2031-2033</w:t>
            </w:r>
          </w:p>
        </w:tc>
      </w:tr>
      <w:tr w:rsidR="00882299" w:rsidRPr="00E621C4" w14:paraId="2E2748A2" w14:textId="77777777" w:rsidTr="00882299">
        <w:trPr>
          <w:trHeight w:val="2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FBC50" w14:textId="77777777" w:rsidR="00882299" w:rsidRPr="00E621C4" w:rsidRDefault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82D9E" w14:textId="77777777" w:rsidR="00882299" w:rsidRPr="00E621C4" w:rsidRDefault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 xml:space="preserve">Устройство освещения </w:t>
            </w:r>
            <w:proofErr w:type="gramStart"/>
            <w:r w:rsidRPr="00E621C4">
              <w:rPr>
                <w:color w:val="000000"/>
                <w:sz w:val="26"/>
                <w:szCs w:val="26"/>
              </w:rPr>
              <w:t>автомобильных</w:t>
            </w:r>
            <w:proofErr w:type="gramEnd"/>
            <w:r w:rsidRPr="00E621C4">
              <w:rPr>
                <w:color w:val="000000"/>
                <w:sz w:val="26"/>
                <w:szCs w:val="26"/>
              </w:rPr>
              <w:t xml:space="preserve"> </w:t>
            </w:r>
            <w:r w:rsidRPr="00E621C4">
              <w:rPr>
                <w:color w:val="000000"/>
                <w:sz w:val="26"/>
                <w:szCs w:val="26"/>
              </w:rPr>
              <w:lastRenderedPageBreak/>
              <w:t>дорого местного значения</w:t>
            </w:r>
          </w:p>
        </w:tc>
        <w:tc>
          <w:tcPr>
            <w:tcW w:w="1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AD71A" w14:textId="77777777" w:rsidR="00882299" w:rsidRPr="00E621C4" w:rsidRDefault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lastRenderedPageBreak/>
              <w:t xml:space="preserve">Протяженность, </w:t>
            </w:r>
            <w:proofErr w:type="gramStart"/>
            <w:r w:rsidRPr="00E621C4">
              <w:rPr>
                <w:color w:val="000000"/>
                <w:sz w:val="26"/>
                <w:szCs w:val="26"/>
              </w:rPr>
              <w:t>км</w:t>
            </w:r>
            <w:proofErr w:type="gramEnd"/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AA59C" w14:textId="77777777" w:rsidR="00882299" w:rsidRPr="00E621C4" w:rsidRDefault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10.2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02F1B" w14:textId="77777777" w:rsidR="00882299" w:rsidRPr="00E621C4" w:rsidRDefault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39.78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C0C0E" w14:textId="77777777" w:rsidR="00882299" w:rsidRPr="00E621C4" w:rsidRDefault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2024-2029</w:t>
            </w:r>
          </w:p>
        </w:tc>
      </w:tr>
      <w:tr w:rsidR="00882299" w:rsidRPr="00E621C4" w14:paraId="0EE5CC0D" w14:textId="77777777" w:rsidTr="00882299">
        <w:trPr>
          <w:trHeight w:val="2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A36A2" w14:textId="77777777" w:rsidR="00882299" w:rsidRPr="00E621C4" w:rsidRDefault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EBF23" w14:textId="77777777" w:rsidR="00882299" w:rsidRPr="00E621C4" w:rsidRDefault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Итого по Группе 5</w:t>
            </w:r>
          </w:p>
        </w:tc>
        <w:tc>
          <w:tcPr>
            <w:tcW w:w="1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79D33" w14:textId="77777777" w:rsidR="00882299" w:rsidRPr="00E621C4" w:rsidRDefault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66E30" w14:textId="77777777" w:rsidR="00882299" w:rsidRPr="00E621C4" w:rsidRDefault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E1E47" w14:textId="77777777" w:rsidR="00882299" w:rsidRPr="00E621C4" w:rsidRDefault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210.98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C4091" w14:textId="77777777" w:rsidR="00882299" w:rsidRPr="00E621C4" w:rsidRDefault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</w:tr>
      <w:tr w:rsidR="00882299" w:rsidRPr="00E621C4" w14:paraId="437403EC" w14:textId="77777777" w:rsidTr="00882299">
        <w:trPr>
          <w:trHeight w:val="2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1CC3E" w14:textId="77777777" w:rsidR="00882299" w:rsidRPr="00E621C4" w:rsidRDefault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51EDF" w14:textId="77777777" w:rsidR="00882299" w:rsidRPr="00E621C4" w:rsidRDefault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Итого по программе</w:t>
            </w:r>
          </w:p>
        </w:tc>
        <w:tc>
          <w:tcPr>
            <w:tcW w:w="1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E1B45" w14:textId="77777777" w:rsidR="00882299" w:rsidRPr="00E621C4" w:rsidRDefault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8D9C5" w14:textId="77777777" w:rsidR="00882299" w:rsidRPr="00E621C4" w:rsidRDefault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71AC7" w14:textId="77777777" w:rsidR="00882299" w:rsidRPr="00E621C4" w:rsidRDefault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789.27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B37AF" w14:textId="77777777" w:rsidR="00882299" w:rsidRPr="00E621C4" w:rsidRDefault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</w:tr>
    </w:tbl>
    <w:p w14:paraId="7D548E9A" w14:textId="0C773095" w:rsidR="00BA05F7" w:rsidRPr="00E621C4" w:rsidRDefault="00BA05F7" w:rsidP="00A10E3E">
      <w:pPr>
        <w:spacing w:before="240" w:line="360" w:lineRule="auto"/>
        <w:ind w:firstLine="708"/>
        <w:jc w:val="right"/>
        <w:rPr>
          <w:rFonts w:eastAsiaTheme="majorEastAsia"/>
          <w:bCs/>
          <w:sz w:val="26"/>
          <w:szCs w:val="26"/>
        </w:rPr>
        <w:sectPr w:rsidR="00BA05F7" w:rsidRPr="00E621C4" w:rsidSect="00C63B3E">
          <w:pgSz w:w="16840" w:h="11907" w:orient="landscape" w:code="9"/>
          <w:pgMar w:top="1134" w:right="851" w:bottom="1134" w:left="1701" w:header="561" w:footer="720" w:gutter="0"/>
          <w:cols w:space="720"/>
          <w:noEndnote/>
          <w:titlePg/>
          <w:docGrid w:linePitch="326"/>
        </w:sectPr>
      </w:pPr>
    </w:p>
    <w:p w14:paraId="3A4A2EEA" w14:textId="13480C95" w:rsidR="008D4809" w:rsidRPr="00E621C4" w:rsidRDefault="00741857" w:rsidP="004D2132">
      <w:pPr>
        <w:pStyle w:val="affe"/>
        <w:rPr>
          <w:sz w:val="26"/>
          <w:szCs w:val="26"/>
        </w:rPr>
      </w:pPr>
      <w:r w:rsidRPr="00E621C4">
        <w:rPr>
          <w:sz w:val="26"/>
          <w:szCs w:val="26"/>
        </w:rPr>
        <w:lastRenderedPageBreak/>
        <w:t xml:space="preserve">Удельные капитальные затраты капитального ремонта и ремонта на 1 км по автодорогам </w:t>
      </w:r>
      <w:r w:rsidR="00AF7D00" w:rsidRPr="00E621C4">
        <w:rPr>
          <w:sz w:val="26"/>
          <w:szCs w:val="26"/>
        </w:rPr>
        <w:t>ХМАО-Югры</w:t>
      </w:r>
      <w:r w:rsidRPr="00E621C4">
        <w:rPr>
          <w:sz w:val="26"/>
          <w:szCs w:val="26"/>
        </w:rPr>
        <w:t xml:space="preserve"> представлены в таблице 6.1. </w:t>
      </w:r>
    </w:p>
    <w:p w14:paraId="6B328066" w14:textId="71E20827" w:rsidR="00741857" w:rsidRPr="00E621C4" w:rsidRDefault="00741857" w:rsidP="00D70E85">
      <w:pPr>
        <w:pStyle w:val="aff4"/>
        <w:rPr>
          <w:sz w:val="26"/>
          <w:szCs w:val="26"/>
        </w:rPr>
      </w:pPr>
      <w:bookmarkStart w:id="130" w:name="_Toc116354523"/>
      <w:r w:rsidRPr="00E621C4">
        <w:rPr>
          <w:sz w:val="26"/>
          <w:szCs w:val="26"/>
        </w:rPr>
        <w:t>Таблица 6.1</w:t>
      </w:r>
      <w:r w:rsidR="004D2132" w:rsidRPr="00E621C4">
        <w:rPr>
          <w:sz w:val="26"/>
          <w:szCs w:val="26"/>
        </w:rPr>
        <w:t xml:space="preserve">. </w:t>
      </w:r>
      <w:r w:rsidRPr="00E621C4">
        <w:rPr>
          <w:sz w:val="26"/>
          <w:szCs w:val="26"/>
        </w:rPr>
        <w:t>Удельные капитальные затраты капитального ремонта и ремонта на 1 км</w:t>
      </w:r>
      <w:bookmarkEnd w:id="130"/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4"/>
        <w:gridCol w:w="3686"/>
        <w:gridCol w:w="4678"/>
      </w:tblGrid>
      <w:tr w:rsidR="00F404DA" w:rsidRPr="00E621C4" w14:paraId="22F16031" w14:textId="77777777" w:rsidTr="00F404DA">
        <w:trPr>
          <w:trHeight w:val="20"/>
        </w:trPr>
        <w:tc>
          <w:tcPr>
            <w:tcW w:w="9493" w:type="dxa"/>
            <w:gridSpan w:val="3"/>
            <w:shd w:val="clear" w:color="auto" w:fill="auto"/>
            <w:noWrap/>
            <w:hideMark/>
          </w:tcPr>
          <w:p w14:paraId="3C3A4838" w14:textId="77777777" w:rsidR="00F404DA" w:rsidRPr="00E621C4" w:rsidRDefault="00F404DA" w:rsidP="00F404DA">
            <w:pPr>
              <w:rPr>
                <w:sz w:val="26"/>
                <w:szCs w:val="26"/>
              </w:rPr>
            </w:pPr>
            <w:r w:rsidRPr="00E621C4">
              <w:rPr>
                <w:sz w:val="26"/>
                <w:szCs w:val="26"/>
              </w:rPr>
              <w:t>Обычная автомобильная дорога, категория IV, дорожная одежда облегченного типа с асфальтобетонным покрытием</w:t>
            </w:r>
          </w:p>
        </w:tc>
      </w:tr>
      <w:tr w:rsidR="00F404DA" w:rsidRPr="00E621C4" w14:paraId="019CE24D" w14:textId="77777777" w:rsidTr="00F404DA">
        <w:trPr>
          <w:trHeight w:val="20"/>
        </w:trPr>
        <w:tc>
          <w:tcPr>
            <w:tcW w:w="1129" w:type="dxa"/>
            <w:vMerge w:val="restart"/>
            <w:shd w:val="clear" w:color="auto" w:fill="auto"/>
            <w:noWrap/>
            <w:hideMark/>
          </w:tcPr>
          <w:p w14:paraId="2103F518" w14:textId="77777777" w:rsidR="00F404DA" w:rsidRPr="00E621C4" w:rsidRDefault="00F404DA" w:rsidP="00F404DA">
            <w:pPr>
              <w:rPr>
                <w:sz w:val="26"/>
                <w:szCs w:val="26"/>
              </w:rPr>
            </w:pPr>
            <w:r w:rsidRPr="00E621C4">
              <w:rPr>
                <w:sz w:val="26"/>
                <w:szCs w:val="26"/>
              </w:rPr>
              <w:t>Код показателя</w:t>
            </w:r>
          </w:p>
        </w:tc>
        <w:tc>
          <w:tcPr>
            <w:tcW w:w="8364" w:type="dxa"/>
            <w:gridSpan w:val="2"/>
            <w:shd w:val="clear" w:color="auto" w:fill="auto"/>
            <w:noWrap/>
            <w:hideMark/>
          </w:tcPr>
          <w:p w14:paraId="2FDE6386" w14:textId="77777777" w:rsidR="00F404DA" w:rsidRPr="00E621C4" w:rsidRDefault="00F404DA" w:rsidP="00F404DA">
            <w:pPr>
              <w:rPr>
                <w:sz w:val="26"/>
                <w:szCs w:val="26"/>
              </w:rPr>
            </w:pPr>
            <w:r w:rsidRPr="00E621C4">
              <w:rPr>
                <w:sz w:val="26"/>
                <w:szCs w:val="26"/>
              </w:rPr>
              <w:t>Стоимость на 01.01.2022, тыс. руб.</w:t>
            </w:r>
          </w:p>
        </w:tc>
      </w:tr>
      <w:tr w:rsidR="00F404DA" w:rsidRPr="00E621C4" w14:paraId="619AB27F" w14:textId="77777777" w:rsidTr="00F404DA">
        <w:trPr>
          <w:trHeight w:val="20"/>
        </w:trPr>
        <w:tc>
          <w:tcPr>
            <w:tcW w:w="1129" w:type="dxa"/>
            <w:vMerge/>
            <w:hideMark/>
          </w:tcPr>
          <w:p w14:paraId="7AA2568C" w14:textId="77777777" w:rsidR="00F404DA" w:rsidRPr="00E621C4" w:rsidRDefault="00F404DA" w:rsidP="00F404DA">
            <w:pPr>
              <w:rPr>
                <w:sz w:val="26"/>
                <w:szCs w:val="26"/>
              </w:rPr>
            </w:pPr>
          </w:p>
        </w:tc>
        <w:tc>
          <w:tcPr>
            <w:tcW w:w="3686" w:type="dxa"/>
            <w:shd w:val="clear" w:color="auto" w:fill="auto"/>
            <w:hideMark/>
          </w:tcPr>
          <w:p w14:paraId="40DF2A01" w14:textId="77777777" w:rsidR="00F404DA" w:rsidRPr="00E621C4" w:rsidRDefault="00F404DA" w:rsidP="00F404DA">
            <w:pPr>
              <w:rPr>
                <w:sz w:val="26"/>
                <w:szCs w:val="26"/>
              </w:rPr>
            </w:pPr>
            <w:r w:rsidRPr="00E621C4">
              <w:rPr>
                <w:sz w:val="26"/>
                <w:szCs w:val="26"/>
              </w:rPr>
              <w:t>строительства всего (на принятую единицу измерения 1 км)</w:t>
            </w:r>
          </w:p>
        </w:tc>
        <w:tc>
          <w:tcPr>
            <w:tcW w:w="4678" w:type="dxa"/>
            <w:shd w:val="clear" w:color="auto" w:fill="auto"/>
            <w:hideMark/>
          </w:tcPr>
          <w:p w14:paraId="4C5B3204" w14:textId="77777777" w:rsidR="00F404DA" w:rsidRPr="00E621C4" w:rsidRDefault="00F404DA" w:rsidP="00F404DA">
            <w:pPr>
              <w:rPr>
                <w:sz w:val="26"/>
                <w:szCs w:val="26"/>
              </w:rPr>
            </w:pPr>
            <w:r w:rsidRPr="00E621C4">
              <w:rPr>
                <w:sz w:val="26"/>
                <w:szCs w:val="26"/>
              </w:rPr>
              <w:t>в том числе проектных и изыскательских работ, включая экспертизу проектной документации</w:t>
            </w:r>
          </w:p>
        </w:tc>
      </w:tr>
      <w:tr w:rsidR="00F404DA" w:rsidRPr="00E621C4" w14:paraId="2F85FB5B" w14:textId="77777777" w:rsidTr="00F404DA">
        <w:trPr>
          <w:trHeight w:val="20"/>
        </w:trPr>
        <w:tc>
          <w:tcPr>
            <w:tcW w:w="1129" w:type="dxa"/>
            <w:shd w:val="clear" w:color="auto" w:fill="auto"/>
            <w:noWrap/>
            <w:hideMark/>
          </w:tcPr>
          <w:p w14:paraId="06BE9353" w14:textId="77777777" w:rsidR="00F404DA" w:rsidRPr="00E621C4" w:rsidRDefault="00F404DA" w:rsidP="00F404DA">
            <w:pPr>
              <w:rPr>
                <w:sz w:val="26"/>
                <w:szCs w:val="26"/>
              </w:rPr>
            </w:pPr>
            <w:r w:rsidRPr="00E621C4">
              <w:rPr>
                <w:sz w:val="26"/>
                <w:szCs w:val="26"/>
              </w:rPr>
              <w:t>08-04-002-01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14:paraId="58267AD1" w14:textId="77777777" w:rsidR="00F404DA" w:rsidRPr="00E621C4" w:rsidRDefault="00F404DA" w:rsidP="00F404DA">
            <w:pPr>
              <w:rPr>
                <w:sz w:val="26"/>
                <w:szCs w:val="26"/>
              </w:rPr>
            </w:pPr>
            <w:r w:rsidRPr="00E621C4">
              <w:rPr>
                <w:sz w:val="26"/>
                <w:szCs w:val="26"/>
              </w:rPr>
              <w:t>25425.54</w:t>
            </w:r>
          </w:p>
        </w:tc>
        <w:tc>
          <w:tcPr>
            <w:tcW w:w="4678" w:type="dxa"/>
            <w:shd w:val="clear" w:color="auto" w:fill="auto"/>
            <w:noWrap/>
            <w:hideMark/>
          </w:tcPr>
          <w:p w14:paraId="57428F72" w14:textId="77777777" w:rsidR="00F404DA" w:rsidRPr="00E621C4" w:rsidRDefault="00F404DA" w:rsidP="00F404DA">
            <w:pPr>
              <w:rPr>
                <w:sz w:val="26"/>
                <w:szCs w:val="26"/>
              </w:rPr>
            </w:pPr>
            <w:r w:rsidRPr="00E621C4">
              <w:rPr>
                <w:sz w:val="26"/>
                <w:szCs w:val="26"/>
              </w:rPr>
              <w:t>392.4</w:t>
            </w:r>
          </w:p>
        </w:tc>
      </w:tr>
      <w:tr w:rsidR="00F404DA" w:rsidRPr="00E621C4" w14:paraId="77C40160" w14:textId="77777777" w:rsidTr="00F404DA">
        <w:trPr>
          <w:trHeight w:val="20"/>
        </w:trPr>
        <w:tc>
          <w:tcPr>
            <w:tcW w:w="1129" w:type="dxa"/>
            <w:shd w:val="clear" w:color="auto" w:fill="auto"/>
            <w:hideMark/>
          </w:tcPr>
          <w:p w14:paraId="42089DF6" w14:textId="77777777" w:rsidR="00F404DA" w:rsidRPr="00E621C4" w:rsidRDefault="00F404DA" w:rsidP="00F404DA">
            <w:pPr>
              <w:rPr>
                <w:sz w:val="26"/>
                <w:szCs w:val="26"/>
              </w:rPr>
            </w:pPr>
            <w:r w:rsidRPr="00E621C4">
              <w:rPr>
                <w:sz w:val="26"/>
                <w:szCs w:val="26"/>
              </w:rPr>
              <w:t xml:space="preserve">№ </w:t>
            </w:r>
            <w:proofErr w:type="spellStart"/>
            <w:r w:rsidRPr="00E621C4">
              <w:rPr>
                <w:sz w:val="26"/>
                <w:szCs w:val="26"/>
              </w:rPr>
              <w:t>пп</w:t>
            </w:r>
            <w:proofErr w:type="spellEnd"/>
          </w:p>
        </w:tc>
        <w:tc>
          <w:tcPr>
            <w:tcW w:w="3686" w:type="dxa"/>
            <w:shd w:val="clear" w:color="auto" w:fill="auto"/>
            <w:hideMark/>
          </w:tcPr>
          <w:p w14:paraId="5FA0C048" w14:textId="77777777" w:rsidR="00F404DA" w:rsidRPr="00E621C4" w:rsidRDefault="00F404DA" w:rsidP="00F404DA">
            <w:pPr>
              <w:rPr>
                <w:sz w:val="26"/>
                <w:szCs w:val="26"/>
              </w:rPr>
            </w:pPr>
            <w:r w:rsidRPr="00E621C4">
              <w:rPr>
                <w:sz w:val="26"/>
                <w:szCs w:val="26"/>
              </w:rPr>
              <w:t>Наименование конструктивных решений и видов работ</w:t>
            </w:r>
          </w:p>
        </w:tc>
        <w:tc>
          <w:tcPr>
            <w:tcW w:w="4678" w:type="dxa"/>
            <w:shd w:val="clear" w:color="auto" w:fill="auto"/>
            <w:noWrap/>
            <w:hideMark/>
          </w:tcPr>
          <w:p w14:paraId="34FD62CC" w14:textId="77777777" w:rsidR="00F404DA" w:rsidRPr="00E621C4" w:rsidRDefault="00F404DA" w:rsidP="00F404DA">
            <w:pPr>
              <w:rPr>
                <w:sz w:val="26"/>
                <w:szCs w:val="26"/>
              </w:rPr>
            </w:pPr>
            <w:r w:rsidRPr="00E621C4">
              <w:rPr>
                <w:sz w:val="26"/>
                <w:szCs w:val="26"/>
              </w:rPr>
              <w:t>Краткие характеристики</w:t>
            </w:r>
          </w:p>
        </w:tc>
      </w:tr>
      <w:tr w:rsidR="00F404DA" w:rsidRPr="00E621C4" w14:paraId="1F950778" w14:textId="77777777" w:rsidTr="00F404DA">
        <w:trPr>
          <w:trHeight w:val="20"/>
        </w:trPr>
        <w:tc>
          <w:tcPr>
            <w:tcW w:w="1129" w:type="dxa"/>
            <w:shd w:val="clear" w:color="auto" w:fill="auto"/>
            <w:noWrap/>
            <w:hideMark/>
          </w:tcPr>
          <w:p w14:paraId="3575B4D7" w14:textId="77777777" w:rsidR="00F404DA" w:rsidRPr="00E621C4" w:rsidRDefault="00F404DA" w:rsidP="00E621C4">
            <w:pPr>
              <w:ind w:firstLineChars="100" w:firstLine="260"/>
              <w:rPr>
                <w:sz w:val="26"/>
                <w:szCs w:val="26"/>
              </w:rPr>
            </w:pPr>
            <w:r w:rsidRPr="00E621C4">
              <w:rPr>
                <w:sz w:val="26"/>
                <w:szCs w:val="26"/>
              </w:rPr>
              <w:t>1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14:paraId="7FA76468" w14:textId="77777777" w:rsidR="00F404DA" w:rsidRPr="00E621C4" w:rsidRDefault="00F404DA" w:rsidP="00F404DA">
            <w:pPr>
              <w:rPr>
                <w:sz w:val="26"/>
                <w:szCs w:val="26"/>
              </w:rPr>
            </w:pPr>
            <w:r w:rsidRPr="00E621C4">
              <w:rPr>
                <w:sz w:val="26"/>
                <w:szCs w:val="26"/>
              </w:rPr>
              <w:t>Земляное полотно</w:t>
            </w:r>
          </w:p>
        </w:tc>
        <w:tc>
          <w:tcPr>
            <w:tcW w:w="4678" w:type="dxa"/>
            <w:shd w:val="clear" w:color="auto" w:fill="auto"/>
            <w:noWrap/>
            <w:hideMark/>
          </w:tcPr>
          <w:p w14:paraId="53C3F4D9" w14:textId="77777777" w:rsidR="00F404DA" w:rsidRPr="00E621C4" w:rsidRDefault="00F404DA" w:rsidP="00F404DA">
            <w:pPr>
              <w:rPr>
                <w:sz w:val="26"/>
                <w:szCs w:val="26"/>
              </w:rPr>
            </w:pPr>
            <w:r w:rsidRPr="00E621C4">
              <w:rPr>
                <w:sz w:val="26"/>
                <w:szCs w:val="26"/>
              </w:rPr>
              <w:t> </w:t>
            </w:r>
          </w:p>
        </w:tc>
      </w:tr>
      <w:tr w:rsidR="00F404DA" w:rsidRPr="00E621C4" w14:paraId="50C488BC" w14:textId="77777777" w:rsidTr="00F404DA">
        <w:trPr>
          <w:trHeight w:val="20"/>
        </w:trPr>
        <w:tc>
          <w:tcPr>
            <w:tcW w:w="1129" w:type="dxa"/>
            <w:shd w:val="clear" w:color="auto" w:fill="auto"/>
            <w:noWrap/>
            <w:hideMark/>
          </w:tcPr>
          <w:p w14:paraId="334C49E1" w14:textId="77777777" w:rsidR="00F404DA" w:rsidRPr="00E621C4" w:rsidRDefault="00F404DA" w:rsidP="00E621C4">
            <w:pPr>
              <w:ind w:firstLineChars="100" w:firstLine="260"/>
              <w:rPr>
                <w:sz w:val="26"/>
                <w:szCs w:val="26"/>
              </w:rPr>
            </w:pPr>
            <w:r w:rsidRPr="00E621C4">
              <w:rPr>
                <w:sz w:val="26"/>
                <w:szCs w:val="26"/>
              </w:rPr>
              <w:t>1.1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14:paraId="10BB1AED" w14:textId="77777777" w:rsidR="00F404DA" w:rsidRPr="00E621C4" w:rsidRDefault="00F404DA" w:rsidP="00F404DA">
            <w:pPr>
              <w:rPr>
                <w:sz w:val="26"/>
                <w:szCs w:val="26"/>
              </w:rPr>
            </w:pPr>
            <w:r w:rsidRPr="00E621C4">
              <w:rPr>
                <w:sz w:val="26"/>
                <w:szCs w:val="26"/>
              </w:rPr>
              <w:t>Планировка</w:t>
            </w:r>
          </w:p>
        </w:tc>
        <w:tc>
          <w:tcPr>
            <w:tcW w:w="4678" w:type="dxa"/>
            <w:shd w:val="clear" w:color="auto" w:fill="auto"/>
            <w:noWrap/>
            <w:hideMark/>
          </w:tcPr>
          <w:p w14:paraId="7504B5EF" w14:textId="77777777" w:rsidR="00F404DA" w:rsidRPr="00E621C4" w:rsidRDefault="00F404DA" w:rsidP="00F404DA">
            <w:pPr>
              <w:rPr>
                <w:sz w:val="26"/>
                <w:szCs w:val="26"/>
              </w:rPr>
            </w:pPr>
            <w:r w:rsidRPr="00E621C4">
              <w:rPr>
                <w:sz w:val="26"/>
                <w:szCs w:val="26"/>
              </w:rPr>
              <w:t>снятие растительного слоя</w:t>
            </w:r>
          </w:p>
        </w:tc>
      </w:tr>
      <w:tr w:rsidR="00F404DA" w:rsidRPr="00E621C4" w14:paraId="615455DC" w14:textId="77777777" w:rsidTr="00F404DA">
        <w:trPr>
          <w:trHeight w:val="20"/>
        </w:trPr>
        <w:tc>
          <w:tcPr>
            <w:tcW w:w="1129" w:type="dxa"/>
            <w:shd w:val="clear" w:color="auto" w:fill="auto"/>
            <w:noWrap/>
            <w:hideMark/>
          </w:tcPr>
          <w:p w14:paraId="1EBE7854" w14:textId="77777777" w:rsidR="00F404DA" w:rsidRPr="00E621C4" w:rsidRDefault="00F404DA" w:rsidP="00E621C4">
            <w:pPr>
              <w:ind w:firstLineChars="100" w:firstLine="260"/>
              <w:rPr>
                <w:sz w:val="26"/>
                <w:szCs w:val="26"/>
              </w:rPr>
            </w:pPr>
            <w:r w:rsidRPr="00E621C4">
              <w:rPr>
                <w:sz w:val="26"/>
                <w:szCs w:val="26"/>
              </w:rPr>
              <w:t>1.2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14:paraId="0C1AF4CD" w14:textId="77777777" w:rsidR="00F404DA" w:rsidRPr="00E621C4" w:rsidRDefault="00F404DA" w:rsidP="00F404DA">
            <w:pPr>
              <w:rPr>
                <w:sz w:val="26"/>
                <w:szCs w:val="26"/>
              </w:rPr>
            </w:pPr>
            <w:r w:rsidRPr="00E621C4">
              <w:rPr>
                <w:sz w:val="26"/>
                <w:szCs w:val="26"/>
              </w:rPr>
              <w:t>Земляное полотно</w:t>
            </w:r>
          </w:p>
        </w:tc>
        <w:tc>
          <w:tcPr>
            <w:tcW w:w="4678" w:type="dxa"/>
            <w:shd w:val="clear" w:color="auto" w:fill="auto"/>
            <w:hideMark/>
          </w:tcPr>
          <w:p w14:paraId="012E1E7D" w14:textId="77777777" w:rsidR="00F404DA" w:rsidRPr="00E621C4" w:rsidRDefault="00F404DA" w:rsidP="00F404DA">
            <w:pPr>
              <w:rPr>
                <w:sz w:val="26"/>
                <w:szCs w:val="26"/>
              </w:rPr>
            </w:pPr>
            <w:r w:rsidRPr="00E621C4">
              <w:rPr>
                <w:sz w:val="26"/>
                <w:szCs w:val="26"/>
              </w:rPr>
              <w:t>насыпь с откосными частями из 50 % местного грунта выемки и 50 % привозного песка, с уплотнением</w:t>
            </w:r>
          </w:p>
        </w:tc>
      </w:tr>
      <w:tr w:rsidR="00F404DA" w:rsidRPr="00E621C4" w14:paraId="187809F7" w14:textId="77777777" w:rsidTr="00F404DA">
        <w:trPr>
          <w:trHeight w:val="20"/>
        </w:trPr>
        <w:tc>
          <w:tcPr>
            <w:tcW w:w="1129" w:type="dxa"/>
            <w:shd w:val="clear" w:color="auto" w:fill="auto"/>
            <w:noWrap/>
            <w:hideMark/>
          </w:tcPr>
          <w:p w14:paraId="7B6EB874" w14:textId="77777777" w:rsidR="00F404DA" w:rsidRPr="00E621C4" w:rsidRDefault="00F404DA" w:rsidP="00E621C4">
            <w:pPr>
              <w:ind w:firstLineChars="100" w:firstLine="260"/>
              <w:rPr>
                <w:sz w:val="26"/>
                <w:szCs w:val="26"/>
              </w:rPr>
            </w:pPr>
            <w:r w:rsidRPr="00E621C4">
              <w:rPr>
                <w:sz w:val="26"/>
                <w:szCs w:val="26"/>
              </w:rPr>
              <w:t>1.3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14:paraId="61A73625" w14:textId="77777777" w:rsidR="00F404DA" w:rsidRPr="00E621C4" w:rsidRDefault="00F404DA" w:rsidP="00F404DA">
            <w:pPr>
              <w:rPr>
                <w:sz w:val="26"/>
                <w:szCs w:val="26"/>
              </w:rPr>
            </w:pPr>
            <w:r w:rsidRPr="00E621C4">
              <w:rPr>
                <w:sz w:val="26"/>
                <w:szCs w:val="26"/>
              </w:rPr>
              <w:t>Перевозка грунта</w:t>
            </w:r>
          </w:p>
        </w:tc>
        <w:tc>
          <w:tcPr>
            <w:tcW w:w="4678" w:type="dxa"/>
            <w:shd w:val="clear" w:color="auto" w:fill="auto"/>
            <w:hideMark/>
          </w:tcPr>
          <w:p w14:paraId="66D51AF5" w14:textId="77777777" w:rsidR="00F404DA" w:rsidRPr="00E621C4" w:rsidRDefault="00F404DA" w:rsidP="00F404DA">
            <w:pPr>
              <w:rPr>
                <w:sz w:val="26"/>
                <w:szCs w:val="26"/>
              </w:rPr>
            </w:pPr>
            <w:r w:rsidRPr="00E621C4">
              <w:rPr>
                <w:sz w:val="26"/>
                <w:szCs w:val="26"/>
              </w:rPr>
              <w:t>вывоз грунта, образовавшегося от снятия растительного слоя на расстояние 25 км</w:t>
            </w:r>
          </w:p>
        </w:tc>
      </w:tr>
      <w:tr w:rsidR="00F404DA" w:rsidRPr="00E621C4" w14:paraId="60237518" w14:textId="77777777" w:rsidTr="00F404DA">
        <w:trPr>
          <w:trHeight w:val="20"/>
        </w:trPr>
        <w:tc>
          <w:tcPr>
            <w:tcW w:w="1129" w:type="dxa"/>
            <w:shd w:val="clear" w:color="auto" w:fill="auto"/>
            <w:noWrap/>
            <w:hideMark/>
          </w:tcPr>
          <w:p w14:paraId="5022FDDB" w14:textId="77777777" w:rsidR="00F404DA" w:rsidRPr="00E621C4" w:rsidRDefault="00F404DA" w:rsidP="00E621C4">
            <w:pPr>
              <w:ind w:firstLineChars="100" w:firstLine="260"/>
              <w:rPr>
                <w:sz w:val="26"/>
                <w:szCs w:val="26"/>
              </w:rPr>
            </w:pPr>
            <w:r w:rsidRPr="00E621C4">
              <w:rPr>
                <w:sz w:val="26"/>
                <w:szCs w:val="26"/>
              </w:rPr>
              <w:t>2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14:paraId="69718C14" w14:textId="77777777" w:rsidR="00F404DA" w:rsidRPr="00E621C4" w:rsidRDefault="00F404DA" w:rsidP="00F404DA">
            <w:pPr>
              <w:rPr>
                <w:sz w:val="26"/>
                <w:szCs w:val="26"/>
              </w:rPr>
            </w:pPr>
            <w:r w:rsidRPr="00E621C4">
              <w:rPr>
                <w:sz w:val="26"/>
                <w:szCs w:val="26"/>
              </w:rPr>
              <w:t>Дорожная одежда</w:t>
            </w:r>
          </w:p>
        </w:tc>
        <w:tc>
          <w:tcPr>
            <w:tcW w:w="4678" w:type="dxa"/>
            <w:shd w:val="clear" w:color="auto" w:fill="auto"/>
            <w:noWrap/>
            <w:hideMark/>
          </w:tcPr>
          <w:p w14:paraId="4417CD15" w14:textId="77777777" w:rsidR="00F404DA" w:rsidRPr="00E621C4" w:rsidRDefault="00F404DA" w:rsidP="00F404DA">
            <w:pPr>
              <w:rPr>
                <w:sz w:val="26"/>
                <w:szCs w:val="26"/>
              </w:rPr>
            </w:pPr>
            <w:r w:rsidRPr="00E621C4">
              <w:rPr>
                <w:sz w:val="26"/>
                <w:szCs w:val="26"/>
              </w:rPr>
              <w:t> </w:t>
            </w:r>
          </w:p>
        </w:tc>
      </w:tr>
      <w:tr w:rsidR="00F404DA" w:rsidRPr="00E621C4" w14:paraId="437C1510" w14:textId="77777777" w:rsidTr="00F404DA">
        <w:trPr>
          <w:trHeight w:val="20"/>
        </w:trPr>
        <w:tc>
          <w:tcPr>
            <w:tcW w:w="1129" w:type="dxa"/>
            <w:shd w:val="clear" w:color="auto" w:fill="auto"/>
            <w:noWrap/>
            <w:hideMark/>
          </w:tcPr>
          <w:p w14:paraId="4B500B16" w14:textId="77777777" w:rsidR="00F404DA" w:rsidRPr="00E621C4" w:rsidRDefault="00F404DA" w:rsidP="00E621C4">
            <w:pPr>
              <w:ind w:firstLineChars="100" w:firstLine="260"/>
              <w:rPr>
                <w:sz w:val="26"/>
                <w:szCs w:val="26"/>
              </w:rPr>
            </w:pPr>
            <w:r w:rsidRPr="00E621C4">
              <w:rPr>
                <w:sz w:val="26"/>
                <w:szCs w:val="26"/>
              </w:rPr>
              <w:t>2.1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14:paraId="58C61E03" w14:textId="77777777" w:rsidR="00F404DA" w:rsidRPr="00E621C4" w:rsidRDefault="00F404DA" w:rsidP="00F404DA">
            <w:pPr>
              <w:rPr>
                <w:sz w:val="26"/>
                <w:szCs w:val="26"/>
              </w:rPr>
            </w:pPr>
            <w:r w:rsidRPr="00E621C4">
              <w:rPr>
                <w:sz w:val="26"/>
                <w:szCs w:val="26"/>
              </w:rPr>
              <w:t>Основание</w:t>
            </w:r>
          </w:p>
        </w:tc>
        <w:tc>
          <w:tcPr>
            <w:tcW w:w="4678" w:type="dxa"/>
            <w:shd w:val="clear" w:color="auto" w:fill="auto"/>
            <w:hideMark/>
          </w:tcPr>
          <w:p w14:paraId="437A3CD2" w14:textId="77777777" w:rsidR="00F404DA" w:rsidRPr="00E621C4" w:rsidRDefault="00F404DA" w:rsidP="00F404DA">
            <w:pPr>
              <w:rPr>
                <w:sz w:val="26"/>
                <w:szCs w:val="26"/>
              </w:rPr>
            </w:pPr>
            <w:proofErr w:type="gramStart"/>
            <w:r w:rsidRPr="00E621C4">
              <w:rPr>
                <w:sz w:val="26"/>
                <w:szCs w:val="26"/>
              </w:rPr>
              <w:t>двухслойное</w:t>
            </w:r>
            <w:proofErr w:type="gramEnd"/>
            <w:r w:rsidRPr="00E621C4">
              <w:rPr>
                <w:sz w:val="26"/>
                <w:szCs w:val="26"/>
              </w:rPr>
              <w:t xml:space="preserve">: нижний слой - грунт, укрепленный </w:t>
            </w:r>
            <w:proofErr w:type="spellStart"/>
            <w:r w:rsidRPr="00E621C4">
              <w:rPr>
                <w:sz w:val="26"/>
                <w:szCs w:val="26"/>
              </w:rPr>
              <w:t>шлакопортландцементом</w:t>
            </w:r>
            <w:proofErr w:type="spellEnd"/>
            <w:r w:rsidRPr="00E621C4">
              <w:rPr>
                <w:sz w:val="26"/>
                <w:szCs w:val="26"/>
              </w:rPr>
              <w:t xml:space="preserve"> толщиной до 25 см верхний слой - песок, укрепленный комплексным вяжущим толщиной до 15 см</w:t>
            </w:r>
          </w:p>
        </w:tc>
      </w:tr>
      <w:tr w:rsidR="00F404DA" w:rsidRPr="00E621C4" w14:paraId="73626310" w14:textId="77777777" w:rsidTr="00F404DA">
        <w:trPr>
          <w:trHeight w:val="20"/>
        </w:trPr>
        <w:tc>
          <w:tcPr>
            <w:tcW w:w="1129" w:type="dxa"/>
            <w:shd w:val="clear" w:color="auto" w:fill="auto"/>
            <w:noWrap/>
            <w:hideMark/>
          </w:tcPr>
          <w:p w14:paraId="0A40D950" w14:textId="77777777" w:rsidR="00F404DA" w:rsidRPr="00E621C4" w:rsidRDefault="00F404DA" w:rsidP="00E621C4">
            <w:pPr>
              <w:ind w:firstLineChars="100" w:firstLine="260"/>
              <w:rPr>
                <w:sz w:val="26"/>
                <w:szCs w:val="26"/>
              </w:rPr>
            </w:pPr>
            <w:r w:rsidRPr="00E621C4">
              <w:rPr>
                <w:sz w:val="26"/>
                <w:szCs w:val="26"/>
              </w:rPr>
              <w:t>2.2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14:paraId="74DD8503" w14:textId="77777777" w:rsidR="00F404DA" w:rsidRPr="00E621C4" w:rsidRDefault="00F404DA" w:rsidP="00F404DA">
            <w:pPr>
              <w:rPr>
                <w:sz w:val="26"/>
                <w:szCs w:val="26"/>
              </w:rPr>
            </w:pPr>
            <w:r w:rsidRPr="00E621C4">
              <w:rPr>
                <w:sz w:val="26"/>
                <w:szCs w:val="26"/>
              </w:rPr>
              <w:t>Покрытие</w:t>
            </w:r>
          </w:p>
        </w:tc>
        <w:tc>
          <w:tcPr>
            <w:tcW w:w="4678" w:type="dxa"/>
            <w:shd w:val="clear" w:color="auto" w:fill="auto"/>
            <w:hideMark/>
          </w:tcPr>
          <w:p w14:paraId="7144B1B5" w14:textId="77777777" w:rsidR="00F404DA" w:rsidRPr="00E621C4" w:rsidRDefault="00F404DA" w:rsidP="00F404DA">
            <w:pPr>
              <w:rPr>
                <w:sz w:val="26"/>
                <w:szCs w:val="26"/>
              </w:rPr>
            </w:pPr>
            <w:r w:rsidRPr="00E621C4">
              <w:rPr>
                <w:sz w:val="26"/>
                <w:szCs w:val="26"/>
              </w:rPr>
              <w:t>асфальтобетон плотный мелкозернистый толщиной до 5 см</w:t>
            </w:r>
          </w:p>
        </w:tc>
      </w:tr>
      <w:tr w:rsidR="00F404DA" w:rsidRPr="00E621C4" w14:paraId="0549831B" w14:textId="77777777" w:rsidTr="00F404DA">
        <w:trPr>
          <w:trHeight w:val="20"/>
        </w:trPr>
        <w:tc>
          <w:tcPr>
            <w:tcW w:w="1129" w:type="dxa"/>
            <w:shd w:val="clear" w:color="auto" w:fill="auto"/>
            <w:noWrap/>
            <w:hideMark/>
          </w:tcPr>
          <w:p w14:paraId="207F55D3" w14:textId="77777777" w:rsidR="00F404DA" w:rsidRPr="00E621C4" w:rsidRDefault="00F404DA" w:rsidP="00E621C4">
            <w:pPr>
              <w:ind w:firstLineChars="100" w:firstLine="260"/>
              <w:rPr>
                <w:sz w:val="26"/>
                <w:szCs w:val="26"/>
              </w:rPr>
            </w:pPr>
            <w:r w:rsidRPr="00E621C4">
              <w:rPr>
                <w:sz w:val="26"/>
                <w:szCs w:val="26"/>
              </w:rPr>
              <w:t>2.3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14:paraId="500C409D" w14:textId="77777777" w:rsidR="00F404DA" w:rsidRPr="00E621C4" w:rsidRDefault="00F404DA" w:rsidP="00F404DA">
            <w:pPr>
              <w:rPr>
                <w:sz w:val="26"/>
                <w:szCs w:val="26"/>
              </w:rPr>
            </w:pPr>
            <w:r w:rsidRPr="00E621C4">
              <w:rPr>
                <w:sz w:val="26"/>
                <w:szCs w:val="26"/>
              </w:rPr>
              <w:t>Обочины</w:t>
            </w:r>
          </w:p>
        </w:tc>
        <w:tc>
          <w:tcPr>
            <w:tcW w:w="4678" w:type="dxa"/>
            <w:shd w:val="clear" w:color="auto" w:fill="auto"/>
            <w:noWrap/>
            <w:hideMark/>
          </w:tcPr>
          <w:p w14:paraId="0117B363" w14:textId="77777777" w:rsidR="00F404DA" w:rsidRPr="00E621C4" w:rsidRDefault="00F404DA" w:rsidP="00F404DA">
            <w:pPr>
              <w:rPr>
                <w:sz w:val="26"/>
                <w:szCs w:val="26"/>
              </w:rPr>
            </w:pPr>
            <w:r w:rsidRPr="00E621C4">
              <w:rPr>
                <w:sz w:val="26"/>
                <w:szCs w:val="26"/>
              </w:rPr>
              <w:t>досыпка песком</w:t>
            </w:r>
          </w:p>
        </w:tc>
      </w:tr>
      <w:tr w:rsidR="00F404DA" w:rsidRPr="00E621C4" w14:paraId="65A2CFB3" w14:textId="77777777" w:rsidTr="00F404DA">
        <w:trPr>
          <w:trHeight w:val="20"/>
        </w:trPr>
        <w:tc>
          <w:tcPr>
            <w:tcW w:w="1129" w:type="dxa"/>
            <w:shd w:val="clear" w:color="auto" w:fill="auto"/>
            <w:noWrap/>
            <w:hideMark/>
          </w:tcPr>
          <w:p w14:paraId="703767BE" w14:textId="77777777" w:rsidR="00F404DA" w:rsidRPr="00E621C4" w:rsidRDefault="00F404DA" w:rsidP="00E621C4">
            <w:pPr>
              <w:ind w:firstLineChars="100" w:firstLine="260"/>
              <w:rPr>
                <w:sz w:val="26"/>
                <w:szCs w:val="26"/>
              </w:rPr>
            </w:pPr>
            <w:r w:rsidRPr="00E621C4">
              <w:rPr>
                <w:sz w:val="26"/>
                <w:szCs w:val="26"/>
              </w:rPr>
              <w:t>2.4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14:paraId="1893CD8F" w14:textId="77777777" w:rsidR="00F404DA" w:rsidRPr="00E621C4" w:rsidRDefault="00F404DA" w:rsidP="00F404DA">
            <w:pPr>
              <w:rPr>
                <w:sz w:val="26"/>
                <w:szCs w:val="26"/>
              </w:rPr>
            </w:pPr>
            <w:r w:rsidRPr="00E621C4">
              <w:rPr>
                <w:sz w:val="26"/>
                <w:szCs w:val="26"/>
              </w:rPr>
              <w:t>Укрепленная полоса обочин</w:t>
            </w:r>
          </w:p>
        </w:tc>
        <w:tc>
          <w:tcPr>
            <w:tcW w:w="4678" w:type="dxa"/>
            <w:shd w:val="clear" w:color="auto" w:fill="auto"/>
            <w:noWrap/>
            <w:hideMark/>
          </w:tcPr>
          <w:p w14:paraId="79419FF7" w14:textId="77777777" w:rsidR="00F404DA" w:rsidRPr="00E621C4" w:rsidRDefault="00F404DA" w:rsidP="00F404DA">
            <w:pPr>
              <w:rPr>
                <w:sz w:val="26"/>
                <w:szCs w:val="26"/>
              </w:rPr>
            </w:pPr>
            <w:r w:rsidRPr="00E621C4">
              <w:rPr>
                <w:sz w:val="26"/>
                <w:szCs w:val="26"/>
              </w:rPr>
              <w:t>щебень толщиной до 17 см</w:t>
            </w:r>
          </w:p>
        </w:tc>
      </w:tr>
      <w:tr w:rsidR="00F404DA" w:rsidRPr="00E621C4" w14:paraId="5D254EFD" w14:textId="77777777" w:rsidTr="00F404DA">
        <w:trPr>
          <w:trHeight w:val="20"/>
        </w:trPr>
        <w:tc>
          <w:tcPr>
            <w:tcW w:w="1129" w:type="dxa"/>
            <w:shd w:val="clear" w:color="auto" w:fill="auto"/>
            <w:noWrap/>
            <w:hideMark/>
          </w:tcPr>
          <w:p w14:paraId="3206E15E" w14:textId="77777777" w:rsidR="00F404DA" w:rsidRPr="00E621C4" w:rsidRDefault="00F404DA" w:rsidP="00E621C4">
            <w:pPr>
              <w:ind w:firstLineChars="100" w:firstLine="260"/>
              <w:rPr>
                <w:sz w:val="26"/>
                <w:szCs w:val="26"/>
              </w:rPr>
            </w:pPr>
            <w:r w:rsidRPr="00E621C4">
              <w:rPr>
                <w:sz w:val="26"/>
                <w:szCs w:val="26"/>
              </w:rPr>
              <w:t>2.5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14:paraId="4D0096BC" w14:textId="77777777" w:rsidR="00F404DA" w:rsidRPr="00E621C4" w:rsidRDefault="00F404DA" w:rsidP="00F404DA">
            <w:pPr>
              <w:rPr>
                <w:sz w:val="26"/>
                <w:szCs w:val="26"/>
              </w:rPr>
            </w:pPr>
            <w:r w:rsidRPr="00E621C4">
              <w:rPr>
                <w:sz w:val="26"/>
                <w:szCs w:val="26"/>
              </w:rPr>
              <w:t>Откосы обочин</w:t>
            </w:r>
          </w:p>
        </w:tc>
        <w:tc>
          <w:tcPr>
            <w:tcW w:w="4678" w:type="dxa"/>
            <w:shd w:val="clear" w:color="auto" w:fill="auto"/>
            <w:noWrap/>
            <w:hideMark/>
          </w:tcPr>
          <w:p w14:paraId="2AA37DFE" w14:textId="77777777" w:rsidR="00F404DA" w:rsidRPr="00E621C4" w:rsidRDefault="00F404DA" w:rsidP="00F404DA">
            <w:pPr>
              <w:rPr>
                <w:sz w:val="26"/>
                <w:szCs w:val="26"/>
              </w:rPr>
            </w:pPr>
            <w:r w:rsidRPr="00E621C4">
              <w:rPr>
                <w:sz w:val="26"/>
                <w:szCs w:val="26"/>
              </w:rPr>
              <w:t>посев трав</w:t>
            </w:r>
          </w:p>
        </w:tc>
      </w:tr>
      <w:tr w:rsidR="00F404DA" w:rsidRPr="00E621C4" w14:paraId="6DD54ED1" w14:textId="77777777" w:rsidTr="00F404DA">
        <w:trPr>
          <w:trHeight w:val="20"/>
        </w:trPr>
        <w:tc>
          <w:tcPr>
            <w:tcW w:w="1129" w:type="dxa"/>
            <w:shd w:val="clear" w:color="auto" w:fill="auto"/>
            <w:noWrap/>
            <w:hideMark/>
          </w:tcPr>
          <w:p w14:paraId="7B543851" w14:textId="77777777" w:rsidR="00F404DA" w:rsidRPr="00E621C4" w:rsidRDefault="00F404DA" w:rsidP="00E621C4">
            <w:pPr>
              <w:ind w:firstLineChars="100" w:firstLine="260"/>
              <w:rPr>
                <w:sz w:val="26"/>
                <w:szCs w:val="26"/>
              </w:rPr>
            </w:pPr>
            <w:r w:rsidRPr="00E621C4">
              <w:rPr>
                <w:sz w:val="26"/>
                <w:szCs w:val="26"/>
              </w:rPr>
              <w:t>3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14:paraId="690177A8" w14:textId="77777777" w:rsidR="00F404DA" w:rsidRPr="00E621C4" w:rsidRDefault="00F404DA" w:rsidP="00F404DA">
            <w:pPr>
              <w:rPr>
                <w:sz w:val="26"/>
                <w:szCs w:val="26"/>
              </w:rPr>
            </w:pPr>
            <w:r w:rsidRPr="00E621C4">
              <w:rPr>
                <w:sz w:val="26"/>
                <w:szCs w:val="26"/>
              </w:rPr>
              <w:t>Обустройство дороги</w:t>
            </w:r>
          </w:p>
        </w:tc>
        <w:tc>
          <w:tcPr>
            <w:tcW w:w="4678" w:type="dxa"/>
            <w:shd w:val="clear" w:color="auto" w:fill="auto"/>
            <w:noWrap/>
            <w:hideMark/>
          </w:tcPr>
          <w:p w14:paraId="78584829" w14:textId="77777777" w:rsidR="00F404DA" w:rsidRPr="00E621C4" w:rsidRDefault="00F404DA" w:rsidP="00F404DA">
            <w:pPr>
              <w:rPr>
                <w:sz w:val="26"/>
                <w:szCs w:val="26"/>
              </w:rPr>
            </w:pPr>
            <w:r w:rsidRPr="00E621C4">
              <w:rPr>
                <w:sz w:val="26"/>
                <w:szCs w:val="26"/>
              </w:rPr>
              <w:t> </w:t>
            </w:r>
          </w:p>
        </w:tc>
      </w:tr>
      <w:tr w:rsidR="00F404DA" w:rsidRPr="00E621C4" w14:paraId="326FB30B" w14:textId="77777777" w:rsidTr="00F404DA">
        <w:trPr>
          <w:trHeight w:val="20"/>
        </w:trPr>
        <w:tc>
          <w:tcPr>
            <w:tcW w:w="1129" w:type="dxa"/>
            <w:shd w:val="clear" w:color="auto" w:fill="auto"/>
            <w:noWrap/>
            <w:hideMark/>
          </w:tcPr>
          <w:p w14:paraId="2B3DA6EE" w14:textId="77777777" w:rsidR="00F404DA" w:rsidRPr="00E621C4" w:rsidRDefault="00F404DA" w:rsidP="00E621C4">
            <w:pPr>
              <w:ind w:firstLineChars="100" w:firstLine="260"/>
              <w:rPr>
                <w:sz w:val="26"/>
                <w:szCs w:val="26"/>
              </w:rPr>
            </w:pPr>
            <w:r w:rsidRPr="00E621C4">
              <w:rPr>
                <w:sz w:val="26"/>
                <w:szCs w:val="26"/>
              </w:rPr>
              <w:t>3.1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14:paraId="7739CDCD" w14:textId="77777777" w:rsidR="00F404DA" w:rsidRPr="00E621C4" w:rsidRDefault="00F404DA" w:rsidP="00F404DA">
            <w:pPr>
              <w:rPr>
                <w:sz w:val="26"/>
                <w:szCs w:val="26"/>
              </w:rPr>
            </w:pPr>
            <w:r w:rsidRPr="00E621C4">
              <w:rPr>
                <w:sz w:val="26"/>
                <w:szCs w:val="26"/>
              </w:rPr>
              <w:t>Разметка</w:t>
            </w:r>
          </w:p>
        </w:tc>
        <w:tc>
          <w:tcPr>
            <w:tcW w:w="4678" w:type="dxa"/>
            <w:shd w:val="clear" w:color="auto" w:fill="auto"/>
            <w:noWrap/>
            <w:hideMark/>
          </w:tcPr>
          <w:p w14:paraId="7F992D67" w14:textId="77777777" w:rsidR="00F404DA" w:rsidRPr="00E621C4" w:rsidRDefault="00F404DA" w:rsidP="00F404DA">
            <w:pPr>
              <w:rPr>
                <w:sz w:val="26"/>
                <w:szCs w:val="26"/>
              </w:rPr>
            </w:pPr>
            <w:r w:rsidRPr="00E621C4">
              <w:rPr>
                <w:sz w:val="26"/>
                <w:szCs w:val="26"/>
              </w:rPr>
              <w:t>осевая линия, краевые линии, термопластик</w:t>
            </w:r>
          </w:p>
        </w:tc>
      </w:tr>
      <w:tr w:rsidR="00F404DA" w:rsidRPr="00E621C4" w14:paraId="21092E72" w14:textId="77777777" w:rsidTr="00F404DA">
        <w:trPr>
          <w:trHeight w:val="20"/>
        </w:trPr>
        <w:tc>
          <w:tcPr>
            <w:tcW w:w="1129" w:type="dxa"/>
            <w:shd w:val="clear" w:color="auto" w:fill="auto"/>
            <w:noWrap/>
            <w:hideMark/>
          </w:tcPr>
          <w:p w14:paraId="023472C2" w14:textId="77777777" w:rsidR="00F404DA" w:rsidRPr="00E621C4" w:rsidRDefault="00F404DA" w:rsidP="00E621C4">
            <w:pPr>
              <w:ind w:firstLineChars="100" w:firstLine="260"/>
              <w:rPr>
                <w:sz w:val="26"/>
                <w:szCs w:val="26"/>
              </w:rPr>
            </w:pPr>
            <w:r w:rsidRPr="00E621C4">
              <w:rPr>
                <w:sz w:val="26"/>
                <w:szCs w:val="26"/>
              </w:rPr>
              <w:t>3.2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14:paraId="31233413" w14:textId="77777777" w:rsidR="00F404DA" w:rsidRPr="00E621C4" w:rsidRDefault="00F404DA" w:rsidP="00F404DA">
            <w:pPr>
              <w:rPr>
                <w:sz w:val="26"/>
                <w:szCs w:val="26"/>
              </w:rPr>
            </w:pPr>
            <w:r w:rsidRPr="00E621C4">
              <w:rPr>
                <w:sz w:val="26"/>
                <w:szCs w:val="26"/>
              </w:rPr>
              <w:t>Дорожные знаки</w:t>
            </w:r>
          </w:p>
        </w:tc>
        <w:tc>
          <w:tcPr>
            <w:tcW w:w="4678" w:type="dxa"/>
            <w:shd w:val="clear" w:color="auto" w:fill="auto"/>
            <w:noWrap/>
            <w:hideMark/>
          </w:tcPr>
          <w:p w14:paraId="2E918E34" w14:textId="77777777" w:rsidR="00F404DA" w:rsidRPr="00E621C4" w:rsidRDefault="00F404DA" w:rsidP="00F404DA">
            <w:pPr>
              <w:rPr>
                <w:sz w:val="26"/>
                <w:szCs w:val="26"/>
              </w:rPr>
            </w:pPr>
            <w:r w:rsidRPr="00E621C4">
              <w:rPr>
                <w:sz w:val="26"/>
                <w:szCs w:val="26"/>
              </w:rPr>
              <w:t>без фундамента, на металлических стойках, 6 шт.</w:t>
            </w:r>
          </w:p>
        </w:tc>
      </w:tr>
      <w:tr w:rsidR="00F404DA" w:rsidRPr="00E621C4" w14:paraId="69D8E2A1" w14:textId="77777777" w:rsidTr="00F404DA">
        <w:trPr>
          <w:trHeight w:val="20"/>
        </w:trPr>
        <w:tc>
          <w:tcPr>
            <w:tcW w:w="9493" w:type="dxa"/>
            <w:gridSpan w:val="3"/>
            <w:shd w:val="clear" w:color="auto" w:fill="auto"/>
            <w:noWrap/>
            <w:hideMark/>
          </w:tcPr>
          <w:p w14:paraId="78477ED0" w14:textId="77777777" w:rsidR="00F404DA" w:rsidRPr="00E621C4" w:rsidRDefault="00F404DA" w:rsidP="00F404DA">
            <w:pPr>
              <w:rPr>
                <w:sz w:val="26"/>
                <w:szCs w:val="26"/>
              </w:rPr>
            </w:pPr>
            <w:r w:rsidRPr="00E621C4">
              <w:rPr>
                <w:sz w:val="26"/>
                <w:szCs w:val="26"/>
              </w:rPr>
              <w:t xml:space="preserve">Обычная автомобильная дорога, категория IV, дорожная одежда облегченного типа с покрытием из щебня (щебня, гравия и песка, гравия), </w:t>
            </w:r>
            <w:proofErr w:type="gramStart"/>
            <w:r w:rsidRPr="00E621C4">
              <w:rPr>
                <w:sz w:val="26"/>
                <w:szCs w:val="26"/>
              </w:rPr>
              <w:t>обработанных</w:t>
            </w:r>
            <w:proofErr w:type="gramEnd"/>
            <w:r w:rsidRPr="00E621C4">
              <w:rPr>
                <w:sz w:val="26"/>
                <w:szCs w:val="26"/>
              </w:rPr>
              <w:t xml:space="preserve"> вяжущими</w:t>
            </w:r>
          </w:p>
        </w:tc>
      </w:tr>
      <w:tr w:rsidR="00F404DA" w:rsidRPr="00E621C4" w14:paraId="2CE6355D" w14:textId="77777777" w:rsidTr="00F404DA">
        <w:trPr>
          <w:trHeight w:val="20"/>
        </w:trPr>
        <w:tc>
          <w:tcPr>
            <w:tcW w:w="1129" w:type="dxa"/>
            <w:vMerge w:val="restart"/>
            <w:shd w:val="clear" w:color="auto" w:fill="auto"/>
            <w:noWrap/>
            <w:hideMark/>
          </w:tcPr>
          <w:p w14:paraId="407B1813" w14:textId="77777777" w:rsidR="00F404DA" w:rsidRPr="00E621C4" w:rsidRDefault="00F404DA" w:rsidP="00F404DA">
            <w:pPr>
              <w:rPr>
                <w:sz w:val="26"/>
                <w:szCs w:val="26"/>
              </w:rPr>
            </w:pPr>
            <w:r w:rsidRPr="00E621C4">
              <w:rPr>
                <w:sz w:val="26"/>
                <w:szCs w:val="26"/>
              </w:rPr>
              <w:t>Код показателя</w:t>
            </w:r>
          </w:p>
        </w:tc>
        <w:tc>
          <w:tcPr>
            <w:tcW w:w="8364" w:type="dxa"/>
            <w:gridSpan w:val="2"/>
            <w:shd w:val="clear" w:color="auto" w:fill="auto"/>
            <w:noWrap/>
            <w:hideMark/>
          </w:tcPr>
          <w:p w14:paraId="4D5765B8" w14:textId="77777777" w:rsidR="00F404DA" w:rsidRPr="00E621C4" w:rsidRDefault="00F404DA" w:rsidP="00F404DA">
            <w:pPr>
              <w:rPr>
                <w:sz w:val="26"/>
                <w:szCs w:val="26"/>
              </w:rPr>
            </w:pPr>
            <w:r w:rsidRPr="00E621C4">
              <w:rPr>
                <w:sz w:val="26"/>
                <w:szCs w:val="26"/>
              </w:rPr>
              <w:t>Стоимость на 01.01.2022, тыс. руб.</w:t>
            </w:r>
          </w:p>
        </w:tc>
      </w:tr>
      <w:tr w:rsidR="00F404DA" w:rsidRPr="00E621C4" w14:paraId="020DCC2D" w14:textId="77777777" w:rsidTr="00F404DA">
        <w:trPr>
          <w:trHeight w:val="20"/>
        </w:trPr>
        <w:tc>
          <w:tcPr>
            <w:tcW w:w="1129" w:type="dxa"/>
            <w:vMerge/>
            <w:hideMark/>
          </w:tcPr>
          <w:p w14:paraId="1699EB62" w14:textId="77777777" w:rsidR="00F404DA" w:rsidRPr="00E621C4" w:rsidRDefault="00F404DA" w:rsidP="00F404DA">
            <w:pPr>
              <w:rPr>
                <w:sz w:val="26"/>
                <w:szCs w:val="26"/>
              </w:rPr>
            </w:pPr>
          </w:p>
        </w:tc>
        <w:tc>
          <w:tcPr>
            <w:tcW w:w="3686" w:type="dxa"/>
            <w:shd w:val="clear" w:color="auto" w:fill="auto"/>
            <w:hideMark/>
          </w:tcPr>
          <w:p w14:paraId="29E7C3BA" w14:textId="77777777" w:rsidR="00F404DA" w:rsidRPr="00E621C4" w:rsidRDefault="00F404DA" w:rsidP="00F404DA">
            <w:pPr>
              <w:rPr>
                <w:sz w:val="26"/>
                <w:szCs w:val="26"/>
              </w:rPr>
            </w:pPr>
            <w:r w:rsidRPr="00E621C4">
              <w:rPr>
                <w:sz w:val="26"/>
                <w:szCs w:val="26"/>
              </w:rPr>
              <w:t>строительства всего (на принятую единицу измерения 1 км)</w:t>
            </w:r>
          </w:p>
        </w:tc>
        <w:tc>
          <w:tcPr>
            <w:tcW w:w="4678" w:type="dxa"/>
            <w:shd w:val="clear" w:color="auto" w:fill="auto"/>
            <w:hideMark/>
          </w:tcPr>
          <w:p w14:paraId="3B4C8818" w14:textId="77777777" w:rsidR="00F404DA" w:rsidRPr="00E621C4" w:rsidRDefault="00F404DA" w:rsidP="00F404DA">
            <w:pPr>
              <w:rPr>
                <w:sz w:val="26"/>
                <w:szCs w:val="26"/>
              </w:rPr>
            </w:pPr>
            <w:r w:rsidRPr="00E621C4">
              <w:rPr>
                <w:sz w:val="26"/>
                <w:szCs w:val="26"/>
              </w:rPr>
              <w:t>в том числе проектных и изыскательских работ, включая экспертизу проектной документации</w:t>
            </w:r>
          </w:p>
        </w:tc>
      </w:tr>
      <w:tr w:rsidR="00F404DA" w:rsidRPr="00E621C4" w14:paraId="6CC437E4" w14:textId="77777777" w:rsidTr="00F404DA">
        <w:trPr>
          <w:trHeight w:val="20"/>
        </w:trPr>
        <w:tc>
          <w:tcPr>
            <w:tcW w:w="1129" w:type="dxa"/>
            <w:shd w:val="clear" w:color="auto" w:fill="auto"/>
            <w:noWrap/>
            <w:hideMark/>
          </w:tcPr>
          <w:p w14:paraId="665E8A73" w14:textId="77777777" w:rsidR="00F404DA" w:rsidRPr="00E621C4" w:rsidRDefault="00F404DA" w:rsidP="00F404DA">
            <w:pPr>
              <w:rPr>
                <w:sz w:val="26"/>
                <w:szCs w:val="26"/>
              </w:rPr>
            </w:pPr>
            <w:r w:rsidRPr="00E621C4">
              <w:rPr>
                <w:sz w:val="26"/>
                <w:szCs w:val="26"/>
              </w:rPr>
              <w:t>08-04-003-01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14:paraId="53F24F25" w14:textId="77777777" w:rsidR="00F404DA" w:rsidRPr="00E621C4" w:rsidRDefault="00F404DA" w:rsidP="00F404DA">
            <w:pPr>
              <w:rPr>
                <w:sz w:val="26"/>
                <w:szCs w:val="26"/>
              </w:rPr>
            </w:pPr>
            <w:r w:rsidRPr="00E621C4">
              <w:rPr>
                <w:sz w:val="26"/>
                <w:szCs w:val="26"/>
              </w:rPr>
              <w:t>25607.35</w:t>
            </w:r>
          </w:p>
        </w:tc>
        <w:tc>
          <w:tcPr>
            <w:tcW w:w="4678" w:type="dxa"/>
            <w:shd w:val="clear" w:color="auto" w:fill="auto"/>
            <w:noWrap/>
            <w:hideMark/>
          </w:tcPr>
          <w:p w14:paraId="11D32878" w14:textId="77777777" w:rsidR="00F404DA" w:rsidRPr="00E621C4" w:rsidRDefault="00F404DA" w:rsidP="00F404DA">
            <w:pPr>
              <w:rPr>
                <w:sz w:val="26"/>
                <w:szCs w:val="26"/>
              </w:rPr>
            </w:pPr>
            <w:r w:rsidRPr="00E621C4">
              <w:rPr>
                <w:sz w:val="26"/>
                <w:szCs w:val="26"/>
              </w:rPr>
              <w:t>411.66</w:t>
            </w:r>
          </w:p>
        </w:tc>
      </w:tr>
      <w:tr w:rsidR="00F404DA" w:rsidRPr="00E621C4" w14:paraId="311D2D58" w14:textId="77777777" w:rsidTr="00F404DA">
        <w:trPr>
          <w:trHeight w:val="20"/>
        </w:trPr>
        <w:tc>
          <w:tcPr>
            <w:tcW w:w="1129" w:type="dxa"/>
            <w:shd w:val="clear" w:color="auto" w:fill="auto"/>
            <w:hideMark/>
          </w:tcPr>
          <w:p w14:paraId="3EA11DCA" w14:textId="77777777" w:rsidR="00F404DA" w:rsidRPr="00E621C4" w:rsidRDefault="00F404DA" w:rsidP="00F404DA">
            <w:pPr>
              <w:rPr>
                <w:sz w:val="26"/>
                <w:szCs w:val="26"/>
              </w:rPr>
            </w:pPr>
            <w:r w:rsidRPr="00E621C4">
              <w:rPr>
                <w:sz w:val="26"/>
                <w:szCs w:val="26"/>
              </w:rPr>
              <w:t xml:space="preserve">№ </w:t>
            </w:r>
            <w:proofErr w:type="spellStart"/>
            <w:r w:rsidRPr="00E621C4">
              <w:rPr>
                <w:sz w:val="26"/>
                <w:szCs w:val="26"/>
              </w:rPr>
              <w:t>пп</w:t>
            </w:r>
            <w:proofErr w:type="spellEnd"/>
          </w:p>
        </w:tc>
        <w:tc>
          <w:tcPr>
            <w:tcW w:w="3686" w:type="dxa"/>
            <w:shd w:val="clear" w:color="auto" w:fill="auto"/>
            <w:hideMark/>
          </w:tcPr>
          <w:p w14:paraId="4600A0E1" w14:textId="77777777" w:rsidR="00F404DA" w:rsidRPr="00E621C4" w:rsidRDefault="00F404DA" w:rsidP="00F404DA">
            <w:pPr>
              <w:rPr>
                <w:sz w:val="26"/>
                <w:szCs w:val="26"/>
              </w:rPr>
            </w:pPr>
            <w:r w:rsidRPr="00E621C4">
              <w:rPr>
                <w:sz w:val="26"/>
                <w:szCs w:val="26"/>
              </w:rPr>
              <w:t xml:space="preserve">Наименование </w:t>
            </w:r>
            <w:r w:rsidRPr="00E621C4">
              <w:rPr>
                <w:sz w:val="26"/>
                <w:szCs w:val="26"/>
              </w:rPr>
              <w:lastRenderedPageBreak/>
              <w:t>конструктивных решений и видов работ</w:t>
            </w:r>
          </w:p>
        </w:tc>
        <w:tc>
          <w:tcPr>
            <w:tcW w:w="4678" w:type="dxa"/>
            <w:shd w:val="clear" w:color="auto" w:fill="auto"/>
            <w:noWrap/>
            <w:hideMark/>
          </w:tcPr>
          <w:p w14:paraId="2128B10E" w14:textId="77777777" w:rsidR="00F404DA" w:rsidRPr="00E621C4" w:rsidRDefault="00F404DA" w:rsidP="00F404DA">
            <w:pPr>
              <w:rPr>
                <w:sz w:val="26"/>
                <w:szCs w:val="26"/>
              </w:rPr>
            </w:pPr>
            <w:r w:rsidRPr="00E621C4">
              <w:rPr>
                <w:sz w:val="26"/>
                <w:szCs w:val="26"/>
              </w:rPr>
              <w:lastRenderedPageBreak/>
              <w:t>Краткие характеристики</w:t>
            </w:r>
          </w:p>
        </w:tc>
      </w:tr>
      <w:tr w:rsidR="00F404DA" w:rsidRPr="00E621C4" w14:paraId="3E3D36AD" w14:textId="77777777" w:rsidTr="00F404DA">
        <w:trPr>
          <w:trHeight w:val="20"/>
        </w:trPr>
        <w:tc>
          <w:tcPr>
            <w:tcW w:w="1129" w:type="dxa"/>
            <w:shd w:val="clear" w:color="auto" w:fill="auto"/>
            <w:noWrap/>
            <w:hideMark/>
          </w:tcPr>
          <w:p w14:paraId="476158D8" w14:textId="77777777" w:rsidR="00F404DA" w:rsidRPr="00E621C4" w:rsidRDefault="00F404DA" w:rsidP="00E621C4">
            <w:pPr>
              <w:ind w:firstLineChars="100" w:firstLine="260"/>
              <w:rPr>
                <w:sz w:val="26"/>
                <w:szCs w:val="26"/>
              </w:rPr>
            </w:pPr>
            <w:r w:rsidRPr="00E621C4">
              <w:rPr>
                <w:sz w:val="26"/>
                <w:szCs w:val="26"/>
              </w:rPr>
              <w:lastRenderedPageBreak/>
              <w:t>1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14:paraId="7C9A2211" w14:textId="77777777" w:rsidR="00F404DA" w:rsidRPr="00E621C4" w:rsidRDefault="00F404DA" w:rsidP="00F404DA">
            <w:pPr>
              <w:rPr>
                <w:sz w:val="26"/>
                <w:szCs w:val="26"/>
              </w:rPr>
            </w:pPr>
            <w:r w:rsidRPr="00E621C4">
              <w:rPr>
                <w:sz w:val="26"/>
                <w:szCs w:val="26"/>
              </w:rPr>
              <w:t>Земляное полотно</w:t>
            </w:r>
          </w:p>
        </w:tc>
        <w:tc>
          <w:tcPr>
            <w:tcW w:w="4678" w:type="dxa"/>
            <w:shd w:val="clear" w:color="auto" w:fill="auto"/>
            <w:noWrap/>
            <w:hideMark/>
          </w:tcPr>
          <w:p w14:paraId="4019F0F1" w14:textId="77777777" w:rsidR="00F404DA" w:rsidRPr="00E621C4" w:rsidRDefault="00F404DA" w:rsidP="00F404DA">
            <w:pPr>
              <w:rPr>
                <w:sz w:val="26"/>
                <w:szCs w:val="26"/>
              </w:rPr>
            </w:pPr>
            <w:r w:rsidRPr="00E621C4">
              <w:rPr>
                <w:sz w:val="26"/>
                <w:szCs w:val="26"/>
              </w:rPr>
              <w:t> </w:t>
            </w:r>
          </w:p>
        </w:tc>
      </w:tr>
      <w:tr w:rsidR="00F404DA" w:rsidRPr="00E621C4" w14:paraId="51C6529D" w14:textId="77777777" w:rsidTr="00F404DA">
        <w:trPr>
          <w:trHeight w:val="20"/>
        </w:trPr>
        <w:tc>
          <w:tcPr>
            <w:tcW w:w="1129" w:type="dxa"/>
            <w:shd w:val="clear" w:color="auto" w:fill="auto"/>
            <w:noWrap/>
            <w:hideMark/>
          </w:tcPr>
          <w:p w14:paraId="4D675E9E" w14:textId="77777777" w:rsidR="00F404DA" w:rsidRPr="00E621C4" w:rsidRDefault="00F404DA" w:rsidP="00E621C4">
            <w:pPr>
              <w:ind w:firstLineChars="100" w:firstLine="260"/>
              <w:rPr>
                <w:sz w:val="26"/>
                <w:szCs w:val="26"/>
              </w:rPr>
            </w:pPr>
            <w:r w:rsidRPr="00E621C4">
              <w:rPr>
                <w:sz w:val="26"/>
                <w:szCs w:val="26"/>
              </w:rPr>
              <w:t>1.1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14:paraId="11A5B016" w14:textId="77777777" w:rsidR="00F404DA" w:rsidRPr="00E621C4" w:rsidRDefault="00F404DA" w:rsidP="00F404DA">
            <w:pPr>
              <w:rPr>
                <w:sz w:val="26"/>
                <w:szCs w:val="26"/>
              </w:rPr>
            </w:pPr>
            <w:r w:rsidRPr="00E621C4">
              <w:rPr>
                <w:sz w:val="26"/>
                <w:szCs w:val="26"/>
              </w:rPr>
              <w:t>Планировка</w:t>
            </w:r>
          </w:p>
        </w:tc>
        <w:tc>
          <w:tcPr>
            <w:tcW w:w="4678" w:type="dxa"/>
            <w:shd w:val="clear" w:color="auto" w:fill="auto"/>
            <w:noWrap/>
            <w:hideMark/>
          </w:tcPr>
          <w:p w14:paraId="1C6109EC" w14:textId="77777777" w:rsidR="00F404DA" w:rsidRPr="00E621C4" w:rsidRDefault="00F404DA" w:rsidP="00F404DA">
            <w:pPr>
              <w:rPr>
                <w:sz w:val="26"/>
                <w:szCs w:val="26"/>
              </w:rPr>
            </w:pPr>
            <w:r w:rsidRPr="00E621C4">
              <w:rPr>
                <w:sz w:val="26"/>
                <w:szCs w:val="26"/>
              </w:rPr>
              <w:t>снятие растительного слоя</w:t>
            </w:r>
          </w:p>
        </w:tc>
      </w:tr>
      <w:tr w:rsidR="00F404DA" w:rsidRPr="00E621C4" w14:paraId="63880912" w14:textId="77777777" w:rsidTr="00F404DA">
        <w:trPr>
          <w:trHeight w:val="20"/>
        </w:trPr>
        <w:tc>
          <w:tcPr>
            <w:tcW w:w="1129" w:type="dxa"/>
            <w:shd w:val="clear" w:color="auto" w:fill="auto"/>
            <w:noWrap/>
            <w:hideMark/>
          </w:tcPr>
          <w:p w14:paraId="405C2D7F" w14:textId="77777777" w:rsidR="00F404DA" w:rsidRPr="00E621C4" w:rsidRDefault="00F404DA" w:rsidP="00E621C4">
            <w:pPr>
              <w:ind w:firstLineChars="100" w:firstLine="260"/>
              <w:rPr>
                <w:sz w:val="26"/>
                <w:szCs w:val="26"/>
              </w:rPr>
            </w:pPr>
            <w:r w:rsidRPr="00E621C4">
              <w:rPr>
                <w:sz w:val="26"/>
                <w:szCs w:val="26"/>
              </w:rPr>
              <w:t>1.2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14:paraId="2B4A4086" w14:textId="77777777" w:rsidR="00F404DA" w:rsidRPr="00E621C4" w:rsidRDefault="00F404DA" w:rsidP="00F404DA">
            <w:pPr>
              <w:rPr>
                <w:sz w:val="26"/>
                <w:szCs w:val="26"/>
              </w:rPr>
            </w:pPr>
            <w:r w:rsidRPr="00E621C4">
              <w:rPr>
                <w:sz w:val="26"/>
                <w:szCs w:val="26"/>
              </w:rPr>
              <w:t>Земляное полотно</w:t>
            </w:r>
          </w:p>
        </w:tc>
        <w:tc>
          <w:tcPr>
            <w:tcW w:w="4678" w:type="dxa"/>
            <w:shd w:val="clear" w:color="auto" w:fill="auto"/>
            <w:hideMark/>
          </w:tcPr>
          <w:p w14:paraId="5A9A10EC" w14:textId="77777777" w:rsidR="00F404DA" w:rsidRPr="00E621C4" w:rsidRDefault="00F404DA" w:rsidP="00F404DA">
            <w:pPr>
              <w:rPr>
                <w:sz w:val="26"/>
                <w:szCs w:val="26"/>
              </w:rPr>
            </w:pPr>
            <w:r w:rsidRPr="00E621C4">
              <w:rPr>
                <w:sz w:val="26"/>
                <w:szCs w:val="26"/>
              </w:rPr>
              <w:t>насыпь с откосными частями из 50 % местного грунта выемки и 50 % привозного песка, с уплотнением</w:t>
            </w:r>
          </w:p>
        </w:tc>
      </w:tr>
      <w:tr w:rsidR="00F404DA" w:rsidRPr="00E621C4" w14:paraId="25E255F6" w14:textId="77777777" w:rsidTr="00F404DA">
        <w:trPr>
          <w:trHeight w:val="20"/>
        </w:trPr>
        <w:tc>
          <w:tcPr>
            <w:tcW w:w="1129" w:type="dxa"/>
            <w:shd w:val="clear" w:color="auto" w:fill="auto"/>
            <w:noWrap/>
            <w:hideMark/>
          </w:tcPr>
          <w:p w14:paraId="74D0E17C" w14:textId="77777777" w:rsidR="00F404DA" w:rsidRPr="00E621C4" w:rsidRDefault="00F404DA" w:rsidP="00E621C4">
            <w:pPr>
              <w:ind w:firstLineChars="100" w:firstLine="260"/>
              <w:rPr>
                <w:sz w:val="26"/>
                <w:szCs w:val="26"/>
              </w:rPr>
            </w:pPr>
            <w:r w:rsidRPr="00E621C4">
              <w:rPr>
                <w:sz w:val="26"/>
                <w:szCs w:val="26"/>
              </w:rPr>
              <w:t>1.3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14:paraId="0C674C1C" w14:textId="77777777" w:rsidR="00F404DA" w:rsidRPr="00E621C4" w:rsidRDefault="00F404DA" w:rsidP="00F404DA">
            <w:pPr>
              <w:rPr>
                <w:sz w:val="26"/>
                <w:szCs w:val="26"/>
              </w:rPr>
            </w:pPr>
            <w:r w:rsidRPr="00E621C4">
              <w:rPr>
                <w:sz w:val="26"/>
                <w:szCs w:val="26"/>
              </w:rPr>
              <w:t>Перевозка грунта</w:t>
            </w:r>
          </w:p>
        </w:tc>
        <w:tc>
          <w:tcPr>
            <w:tcW w:w="4678" w:type="dxa"/>
            <w:shd w:val="clear" w:color="auto" w:fill="auto"/>
            <w:hideMark/>
          </w:tcPr>
          <w:p w14:paraId="71DF7D99" w14:textId="77777777" w:rsidR="00F404DA" w:rsidRPr="00E621C4" w:rsidRDefault="00F404DA" w:rsidP="00F404DA">
            <w:pPr>
              <w:rPr>
                <w:sz w:val="26"/>
                <w:szCs w:val="26"/>
              </w:rPr>
            </w:pPr>
            <w:r w:rsidRPr="00E621C4">
              <w:rPr>
                <w:sz w:val="26"/>
                <w:szCs w:val="26"/>
              </w:rPr>
              <w:t>вывоз грунта, образовавшегося от снятия растительного слоя на расстояние 25 км</w:t>
            </w:r>
          </w:p>
        </w:tc>
      </w:tr>
      <w:tr w:rsidR="00F404DA" w:rsidRPr="00E621C4" w14:paraId="6BC4867A" w14:textId="77777777" w:rsidTr="00F404DA">
        <w:trPr>
          <w:trHeight w:val="20"/>
        </w:trPr>
        <w:tc>
          <w:tcPr>
            <w:tcW w:w="1129" w:type="dxa"/>
            <w:shd w:val="clear" w:color="auto" w:fill="auto"/>
            <w:noWrap/>
            <w:hideMark/>
          </w:tcPr>
          <w:p w14:paraId="7708901C" w14:textId="77777777" w:rsidR="00F404DA" w:rsidRPr="00E621C4" w:rsidRDefault="00F404DA" w:rsidP="00E621C4">
            <w:pPr>
              <w:ind w:firstLineChars="100" w:firstLine="260"/>
              <w:rPr>
                <w:sz w:val="26"/>
                <w:szCs w:val="26"/>
              </w:rPr>
            </w:pPr>
            <w:r w:rsidRPr="00E621C4">
              <w:rPr>
                <w:sz w:val="26"/>
                <w:szCs w:val="26"/>
              </w:rPr>
              <w:t>2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14:paraId="1E8D88E5" w14:textId="77777777" w:rsidR="00F404DA" w:rsidRPr="00E621C4" w:rsidRDefault="00F404DA" w:rsidP="00F404DA">
            <w:pPr>
              <w:rPr>
                <w:sz w:val="26"/>
                <w:szCs w:val="26"/>
              </w:rPr>
            </w:pPr>
            <w:r w:rsidRPr="00E621C4">
              <w:rPr>
                <w:sz w:val="26"/>
                <w:szCs w:val="26"/>
              </w:rPr>
              <w:t>Дорожная одежда</w:t>
            </w:r>
          </w:p>
        </w:tc>
        <w:tc>
          <w:tcPr>
            <w:tcW w:w="4678" w:type="dxa"/>
            <w:shd w:val="clear" w:color="auto" w:fill="auto"/>
            <w:noWrap/>
            <w:hideMark/>
          </w:tcPr>
          <w:p w14:paraId="36C98372" w14:textId="77777777" w:rsidR="00F404DA" w:rsidRPr="00E621C4" w:rsidRDefault="00F404DA" w:rsidP="00F404DA">
            <w:pPr>
              <w:rPr>
                <w:sz w:val="26"/>
                <w:szCs w:val="26"/>
              </w:rPr>
            </w:pPr>
            <w:r w:rsidRPr="00E621C4">
              <w:rPr>
                <w:sz w:val="26"/>
                <w:szCs w:val="26"/>
              </w:rPr>
              <w:t> </w:t>
            </w:r>
          </w:p>
        </w:tc>
      </w:tr>
      <w:tr w:rsidR="00F404DA" w:rsidRPr="00E621C4" w14:paraId="3095E0A2" w14:textId="77777777" w:rsidTr="00F404DA">
        <w:trPr>
          <w:trHeight w:val="20"/>
        </w:trPr>
        <w:tc>
          <w:tcPr>
            <w:tcW w:w="1129" w:type="dxa"/>
            <w:shd w:val="clear" w:color="auto" w:fill="auto"/>
            <w:noWrap/>
            <w:hideMark/>
          </w:tcPr>
          <w:p w14:paraId="6D67DCE5" w14:textId="77777777" w:rsidR="00F404DA" w:rsidRPr="00E621C4" w:rsidRDefault="00F404DA" w:rsidP="00E621C4">
            <w:pPr>
              <w:ind w:firstLineChars="100" w:firstLine="260"/>
              <w:rPr>
                <w:sz w:val="26"/>
                <w:szCs w:val="26"/>
              </w:rPr>
            </w:pPr>
            <w:r w:rsidRPr="00E621C4">
              <w:rPr>
                <w:sz w:val="26"/>
                <w:szCs w:val="26"/>
              </w:rPr>
              <w:t>2.1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14:paraId="449230A8" w14:textId="77777777" w:rsidR="00F404DA" w:rsidRPr="00E621C4" w:rsidRDefault="00F404DA" w:rsidP="00F404DA">
            <w:pPr>
              <w:rPr>
                <w:sz w:val="26"/>
                <w:szCs w:val="26"/>
              </w:rPr>
            </w:pPr>
            <w:r w:rsidRPr="00E621C4">
              <w:rPr>
                <w:sz w:val="26"/>
                <w:szCs w:val="26"/>
              </w:rPr>
              <w:t>Основание</w:t>
            </w:r>
          </w:p>
        </w:tc>
        <w:tc>
          <w:tcPr>
            <w:tcW w:w="4678" w:type="dxa"/>
            <w:shd w:val="clear" w:color="auto" w:fill="auto"/>
            <w:hideMark/>
          </w:tcPr>
          <w:p w14:paraId="3761736D" w14:textId="77777777" w:rsidR="00F404DA" w:rsidRPr="00E621C4" w:rsidRDefault="00F404DA" w:rsidP="00F404DA">
            <w:pPr>
              <w:rPr>
                <w:sz w:val="26"/>
                <w:szCs w:val="26"/>
              </w:rPr>
            </w:pPr>
            <w:proofErr w:type="gramStart"/>
            <w:r w:rsidRPr="00E621C4">
              <w:rPr>
                <w:sz w:val="26"/>
                <w:szCs w:val="26"/>
              </w:rPr>
              <w:t>двухслойное</w:t>
            </w:r>
            <w:proofErr w:type="gramEnd"/>
            <w:r w:rsidRPr="00E621C4">
              <w:rPr>
                <w:sz w:val="26"/>
                <w:szCs w:val="26"/>
              </w:rPr>
              <w:t xml:space="preserve">: нижний слой - грунт, укрепленный </w:t>
            </w:r>
            <w:proofErr w:type="spellStart"/>
            <w:r w:rsidRPr="00E621C4">
              <w:rPr>
                <w:sz w:val="26"/>
                <w:szCs w:val="26"/>
              </w:rPr>
              <w:t>шлакопортландцементом</w:t>
            </w:r>
            <w:proofErr w:type="spellEnd"/>
            <w:r w:rsidRPr="00E621C4">
              <w:rPr>
                <w:sz w:val="26"/>
                <w:szCs w:val="26"/>
              </w:rPr>
              <w:t xml:space="preserve"> толщиной до 25 см верхний слой - песок, укрепленный комплексным вяжущим толщиной до 10 см</w:t>
            </w:r>
          </w:p>
        </w:tc>
      </w:tr>
      <w:tr w:rsidR="00F404DA" w:rsidRPr="00E621C4" w14:paraId="1E14CB39" w14:textId="77777777" w:rsidTr="00F404DA">
        <w:trPr>
          <w:trHeight w:val="20"/>
        </w:trPr>
        <w:tc>
          <w:tcPr>
            <w:tcW w:w="1129" w:type="dxa"/>
            <w:shd w:val="clear" w:color="auto" w:fill="auto"/>
            <w:noWrap/>
            <w:hideMark/>
          </w:tcPr>
          <w:p w14:paraId="00D77DFF" w14:textId="77777777" w:rsidR="00F404DA" w:rsidRPr="00E621C4" w:rsidRDefault="00F404DA" w:rsidP="00E621C4">
            <w:pPr>
              <w:ind w:firstLineChars="100" w:firstLine="260"/>
              <w:rPr>
                <w:sz w:val="26"/>
                <w:szCs w:val="26"/>
              </w:rPr>
            </w:pPr>
            <w:r w:rsidRPr="00E621C4">
              <w:rPr>
                <w:sz w:val="26"/>
                <w:szCs w:val="26"/>
              </w:rPr>
              <w:t>2.2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14:paraId="66095CA0" w14:textId="77777777" w:rsidR="00F404DA" w:rsidRPr="00E621C4" w:rsidRDefault="00F404DA" w:rsidP="00F404DA">
            <w:pPr>
              <w:rPr>
                <w:sz w:val="26"/>
                <w:szCs w:val="26"/>
              </w:rPr>
            </w:pPr>
            <w:r w:rsidRPr="00E621C4">
              <w:rPr>
                <w:sz w:val="26"/>
                <w:szCs w:val="26"/>
              </w:rPr>
              <w:t>Покрытие</w:t>
            </w:r>
          </w:p>
        </w:tc>
        <w:tc>
          <w:tcPr>
            <w:tcW w:w="4678" w:type="dxa"/>
            <w:shd w:val="clear" w:color="auto" w:fill="auto"/>
            <w:noWrap/>
            <w:hideMark/>
          </w:tcPr>
          <w:p w14:paraId="103360C9" w14:textId="77777777" w:rsidR="00F404DA" w:rsidRPr="00E621C4" w:rsidRDefault="00F404DA" w:rsidP="00F404DA">
            <w:pPr>
              <w:rPr>
                <w:sz w:val="26"/>
                <w:szCs w:val="26"/>
              </w:rPr>
            </w:pPr>
            <w:r w:rsidRPr="00E621C4">
              <w:rPr>
                <w:sz w:val="26"/>
                <w:szCs w:val="26"/>
              </w:rPr>
              <w:t>щебень черный толщиной до 6 см</w:t>
            </w:r>
          </w:p>
        </w:tc>
      </w:tr>
      <w:tr w:rsidR="00F404DA" w:rsidRPr="00E621C4" w14:paraId="05C0C127" w14:textId="77777777" w:rsidTr="00F404DA">
        <w:trPr>
          <w:trHeight w:val="20"/>
        </w:trPr>
        <w:tc>
          <w:tcPr>
            <w:tcW w:w="1129" w:type="dxa"/>
            <w:shd w:val="clear" w:color="auto" w:fill="auto"/>
            <w:noWrap/>
            <w:hideMark/>
          </w:tcPr>
          <w:p w14:paraId="1EC51922" w14:textId="77777777" w:rsidR="00F404DA" w:rsidRPr="00E621C4" w:rsidRDefault="00F404DA" w:rsidP="00E621C4">
            <w:pPr>
              <w:ind w:firstLineChars="100" w:firstLine="260"/>
              <w:rPr>
                <w:sz w:val="26"/>
                <w:szCs w:val="26"/>
              </w:rPr>
            </w:pPr>
            <w:r w:rsidRPr="00E621C4">
              <w:rPr>
                <w:sz w:val="26"/>
                <w:szCs w:val="26"/>
              </w:rPr>
              <w:t>2.3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14:paraId="0A61F583" w14:textId="77777777" w:rsidR="00F404DA" w:rsidRPr="00E621C4" w:rsidRDefault="00F404DA" w:rsidP="00F404DA">
            <w:pPr>
              <w:rPr>
                <w:sz w:val="26"/>
                <w:szCs w:val="26"/>
              </w:rPr>
            </w:pPr>
            <w:r w:rsidRPr="00E621C4">
              <w:rPr>
                <w:sz w:val="26"/>
                <w:szCs w:val="26"/>
              </w:rPr>
              <w:t>Обочины</w:t>
            </w:r>
          </w:p>
        </w:tc>
        <w:tc>
          <w:tcPr>
            <w:tcW w:w="4678" w:type="dxa"/>
            <w:shd w:val="clear" w:color="auto" w:fill="auto"/>
            <w:noWrap/>
            <w:hideMark/>
          </w:tcPr>
          <w:p w14:paraId="6B1452FE" w14:textId="77777777" w:rsidR="00F404DA" w:rsidRPr="00E621C4" w:rsidRDefault="00F404DA" w:rsidP="00F404DA">
            <w:pPr>
              <w:rPr>
                <w:sz w:val="26"/>
                <w:szCs w:val="26"/>
              </w:rPr>
            </w:pPr>
            <w:r w:rsidRPr="00E621C4">
              <w:rPr>
                <w:sz w:val="26"/>
                <w:szCs w:val="26"/>
              </w:rPr>
              <w:t>досыпка песком</w:t>
            </w:r>
          </w:p>
        </w:tc>
      </w:tr>
      <w:tr w:rsidR="00F404DA" w:rsidRPr="00E621C4" w14:paraId="29DDB7C9" w14:textId="77777777" w:rsidTr="00F404DA">
        <w:trPr>
          <w:trHeight w:val="20"/>
        </w:trPr>
        <w:tc>
          <w:tcPr>
            <w:tcW w:w="1129" w:type="dxa"/>
            <w:shd w:val="clear" w:color="auto" w:fill="auto"/>
            <w:noWrap/>
            <w:hideMark/>
          </w:tcPr>
          <w:p w14:paraId="4EBEB7C7" w14:textId="77777777" w:rsidR="00F404DA" w:rsidRPr="00E621C4" w:rsidRDefault="00F404DA" w:rsidP="00E621C4">
            <w:pPr>
              <w:ind w:firstLineChars="100" w:firstLine="260"/>
              <w:rPr>
                <w:sz w:val="26"/>
                <w:szCs w:val="26"/>
              </w:rPr>
            </w:pPr>
            <w:r w:rsidRPr="00E621C4">
              <w:rPr>
                <w:sz w:val="26"/>
                <w:szCs w:val="26"/>
              </w:rPr>
              <w:t>2.4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14:paraId="059D397E" w14:textId="77777777" w:rsidR="00F404DA" w:rsidRPr="00E621C4" w:rsidRDefault="00F404DA" w:rsidP="00F404DA">
            <w:pPr>
              <w:rPr>
                <w:sz w:val="26"/>
                <w:szCs w:val="26"/>
              </w:rPr>
            </w:pPr>
            <w:r w:rsidRPr="00E621C4">
              <w:rPr>
                <w:sz w:val="26"/>
                <w:szCs w:val="26"/>
              </w:rPr>
              <w:t>Укрепленная полоса обочин</w:t>
            </w:r>
          </w:p>
        </w:tc>
        <w:tc>
          <w:tcPr>
            <w:tcW w:w="4678" w:type="dxa"/>
            <w:shd w:val="clear" w:color="auto" w:fill="auto"/>
            <w:noWrap/>
            <w:hideMark/>
          </w:tcPr>
          <w:p w14:paraId="7BB35556" w14:textId="77777777" w:rsidR="00F404DA" w:rsidRPr="00E621C4" w:rsidRDefault="00F404DA" w:rsidP="00F404DA">
            <w:pPr>
              <w:rPr>
                <w:sz w:val="26"/>
                <w:szCs w:val="26"/>
              </w:rPr>
            </w:pPr>
            <w:r w:rsidRPr="00E621C4">
              <w:rPr>
                <w:sz w:val="26"/>
                <w:szCs w:val="26"/>
              </w:rPr>
              <w:t>щебень толщиной до 16 см</w:t>
            </w:r>
          </w:p>
        </w:tc>
      </w:tr>
      <w:tr w:rsidR="00F404DA" w:rsidRPr="00E621C4" w14:paraId="261600E4" w14:textId="77777777" w:rsidTr="00F404DA">
        <w:trPr>
          <w:trHeight w:val="20"/>
        </w:trPr>
        <w:tc>
          <w:tcPr>
            <w:tcW w:w="1129" w:type="dxa"/>
            <w:shd w:val="clear" w:color="auto" w:fill="auto"/>
            <w:noWrap/>
            <w:hideMark/>
          </w:tcPr>
          <w:p w14:paraId="39E05118" w14:textId="77777777" w:rsidR="00F404DA" w:rsidRPr="00E621C4" w:rsidRDefault="00F404DA" w:rsidP="00E621C4">
            <w:pPr>
              <w:ind w:firstLineChars="100" w:firstLine="260"/>
              <w:rPr>
                <w:sz w:val="26"/>
                <w:szCs w:val="26"/>
              </w:rPr>
            </w:pPr>
            <w:r w:rsidRPr="00E621C4">
              <w:rPr>
                <w:sz w:val="26"/>
                <w:szCs w:val="26"/>
              </w:rPr>
              <w:t>2.5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14:paraId="6D93CC99" w14:textId="77777777" w:rsidR="00F404DA" w:rsidRPr="00E621C4" w:rsidRDefault="00F404DA" w:rsidP="00F404DA">
            <w:pPr>
              <w:rPr>
                <w:sz w:val="26"/>
                <w:szCs w:val="26"/>
              </w:rPr>
            </w:pPr>
            <w:r w:rsidRPr="00E621C4">
              <w:rPr>
                <w:sz w:val="26"/>
                <w:szCs w:val="26"/>
              </w:rPr>
              <w:t>Откосы обочин</w:t>
            </w:r>
          </w:p>
        </w:tc>
        <w:tc>
          <w:tcPr>
            <w:tcW w:w="4678" w:type="dxa"/>
            <w:shd w:val="clear" w:color="auto" w:fill="auto"/>
            <w:noWrap/>
            <w:hideMark/>
          </w:tcPr>
          <w:p w14:paraId="5A1D0357" w14:textId="77777777" w:rsidR="00F404DA" w:rsidRPr="00E621C4" w:rsidRDefault="00F404DA" w:rsidP="00F404DA">
            <w:pPr>
              <w:rPr>
                <w:sz w:val="26"/>
                <w:szCs w:val="26"/>
              </w:rPr>
            </w:pPr>
            <w:r w:rsidRPr="00E621C4">
              <w:rPr>
                <w:sz w:val="26"/>
                <w:szCs w:val="26"/>
              </w:rPr>
              <w:t>посев трав</w:t>
            </w:r>
          </w:p>
        </w:tc>
      </w:tr>
      <w:tr w:rsidR="00F404DA" w:rsidRPr="00E621C4" w14:paraId="0151FD82" w14:textId="77777777" w:rsidTr="00F404DA">
        <w:trPr>
          <w:trHeight w:val="20"/>
        </w:trPr>
        <w:tc>
          <w:tcPr>
            <w:tcW w:w="1129" w:type="dxa"/>
            <w:shd w:val="clear" w:color="auto" w:fill="auto"/>
            <w:noWrap/>
            <w:hideMark/>
          </w:tcPr>
          <w:p w14:paraId="352CEDF7" w14:textId="77777777" w:rsidR="00F404DA" w:rsidRPr="00E621C4" w:rsidRDefault="00F404DA" w:rsidP="00E621C4">
            <w:pPr>
              <w:ind w:firstLineChars="100" w:firstLine="260"/>
              <w:rPr>
                <w:sz w:val="26"/>
                <w:szCs w:val="26"/>
              </w:rPr>
            </w:pPr>
            <w:r w:rsidRPr="00E621C4">
              <w:rPr>
                <w:sz w:val="26"/>
                <w:szCs w:val="26"/>
              </w:rPr>
              <w:t>3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14:paraId="17B1ECFB" w14:textId="77777777" w:rsidR="00F404DA" w:rsidRPr="00E621C4" w:rsidRDefault="00F404DA" w:rsidP="00F404DA">
            <w:pPr>
              <w:rPr>
                <w:sz w:val="26"/>
                <w:szCs w:val="26"/>
              </w:rPr>
            </w:pPr>
            <w:r w:rsidRPr="00E621C4">
              <w:rPr>
                <w:sz w:val="26"/>
                <w:szCs w:val="26"/>
              </w:rPr>
              <w:t>Обустройство дороги</w:t>
            </w:r>
          </w:p>
        </w:tc>
        <w:tc>
          <w:tcPr>
            <w:tcW w:w="4678" w:type="dxa"/>
            <w:shd w:val="clear" w:color="auto" w:fill="auto"/>
            <w:noWrap/>
            <w:hideMark/>
          </w:tcPr>
          <w:p w14:paraId="1FDD2144" w14:textId="77777777" w:rsidR="00F404DA" w:rsidRPr="00E621C4" w:rsidRDefault="00F404DA" w:rsidP="00F404DA">
            <w:pPr>
              <w:rPr>
                <w:sz w:val="26"/>
                <w:szCs w:val="26"/>
              </w:rPr>
            </w:pPr>
            <w:r w:rsidRPr="00E621C4">
              <w:rPr>
                <w:sz w:val="26"/>
                <w:szCs w:val="26"/>
              </w:rPr>
              <w:t> </w:t>
            </w:r>
          </w:p>
        </w:tc>
      </w:tr>
      <w:tr w:rsidR="00F404DA" w:rsidRPr="00E621C4" w14:paraId="7DBC74F1" w14:textId="77777777" w:rsidTr="00F404DA">
        <w:trPr>
          <w:trHeight w:val="20"/>
        </w:trPr>
        <w:tc>
          <w:tcPr>
            <w:tcW w:w="1129" w:type="dxa"/>
            <w:shd w:val="clear" w:color="auto" w:fill="auto"/>
            <w:noWrap/>
            <w:hideMark/>
          </w:tcPr>
          <w:p w14:paraId="4177027F" w14:textId="77777777" w:rsidR="00F404DA" w:rsidRPr="00E621C4" w:rsidRDefault="00F404DA" w:rsidP="00E621C4">
            <w:pPr>
              <w:ind w:firstLineChars="100" w:firstLine="260"/>
              <w:rPr>
                <w:sz w:val="26"/>
                <w:szCs w:val="26"/>
              </w:rPr>
            </w:pPr>
            <w:r w:rsidRPr="00E621C4">
              <w:rPr>
                <w:sz w:val="26"/>
                <w:szCs w:val="26"/>
              </w:rPr>
              <w:t>3.1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14:paraId="0DA7AAAB" w14:textId="77777777" w:rsidR="00F404DA" w:rsidRPr="00E621C4" w:rsidRDefault="00F404DA" w:rsidP="00F404DA">
            <w:pPr>
              <w:rPr>
                <w:sz w:val="26"/>
                <w:szCs w:val="26"/>
              </w:rPr>
            </w:pPr>
            <w:r w:rsidRPr="00E621C4">
              <w:rPr>
                <w:sz w:val="26"/>
                <w:szCs w:val="26"/>
              </w:rPr>
              <w:t>Дорожные знаки</w:t>
            </w:r>
          </w:p>
        </w:tc>
        <w:tc>
          <w:tcPr>
            <w:tcW w:w="4678" w:type="dxa"/>
            <w:shd w:val="clear" w:color="auto" w:fill="auto"/>
            <w:noWrap/>
            <w:hideMark/>
          </w:tcPr>
          <w:p w14:paraId="744B099B" w14:textId="77777777" w:rsidR="00F404DA" w:rsidRPr="00E621C4" w:rsidRDefault="00F404DA" w:rsidP="00F404DA">
            <w:pPr>
              <w:rPr>
                <w:sz w:val="26"/>
                <w:szCs w:val="26"/>
              </w:rPr>
            </w:pPr>
            <w:r w:rsidRPr="00E621C4">
              <w:rPr>
                <w:sz w:val="26"/>
                <w:szCs w:val="26"/>
              </w:rPr>
              <w:t>без фундамента, на металлических стойках, 6 шт.</w:t>
            </w:r>
          </w:p>
        </w:tc>
      </w:tr>
    </w:tbl>
    <w:p w14:paraId="6C15942A" w14:textId="6AAB372E" w:rsidR="008033BF" w:rsidRPr="00E621C4" w:rsidRDefault="008033BF" w:rsidP="004D2132">
      <w:pPr>
        <w:pStyle w:val="affe"/>
        <w:rPr>
          <w:sz w:val="26"/>
          <w:szCs w:val="26"/>
        </w:rPr>
      </w:pPr>
      <w:r w:rsidRPr="00E621C4">
        <w:rPr>
          <w:sz w:val="26"/>
          <w:szCs w:val="26"/>
        </w:rPr>
        <w:t xml:space="preserve">Оценка объемов и источников </w:t>
      </w:r>
      <w:proofErr w:type="gramStart"/>
      <w:r w:rsidRPr="00E621C4">
        <w:rPr>
          <w:sz w:val="26"/>
          <w:szCs w:val="26"/>
        </w:rPr>
        <w:t>финансирования мероприятий, предлагаемого к реализации при выбранном варианте развития транспортной инфраструктуры представлена</w:t>
      </w:r>
      <w:proofErr w:type="gramEnd"/>
      <w:r w:rsidRPr="00E621C4">
        <w:rPr>
          <w:sz w:val="26"/>
          <w:szCs w:val="26"/>
        </w:rPr>
        <w:t xml:space="preserve"> в таблице </w:t>
      </w:r>
      <w:r w:rsidR="00A52059" w:rsidRPr="00E621C4">
        <w:rPr>
          <w:sz w:val="26"/>
          <w:szCs w:val="26"/>
        </w:rPr>
        <w:t>6</w:t>
      </w:r>
      <w:r w:rsidRPr="00E621C4">
        <w:rPr>
          <w:sz w:val="26"/>
          <w:szCs w:val="26"/>
        </w:rPr>
        <w:t>.</w:t>
      </w:r>
      <w:r w:rsidR="00A52059" w:rsidRPr="00E621C4">
        <w:rPr>
          <w:sz w:val="26"/>
          <w:szCs w:val="26"/>
        </w:rPr>
        <w:t>3</w:t>
      </w:r>
      <w:r w:rsidRPr="00E621C4">
        <w:rPr>
          <w:sz w:val="26"/>
          <w:szCs w:val="26"/>
        </w:rPr>
        <w:t>.</w:t>
      </w:r>
    </w:p>
    <w:p w14:paraId="37EC053C" w14:textId="77777777" w:rsidR="00986013" w:rsidRPr="00E621C4" w:rsidRDefault="00986013" w:rsidP="00E621C4">
      <w:pPr>
        <w:pStyle w:val="af4"/>
      </w:pPr>
      <w:bookmarkStart w:id="131" w:name="_Toc520040002"/>
      <w:bookmarkStart w:id="132" w:name="_Toc46963659"/>
      <w:bookmarkStart w:id="133" w:name="_Toc116354561"/>
      <w:r w:rsidRPr="00E621C4">
        <w:t>7.Оценка эффективности мероприятий предлагаемого к реализации варианта развития транспортной инфраструктуры</w:t>
      </w:r>
      <w:bookmarkEnd w:id="131"/>
      <w:bookmarkEnd w:id="132"/>
      <w:bookmarkEnd w:id="133"/>
    </w:p>
    <w:p w14:paraId="69AA3836" w14:textId="2FE27CF9" w:rsidR="00986013" w:rsidRPr="00E621C4" w:rsidRDefault="00986013" w:rsidP="00986013">
      <w:pPr>
        <w:pStyle w:val="affe"/>
        <w:rPr>
          <w:rFonts w:eastAsiaTheme="majorEastAsia"/>
          <w:sz w:val="26"/>
          <w:szCs w:val="26"/>
          <w:lang w:eastAsia="ru-RU"/>
        </w:rPr>
        <w:sectPr w:rsidR="00986013" w:rsidRPr="00E621C4" w:rsidSect="00DD185E">
          <w:pgSz w:w="11907" w:h="16840" w:code="9"/>
          <w:pgMar w:top="1134" w:right="567" w:bottom="1134" w:left="1701" w:header="561" w:footer="720" w:gutter="0"/>
          <w:cols w:space="720"/>
          <w:noEndnote/>
          <w:titlePg/>
          <w:docGrid w:linePitch="326"/>
        </w:sectPr>
      </w:pPr>
      <w:r w:rsidRPr="00E621C4">
        <w:rPr>
          <w:sz w:val="26"/>
          <w:szCs w:val="26"/>
        </w:rPr>
        <w:t>Оценка эффективности реализации Программы осуществляется ежегодно по итогам ее исполнения за отчетный финансовый год и в целом после завершения ее реализации координатором совместно с ответственным исполнителем. Оценка эффективности Программы осуществляется с использованием следующих критериев: полнота и эффективность использования средств бюджета на реализацию Программы; степень достижения планируемых значений показателей Программы.</w:t>
      </w:r>
    </w:p>
    <w:p w14:paraId="6AE074A4" w14:textId="53F5723F" w:rsidR="002C0BB0" w:rsidRPr="00E621C4" w:rsidRDefault="002C0BB0" w:rsidP="00D70E85">
      <w:pPr>
        <w:pStyle w:val="aff4"/>
        <w:rPr>
          <w:sz w:val="26"/>
          <w:szCs w:val="26"/>
        </w:rPr>
      </w:pPr>
      <w:bookmarkStart w:id="134" w:name="_Toc116354524"/>
      <w:r w:rsidRPr="00E621C4">
        <w:rPr>
          <w:sz w:val="26"/>
          <w:szCs w:val="26"/>
        </w:rPr>
        <w:lastRenderedPageBreak/>
        <w:t>Таблица 6.</w:t>
      </w:r>
      <w:r w:rsidR="00A52059" w:rsidRPr="00E621C4">
        <w:rPr>
          <w:sz w:val="26"/>
          <w:szCs w:val="26"/>
        </w:rPr>
        <w:t>3</w:t>
      </w:r>
      <w:r w:rsidRPr="00E621C4">
        <w:rPr>
          <w:sz w:val="26"/>
          <w:szCs w:val="26"/>
        </w:rPr>
        <w:t>.</w:t>
      </w:r>
      <w:r w:rsidR="00C15C8A" w:rsidRPr="00E621C4">
        <w:rPr>
          <w:sz w:val="26"/>
          <w:szCs w:val="26"/>
        </w:rPr>
        <w:t xml:space="preserve"> </w:t>
      </w:r>
      <w:r w:rsidRPr="00E621C4">
        <w:rPr>
          <w:sz w:val="26"/>
          <w:szCs w:val="26"/>
        </w:rPr>
        <w:t>Оценка объемов и источников финансирования мероприятий предлагаемого к реализации при выбранном варианте развития транспортной инфраструктуры</w:t>
      </w:r>
      <w:bookmarkEnd w:id="134"/>
    </w:p>
    <w:p w14:paraId="184905D0" w14:textId="4470BC07" w:rsidR="000D3A08" w:rsidRPr="00E621C4" w:rsidRDefault="000D3A08">
      <w:pPr>
        <w:rPr>
          <w:sz w:val="26"/>
          <w:szCs w:val="26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85"/>
        <w:gridCol w:w="4088"/>
        <w:gridCol w:w="3753"/>
        <w:gridCol w:w="1424"/>
        <w:gridCol w:w="1741"/>
        <w:gridCol w:w="1657"/>
        <w:gridCol w:w="924"/>
        <w:gridCol w:w="974"/>
        <w:gridCol w:w="974"/>
        <w:gridCol w:w="974"/>
        <w:gridCol w:w="974"/>
        <w:gridCol w:w="1142"/>
        <w:gridCol w:w="2068"/>
      </w:tblGrid>
      <w:tr w:rsidR="00882299" w:rsidRPr="00E621C4" w14:paraId="11B61B79" w14:textId="77777777" w:rsidTr="00882299">
        <w:trPr>
          <w:trHeight w:val="20"/>
          <w:tblHeader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78093" w14:textId="77777777" w:rsidR="00882299" w:rsidRPr="00E621C4" w:rsidRDefault="00882299" w:rsidP="00882299">
            <w:pPr>
              <w:jc w:val="center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 xml:space="preserve">№ </w:t>
            </w:r>
            <w:proofErr w:type="spellStart"/>
            <w:r w:rsidRPr="00E621C4">
              <w:rPr>
                <w:color w:val="000000"/>
                <w:sz w:val="26"/>
                <w:szCs w:val="26"/>
              </w:rPr>
              <w:t>пп</w:t>
            </w:r>
            <w:proofErr w:type="spellEnd"/>
          </w:p>
        </w:tc>
        <w:tc>
          <w:tcPr>
            <w:tcW w:w="9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C8AAE" w14:textId="77777777" w:rsidR="00882299" w:rsidRPr="00E621C4" w:rsidRDefault="00882299" w:rsidP="00882299">
            <w:pPr>
              <w:jc w:val="center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0F1AD" w14:textId="77777777" w:rsidR="00882299" w:rsidRPr="00E621C4" w:rsidRDefault="00882299" w:rsidP="00882299">
            <w:pPr>
              <w:jc w:val="center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46A18" w14:textId="77777777" w:rsidR="00882299" w:rsidRPr="00E621C4" w:rsidRDefault="00882299" w:rsidP="00882299">
            <w:pPr>
              <w:jc w:val="center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Значение показателя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6D217" w14:textId="77777777" w:rsidR="00882299" w:rsidRPr="00E621C4" w:rsidRDefault="00882299" w:rsidP="00882299">
            <w:pPr>
              <w:jc w:val="center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Стоимость мероприятий, млн. руб.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69F1D" w14:textId="77777777" w:rsidR="00882299" w:rsidRPr="00E621C4" w:rsidRDefault="00882299" w:rsidP="00882299">
            <w:pPr>
              <w:jc w:val="center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Год реализации мероприятия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2DE98" w14:textId="77777777" w:rsidR="00882299" w:rsidRPr="00E621C4" w:rsidRDefault="00882299" w:rsidP="00882299">
            <w:pPr>
              <w:jc w:val="center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2022 год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25CDD" w14:textId="77777777" w:rsidR="00882299" w:rsidRPr="00E621C4" w:rsidRDefault="00882299" w:rsidP="00882299">
            <w:pPr>
              <w:jc w:val="center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2023 год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156A3" w14:textId="77777777" w:rsidR="00882299" w:rsidRPr="00E621C4" w:rsidRDefault="00882299" w:rsidP="00882299">
            <w:pPr>
              <w:jc w:val="center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2024 год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58893" w14:textId="77777777" w:rsidR="00882299" w:rsidRPr="00E621C4" w:rsidRDefault="00882299" w:rsidP="00882299">
            <w:pPr>
              <w:jc w:val="center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2025 год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555AD" w14:textId="77777777" w:rsidR="00882299" w:rsidRPr="00E621C4" w:rsidRDefault="00882299" w:rsidP="00882299">
            <w:pPr>
              <w:jc w:val="center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2026 год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4CBBA" w14:textId="0EEE2C3B" w:rsidR="00882299" w:rsidRPr="00E621C4" w:rsidRDefault="00882299" w:rsidP="00882299">
            <w:pPr>
              <w:jc w:val="center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2027-203</w:t>
            </w:r>
            <w:r w:rsidR="00C9592D" w:rsidRPr="00E621C4">
              <w:rPr>
                <w:color w:val="000000"/>
                <w:sz w:val="26"/>
                <w:szCs w:val="26"/>
              </w:rPr>
              <w:t>9</w:t>
            </w:r>
            <w:r w:rsidRPr="00E621C4">
              <w:rPr>
                <w:color w:val="000000"/>
                <w:sz w:val="26"/>
                <w:szCs w:val="26"/>
              </w:rPr>
              <w:t xml:space="preserve"> годы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87E67" w14:textId="77777777" w:rsidR="00882299" w:rsidRPr="00E621C4" w:rsidRDefault="00882299" w:rsidP="00882299">
            <w:pPr>
              <w:jc w:val="center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Источники финансирования</w:t>
            </w:r>
          </w:p>
        </w:tc>
      </w:tr>
      <w:tr w:rsidR="00882299" w:rsidRPr="00E621C4" w14:paraId="2FA428F1" w14:textId="77777777" w:rsidTr="00882299">
        <w:trPr>
          <w:trHeight w:val="20"/>
        </w:trPr>
        <w:tc>
          <w:tcPr>
            <w:tcW w:w="4641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8B392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Группа 1. Мероприятия по развитию транспортной инфраструктуры по видам транспорта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DADE0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</w:tr>
      <w:tr w:rsidR="00882299" w:rsidRPr="00E621C4" w14:paraId="301526DB" w14:textId="77777777" w:rsidTr="00882299">
        <w:trPr>
          <w:trHeight w:val="20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C372BA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Автомобильный транспорт</w:t>
            </w:r>
          </w:p>
        </w:tc>
      </w:tr>
      <w:tr w:rsidR="00882299" w:rsidRPr="00E621C4" w14:paraId="701F954C" w14:textId="77777777" w:rsidTr="00882299">
        <w:trPr>
          <w:trHeight w:val="20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07EDE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FE648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 xml:space="preserve">Строительство станций технического обслуживания на дорогах местного значения, в том числе для жилищного строительства по ул. Дорожников 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825DFA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Количество, ед.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C298C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29EBA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18.5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00842" w14:textId="77777777" w:rsidR="00882299" w:rsidRPr="00E621C4" w:rsidRDefault="00882299" w:rsidP="00882299">
            <w:pPr>
              <w:jc w:val="center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2025; 2031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998C7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6EB19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611FF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D3D7B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6.50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C42FD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2E3A9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12.00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4BEFC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Прочие источники</w:t>
            </w:r>
          </w:p>
        </w:tc>
      </w:tr>
      <w:tr w:rsidR="00882299" w:rsidRPr="00E621C4" w14:paraId="1C618B61" w14:textId="77777777" w:rsidTr="00882299">
        <w:trPr>
          <w:trHeight w:val="20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F76F4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32950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Строительство АЗС с автомобильным магазином на дорогах местного значения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049E28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Количество, ед.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431EF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C69A6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28.5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DFE9D" w14:textId="77777777" w:rsidR="00882299" w:rsidRPr="00E621C4" w:rsidRDefault="00882299" w:rsidP="00882299">
            <w:pPr>
              <w:jc w:val="center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2035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DA9DF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AABE1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07E61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D0617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F60B5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DD45E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28.50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8EEE4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Прочие источники</w:t>
            </w:r>
          </w:p>
        </w:tc>
      </w:tr>
      <w:tr w:rsidR="00882299" w:rsidRPr="00E621C4" w14:paraId="3BDCC41A" w14:textId="77777777" w:rsidTr="00882299">
        <w:trPr>
          <w:trHeight w:val="20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CC71A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F1980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Автомоечный комплекс для легковых и грузовых автомобилей полного цикла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E1E9F0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Количество, ед.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87D00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02731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12.1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C537F" w14:textId="77777777" w:rsidR="00882299" w:rsidRPr="00E621C4" w:rsidRDefault="00882299" w:rsidP="00882299">
            <w:pPr>
              <w:jc w:val="center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2025; 2035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C2108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BE6FB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8F211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B4992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7.30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2463E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DC16B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4.80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1FA50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Прочие источники</w:t>
            </w:r>
          </w:p>
        </w:tc>
      </w:tr>
      <w:tr w:rsidR="00882299" w:rsidRPr="00E621C4" w14:paraId="23FE9B4D" w14:textId="77777777" w:rsidTr="00882299">
        <w:trPr>
          <w:trHeight w:val="20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BE8CC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Железнодорожный транспорт</w:t>
            </w:r>
          </w:p>
        </w:tc>
      </w:tr>
      <w:tr w:rsidR="00882299" w:rsidRPr="00E621C4" w14:paraId="11BC61FA" w14:textId="77777777" w:rsidTr="00882299">
        <w:trPr>
          <w:trHeight w:val="20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88D7F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927A3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 xml:space="preserve">Строительство железнодорожных линий </w:t>
            </w:r>
            <w:proofErr w:type="gramStart"/>
            <w:r w:rsidRPr="00E621C4">
              <w:rPr>
                <w:color w:val="000000"/>
                <w:sz w:val="26"/>
                <w:szCs w:val="26"/>
              </w:rPr>
              <w:t>-Х</w:t>
            </w:r>
            <w:proofErr w:type="gramEnd"/>
            <w:r w:rsidRPr="00E621C4">
              <w:rPr>
                <w:color w:val="000000"/>
                <w:sz w:val="26"/>
                <w:szCs w:val="26"/>
              </w:rPr>
              <w:t>анты-Мансийск - Салым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284A2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 xml:space="preserve">Протяженность, </w:t>
            </w:r>
            <w:proofErr w:type="gramStart"/>
            <w:r w:rsidRPr="00E621C4">
              <w:rPr>
                <w:color w:val="000000"/>
                <w:sz w:val="26"/>
                <w:szCs w:val="26"/>
              </w:rPr>
              <w:t>км</w:t>
            </w:r>
            <w:proofErr w:type="gramEnd"/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734C3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FE4B2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Не определено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561ED" w14:textId="77777777" w:rsidR="00882299" w:rsidRPr="00E621C4" w:rsidRDefault="00882299" w:rsidP="00882299">
            <w:pPr>
              <w:jc w:val="center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Не определено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A6BBB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3CC56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2CC33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0628B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15A2C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D1523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0C0AD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Федеральный бюджет</w:t>
            </w:r>
          </w:p>
        </w:tc>
      </w:tr>
      <w:tr w:rsidR="00882299" w:rsidRPr="00E621C4" w14:paraId="4CD38EA3" w14:textId="77777777" w:rsidTr="00882299">
        <w:trPr>
          <w:trHeight w:val="20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75EFC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Водный транспорт</w:t>
            </w:r>
          </w:p>
        </w:tc>
      </w:tr>
      <w:tr w:rsidR="00882299" w:rsidRPr="00E621C4" w14:paraId="7392F094" w14:textId="77777777" w:rsidTr="00882299">
        <w:trPr>
          <w:trHeight w:val="20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3D9AF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Не предусмотрено</w:t>
            </w:r>
          </w:p>
        </w:tc>
      </w:tr>
      <w:tr w:rsidR="00882299" w:rsidRPr="00E621C4" w14:paraId="76D46041" w14:textId="77777777" w:rsidTr="00882299">
        <w:trPr>
          <w:trHeight w:val="20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44E15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Воздушный транспорт</w:t>
            </w:r>
          </w:p>
        </w:tc>
      </w:tr>
      <w:tr w:rsidR="00882299" w:rsidRPr="00E621C4" w14:paraId="628AB1C9" w14:textId="77777777" w:rsidTr="00882299">
        <w:trPr>
          <w:trHeight w:val="20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D9BA4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8D080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Реконструкция и капитальный ремонт существующих вертолетных площадок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F383E1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Количество, ед.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75695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1781C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40.5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985D1" w14:textId="77777777" w:rsidR="00882299" w:rsidRPr="00E621C4" w:rsidRDefault="00882299" w:rsidP="00882299">
            <w:pPr>
              <w:jc w:val="center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2025; 2030; 2035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F6CE1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0D84B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685F3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D6071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15.50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9AC7C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AFE4B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25.00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A56A4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Прочие источники</w:t>
            </w:r>
          </w:p>
        </w:tc>
      </w:tr>
      <w:tr w:rsidR="00882299" w:rsidRPr="00E621C4" w14:paraId="2E794B98" w14:textId="77777777" w:rsidTr="00882299">
        <w:trPr>
          <w:trHeight w:val="20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34E8C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Трубопроводный транспорт</w:t>
            </w:r>
          </w:p>
        </w:tc>
      </w:tr>
      <w:tr w:rsidR="00882299" w:rsidRPr="00E621C4" w14:paraId="3CCF9029" w14:textId="77777777" w:rsidTr="00882299">
        <w:trPr>
          <w:trHeight w:val="20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5CE12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Не предусмотрено</w:t>
            </w:r>
          </w:p>
        </w:tc>
      </w:tr>
      <w:tr w:rsidR="00882299" w:rsidRPr="00E621C4" w14:paraId="1CAE23A8" w14:textId="77777777" w:rsidTr="00882299">
        <w:trPr>
          <w:trHeight w:val="20"/>
        </w:trPr>
        <w:tc>
          <w:tcPr>
            <w:tcW w:w="20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A460C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Итого по Группе 1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DE2F9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92F2B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99.60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364C2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D1BAD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0.00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B9457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0.00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694F0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0.00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C9207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29.30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B0464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0.00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42EBE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70.30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214A0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</w:tr>
      <w:tr w:rsidR="00882299" w:rsidRPr="00E621C4" w14:paraId="49683FC0" w14:textId="77777777" w:rsidTr="00882299">
        <w:trPr>
          <w:trHeight w:val="20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A9C3A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Группа 2. Мероприятия по развитию инфраструктуры для легкового автомобильного транспорта, включая развитие единого парковочного пространства</w:t>
            </w:r>
          </w:p>
        </w:tc>
      </w:tr>
      <w:tr w:rsidR="00882299" w:rsidRPr="00E621C4" w14:paraId="220D4798" w14:textId="77777777" w:rsidTr="00882299">
        <w:trPr>
          <w:trHeight w:val="20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28B0E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D7DEA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 xml:space="preserve">Строительство гаражей  для жилищного строительства по ул. Дорожников 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544E13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Площадь застройки, кв.м.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42777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1438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ABDAC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7.10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B4739" w14:textId="77777777" w:rsidR="00882299" w:rsidRPr="00E621C4" w:rsidRDefault="00882299" w:rsidP="00882299">
            <w:pPr>
              <w:jc w:val="center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2031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84A71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CD142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47C49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0D5E8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B19DF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C4BC3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7.10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36A2E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Прочие источники</w:t>
            </w:r>
          </w:p>
        </w:tc>
      </w:tr>
      <w:tr w:rsidR="00882299" w:rsidRPr="00E621C4" w14:paraId="0C251D79" w14:textId="77777777" w:rsidTr="00882299">
        <w:trPr>
          <w:trHeight w:val="20"/>
        </w:trPr>
        <w:tc>
          <w:tcPr>
            <w:tcW w:w="20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066BC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Итого по Группе 2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2364E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A197D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7.10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0B15E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13EA3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0.00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CC4BC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0.00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4521D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0.00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EF901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0.00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3665D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0.00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AF72B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7.10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9105A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</w:tr>
      <w:tr w:rsidR="00882299" w:rsidRPr="00E621C4" w14:paraId="38DB1BBE" w14:textId="77777777" w:rsidTr="00882299">
        <w:trPr>
          <w:trHeight w:val="20"/>
        </w:trPr>
        <w:tc>
          <w:tcPr>
            <w:tcW w:w="4641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E85718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Группа 3. Мероприятия по развитию транспорта общего пользования, созданию транспортно-пересадочных узлов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1E6AC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</w:tr>
      <w:tr w:rsidR="00882299" w:rsidRPr="00E621C4" w14:paraId="25D59E29" w14:textId="77777777" w:rsidTr="00882299">
        <w:trPr>
          <w:trHeight w:val="20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C417E6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Автобусный транспорт</w:t>
            </w:r>
          </w:p>
        </w:tc>
      </w:tr>
      <w:tr w:rsidR="00882299" w:rsidRPr="00E621C4" w14:paraId="05F35BFE" w14:textId="77777777" w:rsidTr="00882299">
        <w:trPr>
          <w:trHeight w:val="20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148F0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7E1F4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Организация регулярных перевозок пассажиров автобусом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A3FB0C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Количество маршрутов, ед.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2D80C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71248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327.75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550C3" w14:textId="77777777" w:rsidR="00882299" w:rsidRPr="00E621C4" w:rsidRDefault="00882299" w:rsidP="00882299">
            <w:pPr>
              <w:jc w:val="center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Ежегодно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8254E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17.20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BDA5C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17.75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4B7AB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18.32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6D019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18.90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A12AB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19.51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AFDD0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236.07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810A5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Местный бюджет</w:t>
            </w:r>
          </w:p>
        </w:tc>
      </w:tr>
      <w:tr w:rsidR="00882299" w:rsidRPr="00E621C4" w14:paraId="3D9A630D" w14:textId="77777777" w:rsidTr="00882299">
        <w:trPr>
          <w:trHeight w:val="20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CCEC7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58847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Строительство двух остановочных комплексов в зоне жилищной застройки по ул. Дорожников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9D96B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Количество, ед.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6BE9A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B06E4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12.00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436B7" w14:textId="77777777" w:rsidR="00882299" w:rsidRPr="00E621C4" w:rsidRDefault="00882299" w:rsidP="00882299">
            <w:pPr>
              <w:jc w:val="center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2031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3D4CF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7EA3C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1BBE4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1E73B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08E44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E734A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12.00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99448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Местный бюджет, районный бюджет</w:t>
            </w:r>
          </w:p>
        </w:tc>
      </w:tr>
      <w:tr w:rsidR="00882299" w:rsidRPr="00E621C4" w14:paraId="4C96231D" w14:textId="77777777" w:rsidTr="00882299">
        <w:trPr>
          <w:trHeight w:val="20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6BBD8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12A4E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Строительство автовокзала с павильонами для создания транспортно-пересадочного узла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0CE32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Количество, ед.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34887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24055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95.00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AB5D4" w14:textId="77777777" w:rsidR="00882299" w:rsidRPr="00E621C4" w:rsidRDefault="00882299" w:rsidP="00882299">
            <w:pPr>
              <w:jc w:val="center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2028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E3B49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56558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DA454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60FAB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3F55B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85C8E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95.00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38BC7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Региональный бюджет</w:t>
            </w:r>
          </w:p>
        </w:tc>
      </w:tr>
      <w:tr w:rsidR="00882299" w:rsidRPr="00E621C4" w14:paraId="20989B7E" w14:textId="77777777" w:rsidTr="00882299">
        <w:trPr>
          <w:trHeight w:val="20"/>
        </w:trPr>
        <w:tc>
          <w:tcPr>
            <w:tcW w:w="20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DF6DD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Итого по Группе 2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44245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F1D91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434.75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E2EF8" w14:textId="77777777" w:rsidR="00882299" w:rsidRPr="00E621C4" w:rsidRDefault="00882299" w:rsidP="00882299">
            <w:pPr>
              <w:jc w:val="center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CE47E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17.20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68E1D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17.75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6CE4C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18.32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4F255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18.90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16D9D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19.51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6E57E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343.07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EFB39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</w:tr>
      <w:tr w:rsidR="00882299" w:rsidRPr="00E621C4" w14:paraId="366AB2D4" w14:textId="77777777" w:rsidTr="00882299">
        <w:trPr>
          <w:trHeight w:val="20"/>
        </w:trPr>
        <w:tc>
          <w:tcPr>
            <w:tcW w:w="4641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1E5D3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lastRenderedPageBreak/>
              <w:t>Группа 3. Мероприятия по развитию инфраструктуры пешеходного и велосипедного движения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A9A36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</w:tr>
      <w:tr w:rsidR="00882299" w:rsidRPr="00E621C4" w14:paraId="2C17AD83" w14:textId="77777777" w:rsidTr="00882299">
        <w:trPr>
          <w:trHeight w:val="20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B451C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711B2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 xml:space="preserve">Устройство велосипедного пространства с устройством велосипедных дорожек в п. Салым по ул. </w:t>
            </w:r>
            <w:proofErr w:type="gramStart"/>
            <w:r w:rsidRPr="00E621C4">
              <w:rPr>
                <w:color w:val="000000"/>
                <w:sz w:val="26"/>
                <w:szCs w:val="26"/>
              </w:rPr>
              <w:t>Молодежная</w:t>
            </w:r>
            <w:proofErr w:type="gramEnd"/>
            <w:r w:rsidRPr="00E621C4">
              <w:rPr>
                <w:color w:val="000000"/>
                <w:sz w:val="26"/>
                <w:szCs w:val="26"/>
              </w:rPr>
              <w:t>, 55 лет Победы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EEC14B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 xml:space="preserve">Протяженность, </w:t>
            </w:r>
            <w:proofErr w:type="gramStart"/>
            <w:r w:rsidRPr="00E621C4">
              <w:rPr>
                <w:color w:val="000000"/>
                <w:sz w:val="26"/>
                <w:szCs w:val="26"/>
              </w:rPr>
              <w:t>м</w:t>
            </w:r>
            <w:proofErr w:type="gramEnd"/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A15BD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1550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0D60C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16.50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035E5" w14:textId="77777777" w:rsidR="00882299" w:rsidRPr="00E621C4" w:rsidRDefault="00882299" w:rsidP="00882299">
            <w:pPr>
              <w:jc w:val="center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2026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05A1F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E4AFD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FA78C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B8552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65E01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16.50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0FD38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F114E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Местный бюджет, районный бюджет</w:t>
            </w:r>
          </w:p>
        </w:tc>
      </w:tr>
      <w:tr w:rsidR="00882299" w:rsidRPr="00E621C4" w14:paraId="3949D5E4" w14:textId="77777777" w:rsidTr="00882299">
        <w:trPr>
          <w:trHeight w:val="20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84735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07875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 xml:space="preserve">Устройство пешеходного тротуара по ул. </w:t>
            </w:r>
            <w:proofErr w:type="gramStart"/>
            <w:r w:rsidRPr="00E621C4">
              <w:rPr>
                <w:color w:val="000000"/>
                <w:sz w:val="26"/>
                <w:szCs w:val="26"/>
              </w:rPr>
              <w:t>Речная</w:t>
            </w:r>
            <w:proofErr w:type="gramEnd"/>
            <w:r w:rsidRPr="00E621C4">
              <w:rPr>
                <w:color w:val="000000"/>
                <w:sz w:val="26"/>
                <w:szCs w:val="26"/>
              </w:rPr>
              <w:t>, участок №1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9A0B8A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 xml:space="preserve">Протяженность, </w:t>
            </w:r>
            <w:proofErr w:type="gramStart"/>
            <w:r w:rsidRPr="00E621C4">
              <w:rPr>
                <w:color w:val="000000"/>
                <w:sz w:val="26"/>
                <w:szCs w:val="26"/>
              </w:rPr>
              <w:t>км</w:t>
            </w:r>
            <w:proofErr w:type="gramEnd"/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98613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0.397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951AF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0.52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F64B0" w14:textId="77777777" w:rsidR="00882299" w:rsidRPr="00E621C4" w:rsidRDefault="00882299" w:rsidP="00882299">
            <w:pPr>
              <w:jc w:val="center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2025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6A408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F968E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FA2A7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F84B6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0.52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2FBC1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0F973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E7E8E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Местный бюджет</w:t>
            </w:r>
          </w:p>
        </w:tc>
      </w:tr>
      <w:tr w:rsidR="00882299" w:rsidRPr="00E621C4" w14:paraId="60A08FB4" w14:textId="77777777" w:rsidTr="00882299">
        <w:trPr>
          <w:trHeight w:val="20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F7088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CF00A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 xml:space="preserve">Устройство пешеходного тротуара по ул. </w:t>
            </w:r>
            <w:proofErr w:type="gramStart"/>
            <w:r w:rsidRPr="00E621C4">
              <w:rPr>
                <w:color w:val="000000"/>
                <w:sz w:val="26"/>
                <w:szCs w:val="26"/>
              </w:rPr>
              <w:t>Таежная</w:t>
            </w:r>
            <w:proofErr w:type="gramEnd"/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819949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 xml:space="preserve">Протяженность, </w:t>
            </w:r>
            <w:proofErr w:type="gramStart"/>
            <w:r w:rsidRPr="00E621C4">
              <w:rPr>
                <w:color w:val="000000"/>
                <w:sz w:val="26"/>
                <w:szCs w:val="26"/>
              </w:rPr>
              <w:t>км</w:t>
            </w:r>
            <w:proofErr w:type="gramEnd"/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23D57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0.56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818CE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0.65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C8DBF" w14:textId="77777777" w:rsidR="00882299" w:rsidRPr="00E621C4" w:rsidRDefault="00882299" w:rsidP="00882299">
            <w:pPr>
              <w:jc w:val="center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2025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6BC6A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71B28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98F8A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4A250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0.65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3903C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117FB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1A4EB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Местный бюджет</w:t>
            </w:r>
          </w:p>
        </w:tc>
      </w:tr>
      <w:tr w:rsidR="00882299" w:rsidRPr="00E621C4" w14:paraId="614E5399" w14:textId="77777777" w:rsidTr="00882299">
        <w:trPr>
          <w:trHeight w:val="20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5DF69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86BA6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 xml:space="preserve">Устройство пешеходного тротуара по ул. </w:t>
            </w:r>
            <w:proofErr w:type="gramStart"/>
            <w:r w:rsidRPr="00E621C4">
              <w:rPr>
                <w:color w:val="000000"/>
                <w:sz w:val="26"/>
                <w:szCs w:val="26"/>
              </w:rPr>
              <w:t>Привокзальная</w:t>
            </w:r>
            <w:proofErr w:type="gramEnd"/>
            <w:r w:rsidRPr="00E621C4">
              <w:rPr>
                <w:color w:val="000000"/>
                <w:sz w:val="26"/>
                <w:szCs w:val="26"/>
              </w:rPr>
              <w:t>, уч. 1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56BB76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 xml:space="preserve">Протяженность, </w:t>
            </w:r>
            <w:proofErr w:type="gramStart"/>
            <w:r w:rsidRPr="00E621C4">
              <w:rPr>
                <w:color w:val="000000"/>
                <w:sz w:val="26"/>
                <w:szCs w:val="26"/>
              </w:rPr>
              <w:t>км</w:t>
            </w:r>
            <w:proofErr w:type="gramEnd"/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276F6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0.363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A6DB9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0.47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00814" w14:textId="77777777" w:rsidR="00882299" w:rsidRPr="00E621C4" w:rsidRDefault="00882299" w:rsidP="00882299">
            <w:pPr>
              <w:jc w:val="center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2025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2D81B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972ED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AD652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CFB1B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0.47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A0330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9341B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0F0B0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Местный бюджет</w:t>
            </w:r>
          </w:p>
        </w:tc>
      </w:tr>
      <w:tr w:rsidR="00882299" w:rsidRPr="00E621C4" w14:paraId="1FCFB690" w14:textId="77777777" w:rsidTr="00882299">
        <w:trPr>
          <w:trHeight w:val="20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9EF40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C157B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Устройство пешеходного тротуара по ул. Набережная, уч. 2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210878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 xml:space="preserve">Протяженность, </w:t>
            </w:r>
            <w:proofErr w:type="gramStart"/>
            <w:r w:rsidRPr="00E621C4">
              <w:rPr>
                <w:color w:val="000000"/>
                <w:sz w:val="26"/>
                <w:szCs w:val="26"/>
              </w:rPr>
              <w:t>км</w:t>
            </w:r>
            <w:proofErr w:type="gramEnd"/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EB5F1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0.368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6A9EE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0.48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1DEF6" w14:textId="77777777" w:rsidR="00882299" w:rsidRPr="00E621C4" w:rsidRDefault="00882299" w:rsidP="00882299">
            <w:pPr>
              <w:jc w:val="center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2025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3527F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07E6A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EB61F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DB706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0.48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35371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51667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94D1A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Местный бюджет</w:t>
            </w:r>
          </w:p>
        </w:tc>
      </w:tr>
      <w:tr w:rsidR="00882299" w:rsidRPr="00E621C4" w14:paraId="760AFF7D" w14:textId="77777777" w:rsidTr="00882299">
        <w:trPr>
          <w:trHeight w:val="20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B7D2A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D9FB5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Устройство пешеходного тротуара по ул. Новоселов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84A883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 xml:space="preserve">Протяженность, </w:t>
            </w:r>
            <w:proofErr w:type="gramStart"/>
            <w:r w:rsidRPr="00E621C4">
              <w:rPr>
                <w:color w:val="000000"/>
                <w:sz w:val="26"/>
                <w:szCs w:val="26"/>
              </w:rPr>
              <w:t>км</w:t>
            </w:r>
            <w:proofErr w:type="gramEnd"/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1878D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0.318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9FD86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0.41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FB43A" w14:textId="77777777" w:rsidR="00882299" w:rsidRPr="00E621C4" w:rsidRDefault="00882299" w:rsidP="00882299">
            <w:pPr>
              <w:jc w:val="center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2026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1F7E7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039CC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641FE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E82EA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13C74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0.41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8E1EA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FBB8E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Местный бюджет</w:t>
            </w:r>
          </w:p>
        </w:tc>
      </w:tr>
      <w:tr w:rsidR="00882299" w:rsidRPr="00E621C4" w14:paraId="0C76E5E9" w14:textId="77777777" w:rsidTr="00882299">
        <w:trPr>
          <w:trHeight w:val="20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85480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E702B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 xml:space="preserve">Устройство пешеходного тротуара по ул. </w:t>
            </w:r>
            <w:proofErr w:type="gramStart"/>
            <w:r w:rsidRPr="00E621C4">
              <w:rPr>
                <w:color w:val="000000"/>
                <w:sz w:val="26"/>
                <w:szCs w:val="26"/>
              </w:rPr>
              <w:t>Центральная</w:t>
            </w:r>
            <w:proofErr w:type="gramEnd"/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B1E7E8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 xml:space="preserve">Протяженность, </w:t>
            </w:r>
            <w:proofErr w:type="gramStart"/>
            <w:r w:rsidRPr="00E621C4">
              <w:rPr>
                <w:color w:val="000000"/>
                <w:sz w:val="26"/>
                <w:szCs w:val="26"/>
              </w:rPr>
              <w:t>км</w:t>
            </w:r>
            <w:proofErr w:type="gramEnd"/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A714C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0.418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9250F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0.08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F8FFB" w14:textId="77777777" w:rsidR="00882299" w:rsidRPr="00E621C4" w:rsidRDefault="00882299" w:rsidP="00882299">
            <w:pPr>
              <w:jc w:val="center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2026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380B9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E32D0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04E33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4BEF0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DD0CF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0.08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063F3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73771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Местный бюджет</w:t>
            </w:r>
          </w:p>
        </w:tc>
      </w:tr>
      <w:tr w:rsidR="00882299" w:rsidRPr="00E621C4" w14:paraId="52431676" w14:textId="77777777" w:rsidTr="00882299">
        <w:trPr>
          <w:trHeight w:val="20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ED8C9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F793F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 xml:space="preserve">Устройство пешеходного тротуара по ул. </w:t>
            </w:r>
            <w:proofErr w:type="gramStart"/>
            <w:r w:rsidRPr="00E621C4">
              <w:rPr>
                <w:color w:val="000000"/>
                <w:sz w:val="26"/>
                <w:szCs w:val="26"/>
              </w:rPr>
              <w:t>Приозерная</w:t>
            </w:r>
            <w:proofErr w:type="gramEnd"/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CB6B1C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 xml:space="preserve">Протяженность, </w:t>
            </w:r>
            <w:proofErr w:type="gramStart"/>
            <w:r w:rsidRPr="00E621C4">
              <w:rPr>
                <w:color w:val="000000"/>
                <w:sz w:val="26"/>
                <w:szCs w:val="26"/>
              </w:rPr>
              <w:t>км</w:t>
            </w:r>
            <w:proofErr w:type="gramEnd"/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8E984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0.409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3265A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0.05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3036A" w14:textId="77777777" w:rsidR="00882299" w:rsidRPr="00E621C4" w:rsidRDefault="00882299" w:rsidP="00882299">
            <w:pPr>
              <w:jc w:val="center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2026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6E69B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98DC4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080A8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46899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D9EEF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0.05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6F949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643C8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Местный бюджет</w:t>
            </w:r>
          </w:p>
        </w:tc>
      </w:tr>
      <w:tr w:rsidR="00882299" w:rsidRPr="00E621C4" w14:paraId="727A5FA0" w14:textId="77777777" w:rsidTr="00882299">
        <w:trPr>
          <w:trHeight w:val="20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19FA8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6D45D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 xml:space="preserve">Устройство пешеходного тротуара по ул. Мира, </w:t>
            </w:r>
            <w:proofErr w:type="spellStart"/>
            <w:r w:rsidRPr="00E621C4">
              <w:rPr>
                <w:color w:val="000000"/>
                <w:sz w:val="26"/>
                <w:szCs w:val="26"/>
              </w:rPr>
              <w:t>уч</w:t>
            </w:r>
            <w:proofErr w:type="spellEnd"/>
            <w:r w:rsidRPr="00E621C4">
              <w:rPr>
                <w:color w:val="000000"/>
                <w:sz w:val="26"/>
                <w:szCs w:val="26"/>
              </w:rPr>
              <w:t xml:space="preserve"> . 2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DDAFA7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 xml:space="preserve">Протяженность, </w:t>
            </w:r>
            <w:proofErr w:type="gramStart"/>
            <w:r w:rsidRPr="00E621C4">
              <w:rPr>
                <w:color w:val="000000"/>
                <w:sz w:val="26"/>
                <w:szCs w:val="26"/>
              </w:rPr>
              <w:t>км</w:t>
            </w:r>
            <w:proofErr w:type="gramEnd"/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87888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0.252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4AB3B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0.33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9EE9E" w14:textId="77777777" w:rsidR="00882299" w:rsidRPr="00E621C4" w:rsidRDefault="00882299" w:rsidP="00882299">
            <w:pPr>
              <w:jc w:val="center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2026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40AB9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C47A1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4BF08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1840E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3C104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0.33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06536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78949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Местный бюджет</w:t>
            </w:r>
          </w:p>
        </w:tc>
      </w:tr>
      <w:tr w:rsidR="00882299" w:rsidRPr="00E621C4" w14:paraId="5C6A43D4" w14:textId="77777777" w:rsidTr="00882299">
        <w:trPr>
          <w:trHeight w:val="20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38079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48BD5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 xml:space="preserve">Устройство пешеходного тротуара по ул. </w:t>
            </w:r>
            <w:proofErr w:type="gramStart"/>
            <w:r w:rsidRPr="00E621C4">
              <w:rPr>
                <w:color w:val="000000"/>
                <w:sz w:val="26"/>
                <w:szCs w:val="26"/>
              </w:rPr>
              <w:t>Новая</w:t>
            </w:r>
            <w:proofErr w:type="gramEnd"/>
            <w:r w:rsidRPr="00E621C4">
              <w:rPr>
                <w:color w:val="000000"/>
                <w:sz w:val="26"/>
                <w:szCs w:val="26"/>
              </w:rPr>
              <w:t>, уч. 1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85371C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 xml:space="preserve">Протяженность, </w:t>
            </w:r>
            <w:proofErr w:type="gramStart"/>
            <w:r w:rsidRPr="00E621C4">
              <w:rPr>
                <w:color w:val="000000"/>
                <w:sz w:val="26"/>
                <w:szCs w:val="26"/>
              </w:rPr>
              <w:t>км</w:t>
            </w:r>
            <w:proofErr w:type="gramEnd"/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FE0A7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0.292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A11FB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0.02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07D35" w14:textId="77777777" w:rsidR="00882299" w:rsidRPr="00E621C4" w:rsidRDefault="00882299" w:rsidP="00882299">
            <w:pPr>
              <w:jc w:val="center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2026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04ED7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D8039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CD6C3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7B854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73EEA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0.02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56D06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46D19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Местный бюджет</w:t>
            </w:r>
          </w:p>
        </w:tc>
      </w:tr>
      <w:tr w:rsidR="00882299" w:rsidRPr="00E621C4" w14:paraId="26C5453D" w14:textId="77777777" w:rsidTr="00882299">
        <w:trPr>
          <w:trHeight w:val="20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8FD7F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1D70B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 xml:space="preserve">Устройство пешеходного тротуара по ул. Мира, </w:t>
            </w:r>
            <w:proofErr w:type="spellStart"/>
            <w:r w:rsidRPr="00E621C4">
              <w:rPr>
                <w:color w:val="000000"/>
                <w:sz w:val="26"/>
                <w:szCs w:val="26"/>
              </w:rPr>
              <w:t>уч</w:t>
            </w:r>
            <w:proofErr w:type="spellEnd"/>
            <w:r w:rsidRPr="00E621C4">
              <w:rPr>
                <w:color w:val="000000"/>
                <w:sz w:val="26"/>
                <w:szCs w:val="26"/>
              </w:rPr>
              <w:t xml:space="preserve"> . 1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0375AB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 xml:space="preserve">Протяженность, </w:t>
            </w:r>
            <w:proofErr w:type="gramStart"/>
            <w:r w:rsidRPr="00E621C4">
              <w:rPr>
                <w:color w:val="000000"/>
                <w:sz w:val="26"/>
                <w:szCs w:val="26"/>
              </w:rPr>
              <w:t>км</w:t>
            </w:r>
            <w:proofErr w:type="gramEnd"/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6158F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0.525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5F321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0.32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D0D35" w14:textId="77777777" w:rsidR="00882299" w:rsidRPr="00E621C4" w:rsidRDefault="00882299" w:rsidP="00882299">
            <w:pPr>
              <w:jc w:val="center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2026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08A64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9D387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4BA88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4E11B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C794A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0.32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5D35F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A928F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Местный бюджет</w:t>
            </w:r>
          </w:p>
        </w:tc>
      </w:tr>
      <w:tr w:rsidR="00882299" w:rsidRPr="00E621C4" w14:paraId="77F338E5" w14:textId="77777777" w:rsidTr="00882299">
        <w:trPr>
          <w:trHeight w:val="20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E09B7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79DCA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 xml:space="preserve">Устройство пешеходного тротуара по ул. </w:t>
            </w:r>
            <w:proofErr w:type="gramStart"/>
            <w:r w:rsidRPr="00E621C4">
              <w:rPr>
                <w:color w:val="000000"/>
                <w:sz w:val="26"/>
                <w:szCs w:val="26"/>
              </w:rPr>
              <w:t>Зеленая</w:t>
            </w:r>
            <w:proofErr w:type="gramEnd"/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FD2A9F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 xml:space="preserve">Протяженность, </w:t>
            </w:r>
            <w:proofErr w:type="gramStart"/>
            <w:r w:rsidRPr="00E621C4">
              <w:rPr>
                <w:color w:val="000000"/>
                <w:sz w:val="26"/>
                <w:szCs w:val="26"/>
              </w:rPr>
              <w:t>км</w:t>
            </w:r>
            <w:proofErr w:type="gramEnd"/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8E03D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0.192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F7321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0.25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09333" w14:textId="77777777" w:rsidR="00882299" w:rsidRPr="00E621C4" w:rsidRDefault="00882299" w:rsidP="00882299">
            <w:pPr>
              <w:jc w:val="center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2026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C000A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A6ADA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22AA1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A1883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B3201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0.25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A3716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04851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Местный бюджет</w:t>
            </w:r>
          </w:p>
        </w:tc>
      </w:tr>
      <w:tr w:rsidR="00882299" w:rsidRPr="00E621C4" w14:paraId="0D39318D" w14:textId="77777777" w:rsidTr="00882299">
        <w:trPr>
          <w:trHeight w:val="20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A917E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C629F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 xml:space="preserve">Устройство пешеходного тротуара по ул. </w:t>
            </w:r>
            <w:proofErr w:type="gramStart"/>
            <w:r w:rsidRPr="00E621C4">
              <w:rPr>
                <w:color w:val="000000"/>
                <w:sz w:val="26"/>
                <w:szCs w:val="26"/>
              </w:rPr>
              <w:t>Еловая</w:t>
            </w:r>
            <w:proofErr w:type="gramEnd"/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302B0D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 xml:space="preserve">Протяженность, </w:t>
            </w:r>
            <w:proofErr w:type="gramStart"/>
            <w:r w:rsidRPr="00E621C4">
              <w:rPr>
                <w:color w:val="000000"/>
                <w:sz w:val="26"/>
                <w:szCs w:val="26"/>
              </w:rPr>
              <w:t>км</w:t>
            </w:r>
            <w:proofErr w:type="gramEnd"/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081E4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0.291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3DE72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0.38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9945A" w14:textId="77777777" w:rsidR="00882299" w:rsidRPr="00E621C4" w:rsidRDefault="00882299" w:rsidP="00882299">
            <w:pPr>
              <w:jc w:val="center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2027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D31D7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DC35F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CEB2F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70B1F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25BB6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52F7A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0.38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B5DC6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Местный бюджет</w:t>
            </w:r>
          </w:p>
        </w:tc>
      </w:tr>
      <w:tr w:rsidR="00882299" w:rsidRPr="00E621C4" w14:paraId="74B2D299" w14:textId="77777777" w:rsidTr="00882299">
        <w:trPr>
          <w:trHeight w:val="20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E9FAC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14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08531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 xml:space="preserve">Устройство пешеходного тротуара по ул. </w:t>
            </w:r>
            <w:proofErr w:type="gramStart"/>
            <w:r w:rsidRPr="00E621C4">
              <w:rPr>
                <w:color w:val="000000"/>
                <w:sz w:val="26"/>
                <w:szCs w:val="26"/>
              </w:rPr>
              <w:t>Спортивная</w:t>
            </w:r>
            <w:proofErr w:type="gramEnd"/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F27E5E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 xml:space="preserve">Протяженность, </w:t>
            </w:r>
            <w:proofErr w:type="gramStart"/>
            <w:r w:rsidRPr="00E621C4">
              <w:rPr>
                <w:color w:val="000000"/>
                <w:sz w:val="26"/>
                <w:szCs w:val="26"/>
              </w:rPr>
              <w:t>км</w:t>
            </w:r>
            <w:proofErr w:type="gramEnd"/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6C6A0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0.167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E9FF2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0.22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AED1D" w14:textId="77777777" w:rsidR="00882299" w:rsidRPr="00E621C4" w:rsidRDefault="00882299" w:rsidP="00882299">
            <w:pPr>
              <w:jc w:val="center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2027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76873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EC172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FF8B2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4AD0A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F3372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57BF3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0.22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0E374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Местный бюджет</w:t>
            </w:r>
          </w:p>
        </w:tc>
      </w:tr>
      <w:tr w:rsidR="00882299" w:rsidRPr="00E621C4" w14:paraId="587FE32A" w14:textId="77777777" w:rsidTr="00882299">
        <w:trPr>
          <w:trHeight w:val="20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6225C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15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0D0C2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 xml:space="preserve">Устройство пешеходного тротуара по ул. </w:t>
            </w:r>
            <w:proofErr w:type="gramStart"/>
            <w:r w:rsidRPr="00E621C4">
              <w:rPr>
                <w:color w:val="000000"/>
                <w:sz w:val="26"/>
                <w:szCs w:val="26"/>
              </w:rPr>
              <w:t>Майская</w:t>
            </w:r>
            <w:proofErr w:type="gramEnd"/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7551D4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 xml:space="preserve">Протяженность, </w:t>
            </w:r>
            <w:proofErr w:type="gramStart"/>
            <w:r w:rsidRPr="00E621C4">
              <w:rPr>
                <w:color w:val="000000"/>
                <w:sz w:val="26"/>
                <w:szCs w:val="26"/>
              </w:rPr>
              <w:t>км</w:t>
            </w:r>
            <w:proofErr w:type="gramEnd"/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12A6E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0.69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56D77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0.89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54E36" w14:textId="77777777" w:rsidR="00882299" w:rsidRPr="00E621C4" w:rsidRDefault="00882299" w:rsidP="00882299">
            <w:pPr>
              <w:jc w:val="center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2027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6619B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B580B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D6495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85FA6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A53FF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53EAB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0.89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20893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Местный бюджет</w:t>
            </w:r>
          </w:p>
        </w:tc>
      </w:tr>
      <w:tr w:rsidR="00882299" w:rsidRPr="00E621C4" w14:paraId="08C60DB7" w14:textId="77777777" w:rsidTr="00882299">
        <w:trPr>
          <w:trHeight w:val="20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AB473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16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972BA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 xml:space="preserve">Устройство пешеходного тротуара по ул. </w:t>
            </w:r>
            <w:proofErr w:type="gramStart"/>
            <w:r w:rsidRPr="00E621C4">
              <w:rPr>
                <w:color w:val="000000"/>
                <w:sz w:val="26"/>
                <w:szCs w:val="26"/>
              </w:rPr>
              <w:t>Привокзальная</w:t>
            </w:r>
            <w:proofErr w:type="gramEnd"/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22FFF8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 xml:space="preserve">Протяженность, </w:t>
            </w:r>
            <w:proofErr w:type="gramStart"/>
            <w:r w:rsidRPr="00E621C4">
              <w:rPr>
                <w:color w:val="000000"/>
                <w:sz w:val="26"/>
                <w:szCs w:val="26"/>
              </w:rPr>
              <w:t>км</w:t>
            </w:r>
            <w:proofErr w:type="gramEnd"/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2A1FD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0.438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D3909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0.31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1C4BD" w14:textId="77777777" w:rsidR="00882299" w:rsidRPr="00E621C4" w:rsidRDefault="00882299" w:rsidP="00882299">
            <w:pPr>
              <w:jc w:val="center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2027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588E4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13A9D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2842F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5CF2D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9AB7D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4D8D0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0.31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E8DE4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Местный бюджет</w:t>
            </w:r>
          </w:p>
        </w:tc>
      </w:tr>
      <w:tr w:rsidR="00882299" w:rsidRPr="00E621C4" w14:paraId="46DD4727" w14:textId="77777777" w:rsidTr="00882299">
        <w:trPr>
          <w:trHeight w:val="20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8ED90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17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E7D1D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 xml:space="preserve">Устройство пешеходного тротуара по ул. </w:t>
            </w:r>
            <w:proofErr w:type="gramStart"/>
            <w:r w:rsidRPr="00E621C4">
              <w:rPr>
                <w:color w:val="000000"/>
                <w:sz w:val="26"/>
                <w:szCs w:val="26"/>
              </w:rPr>
              <w:t>Лесная</w:t>
            </w:r>
            <w:proofErr w:type="gramEnd"/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62862B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 xml:space="preserve">Протяженность, </w:t>
            </w:r>
            <w:proofErr w:type="gramStart"/>
            <w:r w:rsidRPr="00E621C4">
              <w:rPr>
                <w:color w:val="000000"/>
                <w:sz w:val="26"/>
                <w:szCs w:val="26"/>
              </w:rPr>
              <w:t>км</w:t>
            </w:r>
            <w:proofErr w:type="gramEnd"/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20826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0.373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F5C44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0.48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37AF7" w14:textId="77777777" w:rsidR="00882299" w:rsidRPr="00E621C4" w:rsidRDefault="00882299" w:rsidP="00882299">
            <w:pPr>
              <w:jc w:val="center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2027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11C8A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0A68E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2A048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BA606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D1309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03ED3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0.48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6F68D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Местный бюджет</w:t>
            </w:r>
          </w:p>
        </w:tc>
      </w:tr>
      <w:tr w:rsidR="00882299" w:rsidRPr="00E621C4" w14:paraId="53AAF971" w14:textId="77777777" w:rsidTr="00882299">
        <w:trPr>
          <w:trHeight w:val="20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F8B65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18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36E92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 xml:space="preserve">Устройство пешеходного тротуара по ул. </w:t>
            </w:r>
            <w:proofErr w:type="gramStart"/>
            <w:r w:rsidRPr="00E621C4">
              <w:rPr>
                <w:color w:val="000000"/>
                <w:sz w:val="26"/>
                <w:szCs w:val="26"/>
              </w:rPr>
              <w:t>Юбилейная</w:t>
            </w:r>
            <w:proofErr w:type="gramEnd"/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059874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 xml:space="preserve">Протяженность, </w:t>
            </w:r>
            <w:proofErr w:type="gramStart"/>
            <w:r w:rsidRPr="00E621C4">
              <w:rPr>
                <w:color w:val="000000"/>
                <w:sz w:val="26"/>
                <w:szCs w:val="26"/>
              </w:rPr>
              <w:t>км</w:t>
            </w:r>
            <w:proofErr w:type="gramEnd"/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66393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0.352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6B22E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0.24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E55E5" w14:textId="77777777" w:rsidR="00882299" w:rsidRPr="00E621C4" w:rsidRDefault="00882299" w:rsidP="00882299">
            <w:pPr>
              <w:jc w:val="center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2027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1FB18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ABDCE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06BDD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6E9EE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937D5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FE78F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0.24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31220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Местный бюджет</w:t>
            </w:r>
          </w:p>
        </w:tc>
      </w:tr>
      <w:tr w:rsidR="00882299" w:rsidRPr="00E621C4" w14:paraId="71D9460E" w14:textId="77777777" w:rsidTr="00882299">
        <w:trPr>
          <w:trHeight w:val="20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03725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19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07C9B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Устройство пешеходного тротуара по ул. Набережная, уч. 3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790AF2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 xml:space="preserve">Протяженность, </w:t>
            </w:r>
            <w:proofErr w:type="gramStart"/>
            <w:r w:rsidRPr="00E621C4">
              <w:rPr>
                <w:color w:val="000000"/>
                <w:sz w:val="26"/>
                <w:szCs w:val="26"/>
              </w:rPr>
              <w:t>км</w:t>
            </w:r>
            <w:proofErr w:type="gramEnd"/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5A813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0.33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DC9A8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0.43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DE2F6" w14:textId="77777777" w:rsidR="00882299" w:rsidRPr="00E621C4" w:rsidRDefault="00882299" w:rsidP="00882299">
            <w:pPr>
              <w:jc w:val="center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2027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8C24C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2A9A9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3A03F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7614A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C0389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08CB0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0.43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227B0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Местный бюджет</w:t>
            </w:r>
          </w:p>
        </w:tc>
      </w:tr>
      <w:tr w:rsidR="00882299" w:rsidRPr="00E621C4" w14:paraId="4F15E028" w14:textId="77777777" w:rsidTr="00882299">
        <w:trPr>
          <w:trHeight w:val="20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16CFD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20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F00F3" w14:textId="6203861F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Устройство пешеходного тро</w:t>
            </w:r>
            <w:r w:rsidR="0023397E">
              <w:rPr>
                <w:color w:val="000000"/>
                <w:sz w:val="26"/>
                <w:szCs w:val="26"/>
              </w:rPr>
              <w:t>туара по ул. 45 лет Победы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F4385B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 xml:space="preserve">Протяженность, </w:t>
            </w:r>
            <w:proofErr w:type="gramStart"/>
            <w:r w:rsidRPr="00E621C4">
              <w:rPr>
                <w:color w:val="000000"/>
                <w:sz w:val="26"/>
                <w:szCs w:val="26"/>
              </w:rPr>
              <w:t>км</w:t>
            </w:r>
            <w:proofErr w:type="gramEnd"/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2B8E1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0.38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B3D98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0.46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6E75B" w14:textId="77777777" w:rsidR="00882299" w:rsidRPr="00E621C4" w:rsidRDefault="00882299" w:rsidP="00882299">
            <w:pPr>
              <w:jc w:val="center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2027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660B4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8C0A4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338F4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CDFA1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BE80D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1F5EB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0.46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3FEE1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Местный бюджет</w:t>
            </w:r>
          </w:p>
        </w:tc>
      </w:tr>
      <w:tr w:rsidR="00882299" w:rsidRPr="00E621C4" w14:paraId="0106B050" w14:textId="77777777" w:rsidTr="00882299">
        <w:trPr>
          <w:trHeight w:val="20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53B98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lastRenderedPageBreak/>
              <w:t>21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C00A0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Устройство пешеходного тротуара по ул. Молодежная-2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80BBC4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 xml:space="preserve">Протяженность, </w:t>
            </w:r>
            <w:proofErr w:type="gramStart"/>
            <w:r w:rsidRPr="00E621C4">
              <w:rPr>
                <w:color w:val="000000"/>
                <w:sz w:val="26"/>
                <w:szCs w:val="26"/>
              </w:rPr>
              <w:t>км</w:t>
            </w:r>
            <w:proofErr w:type="gramEnd"/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0062D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0.315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9BA20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0.36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625ED" w14:textId="77777777" w:rsidR="00882299" w:rsidRPr="00E621C4" w:rsidRDefault="00882299" w:rsidP="00882299">
            <w:pPr>
              <w:jc w:val="center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2027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A002B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529E4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4F97A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39BA9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749CF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75281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0.36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50392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Местный бюджет</w:t>
            </w:r>
          </w:p>
        </w:tc>
      </w:tr>
      <w:tr w:rsidR="00882299" w:rsidRPr="00E621C4" w14:paraId="2F0AC4A2" w14:textId="77777777" w:rsidTr="00882299">
        <w:trPr>
          <w:trHeight w:val="20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6B058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22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82485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 xml:space="preserve">Устройство пешеходного тротуара по ул. </w:t>
            </w:r>
            <w:proofErr w:type="gramStart"/>
            <w:r w:rsidRPr="00E621C4">
              <w:rPr>
                <w:color w:val="000000"/>
                <w:sz w:val="26"/>
                <w:szCs w:val="26"/>
              </w:rPr>
              <w:t>Садовая</w:t>
            </w:r>
            <w:proofErr w:type="gramEnd"/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2DCDC4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 xml:space="preserve">Протяженность, </w:t>
            </w:r>
            <w:proofErr w:type="gramStart"/>
            <w:r w:rsidRPr="00E621C4">
              <w:rPr>
                <w:color w:val="000000"/>
                <w:sz w:val="26"/>
                <w:szCs w:val="26"/>
              </w:rPr>
              <w:t>км</w:t>
            </w:r>
            <w:proofErr w:type="gramEnd"/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BD508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0.715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8856D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0.86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36131" w14:textId="77777777" w:rsidR="00882299" w:rsidRPr="00E621C4" w:rsidRDefault="00882299" w:rsidP="00882299">
            <w:pPr>
              <w:jc w:val="center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2028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4704B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49868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7993D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E6944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920B6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892C6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0.86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399A9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Местный бюджет</w:t>
            </w:r>
          </w:p>
        </w:tc>
      </w:tr>
      <w:tr w:rsidR="00882299" w:rsidRPr="00E621C4" w14:paraId="2BD74389" w14:textId="77777777" w:rsidTr="00882299">
        <w:trPr>
          <w:trHeight w:val="20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64554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23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E967D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 xml:space="preserve">Устройство пешеходного тротуара по ул. </w:t>
            </w:r>
            <w:proofErr w:type="gramStart"/>
            <w:r w:rsidRPr="00E621C4">
              <w:rPr>
                <w:color w:val="000000"/>
                <w:sz w:val="26"/>
                <w:szCs w:val="26"/>
              </w:rPr>
              <w:t>Кедровая</w:t>
            </w:r>
            <w:proofErr w:type="gramEnd"/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1FED42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 xml:space="preserve">Протяженность, </w:t>
            </w:r>
            <w:proofErr w:type="gramStart"/>
            <w:r w:rsidRPr="00E621C4">
              <w:rPr>
                <w:color w:val="000000"/>
                <w:sz w:val="26"/>
                <w:szCs w:val="26"/>
              </w:rPr>
              <w:t>км</w:t>
            </w:r>
            <w:proofErr w:type="gramEnd"/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DF17E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0.572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633A3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0.56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7A4EC" w14:textId="77777777" w:rsidR="00882299" w:rsidRPr="00E621C4" w:rsidRDefault="00882299" w:rsidP="00882299">
            <w:pPr>
              <w:jc w:val="center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2028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EA7C3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695E4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1328D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D4CA0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16446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0BC95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0.56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F4A03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Местный бюджет</w:t>
            </w:r>
          </w:p>
        </w:tc>
      </w:tr>
      <w:tr w:rsidR="00882299" w:rsidRPr="00E621C4" w14:paraId="2BD67623" w14:textId="77777777" w:rsidTr="00882299">
        <w:trPr>
          <w:trHeight w:val="20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6AEB7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24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99B6A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 xml:space="preserve">Устройство пешеходного тротуара по ул. </w:t>
            </w:r>
            <w:proofErr w:type="gramStart"/>
            <w:r w:rsidRPr="00E621C4">
              <w:rPr>
                <w:color w:val="000000"/>
                <w:sz w:val="26"/>
                <w:szCs w:val="26"/>
              </w:rPr>
              <w:t>Высокая</w:t>
            </w:r>
            <w:proofErr w:type="gramEnd"/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BC11F2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 xml:space="preserve">Протяженность, </w:t>
            </w:r>
            <w:proofErr w:type="gramStart"/>
            <w:r w:rsidRPr="00E621C4">
              <w:rPr>
                <w:color w:val="000000"/>
                <w:sz w:val="26"/>
                <w:szCs w:val="26"/>
              </w:rPr>
              <w:t>км</w:t>
            </w:r>
            <w:proofErr w:type="gramEnd"/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91B9F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0.369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59121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0.47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D8E2F" w14:textId="77777777" w:rsidR="00882299" w:rsidRPr="00E621C4" w:rsidRDefault="00882299" w:rsidP="00882299">
            <w:pPr>
              <w:jc w:val="center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2028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469D5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CD22B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78188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103F1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0FD9C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E00F8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0.47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805E3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Местный бюджет</w:t>
            </w:r>
          </w:p>
        </w:tc>
      </w:tr>
      <w:tr w:rsidR="00882299" w:rsidRPr="00E621C4" w14:paraId="056D1BB0" w14:textId="77777777" w:rsidTr="00882299">
        <w:trPr>
          <w:trHeight w:val="20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ED7AF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25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5380A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 xml:space="preserve">Устройство пешеходного тротуара по ул. </w:t>
            </w:r>
            <w:proofErr w:type="gramStart"/>
            <w:r w:rsidRPr="00E621C4">
              <w:rPr>
                <w:color w:val="000000"/>
                <w:sz w:val="26"/>
                <w:szCs w:val="26"/>
              </w:rPr>
              <w:t>Комсомольская</w:t>
            </w:r>
            <w:proofErr w:type="gramEnd"/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E3C986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 xml:space="preserve">Протяженность, </w:t>
            </w:r>
            <w:proofErr w:type="gramStart"/>
            <w:r w:rsidRPr="00E621C4">
              <w:rPr>
                <w:color w:val="000000"/>
                <w:sz w:val="26"/>
                <w:szCs w:val="26"/>
              </w:rPr>
              <w:t>км</w:t>
            </w:r>
            <w:proofErr w:type="gramEnd"/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6F71E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0.394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300C8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0.49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1CC0C" w14:textId="77777777" w:rsidR="00882299" w:rsidRPr="00E621C4" w:rsidRDefault="00882299" w:rsidP="00882299">
            <w:pPr>
              <w:jc w:val="center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2028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DEEEF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402FF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39EA5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9E7A6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89EA0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A395D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0.49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78B6F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Местный бюджет</w:t>
            </w:r>
          </w:p>
        </w:tc>
      </w:tr>
      <w:tr w:rsidR="00882299" w:rsidRPr="00E621C4" w14:paraId="2F7E062F" w14:textId="77777777" w:rsidTr="00882299">
        <w:trPr>
          <w:trHeight w:val="20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BD3E1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26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C2745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 xml:space="preserve">Устройство пешеходного тротуара по ул. </w:t>
            </w:r>
            <w:proofErr w:type="gramStart"/>
            <w:r w:rsidRPr="00E621C4">
              <w:rPr>
                <w:color w:val="000000"/>
                <w:sz w:val="26"/>
                <w:szCs w:val="26"/>
              </w:rPr>
              <w:t>Звездная</w:t>
            </w:r>
            <w:proofErr w:type="gramEnd"/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CB5551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 xml:space="preserve">Протяженность, </w:t>
            </w:r>
            <w:proofErr w:type="gramStart"/>
            <w:r w:rsidRPr="00E621C4">
              <w:rPr>
                <w:color w:val="000000"/>
                <w:sz w:val="26"/>
                <w:szCs w:val="26"/>
              </w:rPr>
              <w:t>км</w:t>
            </w:r>
            <w:proofErr w:type="gramEnd"/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4B056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0.215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D97A8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0.15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FB54A" w14:textId="77777777" w:rsidR="00882299" w:rsidRPr="00E621C4" w:rsidRDefault="00882299" w:rsidP="00882299">
            <w:pPr>
              <w:jc w:val="center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2028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AA6A1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76B05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17475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D9DF2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1270D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40B44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0.15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11EF9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Местный бюджет</w:t>
            </w:r>
          </w:p>
        </w:tc>
      </w:tr>
      <w:tr w:rsidR="00882299" w:rsidRPr="00E621C4" w14:paraId="76790213" w14:textId="77777777" w:rsidTr="00882299">
        <w:trPr>
          <w:trHeight w:val="20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FF6BE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27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99D4F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 xml:space="preserve">Устройство пешеходного тротуара по ул. </w:t>
            </w:r>
            <w:proofErr w:type="gramStart"/>
            <w:r w:rsidRPr="00E621C4">
              <w:rPr>
                <w:color w:val="000000"/>
                <w:sz w:val="26"/>
                <w:szCs w:val="26"/>
              </w:rPr>
              <w:t>Солнечная</w:t>
            </w:r>
            <w:proofErr w:type="gramEnd"/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C4A1B7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 xml:space="preserve">Протяженность, </w:t>
            </w:r>
            <w:proofErr w:type="gramStart"/>
            <w:r w:rsidRPr="00E621C4">
              <w:rPr>
                <w:color w:val="000000"/>
                <w:sz w:val="26"/>
                <w:szCs w:val="26"/>
              </w:rPr>
              <w:t>км</w:t>
            </w:r>
            <w:proofErr w:type="gramEnd"/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C9DED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0.445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39300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0.06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B21D1" w14:textId="77777777" w:rsidR="00882299" w:rsidRPr="00E621C4" w:rsidRDefault="00882299" w:rsidP="00882299">
            <w:pPr>
              <w:jc w:val="center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2028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D3F51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2F1F2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8C3DB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E749C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C6C86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C2114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0.06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DD248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Местный бюджет</w:t>
            </w:r>
          </w:p>
        </w:tc>
      </w:tr>
      <w:tr w:rsidR="00882299" w:rsidRPr="00E621C4" w14:paraId="0ACD9CA3" w14:textId="77777777" w:rsidTr="00882299">
        <w:trPr>
          <w:trHeight w:val="20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17EBA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28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767BC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 xml:space="preserve">Устройство пешеходного тротуара по ул. </w:t>
            </w:r>
            <w:proofErr w:type="gramStart"/>
            <w:r w:rsidRPr="00E621C4">
              <w:rPr>
                <w:color w:val="000000"/>
                <w:sz w:val="26"/>
                <w:szCs w:val="26"/>
              </w:rPr>
              <w:t>Нагорная</w:t>
            </w:r>
            <w:proofErr w:type="gramEnd"/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D359B0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 xml:space="preserve">Протяженность, </w:t>
            </w:r>
            <w:proofErr w:type="gramStart"/>
            <w:r w:rsidRPr="00E621C4">
              <w:rPr>
                <w:color w:val="000000"/>
                <w:sz w:val="26"/>
                <w:szCs w:val="26"/>
              </w:rPr>
              <w:t>км</w:t>
            </w:r>
            <w:proofErr w:type="gramEnd"/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465DF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0.352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4C094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0.39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CB9D2" w14:textId="77777777" w:rsidR="00882299" w:rsidRPr="00E621C4" w:rsidRDefault="00882299" w:rsidP="00882299">
            <w:pPr>
              <w:jc w:val="center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2028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16EC8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398B1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59FD2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11175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78AFF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C3C24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0.39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C1350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Местный бюджет</w:t>
            </w:r>
          </w:p>
        </w:tc>
      </w:tr>
      <w:tr w:rsidR="00882299" w:rsidRPr="00E621C4" w14:paraId="74481C6E" w14:textId="77777777" w:rsidTr="00882299">
        <w:trPr>
          <w:trHeight w:val="20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ED204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29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B8ACB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 xml:space="preserve">Устройство пешеходного тротуара по ул. </w:t>
            </w:r>
            <w:proofErr w:type="gramStart"/>
            <w:r w:rsidRPr="00E621C4">
              <w:rPr>
                <w:color w:val="000000"/>
                <w:sz w:val="26"/>
                <w:szCs w:val="26"/>
              </w:rPr>
              <w:t>Северная</w:t>
            </w:r>
            <w:proofErr w:type="gramEnd"/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984F15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 xml:space="preserve">Протяженность, </w:t>
            </w:r>
            <w:proofErr w:type="gramStart"/>
            <w:r w:rsidRPr="00E621C4">
              <w:rPr>
                <w:color w:val="000000"/>
                <w:sz w:val="26"/>
                <w:szCs w:val="26"/>
              </w:rPr>
              <w:t>км</w:t>
            </w:r>
            <w:proofErr w:type="gramEnd"/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EC175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0.635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05D67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0.53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BFF3A" w14:textId="77777777" w:rsidR="00882299" w:rsidRPr="00E621C4" w:rsidRDefault="00882299" w:rsidP="00882299">
            <w:pPr>
              <w:jc w:val="center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2028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B207E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A8C78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B9375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4F4B9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D5BE9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BD979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0.53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30372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Местный бюджет</w:t>
            </w:r>
          </w:p>
        </w:tc>
      </w:tr>
      <w:tr w:rsidR="00882299" w:rsidRPr="00E621C4" w14:paraId="43ED2C0C" w14:textId="77777777" w:rsidTr="00882299">
        <w:trPr>
          <w:trHeight w:val="20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79702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30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8E2B2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Устройство пешеходного тротуара по ул. Строителей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4D9EA1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 xml:space="preserve">Протяженность, </w:t>
            </w:r>
            <w:proofErr w:type="gramStart"/>
            <w:r w:rsidRPr="00E621C4">
              <w:rPr>
                <w:color w:val="000000"/>
                <w:sz w:val="26"/>
                <w:szCs w:val="26"/>
              </w:rPr>
              <w:t>км</w:t>
            </w:r>
            <w:proofErr w:type="gramEnd"/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B69C5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0.08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577E4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0.10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5510C" w14:textId="77777777" w:rsidR="00882299" w:rsidRPr="00E621C4" w:rsidRDefault="00882299" w:rsidP="00882299">
            <w:pPr>
              <w:jc w:val="center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2028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336CB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9BFEC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480BA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B2EB0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B074F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40E6F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0.10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A7CA8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Местный бюджет</w:t>
            </w:r>
          </w:p>
        </w:tc>
      </w:tr>
      <w:tr w:rsidR="00882299" w:rsidRPr="00E621C4" w14:paraId="692AA886" w14:textId="77777777" w:rsidTr="00882299">
        <w:trPr>
          <w:trHeight w:val="20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FB23B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31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57486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 xml:space="preserve">Устройство пешеходного тротуара </w:t>
            </w:r>
            <w:proofErr w:type="gramStart"/>
            <w:r w:rsidRPr="00E621C4">
              <w:rPr>
                <w:color w:val="000000"/>
                <w:sz w:val="26"/>
                <w:szCs w:val="26"/>
              </w:rPr>
              <w:t>по</w:t>
            </w:r>
            <w:proofErr w:type="gramEnd"/>
            <w:r w:rsidRPr="00E621C4">
              <w:rPr>
                <w:color w:val="000000"/>
                <w:sz w:val="26"/>
                <w:szCs w:val="26"/>
              </w:rPr>
              <w:t xml:space="preserve"> Подъездная автомобильная дорога до ул. Южная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F41284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 xml:space="preserve">Протяженность, </w:t>
            </w:r>
            <w:proofErr w:type="gramStart"/>
            <w:r w:rsidRPr="00E621C4">
              <w:rPr>
                <w:color w:val="000000"/>
                <w:sz w:val="26"/>
                <w:szCs w:val="26"/>
              </w:rPr>
              <w:t>км</w:t>
            </w:r>
            <w:proofErr w:type="gramEnd"/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749FD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0.104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E4873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0.14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E3FF0" w14:textId="77777777" w:rsidR="00882299" w:rsidRPr="00E621C4" w:rsidRDefault="00882299" w:rsidP="00882299">
            <w:pPr>
              <w:jc w:val="center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2028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7C410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9668A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F95FA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94321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12260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0B177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0.14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4EDFC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Местный бюджет</w:t>
            </w:r>
          </w:p>
        </w:tc>
      </w:tr>
      <w:tr w:rsidR="00882299" w:rsidRPr="00E621C4" w14:paraId="0A7C7992" w14:textId="77777777" w:rsidTr="00882299">
        <w:trPr>
          <w:trHeight w:val="20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FFD90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32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F51D5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 xml:space="preserve">Устройство пешеходного тротуара по п-д </w:t>
            </w:r>
            <w:proofErr w:type="gramStart"/>
            <w:r w:rsidRPr="00E621C4">
              <w:rPr>
                <w:color w:val="000000"/>
                <w:sz w:val="26"/>
                <w:szCs w:val="26"/>
              </w:rPr>
              <w:t>Транспортный</w:t>
            </w:r>
            <w:proofErr w:type="gramEnd"/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F32E05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 xml:space="preserve">Протяженность, </w:t>
            </w:r>
            <w:proofErr w:type="gramStart"/>
            <w:r w:rsidRPr="00E621C4">
              <w:rPr>
                <w:color w:val="000000"/>
                <w:sz w:val="26"/>
                <w:szCs w:val="26"/>
              </w:rPr>
              <w:t>км</w:t>
            </w:r>
            <w:proofErr w:type="gramEnd"/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96742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0.327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B28F7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0.38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F6B56" w14:textId="77777777" w:rsidR="00882299" w:rsidRPr="00E621C4" w:rsidRDefault="00882299" w:rsidP="00882299">
            <w:pPr>
              <w:jc w:val="center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2028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5B9C0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3F016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E6737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A800C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F28BF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AFFCC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0.38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44234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Местный бюджет</w:t>
            </w:r>
          </w:p>
        </w:tc>
      </w:tr>
      <w:tr w:rsidR="00882299" w:rsidRPr="00E621C4" w14:paraId="793F188D" w14:textId="77777777" w:rsidTr="00882299">
        <w:trPr>
          <w:trHeight w:val="20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07DC0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33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512ED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 xml:space="preserve">Устройство пешеходного тротуара по ул. </w:t>
            </w:r>
            <w:proofErr w:type="gramStart"/>
            <w:r w:rsidRPr="00E621C4">
              <w:rPr>
                <w:color w:val="000000"/>
                <w:sz w:val="26"/>
                <w:szCs w:val="26"/>
              </w:rPr>
              <w:t>Речная</w:t>
            </w:r>
            <w:proofErr w:type="gramEnd"/>
            <w:r w:rsidRPr="00E621C4">
              <w:rPr>
                <w:color w:val="000000"/>
                <w:sz w:val="26"/>
                <w:szCs w:val="26"/>
              </w:rPr>
              <w:t>, уч. 2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E408AF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 xml:space="preserve">Протяженность, </w:t>
            </w:r>
            <w:proofErr w:type="gramStart"/>
            <w:r w:rsidRPr="00E621C4">
              <w:rPr>
                <w:color w:val="000000"/>
                <w:sz w:val="26"/>
                <w:szCs w:val="26"/>
              </w:rPr>
              <w:t>км</w:t>
            </w:r>
            <w:proofErr w:type="gramEnd"/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DDB58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0.062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49A88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0.08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92BE5" w14:textId="77777777" w:rsidR="00882299" w:rsidRPr="00E621C4" w:rsidRDefault="00882299" w:rsidP="00882299">
            <w:pPr>
              <w:jc w:val="center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2028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5DDE4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E244E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3B22E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7737D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66803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1209E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0.08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D2C08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Местный бюджет</w:t>
            </w:r>
          </w:p>
        </w:tc>
      </w:tr>
      <w:tr w:rsidR="00882299" w:rsidRPr="00E621C4" w14:paraId="5DBEBEEF" w14:textId="77777777" w:rsidTr="00882299">
        <w:trPr>
          <w:trHeight w:val="20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DDDC6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34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1B4D8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 xml:space="preserve">Устройство пешеходного тротуара по ул. </w:t>
            </w:r>
            <w:proofErr w:type="gramStart"/>
            <w:r w:rsidRPr="00E621C4">
              <w:rPr>
                <w:color w:val="000000"/>
                <w:sz w:val="26"/>
                <w:szCs w:val="26"/>
              </w:rPr>
              <w:t>Новая</w:t>
            </w:r>
            <w:proofErr w:type="gramEnd"/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9399FC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 xml:space="preserve">Протяженность, </w:t>
            </w:r>
            <w:proofErr w:type="gramStart"/>
            <w:r w:rsidRPr="00E621C4">
              <w:rPr>
                <w:color w:val="000000"/>
                <w:sz w:val="26"/>
                <w:szCs w:val="26"/>
              </w:rPr>
              <w:t>км</w:t>
            </w:r>
            <w:proofErr w:type="gramEnd"/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73861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0.499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AC74B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0.65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C4ADB" w14:textId="77777777" w:rsidR="00882299" w:rsidRPr="00E621C4" w:rsidRDefault="00882299" w:rsidP="00882299">
            <w:pPr>
              <w:jc w:val="center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2028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09FC1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D940B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5372D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27046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9E661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7CC83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0.65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D9D0D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Местный бюджет</w:t>
            </w:r>
          </w:p>
        </w:tc>
      </w:tr>
      <w:tr w:rsidR="00882299" w:rsidRPr="00E621C4" w14:paraId="4716D0F5" w14:textId="77777777" w:rsidTr="00882299">
        <w:trPr>
          <w:trHeight w:val="20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FAE0A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35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49FF4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 xml:space="preserve">Устройство пешеходного тротуара по ул. </w:t>
            </w:r>
            <w:proofErr w:type="gramStart"/>
            <w:r w:rsidRPr="00E621C4">
              <w:rPr>
                <w:color w:val="000000"/>
                <w:sz w:val="26"/>
                <w:szCs w:val="26"/>
              </w:rPr>
              <w:t>Транспортная</w:t>
            </w:r>
            <w:proofErr w:type="gramEnd"/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694A41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 xml:space="preserve">Протяженность, </w:t>
            </w:r>
            <w:proofErr w:type="gramStart"/>
            <w:r w:rsidRPr="00E621C4">
              <w:rPr>
                <w:color w:val="000000"/>
                <w:sz w:val="26"/>
                <w:szCs w:val="26"/>
              </w:rPr>
              <w:t>км</w:t>
            </w:r>
            <w:proofErr w:type="gramEnd"/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267B2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0.419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0E777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0.54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C84DD" w14:textId="77777777" w:rsidR="00882299" w:rsidRPr="00E621C4" w:rsidRDefault="00882299" w:rsidP="00882299">
            <w:pPr>
              <w:jc w:val="center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2028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1FACF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FBFF4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3A491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D3FF8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BD926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6484B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0.54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035A4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Местный бюджет</w:t>
            </w:r>
          </w:p>
        </w:tc>
      </w:tr>
      <w:tr w:rsidR="00882299" w:rsidRPr="00E621C4" w14:paraId="2264FDEE" w14:textId="77777777" w:rsidTr="00882299">
        <w:trPr>
          <w:trHeight w:val="20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B34EC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36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A2D7B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 xml:space="preserve">Устройство пешеходного тротуара по ул. </w:t>
            </w:r>
            <w:proofErr w:type="gramStart"/>
            <w:r w:rsidRPr="00E621C4">
              <w:rPr>
                <w:color w:val="000000"/>
                <w:sz w:val="26"/>
                <w:szCs w:val="26"/>
              </w:rPr>
              <w:t>Молодежная</w:t>
            </w:r>
            <w:proofErr w:type="gramEnd"/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7FA92B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 xml:space="preserve">Протяженность, </w:t>
            </w:r>
            <w:proofErr w:type="gramStart"/>
            <w:r w:rsidRPr="00E621C4">
              <w:rPr>
                <w:color w:val="000000"/>
                <w:sz w:val="26"/>
                <w:szCs w:val="26"/>
              </w:rPr>
              <w:t>км</w:t>
            </w:r>
            <w:proofErr w:type="gramEnd"/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99629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0.762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27DEE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0.32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607E7" w14:textId="77777777" w:rsidR="00882299" w:rsidRPr="00E621C4" w:rsidRDefault="00882299" w:rsidP="00882299">
            <w:pPr>
              <w:jc w:val="center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2028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9E6E3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B4E42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611DD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84DF6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3A7D1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9C16A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0.32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DB3BB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Местный бюджет</w:t>
            </w:r>
          </w:p>
        </w:tc>
      </w:tr>
      <w:tr w:rsidR="00882299" w:rsidRPr="00E621C4" w14:paraId="66492894" w14:textId="77777777" w:rsidTr="00882299">
        <w:trPr>
          <w:trHeight w:val="20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E5AA5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37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834D8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Устройство пешеходного тротуара по ул. Набережная, уч. 1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30388F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 xml:space="preserve">Протяженность, </w:t>
            </w:r>
            <w:proofErr w:type="gramStart"/>
            <w:r w:rsidRPr="00E621C4">
              <w:rPr>
                <w:color w:val="000000"/>
                <w:sz w:val="26"/>
                <w:szCs w:val="26"/>
              </w:rPr>
              <w:t>км</w:t>
            </w:r>
            <w:proofErr w:type="gramEnd"/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6839E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0.665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40AAE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0.86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A9D97" w14:textId="77777777" w:rsidR="00882299" w:rsidRPr="00E621C4" w:rsidRDefault="00882299" w:rsidP="00882299">
            <w:pPr>
              <w:jc w:val="center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2028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C5E4F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AB5DE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FF630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488E6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4A3F8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30E5B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0.86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A6171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Местный бюджет</w:t>
            </w:r>
          </w:p>
        </w:tc>
      </w:tr>
      <w:tr w:rsidR="00882299" w:rsidRPr="00E621C4" w14:paraId="7D365015" w14:textId="77777777" w:rsidTr="00882299">
        <w:trPr>
          <w:trHeight w:val="20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6B1A0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38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90444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Устройство пешеходного тротуара по ул. Дорожников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2586EF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 xml:space="preserve">Протяженность, </w:t>
            </w:r>
            <w:proofErr w:type="gramStart"/>
            <w:r w:rsidRPr="00E621C4">
              <w:rPr>
                <w:color w:val="000000"/>
                <w:sz w:val="26"/>
                <w:szCs w:val="26"/>
              </w:rPr>
              <w:t>км</w:t>
            </w:r>
            <w:proofErr w:type="gramEnd"/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65DB0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1.568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4DAC5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1.97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96306" w14:textId="77777777" w:rsidR="00882299" w:rsidRPr="00E621C4" w:rsidRDefault="00882299" w:rsidP="00882299">
            <w:pPr>
              <w:jc w:val="center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2028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8C481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77536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86545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1DAF1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8FEFA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ABC33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1.97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2D947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Местный бюджет</w:t>
            </w:r>
          </w:p>
        </w:tc>
      </w:tr>
      <w:tr w:rsidR="00882299" w:rsidRPr="00E621C4" w14:paraId="04086B1E" w14:textId="77777777" w:rsidTr="00882299">
        <w:trPr>
          <w:trHeight w:val="20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B26EC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39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0F7C9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 xml:space="preserve">Устройство пешеходного тротуара по ул. </w:t>
            </w:r>
            <w:proofErr w:type="gramStart"/>
            <w:r w:rsidRPr="00E621C4">
              <w:rPr>
                <w:color w:val="000000"/>
                <w:sz w:val="26"/>
                <w:szCs w:val="26"/>
              </w:rPr>
              <w:t>Болотная</w:t>
            </w:r>
            <w:proofErr w:type="gramEnd"/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2EC1DE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 xml:space="preserve">Протяженность, </w:t>
            </w:r>
            <w:proofErr w:type="gramStart"/>
            <w:r w:rsidRPr="00E621C4">
              <w:rPr>
                <w:color w:val="000000"/>
                <w:sz w:val="26"/>
                <w:szCs w:val="26"/>
              </w:rPr>
              <w:t>км</w:t>
            </w:r>
            <w:proofErr w:type="gramEnd"/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05890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0.451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249FA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0.59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CE878" w14:textId="77777777" w:rsidR="00882299" w:rsidRPr="00E621C4" w:rsidRDefault="00882299" w:rsidP="00882299">
            <w:pPr>
              <w:jc w:val="center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2028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F059C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6E61F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712CB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8E64A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77820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85C42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0.59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83AE7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Местный бюджет</w:t>
            </w:r>
          </w:p>
        </w:tc>
      </w:tr>
      <w:tr w:rsidR="00882299" w:rsidRPr="00E621C4" w14:paraId="4E984270" w14:textId="77777777" w:rsidTr="00882299">
        <w:trPr>
          <w:trHeight w:val="20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1FE0B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40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BC2EA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Устройство пешеходного тротуара по ул. 55 лет Победы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F15974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 xml:space="preserve">Протяженность, </w:t>
            </w:r>
            <w:proofErr w:type="gramStart"/>
            <w:r w:rsidRPr="00E621C4">
              <w:rPr>
                <w:color w:val="000000"/>
                <w:sz w:val="26"/>
                <w:szCs w:val="26"/>
              </w:rPr>
              <w:t>км</w:t>
            </w:r>
            <w:proofErr w:type="gramEnd"/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1BE2A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1.055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91106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0.10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EDCC3" w14:textId="77777777" w:rsidR="00882299" w:rsidRPr="00E621C4" w:rsidRDefault="00882299" w:rsidP="00882299">
            <w:pPr>
              <w:jc w:val="center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2028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7E68E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49487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2C8B2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A43B6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457EF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E5C38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0.10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49580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Местный бюджет</w:t>
            </w:r>
          </w:p>
        </w:tc>
      </w:tr>
      <w:tr w:rsidR="00882299" w:rsidRPr="00E621C4" w14:paraId="28CC35FF" w14:textId="77777777" w:rsidTr="00882299">
        <w:trPr>
          <w:trHeight w:val="20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9B51A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41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58E4C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Устройство пешеходного тротуара по ул. Нефтяников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90CA03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 xml:space="preserve">Протяженность, </w:t>
            </w:r>
            <w:proofErr w:type="gramStart"/>
            <w:r w:rsidRPr="00E621C4">
              <w:rPr>
                <w:color w:val="000000"/>
                <w:sz w:val="26"/>
                <w:szCs w:val="26"/>
              </w:rPr>
              <w:t>км</w:t>
            </w:r>
            <w:proofErr w:type="gramEnd"/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284BF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0.286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B5AF1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0.37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CBB4C" w14:textId="77777777" w:rsidR="00882299" w:rsidRPr="00E621C4" w:rsidRDefault="00882299" w:rsidP="00882299">
            <w:pPr>
              <w:jc w:val="center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2028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A3418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D3C43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D8B04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AE687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AAD38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437ED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0.37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25F3B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Местный бюджет</w:t>
            </w:r>
          </w:p>
        </w:tc>
      </w:tr>
      <w:tr w:rsidR="00882299" w:rsidRPr="00E621C4" w14:paraId="5E30C6BA" w14:textId="77777777" w:rsidTr="00882299">
        <w:trPr>
          <w:trHeight w:val="20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05021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42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EC951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 xml:space="preserve">Устройство пешеходного тротуара </w:t>
            </w:r>
            <w:r w:rsidRPr="00E621C4">
              <w:rPr>
                <w:color w:val="000000"/>
                <w:sz w:val="26"/>
                <w:szCs w:val="26"/>
              </w:rPr>
              <w:lastRenderedPageBreak/>
              <w:t xml:space="preserve">по п-д </w:t>
            </w:r>
            <w:proofErr w:type="gramStart"/>
            <w:r w:rsidRPr="00E621C4">
              <w:rPr>
                <w:color w:val="000000"/>
                <w:sz w:val="26"/>
                <w:szCs w:val="26"/>
              </w:rPr>
              <w:t>Линейный</w:t>
            </w:r>
            <w:proofErr w:type="gramEnd"/>
            <w:r w:rsidRPr="00E621C4">
              <w:rPr>
                <w:color w:val="000000"/>
                <w:sz w:val="26"/>
                <w:szCs w:val="26"/>
              </w:rPr>
              <w:t>, уч. 1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8E25A1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lastRenderedPageBreak/>
              <w:t xml:space="preserve">Протяженность, </w:t>
            </w:r>
            <w:proofErr w:type="gramStart"/>
            <w:r w:rsidRPr="00E621C4">
              <w:rPr>
                <w:color w:val="000000"/>
                <w:sz w:val="26"/>
                <w:szCs w:val="26"/>
              </w:rPr>
              <w:t>км</w:t>
            </w:r>
            <w:proofErr w:type="gramEnd"/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67F55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1.305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FC4A8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1.70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846B6" w14:textId="77777777" w:rsidR="00882299" w:rsidRPr="00E621C4" w:rsidRDefault="00882299" w:rsidP="00882299">
            <w:pPr>
              <w:jc w:val="center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2028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D7A40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7C3B1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B19FF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10410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584AC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F906D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1.70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48C8C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 xml:space="preserve">Местный </w:t>
            </w:r>
            <w:r w:rsidRPr="00E621C4">
              <w:rPr>
                <w:color w:val="000000"/>
                <w:sz w:val="26"/>
                <w:szCs w:val="26"/>
              </w:rPr>
              <w:lastRenderedPageBreak/>
              <w:t>бюджет</w:t>
            </w:r>
          </w:p>
        </w:tc>
      </w:tr>
      <w:tr w:rsidR="00882299" w:rsidRPr="00E621C4" w14:paraId="3A3F1835" w14:textId="77777777" w:rsidTr="00882299">
        <w:trPr>
          <w:trHeight w:val="20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4AEAE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lastRenderedPageBreak/>
              <w:t>43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E0C46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 xml:space="preserve">Устройство пешеходного тротуара по п-д </w:t>
            </w:r>
            <w:proofErr w:type="gramStart"/>
            <w:r w:rsidRPr="00E621C4">
              <w:rPr>
                <w:color w:val="000000"/>
                <w:sz w:val="26"/>
                <w:szCs w:val="26"/>
              </w:rPr>
              <w:t>Линейный</w:t>
            </w:r>
            <w:proofErr w:type="gramEnd"/>
            <w:r w:rsidRPr="00E621C4">
              <w:rPr>
                <w:color w:val="000000"/>
                <w:sz w:val="26"/>
                <w:szCs w:val="26"/>
              </w:rPr>
              <w:t>, уч. 2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59A2B7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 xml:space="preserve">Протяженность, </w:t>
            </w:r>
            <w:proofErr w:type="gramStart"/>
            <w:r w:rsidRPr="00E621C4">
              <w:rPr>
                <w:color w:val="000000"/>
                <w:sz w:val="26"/>
                <w:szCs w:val="26"/>
              </w:rPr>
              <w:t>км</w:t>
            </w:r>
            <w:proofErr w:type="gramEnd"/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3EC51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0.792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DD538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1.03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96723" w14:textId="77777777" w:rsidR="00882299" w:rsidRPr="00E621C4" w:rsidRDefault="00882299" w:rsidP="00882299">
            <w:pPr>
              <w:jc w:val="center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2028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6807B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BD58F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CB7D9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5E510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15981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3504E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1.03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C7AC7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Местный бюджет</w:t>
            </w:r>
          </w:p>
        </w:tc>
      </w:tr>
      <w:tr w:rsidR="00882299" w:rsidRPr="00E621C4" w14:paraId="44489AAE" w14:textId="77777777" w:rsidTr="00882299">
        <w:trPr>
          <w:trHeight w:val="20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08305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44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F2185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 xml:space="preserve">Устройство пешеходного тротуара по ул. </w:t>
            </w:r>
            <w:proofErr w:type="gramStart"/>
            <w:r w:rsidRPr="00E621C4">
              <w:rPr>
                <w:color w:val="000000"/>
                <w:sz w:val="26"/>
                <w:szCs w:val="26"/>
              </w:rPr>
              <w:t>Новая</w:t>
            </w:r>
            <w:proofErr w:type="gramEnd"/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B5C8D4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 xml:space="preserve">Протяженность, </w:t>
            </w:r>
            <w:proofErr w:type="gramStart"/>
            <w:r w:rsidRPr="00E621C4">
              <w:rPr>
                <w:color w:val="000000"/>
                <w:sz w:val="26"/>
                <w:szCs w:val="26"/>
              </w:rPr>
              <w:t>км</w:t>
            </w:r>
            <w:proofErr w:type="gramEnd"/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63ADF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0.517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D25EC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0.67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4AF50" w14:textId="77777777" w:rsidR="00882299" w:rsidRPr="00E621C4" w:rsidRDefault="00882299" w:rsidP="00882299">
            <w:pPr>
              <w:jc w:val="center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2028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69570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FA973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490B8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0CAEC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57EAD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97C80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0.67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A298B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Местный бюджет</w:t>
            </w:r>
          </w:p>
        </w:tc>
      </w:tr>
      <w:tr w:rsidR="00882299" w:rsidRPr="00E621C4" w14:paraId="1A8572A1" w14:textId="77777777" w:rsidTr="00882299">
        <w:trPr>
          <w:trHeight w:val="20"/>
        </w:trPr>
        <w:tc>
          <w:tcPr>
            <w:tcW w:w="20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2CF3E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Итого по Группе 3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542AE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C0027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36.84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EA412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92075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0.00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EDAC9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0.00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BFFEE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0.00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5F5B4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2.12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FAAA1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17.95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1CAE7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16.77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1CB00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</w:tr>
      <w:tr w:rsidR="00882299" w:rsidRPr="00E621C4" w14:paraId="355E6864" w14:textId="77777777" w:rsidTr="00882299">
        <w:trPr>
          <w:trHeight w:val="20"/>
        </w:trPr>
        <w:tc>
          <w:tcPr>
            <w:tcW w:w="4641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B43BD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Группа 4. Мероприятия по развитию инфраструктуры грузового транспорта, транспортных средств коммунальных и дорожных служб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25471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</w:tr>
      <w:tr w:rsidR="00882299" w:rsidRPr="00E621C4" w14:paraId="44B10DC3" w14:textId="77777777" w:rsidTr="00882299">
        <w:trPr>
          <w:trHeight w:val="20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7890B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Не планируется</w:t>
            </w:r>
          </w:p>
        </w:tc>
      </w:tr>
      <w:tr w:rsidR="00882299" w:rsidRPr="00E621C4" w14:paraId="7B24F70A" w14:textId="77777777" w:rsidTr="00882299">
        <w:trPr>
          <w:trHeight w:val="20"/>
        </w:trPr>
        <w:tc>
          <w:tcPr>
            <w:tcW w:w="4641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9D678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Группа 5. Мероприятия по развитию сети дорог сельского поселения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5A844" w14:textId="77777777" w:rsidR="00882299" w:rsidRPr="00E621C4" w:rsidRDefault="00882299" w:rsidP="00882299">
            <w:pPr>
              <w:jc w:val="center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</w:tr>
      <w:tr w:rsidR="00882299" w:rsidRPr="00E621C4" w14:paraId="0C766C2C" w14:textId="77777777" w:rsidTr="00882299">
        <w:trPr>
          <w:trHeight w:val="20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63FA1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3ED36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Модернизация участка автомобильной дороги по ул. Зеленая в п. Салым с переходом на асфальтовое покрытие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015C5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 xml:space="preserve">Протяженность, </w:t>
            </w:r>
            <w:proofErr w:type="gramStart"/>
            <w:r w:rsidRPr="00E621C4">
              <w:rPr>
                <w:color w:val="000000"/>
                <w:sz w:val="26"/>
                <w:szCs w:val="26"/>
              </w:rPr>
              <w:t>км</w:t>
            </w:r>
            <w:proofErr w:type="gramEnd"/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008A6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0.205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8993A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5.25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B2681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2024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0F3F0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B0631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974FE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5.25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A2364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C9B7C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58398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623C0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Местный бюджет</w:t>
            </w:r>
          </w:p>
        </w:tc>
      </w:tr>
      <w:tr w:rsidR="00882299" w:rsidRPr="00E621C4" w14:paraId="4BDF4755" w14:textId="77777777" w:rsidTr="00882299">
        <w:trPr>
          <w:trHeight w:val="20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08B5B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F04D1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Модернизация участка автомобильной дороги по ул. Южная в п. Салым с переходом на асфальтовое покрытие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888D7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 xml:space="preserve">Протяженность, </w:t>
            </w:r>
            <w:proofErr w:type="gramStart"/>
            <w:r w:rsidRPr="00E621C4">
              <w:rPr>
                <w:color w:val="000000"/>
                <w:sz w:val="26"/>
                <w:szCs w:val="26"/>
              </w:rPr>
              <w:t>км</w:t>
            </w:r>
            <w:proofErr w:type="gramEnd"/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65B73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0.618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F1F38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15.83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D9C62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2026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52AF3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D93D4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D06E8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EB26B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F9F4B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15.83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ED3CA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FDA87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Местный бюджет</w:t>
            </w:r>
          </w:p>
        </w:tc>
      </w:tr>
      <w:tr w:rsidR="00882299" w:rsidRPr="00E621C4" w14:paraId="5EA90B96" w14:textId="77777777" w:rsidTr="00882299">
        <w:trPr>
          <w:trHeight w:val="20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05CFF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C89AA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Модернизация участка автомобильной дороги по ул. Привокзальная, уч. 2 в п. Салым с переходом на асфальтовое покрытие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A0F3B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 xml:space="preserve">Протяженность, </w:t>
            </w:r>
            <w:proofErr w:type="gramStart"/>
            <w:r w:rsidRPr="00E621C4">
              <w:rPr>
                <w:color w:val="000000"/>
                <w:sz w:val="26"/>
                <w:szCs w:val="26"/>
              </w:rPr>
              <w:t>км</w:t>
            </w:r>
            <w:proofErr w:type="gramEnd"/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7276C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0.303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01DAB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7.76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F153E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2026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EC97B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46B59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6EBE2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3F991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A1FEC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7.76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7581C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BE691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Местный бюджет</w:t>
            </w:r>
          </w:p>
        </w:tc>
      </w:tr>
      <w:tr w:rsidR="00882299" w:rsidRPr="00E621C4" w14:paraId="394919F8" w14:textId="77777777" w:rsidTr="00882299">
        <w:trPr>
          <w:trHeight w:val="20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E5B34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D87FA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Модернизация участка автомобильной дороги по ул. Строителей в п. Салым с переходом на асфальтовое покрытие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62A23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 xml:space="preserve">Протяженность, </w:t>
            </w:r>
            <w:proofErr w:type="gramStart"/>
            <w:r w:rsidRPr="00E621C4">
              <w:rPr>
                <w:color w:val="000000"/>
                <w:sz w:val="26"/>
                <w:szCs w:val="26"/>
              </w:rPr>
              <w:t>км</w:t>
            </w:r>
            <w:proofErr w:type="gramEnd"/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B298C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0.364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5DFD7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9.32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8F7DF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2027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A0BC3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22B4F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425BB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83AF8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B133D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DC827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9.32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45477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Местный бюджет</w:t>
            </w:r>
          </w:p>
        </w:tc>
      </w:tr>
      <w:tr w:rsidR="00882299" w:rsidRPr="00E621C4" w14:paraId="60CFDE0C" w14:textId="77777777" w:rsidTr="00882299">
        <w:trPr>
          <w:trHeight w:val="20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61689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B5EA3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 xml:space="preserve">Модернизация участка автомобильной дороги </w:t>
            </w:r>
            <w:proofErr w:type="gramStart"/>
            <w:r w:rsidRPr="00E621C4">
              <w:rPr>
                <w:color w:val="000000"/>
                <w:sz w:val="26"/>
                <w:szCs w:val="26"/>
              </w:rPr>
              <w:t>по</w:t>
            </w:r>
            <w:proofErr w:type="gramEnd"/>
            <w:r w:rsidRPr="00E621C4">
              <w:rPr>
                <w:color w:val="000000"/>
                <w:sz w:val="26"/>
                <w:szCs w:val="26"/>
              </w:rPr>
              <w:t xml:space="preserve"> Подъездная автомобильная дорога до ул. Южная в п. Салым с переходом на асфальтовое покрытие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A5706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 xml:space="preserve">Протяженность, </w:t>
            </w:r>
            <w:proofErr w:type="gramStart"/>
            <w:r w:rsidRPr="00E621C4">
              <w:rPr>
                <w:color w:val="000000"/>
                <w:sz w:val="26"/>
                <w:szCs w:val="26"/>
              </w:rPr>
              <w:t>км</w:t>
            </w:r>
            <w:proofErr w:type="gramEnd"/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969C8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0.32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BF27A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8.19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1FD7A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2028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5EBEA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84B7F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518A9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FD6DA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2194C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169FB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8.19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B7A4F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Местный бюджет</w:t>
            </w:r>
          </w:p>
        </w:tc>
      </w:tr>
      <w:tr w:rsidR="00882299" w:rsidRPr="00E621C4" w14:paraId="0DD170BA" w14:textId="77777777" w:rsidTr="00882299">
        <w:trPr>
          <w:trHeight w:val="20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658CA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8FC79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 xml:space="preserve">Модернизация участка автомобильной дороги по п-д </w:t>
            </w:r>
            <w:proofErr w:type="gramStart"/>
            <w:r w:rsidRPr="00E621C4">
              <w:rPr>
                <w:color w:val="000000"/>
                <w:sz w:val="26"/>
                <w:szCs w:val="26"/>
              </w:rPr>
              <w:t>Транспортный</w:t>
            </w:r>
            <w:proofErr w:type="gramEnd"/>
            <w:r w:rsidRPr="00E621C4">
              <w:rPr>
                <w:color w:val="000000"/>
                <w:sz w:val="26"/>
                <w:szCs w:val="26"/>
              </w:rPr>
              <w:t xml:space="preserve"> в п. Салым с переходом на асфальтовое покрытие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A858D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 xml:space="preserve">Протяженность, </w:t>
            </w:r>
            <w:proofErr w:type="gramStart"/>
            <w:r w:rsidRPr="00E621C4">
              <w:rPr>
                <w:color w:val="000000"/>
                <w:sz w:val="26"/>
                <w:szCs w:val="26"/>
              </w:rPr>
              <w:t>км</w:t>
            </w:r>
            <w:proofErr w:type="gramEnd"/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232A9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0.178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E5F53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4.56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BDC80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2028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7032E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1A5AD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D8688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F0173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75DF1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B8CC4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4.56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4071B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Местный бюджет</w:t>
            </w:r>
          </w:p>
        </w:tc>
      </w:tr>
      <w:tr w:rsidR="00882299" w:rsidRPr="00E621C4" w14:paraId="3A924F50" w14:textId="77777777" w:rsidTr="00882299">
        <w:trPr>
          <w:trHeight w:val="20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E41D9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0F71B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Модернизация участка автомобильной дороги по ул. Транспортная в п. Салым с переходом на асфальтовое покрытие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46F0B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 xml:space="preserve">Протяженность, </w:t>
            </w:r>
            <w:proofErr w:type="gramStart"/>
            <w:r w:rsidRPr="00E621C4">
              <w:rPr>
                <w:color w:val="000000"/>
                <w:sz w:val="26"/>
                <w:szCs w:val="26"/>
              </w:rPr>
              <w:t>км</w:t>
            </w:r>
            <w:proofErr w:type="gramEnd"/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4E798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0.774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56996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19.82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0A89C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2030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15218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75270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265DC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A7439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99D9A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FF031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19.82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E5A12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Местный бюджет</w:t>
            </w:r>
          </w:p>
        </w:tc>
      </w:tr>
      <w:tr w:rsidR="00882299" w:rsidRPr="00E621C4" w14:paraId="21F89480" w14:textId="77777777" w:rsidTr="00882299">
        <w:trPr>
          <w:trHeight w:val="20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983C3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07F33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Строительство в зоне жилищной застройки по ул. Дорожников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C7337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 xml:space="preserve">Протяженность, </w:t>
            </w:r>
            <w:proofErr w:type="gramStart"/>
            <w:r w:rsidRPr="00E621C4">
              <w:rPr>
                <w:color w:val="000000"/>
                <w:sz w:val="26"/>
                <w:szCs w:val="26"/>
              </w:rPr>
              <w:t>км</w:t>
            </w:r>
            <w:proofErr w:type="gramEnd"/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CB47C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5.5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4D907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140.25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6D588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2031-2033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AA324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162A9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2CB47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D537C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89D14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EEAB8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140.25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F889B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 xml:space="preserve">Местный бюджет, </w:t>
            </w:r>
            <w:r w:rsidRPr="00E621C4">
              <w:rPr>
                <w:color w:val="000000"/>
                <w:sz w:val="26"/>
                <w:szCs w:val="26"/>
              </w:rPr>
              <w:lastRenderedPageBreak/>
              <w:t>районный бюджет</w:t>
            </w:r>
          </w:p>
        </w:tc>
      </w:tr>
      <w:tr w:rsidR="00882299" w:rsidRPr="00E621C4" w14:paraId="48A17E81" w14:textId="77777777" w:rsidTr="00882299">
        <w:trPr>
          <w:trHeight w:val="20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5C572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lastRenderedPageBreak/>
              <w:t>9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4832D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 xml:space="preserve">Устройство освещения </w:t>
            </w:r>
            <w:proofErr w:type="gramStart"/>
            <w:r w:rsidRPr="00E621C4">
              <w:rPr>
                <w:color w:val="000000"/>
                <w:sz w:val="26"/>
                <w:szCs w:val="26"/>
              </w:rPr>
              <w:t>автомобильных</w:t>
            </w:r>
            <w:proofErr w:type="gramEnd"/>
            <w:r w:rsidRPr="00E621C4">
              <w:rPr>
                <w:color w:val="000000"/>
                <w:sz w:val="26"/>
                <w:szCs w:val="26"/>
              </w:rPr>
              <w:t xml:space="preserve"> дорого местного значения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92A3D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 xml:space="preserve">Протяженность, </w:t>
            </w:r>
            <w:proofErr w:type="gramStart"/>
            <w:r w:rsidRPr="00E621C4">
              <w:rPr>
                <w:color w:val="000000"/>
                <w:sz w:val="26"/>
                <w:szCs w:val="26"/>
              </w:rPr>
              <w:t>км</w:t>
            </w:r>
            <w:proofErr w:type="gramEnd"/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65EA5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10.2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9BCC7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39.78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BFA27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2024-2029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89E88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6A4B2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8F99C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6.50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CB14F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6.50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B0329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6.50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4FF1B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20.28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B8607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</w:tr>
      <w:tr w:rsidR="00882299" w:rsidRPr="00E621C4" w14:paraId="0F0F9684" w14:textId="77777777" w:rsidTr="00882299">
        <w:trPr>
          <w:trHeight w:val="20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EEB09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B9FBE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Итого по Группе 5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C3662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F18E7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B44D0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210.98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BB2CF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78178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0.00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EC35D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0.00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9C0D7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11.75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7F430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6.50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FA77D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30.08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915EA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202.42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A91FD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</w:tr>
      <w:tr w:rsidR="00882299" w:rsidRPr="00E621C4" w14:paraId="59B9CB3F" w14:textId="77777777" w:rsidTr="00882299">
        <w:trPr>
          <w:trHeight w:val="20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E0651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52C64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Итого по программе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4BF70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0EDA0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8E6F9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789.27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19BBF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0DE8E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17.20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6C435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17.75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1D7D5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30.07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1D129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56.82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1D003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67.54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5CCD2" w14:textId="77777777" w:rsidR="00882299" w:rsidRPr="00E621C4" w:rsidRDefault="00882299" w:rsidP="00882299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639.66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F63F0" w14:textId="77777777" w:rsidR="00882299" w:rsidRPr="00E621C4" w:rsidRDefault="00882299" w:rsidP="00882299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 </w:t>
            </w:r>
          </w:p>
        </w:tc>
      </w:tr>
    </w:tbl>
    <w:p w14:paraId="3BBAB0FA" w14:textId="2B3A4FD9" w:rsidR="00394184" w:rsidRPr="00E621C4" w:rsidRDefault="00394184" w:rsidP="00A8246F">
      <w:pPr>
        <w:pStyle w:val="af0"/>
        <w:ind w:firstLine="510"/>
        <w:rPr>
          <w:rFonts w:eastAsiaTheme="majorEastAsia"/>
          <w:sz w:val="26"/>
          <w:szCs w:val="26"/>
          <w:lang w:eastAsia="ru-RU"/>
        </w:rPr>
        <w:sectPr w:rsidR="00394184" w:rsidRPr="00E621C4" w:rsidSect="00C63B3E">
          <w:pgSz w:w="23814" w:h="16840" w:orient="landscape" w:code="9"/>
          <w:pgMar w:top="1134" w:right="851" w:bottom="1134" w:left="1701" w:header="561" w:footer="720" w:gutter="0"/>
          <w:cols w:space="720"/>
          <w:noEndnote/>
          <w:titlePg/>
          <w:docGrid w:linePitch="326"/>
        </w:sectPr>
      </w:pPr>
    </w:p>
    <w:p w14:paraId="4103D23F" w14:textId="4E052CB5" w:rsidR="00882299" w:rsidRPr="00E621C4" w:rsidRDefault="00882299" w:rsidP="007D7C34">
      <w:pPr>
        <w:pStyle w:val="affe"/>
        <w:rPr>
          <w:sz w:val="26"/>
          <w:szCs w:val="26"/>
        </w:rPr>
      </w:pPr>
      <w:proofErr w:type="gramStart"/>
      <w:r w:rsidRPr="00E621C4">
        <w:rPr>
          <w:sz w:val="26"/>
          <w:szCs w:val="26"/>
        </w:rPr>
        <w:lastRenderedPageBreak/>
        <w:t>Расчет итоговой оценки эффективности Программы за отчетный финансовый год осуществляется в три этапа, раздельно по каждому из критериев оценки эффективности Программы: 1-й этап – расчет P</w:t>
      </w:r>
      <w:r w:rsidRPr="00E621C4">
        <w:rPr>
          <w:sz w:val="26"/>
          <w:szCs w:val="26"/>
          <w:vertAlign w:val="subscript"/>
        </w:rPr>
        <w:t>1</w:t>
      </w:r>
      <w:r w:rsidRPr="00E621C4">
        <w:rPr>
          <w:sz w:val="26"/>
          <w:szCs w:val="26"/>
        </w:rPr>
        <w:t xml:space="preserve"> – оценки эффективности Программы по критерию «полнота и эффективность использования средств бюджета на реализацию программы»; 2-й этап – расчет P</w:t>
      </w:r>
      <w:r w:rsidRPr="00E621C4">
        <w:rPr>
          <w:sz w:val="26"/>
          <w:szCs w:val="26"/>
          <w:vertAlign w:val="subscript"/>
        </w:rPr>
        <w:t>2</w:t>
      </w:r>
      <w:r w:rsidRPr="00E621C4">
        <w:rPr>
          <w:sz w:val="26"/>
          <w:szCs w:val="26"/>
        </w:rPr>
        <w:t xml:space="preserve"> – оценки эффективности Программы по критерию «степень достижения планируемых значений показателей программы»;</w:t>
      </w:r>
      <w:proofErr w:type="gramEnd"/>
      <w:r w:rsidRPr="00E621C4">
        <w:rPr>
          <w:sz w:val="26"/>
          <w:szCs w:val="26"/>
        </w:rPr>
        <w:t xml:space="preserve"> 3-й этап – расчет </w:t>
      </w:r>
      <w:proofErr w:type="spellStart"/>
      <w:proofErr w:type="gramStart"/>
      <w:r w:rsidRPr="00E621C4">
        <w:rPr>
          <w:sz w:val="26"/>
          <w:szCs w:val="26"/>
        </w:rPr>
        <w:t>P</w:t>
      </w:r>
      <w:proofErr w:type="gramEnd"/>
      <w:r w:rsidRPr="00E621C4">
        <w:rPr>
          <w:sz w:val="26"/>
          <w:szCs w:val="26"/>
          <w:vertAlign w:val="subscript"/>
        </w:rPr>
        <w:t>итог</w:t>
      </w:r>
      <w:proofErr w:type="spellEnd"/>
      <w:r w:rsidRPr="00E621C4">
        <w:rPr>
          <w:sz w:val="26"/>
          <w:szCs w:val="26"/>
        </w:rPr>
        <w:t xml:space="preserve"> – итоговой оценки эффективности Программы.</w:t>
      </w:r>
    </w:p>
    <w:p w14:paraId="4C26A937" w14:textId="1EE136E6" w:rsidR="00C47C09" w:rsidRPr="00E621C4" w:rsidRDefault="00C47C09" w:rsidP="007D7C34">
      <w:pPr>
        <w:pStyle w:val="affe"/>
        <w:rPr>
          <w:sz w:val="26"/>
          <w:szCs w:val="26"/>
        </w:rPr>
      </w:pPr>
      <w:r w:rsidRPr="00E621C4">
        <w:rPr>
          <w:sz w:val="26"/>
          <w:szCs w:val="26"/>
        </w:rPr>
        <w:t>Итоговая оценка эффективности Программы (</w:t>
      </w:r>
      <w:proofErr w:type="spellStart"/>
      <w:proofErr w:type="gramStart"/>
      <w:r w:rsidRPr="00E621C4">
        <w:rPr>
          <w:sz w:val="26"/>
          <w:szCs w:val="26"/>
        </w:rPr>
        <w:t>P</w:t>
      </w:r>
      <w:proofErr w:type="gramEnd"/>
      <w:r w:rsidRPr="00E621C4">
        <w:rPr>
          <w:sz w:val="26"/>
          <w:szCs w:val="26"/>
          <w:vertAlign w:val="subscript"/>
        </w:rPr>
        <w:t>итог</w:t>
      </w:r>
      <w:proofErr w:type="spellEnd"/>
      <w:r w:rsidRPr="00E621C4">
        <w:rPr>
          <w:sz w:val="26"/>
          <w:szCs w:val="26"/>
        </w:rPr>
        <w:t>) не является абсолютным и однозначным показателем эффективности Программы. Каждый критерий подлежит самостоятельному анализу причин его выполнения (или невыполнения) при оценке эффективности реализации Программы.</w:t>
      </w:r>
    </w:p>
    <w:p w14:paraId="02368CDC" w14:textId="77777777" w:rsidR="00C47C09" w:rsidRPr="00E621C4" w:rsidRDefault="00C47C09" w:rsidP="007D7C34">
      <w:pPr>
        <w:pStyle w:val="affe"/>
        <w:rPr>
          <w:sz w:val="26"/>
          <w:szCs w:val="26"/>
        </w:rPr>
      </w:pPr>
      <w:r w:rsidRPr="00E621C4">
        <w:rPr>
          <w:sz w:val="26"/>
          <w:szCs w:val="26"/>
        </w:rPr>
        <w:t>Расчет P1 – оценки эффективности Программы по критерию «полнота и эффективность использования средств бюджета на реализацию программы» осуществляется по следующей формуле: P1 = (</w:t>
      </w:r>
      <w:proofErr w:type="spellStart"/>
      <w:proofErr w:type="gramStart"/>
      <w:r w:rsidRPr="00E621C4">
        <w:rPr>
          <w:sz w:val="26"/>
          <w:szCs w:val="26"/>
        </w:rPr>
        <w:t>V</w:t>
      </w:r>
      <w:proofErr w:type="gramEnd"/>
      <w:r w:rsidRPr="00E621C4">
        <w:rPr>
          <w:sz w:val="26"/>
          <w:szCs w:val="26"/>
          <w:vertAlign w:val="subscript"/>
        </w:rPr>
        <w:t>факт</w:t>
      </w:r>
      <w:proofErr w:type="spellEnd"/>
      <w:r w:rsidRPr="00E621C4">
        <w:rPr>
          <w:sz w:val="26"/>
          <w:szCs w:val="26"/>
        </w:rPr>
        <w:t xml:space="preserve"> + u) / </w:t>
      </w:r>
      <w:proofErr w:type="spellStart"/>
      <w:r w:rsidRPr="00E621C4">
        <w:rPr>
          <w:sz w:val="26"/>
          <w:szCs w:val="26"/>
        </w:rPr>
        <w:t>V</w:t>
      </w:r>
      <w:r w:rsidRPr="00E621C4">
        <w:rPr>
          <w:sz w:val="26"/>
          <w:szCs w:val="26"/>
          <w:vertAlign w:val="subscript"/>
        </w:rPr>
        <w:t>пл</w:t>
      </w:r>
      <w:proofErr w:type="spellEnd"/>
      <w:r w:rsidRPr="00E621C4">
        <w:rPr>
          <w:sz w:val="26"/>
          <w:szCs w:val="26"/>
        </w:rPr>
        <w:t xml:space="preserve"> * 100%,</w:t>
      </w:r>
    </w:p>
    <w:p w14:paraId="01C67A4A" w14:textId="77777777" w:rsidR="00C47C09" w:rsidRPr="00E621C4" w:rsidRDefault="00C47C09" w:rsidP="007D7C34">
      <w:pPr>
        <w:pStyle w:val="affe"/>
        <w:rPr>
          <w:sz w:val="26"/>
          <w:szCs w:val="26"/>
        </w:rPr>
      </w:pPr>
      <w:r w:rsidRPr="00E621C4">
        <w:rPr>
          <w:sz w:val="26"/>
          <w:szCs w:val="26"/>
        </w:rPr>
        <w:t xml:space="preserve">где: </w:t>
      </w:r>
      <w:proofErr w:type="spellStart"/>
      <w:proofErr w:type="gramStart"/>
      <w:r w:rsidRPr="00E621C4">
        <w:rPr>
          <w:sz w:val="26"/>
          <w:szCs w:val="26"/>
        </w:rPr>
        <w:t>V</w:t>
      </w:r>
      <w:proofErr w:type="gramEnd"/>
      <w:r w:rsidRPr="00E621C4">
        <w:rPr>
          <w:sz w:val="26"/>
          <w:szCs w:val="26"/>
          <w:vertAlign w:val="subscript"/>
        </w:rPr>
        <w:t>факт</w:t>
      </w:r>
      <w:proofErr w:type="spellEnd"/>
      <w:r w:rsidRPr="00E621C4">
        <w:rPr>
          <w:sz w:val="26"/>
          <w:szCs w:val="26"/>
        </w:rPr>
        <w:t xml:space="preserve"> – фактический объем бюджетных средств, направленных на реализацию программы за отчетный год;</w:t>
      </w:r>
    </w:p>
    <w:p w14:paraId="364E1C5D" w14:textId="77777777" w:rsidR="00C47C09" w:rsidRPr="00E621C4" w:rsidRDefault="00C47C09" w:rsidP="007D7C34">
      <w:pPr>
        <w:pStyle w:val="affe"/>
        <w:rPr>
          <w:rFonts w:eastAsiaTheme="majorEastAsia"/>
          <w:sz w:val="26"/>
          <w:szCs w:val="26"/>
        </w:rPr>
      </w:pPr>
      <w:proofErr w:type="spellStart"/>
      <w:proofErr w:type="gramStart"/>
      <w:r w:rsidRPr="00E621C4">
        <w:rPr>
          <w:sz w:val="26"/>
          <w:szCs w:val="26"/>
        </w:rPr>
        <w:t>V</w:t>
      </w:r>
      <w:proofErr w:type="gramEnd"/>
      <w:r w:rsidRPr="00E621C4">
        <w:rPr>
          <w:sz w:val="26"/>
          <w:szCs w:val="26"/>
          <w:vertAlign w:val="subscript"/>
        </w:rPr>
        <w:t>пл</w:t>
      </w:r>
      <w:proofErr w:type="spellEnd"/>
      <w:r w:rsidRPr="00E621C4">
        <w:rPr>
          <w:sz w:val="26"/>
          <w:szCs w:val="26"/>
        </w:rPr>
        <w:t xml:space="preserve"> – плановый объем бюджетных средств на реализацию программы в отчетном году;</w:t>
      </w:r>
    </w:p>
    <w:p w14:paraId="024FFCD0" w14:textId="77777777" w:rsidR="00E20ED6" w:rsidRPr="00E621C4" w:rsidRDefault="00E20ED6" w:rsidP="007D7C34">
      <w:pPr>
        <w:pStyle w:val="affe"/>
        <w:rPr>
          <w:sz w:val="26"/>
          <w:szCs w:val="26"/>
        </w:rPr>
      </w:pPr>
      <w:r w:rsidRPr="00E621C4">
        <w:rPr>
          <w:sz w:val="26"/>
          <w:szCs w:val="26"/>
        </w:rPr>
        <w:t>u – сумма «положительной экономии». К «положительной экономии» относится: экономия средств бюджетов в результате осуществления закупок товаров, работ, услуг для муниципальных нужд.</w:t>
      </w:r>
    </w:p>
    <w:p w14:paraId="33D701EE" w14:textId="1F4D8333" w:rsidR="002E7192" w:rsidRPr="00E621C4" w:rsidRDefault="002E7192" w:rsidP="007D7C34">
      <w:pPr>
        <w:pStyle w:val="affe"/>
        <w:rPr>
          <w:sz w:val="26"/>
          <w:szCs w:val="26"/>
        </w:rPr>
      </w:pPr>
      <w:r w:rsidRPr="00E621C4">
        <w:rPr>
          <w:sz w:val="26"/>
          <w:szCs w:val="26"/>
        </w:rPr>
        <w:t>Интерпретация оценки эффективности Программы по критерию «полнота и эффективность использования средств бюджетов на реализацию программы» осуществляется по следующим критериям: программа выполнена в полном объеме, если P</w:t>
      </w:r>
      <w:r w:rsidRPr="00E621C4">
        <w:rPr>
          <w:sz w:val="26"/>
          <w:szCs w:val="26"/>
          <w:vertAlign w:val="subscript"/>
        </w:rPr>
        <w:t>1</w:t>
      </w:r>
      <w:r w:rsidRPr="00E621C4">
        <w:rPr>
          <w:sz w:val="26"/>
          <w:szCs w:val="26"/>
        </w:rPr>
        <w:t xml:space="preserve"> = 100%; программа в целом выполнена, если 80% &lt; P</w:t>
      </w:r>
      <w:r w:rsidRPr="00E621C4">
        <w:rPr>
          <w:sz w:val="26"/>
          <w:szCs w:val="26"/>
          <w:vertAlign w:val="subscript"/>
        </w:rPr>
        <w:t>1</w:t>
      </w:r>
      <w:r w:rsidRPr="00E621C4">
        <w:rPr>
          <w:sz w:val="26"/>
          <w:szCs w:val="26"/>
        </w:rPr>
        <w:t xml:space="preserve"> &lt; 100%; программа не выполнена, если P</w:t>
      </w:r>
      <w:r w:rsidRPr="00E621C4">
        <w:rPr>
          <w:sz w:val="26"/>
          <w:szCs w:val="26"/>
          <w:vertAlign w:val="subscript"/>
        </w:rPr>
        <w:t>1</w:t>
      </w:r>
      <w:r w:rsidRPr="00E621C4">
        <w:rPr>
          <w:sz w:val="26"/>
          <w:szCs w:val="26"/>
        </w:rPr>
        <w:t xml:space="preserve"> &lt; 80%. </w:t>
      </w:r>
    </w:p>
    <w:p w14:paraId="1714BA64" w14:textId="77777777" w:rsidR="002E7192" w:rsidRPr="00E621C4" w:rsidRDefault="002E7192" w:rsidP="007D7C34">
      <w:pPr>
        <w:pStyle w:val="affe"/>
        <w:rPr>
          <w:sz w:val="26"/>
          <w:szCs w:val="26"/>
        </w:rPr>
      </w:pPr>
      <w:r w:rsidRPr="00E621C4">
        <w:rPr>
          <w:sz w:val="26"/>
          <w:szCs w:val="26"/>
        </w:rPr>
        <w:t>Расчет P</w:t>
      </w:r>
      <w:r w:rsidRPr="00E621C4">
        <w:rPr>
          <w:sz w:val="26"/>
          <w:szCs w:val="26"/>
          <w:vertAlign w:val="subscript"/>
        </w:rPr>
        <w:t>2</w:t>
      </w:r>
      <w:r w:rsidRPr="00E621C4">
        <w:rPr>
          <w:sz w:val="26"/>
          <w:szCs w:val="26"/>
        </w:rPr>
        <w:t xml:space="preserve"> – оценки эффективности Программы по критерию «степень достижения планируемых значений показателей программы» осуществляется по формуле: P</w:t>
      </w:r>
      <w:r w:rsidRPr="00E621C4">
        <w:rPr>
          <w:sz w:val="26"/>
          <w:szCs w:val="26"/>
          <w:vertAlign w:val="subscript"/>
        </w:rPr>
        <w:t>2</w:t>
      </w:r>
      <w:r w:rsidRPr="00E621C4">
        <w:rPr>
          <w:sz w:val="26"/>
          <w:szCs w:val="26"/>
        </w:rPr>
        <w:t xml:space="preserve"> = SUM </w:t>
      </w:r>
      <w:proofErr w:type="spellStart"/>
      <w:r w:rsidRPr="00E621C4">
        <w:rPr>
          <w:sz w:val="26"/>
          <w:szCs w:val="26"/>
        </w:rPr>
        <w:t>K</w:t>
      </w:r>
      <w:r w:rsidRPr="00E621C4">
        <w:rPr>
          <w:sz w:val="26"/>
          <w:szCs w:val="26"/>
          <w:vertAlign w:val="subscript"/>
        </w:rPr>
        <w:t>i</w:t>
      </w:r>
      <w:proofErr w:type="spellEnd"/>
      <w:r w:rsidRPr="00E621C4">
        <w:rPr>
          <w:sz w:val="26"/>
          <w:szCs w:val="26"/>
        </w:rPr>
        <w:t xml:space="preserve"> / N, i = 1 (2),</w:t>
      </w:r>
    </w:p>
    <w:p w14:paraId="113F4A80" w14:textId="77777777" w:rsidR="002E7192" w:rsidRPr="00E621C4" w:rsidRDefault="002E7192" w:rsidP="007D7C34">
      <w:pPr>
        <w:pStyle w:val="affe"/>
        <w:rPr>
          <w:sz w:val="26"/>
          <w:szCs w:val="26"/>
        </w:rPr>
      </w:pPr>
      <w:r w:rsidRPr="00E621C4">
        <w:rPr>
          <w:sz w:val="26"/>
          <w:szCs w:val="26"/>
        </w:rPr>
        <w:t xml:space="preserve">где: </w:t>
      </w:r>
    </w:p>
    <w:p w14:paraId="4419BE82" w14:textId="77777777" w:rsidR="002E7192" w:rsidRPr="00E621C4" w:rsidRDefault="002E7192" w:rsidP="007D7C34">
      <w:pPr>
        <w:pStyle w:val="affe"/>
        <w:rPr>
          <w:sz w:val="26"/>
          <w:szCs w:val="26"/>
        </w:rPr>
      </w:pPr>
      <w:proofErr w:type="spellStart"/>
      <w:r w:rsidRPr="00E621C4">
        <w:rPr>
          <w:sz w:val="26"/>
          <w:szCs w:val="26"/>
        </w:rPr>
        <w:t>K</w:t>
      </w:r>
      <w:r w:rsidRPr="00E621C4">
        <w:rPr>
          <w:sz w:val="26"/>
          <w:szCs w:val="26"/>
          <w:vertAlign w:val="subscript"/>
        </w:rPr>
        <w:t>i</w:t>
      </w:r>
      <w:proofErr w:type="spellEnd"/>
      <w:r w:rsidRPr="00E621C4">
        <w:rPr>
          <w:sz w:val="26"/>
          <w:szCs w:val="26"/>
        </w:rPr>
        <w:t xml:space="preserve"> – исполнение i планируемого значения показателя программы за отчетный год в процентах; </w:t>
      </w:r>
    </w:p>
    <w:p w14:paraId="2AAE48EF" w14:textId="77777777" w:rsidR="002E7192" w:rsidRPr="00E621C4" w:rsidRDefault="002E7192" w:rsidP="007D7C34">
      <w:pPr>
        <w:pStyle w:val="affe"/>
        <w:rPr>
          <w:sz w:val="26"/>
          <w:szCs w:val="26"/>
        </w:rPr>
      </w:pPr>
      <w:r w:rsidRPr="00E621C4">
        <w:rPr>
          <w:sz w:val="26"/>
          <w:szCs w:val="26"/>
        </w:rPr>
        <w:t xml:space="preserve">N – число планируемых значений показателей программы. </w:t>
      </w:r>
    </w:p>
    <w:p w14:paraId="7B30CC24" w14:textId="77777777" w:rsidR="002E7192" w:rsidRPr="00E621C4" w:rsidRDefault="002E7192" w:rsidP="007D7C34">
      <w:pPr>
        <w:pStyle w:val="affe"/>
        <w:rPr>
          <w:sz w:val="26"/>
          <w:szCs w:val="26"/>
        </w:rPr>
      </w:pPr>
      <w:r w:rsidRPr="00E621C4">
        <w:rPr>
          <w:sz w:val="26"/>
          <w:szCs w:val="26"/>
        </w:rPr>
        <w:t xml:space="preserve">Исполнение по каждому показателю Программы за отчетный год осуществляется по формуле: </w:t>
      </w:r>
      <w:proofErr w:type="spellStart"/>
      <w:r w:rsidRPr="00E621C4">
        <w:rPr>
          <w:sz w:val="26"/>
          <w:szCs w:val="26"/>
        </w:rPr>
        <w:t>K</w:t>
      </w:r>
      <w:r w:rsidRPr="00E621C4">
        <w:rPr>
          <w:sz w:val="26"/>
          <w:szCs w:val="26"/>
          <w:vertAlign w:val="subscript"/>
        </w:rPr>
        <w:t>i</w:t>
      </w:r>
      <w:proofErr w:type="spellEnd"/>
      <w:r w:rsidRPr="00E621C4">
        <w:rPr>
          <w:sz w:val="26"/>
          <w:szCs w:val="26"/>
        </w:rPr>
        <w:t xml:space="preserve"> = </w:t>
      </w:r>
      <w:proofErr w:type="spellStart"/>
      <w:r w:rsidRPr="00E621C4">
        <w:rPr>
          <w:sz w:val="26"/>
          <w:szCs w:val="26"/>
        </w:rPr>
        <w:t>П</w:t>
      </w:r>
      <w:r w:rsidRPr="00E621C4">
        <w:rPr>
          <w:sz w:val="26"/>
          <w:szCs w:val="26"/>
          <w:vertAlign w:val="subscript"/>
        </w:rPr>
        <w:t>i</w:t>
      </w:r>
      <w:proofErr w:type="spellEnd"/>
      <w:r w:rsidRPr="00E621C4">
        <w:rPr>
          <w:sz w:val="26"/>
          <w:szCs w:val="26"/>
        </w:rPr>
        <w:t xml:space="preserve"> факт / </w:t>
      </w:r>
      <w:proofErr w:type="spellStart"/>
      <w:r w:rsidRPr="00E621C4">
        <w:rPr>
          <w:sz w:val="26"/>
          <w:szCs w:val="26"/>
        </w:rPr>
        <w:t>П</w:t>
      </w:r>
      <w:r w:rsidRPr="00E621C4">
        <w:rPr>
          <w:sz w:val="26"/>
          <w:szCs w:val="26"/>
          <w:vertAlign w:val="subscript"/>
        </w:rPr>
        <w:t>i</w:t>
      </w:r>
      <w:proofErr w:type="spellEnd"/>
      <w:r w:rsidRPr="00E621C4">
        <w:rPr>
          <w:sz w:val="26"/>
          <w:szCs w:val="26"/>
          <w:vertAlign w:val="subscript"/>
        </w:rPr>
        <w:t xml:space="preserve"> </w:t>
      </w:r>
      <w:proofErr w:type="spellStart"/>
      <w:proofErr w:type="gramStart"/>
      <w:r w:rsidRPr="00E621C4">
        <w:rPr>
          <w:sz w:val="26"/>
          <w:szCs w:val="26"/>
          <w:vertAlign w:val="subscript"/>
        </w:rPr>
        <w:t>пл</w:t>
      </w:r>
      <w:proofErr w:type="spellEnd"/>
      <w:proofErr w:type="gramEnd"/>
      <w:r w:rsidRPr="00E621C4">
        <w:rPr>
          <w:sz w:val="26"/>
          <w:szCs w:val="26"/>
          <w:vertAlign w:val="subscript"/>
        </w:rPr>
        <w:t xml:space="preserve"> </w:t>
      </w:r>
      <w:r w:rsidRPr="00E621C4">
        <w:rPr>
          <w:sz w:val="26"/>
          <w:szCs w:val="26"/>
        </w:rPr>
        <w:t>* 100%,</w:t>
      </w:r>
    </w:p>
    <w:p w14:paraId="1A1480AF" w14:textId="77777777" w:rsidR="002E7192" w:rsidRPr="00E621C4" w:rsidRDefault="002E7192" w:rsidP="007D7C34">
      <w:pPr>
        <w:pStyle w:val="affe"/>
        <w:rPr>
          <w:sz w:val="26"/>
          <w:szCs w:val="26"/>
        </w:rPr>
      </w:pPr>
      <w:r w:rsidRPr="00E621C4">
        <w:rPr>
          <w:sz w:val="26"/>
          <w:szCs w:val="26"/>
        </w:rPr>
        <w:t xml:space="preserve">где: </w:t>
      </w:r>
      <w:proofErr w:type="spellStart"/>
      <w:r w:rsidRPr="00E621C4">
        <w:rPr>
          <w:sz w:val="26"/>
          <w:szCs w:val="26"/>
        </w:rPr>
        <w:t>П</w:t>
      </w:r>
      <w:r w:rsidRPr="00E621C4">
        <w:rPr>
          <w:sz w:val="26"/>
          <w:szCs w:val="26"/>
          <w:vertAlign w:val="subscript"/>
        </w:rPr>
        <w:t>i</w:t>
      </w:r>
      <w:proofErr w:type="spellEnd"/>
      <w:r w:rsidRPr="00E621C4">
        <w:rPr>
          <w:sz w:val="26"/>
          <w:szCs w:val="26"/>
        </w:rPr>
        <w:t xml:space="preserve"> факт – фактическое значение i показателя за отчетный год;</w:t>
      </w:r>
    </w:p>
    <w:p w14:paraId="1F9979F1" w14:textId="77777777" w:rsidR="002E7192" w:rsidRPr="00E621C4" w:rsidRDefault="002E7192" w:rsidP="007D7C34">
      <w:pPr>
        <w:pStyle w:val="affe"/>
        <w:rPr>
          <w:sz w:val="26"/>
          <w:szCs w:val="26"/>
        </w:rPr>
      </w:pPr>
      <w:proofErr w:type="spellStart"/>
      <w:r w:rsidRPr="00E621C4">
        <w:rPr>
          <w:sz w:val="26"/>
          <w:szCs w:val="26"/>
        </w:rPr>
        <w:t>П</w:t>
      </w:r>
      <w:r w:rsidRPr="00E621C4">
        <w:rPr>
          <w:sz w:val="26"/>
          <w:szCs w:val="26"/>
          <w:vertAlign w:val="subscript"/>
        </w:rPr>
        <w:t>i</w:t>
      </w:r>
      <w:proofErr w:type="spellEnd"/>
      <w:r w:rsidRPr="00E621C4">
        <w:rPr>
          <w:sz w:val="26"/>
          <w:szCs w:val="26"/>
          <w:vertAlign w:val="subscript"/>
        </w:rPr>
        <w:t xml:space="preserve"> </w:t>
      </w:r>
      <w:proofErr w:type="spellStart"/>
      <w:proofErr w:type="gramStart"/>
      <w:r w:rsidRPr="00E621C4">
        <w:rPr>
          <w:sz w:val="26"/>
          <w:szCs w:val="26"/>
          <w:vertAlign w:val="subscript"/>
        </w:rPr>
        <w:t>пл</w:t>
      </w:r>
      <w:proofErr w:type="spellEnd"/>
      <w:proofErr w:type="gramEnd"/>
      <w:r w:rsidRPr="00E621C4">
        <w:rPr>
          <w:sz w:val="26"/>
          <w:szCs w:val="26"/>
          <w:vertAlign w:val="subscript"/>
        </w:rPr>
        <w:t xml:space="preserve"> </w:t>
      </w:r>
      <w:r w:rsidRPr="00E621C4">
        <w:rPr>
          <w:sz w:val="26"/>
          <w:szCs w:val="26"/>
        </w:rPr>
        <w:t>– плановое значение i показателя на отчетный год.</w:t>
      </w:r>
    </w:p>
    <w:p w14:paraId="5DE7C726" w14:textId="77777777" w:rsidR="002E7192" w:rsidRPr="00E621C4" w:rsidRDefault="002E7192" w:rsidP="007D7C34">
      <w:pPr>
        <w:pStyle w:val="affe"/>
        <w:rPr>
          <w:sz w:val="26"/>
          <w:szCs w:val="26"/>
        </w:rPr>
      </w:pPr>
      <w:r w:rsidRPr="00E621C4">
        <w:rPr>
          <w:sz w:val="26"/>
          <w:szCs w:val="26"/>
        </w:rPr>
        <w:t>В случае</w:t>
      </w:r>
      <w:proofErr w:type="gramStart"/>
      <w:r w:rsidRPr="00E621C4">
        <w:rPr>
          <w:sz w:val="26"/>
          <w:szCs w:val="26"/>
        </w:rPr>
        <w:t>,</w:t>
      </w:r>
      <w:proofErr w:type="gramEnd"/>
      <w:r w:rsidRPr="00E621C4">
        <w:rPr>
          <w:sz w:val="26"/>
          <w:szCs w:val="26"/>
        </w:rPr>
        <w:t xml:space="preserve"> если фактическое значение показателя превышает плановое более чем в 2 раза, то расчет исполнения по каждому показателю Программы за отчетный год осуществляется по формуле: </w:t>
      </w:r>
      <w:proofErr w:type="spellStart"/>
      <w:r w:rsidRPr="00E621C4">
        <w:rPr>
          <w:sz w:val="26"/>
          <w:szCs w:val="26"/>
        </w:rPr>
        <w:t>K</w:t>
      </w:r>
      <w:r w:rsidRPr="00E621C4">
        <w:rPr>
          <w:sz w:val="26"/>
          <w:szCs w:val="26"/>
          <w:vertAlign w:val="subscript"/>
        </w:rPr>
        <w:t>i</w:t>
      </w:r>
      <w:proofErr w:type="spellEnd"/>
      <w:r w:rsidRPr="00E621C4">
        <w:rPr>
          <w:sz w:val="26"/>
          <w:szCs w:val="26"/>
        </w:rPr>
        <w:t xml:space="preserve"> = 100%. </w:t>
      </w:r>
    </w:p>
    <w:p w14:paraId="1FCFEA47" w14:textId="77777777" w:rsidR="002E7192" w:rsidRPr="00E621C4" w:rsidRDefault="002E7192" w:rsidP="007D7C34">
      <w:pPr>
        <w:pStyle w:val="affe"/>
        <w:rPr>
          <w:sz w:val="26"/>
          <w:szCs w:val="26"/>
        </w:rPr>
      </w:pPr>
      <w:r w:rsidRPr="00E621C4">
        <w:rPr>
          <w:sz w:val="26"/>
          <w:szCs w:val="26"/>
        </w:rPr>
        <w:t>В случае</w:t>
      </w:r>
      <w:proofErr w:type="gramStart"/>
      <w:r w:rsidRPr="00E621C4">
        <w:rPr>
          <w:sz w:val="26"/>
          <w:szCs w:val="26"/>
        </w:rPr>
        <w:t>,</w:t>
      </w:r>
      <w:proofErr w:type="gramEnd"/>
      <w:r w:rsidRPr="00E621C4">
        <w:rPr>
          <w:sz w:val="26"/>
          <w:szCs w:val="26"/>
        </w:rPr>
        <w:t xml:space="preserve"> если планом установлено значение показателя равное нулю, то при превышении фактического значения показателя плана расчет исполнения по каждому </w:t>
      </w:r>
      <w:r w:rsidRPr="00E621C4">
        <w:rPr>
          <w:sz w:val="26"/>
          <w:szCs w:val="26"/>
        </w:rPr>
        <w:lastRenderedPageBreak/>
        <w:t xml:space="preserve">показателю осуществляется по формуле: </w:t>
      </w:r>
      <w:proofErr w:type="spellStart"/>
      <w:r w:rsidRPr="00E621C4">
        <w:rPr>
          <w:sz w:val="26"/>
          <w:szCs w:val="26"/>
        </w:rPr>
        <w:t>K</w:t>
      </w:r>
      <w:r w:rsidRPr="00E621C4">
        <w:rPr>
          <w:sz w:val="26"/>
          <w:szCs w:val="26"/>
          <w:vertAlign w:val="subscript"/>
        </w:rPr>
        <w:t>i</w:t>
      </w:r>
      <w:proofErr w:type="spellEnd"/>
      <w:r w:rsidRPr="00E621C4">
        <w:rPr>
          <w:sz w:val="26"/>
          <w:szCs w:val="26"/>
        </w:rPr>
        <w:t xml:space="preserve"> = 0%.</w:t>
      </w:r>
    </w:p>
    <w:p w14:paraId="065B67BC" w14:textId="77777777" w:rsidR="002E7192" w:rsidRPr="00E621C4" w:rsidRDefault="002E7192" w:rsidP="007D7C34">
      <w:pPr>
        <w:pStyle w:val="affe"/>
        <w:rPr>
          <w:sz w:val="26"/>
          <w:szCs w:val="26"/>
        </w:rPr>
      </w:pPr>
      <w:r w:rsidRPr="00E621C4">
        <w:rPr>
          <w:sz w:val="26"/>
          <w:szCs w:val="26"/>
        </w:rPr>
        <w:t>Интерпретация оценки эффективности Программы по критерию «степень достижения планируемых значений показателей программы» осуществляется по следующим критериям: программа перевыполнена, если P</w:t>
      </w:r>
      <w:r w:rsidRPr="00E621C4">
        <w:rPr>
          <w:sz w:val="26"/>
          <w:szCs w:val="26"/>
          <w:vertAlign w:val="subscript"/>
        </w:rPr>
        <w:t>2</w:t>
      </w:r>
      <w:r w:rsidRPr="00E621C4">
        <w:rPr>
          <w:sz w:val="26"/>
          <w:szCs w:val="26"/>
        </w:rPr>
        <w:t xml:space="preserve"> &gt; 100%; программа выполнена в полном объеме, если 90% &lt; P2 &lt; 100%; программа в целом выполнена, если 75% &lt; P</w:t>
      </w:r>
      <w:r w:rsidRPr="00E621C4">
        <w:rPr>
          <w:sz w:val="26"/>
          <w:szCs w:val="26"/>
          <w:vertAlign w:val="subscript"/>
        </w:rPr>
        <w:t>2</w:t>
      </w:r>
      <w:r w:rsidRPr="00E621C4">
        <w:rPr>
          <w:sz w:val="26"/>
          <w:szCs w:val="26"/>
        </w:rPr>
        <w:t xml:space="preserve"> &lt; 95% программа не выполнена, если P2 &lt; 75%.</w:t>
      </w:r>
    </w:p>
    <w:p w14:paraId="7BA744C6" w14:textId="77777777" w:rsidR="002E7192" w:rsidRPr="00E621C4" w:rsidRDefault="002E7192" w:rsidP="007D7C34">
      <w:pPr>
        <w:pStyle w:val="affe"/>
        <w:rPr>
          <w:sz w:val="26"/>
          <w:szCs w:val="26"/>
        </w:rPr>
      </w:pPr>
      <w:r w:rsidRPr="00E621C4">
        <w:rPr>
          <w:sz w:val="26"/>
          <w:szCs w:val="26"/>
        </w:rPr>
        <w:t>Итоговая оценка эффективности программы осуществляется по формуле:</w:t>
      </w:r>
    </w:p>
    <w:p w14:paraId="5B0669F2" w14:textId="77777777" w:rsidR="002E7192" w:rsidRPr="00E621C4" w:rsidRDefault="002E7192" w:rsidP="007D7C34">
      <w:pPr>
        <w:pStyle w:val="affe"/>
        <w:rPr>
          <w:sz w:val="26"/>
          <w:szCs w:val="26"/>
        </w:rPr>
      </w:pPr>
      <w:proofErr w:type="spellStart"/>
      <w:proofErr w:type="gramStart"/>
      <w:r w:rsidRPr="00E621C4">
        <w:rPr>
          <w:sz w:val="26"/>
          <w:szCs w:val="26"/>
        </w:rPr>
        <w:t>P</w:t>
      </w:r>
      <w:proofErr w:type="gramEnd"/>
      <w:r w:rsidRPr="00E621C4">
        <w:rPr>
          <w:sz w:val="26"/>
          <w:szCs w:val="26"/>
          <w:vertAlign w:val="subscript"/>
        </w:rPr>
        <w:t>итог</w:t>
      </w:r>
      <w:proofErr w:type="spellEnd"/>
      <w:r w:rsidRPr="00E621C4">
        <w:rPr>
          <w:sz w:val="26"/>
          <w:szCs w:val="26"/>
        </w:rPr>
        <w:t xml:space="preserve"> = (P</w:t>
      </w:r>
      <w:r w:rsidRPr="00E621C4">
        <w:rPr>
          <w:sz w:val="26"/>
          <w:szCs w:val="26"/>
          <w:vertAlign w:val="subscript"/>
        </w:rPr>
        <w:t>1</w:t>
      </w:r>
      <w:r w:rsidRPr="00E621C4">
        <w:rPr>
          <w:sz w:val="26"/>
          <w:szCs w:val="26"/>
        </w:rPr>
        <w:t xml:space="preserve"> + P</w:t>
      </w:r>
      <w:r w:rsidRPr="00E621C4">
        <w:rPr>
          <w:sz w:val="26"/>
          <w:szCs w:val="26"/>
          <w:vertAlign w:val="subscript"/>
        </w:rPr>
        <w:t>2</w:t>
      </w:r>
      <w:r w:rsidRPr="00E621C4">
        <w:rPr>
          <w:sz w:val="26"/>
          <w:szCs w:val="26"/>
        </w:rPr>
        <w:t>) / 2,</w:t>
      </w:r>
    </w:p>
    <w:p w14:paraId="201B593C" w14:textId="77777777" w:rsidR="002E7192" w:rsidRPr="00E621C4" w:rsidRDefault="002E7192" w:rsidP="007D7C34">
      <w:pPr>
        <w:pStyle w:val="affe"/>
        <w:rPr>
          <w:sz w:val="26"/>
          <w:szCs w:val="26"/>
        </w:rPr>
      </w:pPr>
      <w:r w:rsidRPr="00E621C4">
        <w:rPr>
          <w:sz w:val="26"/>
          <w:szCs w:val="26"/>
        </w:rPr>
        <w:t xml:space="preserve">где: </w:t>
      </w:r>
      <w:proofErr w:type="spellStart"/>
      <w:proofErr w:type="gramStart"/>
      <w:r w:rsidRPr="00E621C4">
        <w:rPr>
          <w:sz w:val="26"/>
          <w:szCs w:val="26"/>
        </w:rPr>
        <w:t>P</w:t>
      </w:r>
      <w:proofErr w:type="gramEnd"/>
      <w:r w:rsidRPr="00E621C4">
        <w:rPr>
          <w:sz w:val="26"/>
          <w:szCs w:val="26"/>
          <w:vertAlign w:val="subscript"/>
        </w:rPr>
        <w:t>итог</w:t>
      </w:r>
      <w:proofErr w:type="spellEnd"/>
      <w:r w:rsidRPr="00E621C4">
        <w:rPr>
          <w:sz w:val="26"/>
          <w:szCs w:val="26"/>
        </w:rPr>
        <w:t xml:space="preserve"> – итоговая оценка эффективности программы за отчетный год.</w:t>
      </w:r>
    </w:p>
    <w:p w14:paraId="543B10FD" w14:textId="77777777" w:rsidR="002E7192" w:rsidRPr="00E621C4" w:rsidRDefault="002E7192" w:rsidP="007D7C34">
      <w:pPr>
        <w:pStyle w:val="affe"/>
        <w:rPr>
          <w:sz w:val="26"/>
          <w:szCs w:val="26"/>
        </w:rPr>
      </w:pPr>
      <w:r w:rsidRPr="00E621C4">
        <w:rPr>
          <w:sz w:val="26"/>
          <w:szCs w:val="26"/>
        </w:rPr>
        <w:t xml:space="preserve">Интерпретация итоговой оценки эффективности Программы осуществляется по следующим критериям: P </w:t>
      </w:r>
      <w:r w:rsidRPr="00E621C4">
        <w:rPr>
          <w:sz w:val="26"/>
          <w:szCs w:val="26"/>
          <w:vertAlign w:val="subscript"/>
        </w:rPr>
        <w:t>итог</w:t>
      </w:r>
      <w:r w:rsidRPr="00E621C4">
        <w:rPr>
          <w:sz w:val="26"/>
          <w:szCs w:val="26"/>
        </w:rPr>
        <w:t xml:space="preserve"> &gt; 100% </w:t>
      </w:r>
      <w:proofErr w:type="gramStart"/>
      <w:r w:rsidRPr="00E621C4">
        <w:rPr>
          <w:sz w:val="26"/>
          <w:szCs w:val="26"/>
        </w:rPr>
        <w:t>высокоэффективная</w:t>
      </w:r>
      <w:proofErr w:type="gramEnd"/>
      <w:r w:rsidRPr="00E621C4">
        <w:rPr>
          <w:sz w:val="26"/>
          <w:szCs w:val="26"/>
        </w:rPr>
        <w:t xml:space="preserve">; 90% &lt; P </w:t>
      </w:r>
      <w:r w:rsidRPr="00E621C4">
        <w:rPr>
          <w:sz w:val="26"/>
          <w:szCs w:val="26"/>
          <w:vertAlign w:val="subscript"/>
        </w:rPr>
        <w:t>итог</w:t>
      </w:r>
      <w:r w:rsidRPr="00E621C4">
        <w:rPr>
          <w:sz w:val="26"/>
          <w:szCs w:val="26"/>
        </w:rPr>
        <w:t xml:space="preserve"> &lt; 100% эффективная; 75% &lt; P </w:t>
      </w:r>
      <w:r w:rsidRPr="00E621C4">
        <w:rPr>
          <w:sz w:val="26"/>
          <w:szCs w:val="26"/>
          <w:vertAlign w:val="subscript"/>
        </w:rPr>
        <w:t>итог</w:t>
      </w:r>
      <w:r w:rsidRPr="00E621C4">
        <w:rPr>
          <w:sz w:val="26"/>
          <w:szCs w:val="26"/>
        </w:rPr>
        <w:t xml:space="preserve"> &lt; 90% умеренно эффективная; P итог &lt; 75% неэффективная.</w:t>
      </w:r>
    </w:p>
    <w:p w14:paraId="595A8274" w14:textId="77777777" w:rsidR="00C97698" w:rsidRPr="00E621C4" w:rsidRDefault="00C97698" w:rsidP="007D7C34">
      <w:pPr>
        <w:pStyle w:val="affe"/>
        <w:rPr>
          <w:sz w:val="26"/>
          <w:szCs w:val="26"/>
        </w:rPr>
      </w:pPr>
      <w:r w:rsidRPr="00E621C4">
        <w:rPr>
          <w:sz w:val="26"/>
          <w:szCs w:val="26"/>
        </w:rPr>
        <w:t>В таблице 7.1. представлены целевые индикаторы на планируемый период.</w:t>
      </w:r>
    </w:p>
    <w:p w14:paraId="6DE522B8" w14:textId="26157A54" w:rsidR="00C97698" w:rsidRPr="00E621C4" w:rsidRDefault="00C97698" w:rsidP="00D70E85">
      <w:pPr>
        <w:pStyle w:val="aff4"/>
        <w:rPr>
          <w:sz w:val="26"/>
          <w:szCs w:val="26"/>
        </w:rPr>
      </w:pPr>
      <w:bookmarkStart w:id="135" w:name="_Toc116354525"/>
      <w:r w:rsidRPr="00E621C4">
        <w:rPr>
          <w:sz w:val="26"/>
          <w:szCs w:val="26"/>
        </w:rPr>
        <w:t>Таблица 7.1.</w:t>
      </w:r>
      <w:r w:rsidR="007B402D" w:rsidRPr="00E621C4">
        <w:rPr>
          <w:sz w:val="26"/>
          <w:szCs w:val="26"/>
        </w:rPr>
        <w:t xml:space="preserve"> </w:t>
      </w:r>
      <w:r w:rsidRPr="00E621C4">
        <w:rPr>
          <w:sz w:val="26"/>
          <w:szCs w:val="26"/>
        </w:rPr>
        <w:t>Целевые индикаторы на планируемый период</w:t>
      </w:r>
      <w:bookmarkEnd w:id="135"/>
    </w:p>
    <w:p w14:paraId="23ACFE03" w14:textId="3E997482" w:rsidR="001E20F3" w:rsidRPr="00E621C4" w:rsidRDefault="001E20F3">
      <w:pPr>
        <w:rPr>
          <w:sz w:val="26"/>
          <w:szCs w:val="26"/>
        </w:rPr>
      </w:pPr>
    </w:p>
    <w:tbl>
      <w:tblPr>
        <w:tblW w:w="9500" w:type="dxa"/>
        <w:tblLook w:val="04A0" w:firstRow="1" w:lastRow="0" w:firstColumn="1" w:lastColumn="0" w:noHBand="0" w:noVBand="1"/>
      </w:tblPr>
      <w:tblGrid>
        <w:gridCol w:w="5807"/>
        <w:gridCol w:w="1719"/>
        <w:gridCol w:w="986"/>
        <w:gridCol w:w="988"/>
      </w:tblGrid>
      <w:tr w:rsidR="00C9592D" w:rsidRPr="00E621C4" w14:paraId="6B458CFA" w14:textId="77777777" w:rsidTr="00076FE3">
        <w:trPr>
          <w:trHeight w:val="20"/>
          <w:tblHeader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852AE8" w14:textId="77777777" w:rsidR="00C9592D" w:rsidRPr="00E621C4" w:rsidRDefault="00C9592D" w:rsidP="00076FE3">
            <w:pPr>
              <w:jc w:val="center"/>
              <w:rPr>
                <w:color w:val="000000"/>
                <w:sz w:val="26"/>
                <w:szCs w:val="26"/>
              </w:rPr>
            </w:pPr>
            <w:bookmarkStart w:id="136" w:name="_Toc520040003"/>
            <w:bookmarkStart w:id="137" w:name="_Toc46963660"/>
            <w:bookmarkStart w:id="138" w:name="_Toc116354562"/>
            <w:r w:rsidRPr="00E621C4">
              <w:rPr>
                <w:color w:val="000000"/>
                <w:sz w:val="26"/>
                <w:szCs w:val="26"/>
              </w:rPr>
              <w:t>Показатель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BF51A" w14:textId="77777777" w:rsidR="00C9592D" w:rsidRPr="00E621C4" w:rsidRDefault="00C9592D" w:rsidP="00076FE3">
            <w:pPr>
              <w:jc w:val="center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Ед. измерения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6B2B9" w14:textId="77777777" w:rsidR="00C9592D" w:rsidRPr="00E621C4" w:rsidRDefault="00C9592D" w:rsidP="00076FE3">
            <w:pPr>
              <w:jc w:val="center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  <w:lang w:val="en-US"/>
              </w:rPr>
              <w:t xml:space="preserve">2022 </w:t>
            </w:r>
            <w:proofErr w:type="spellStart"/>
            <w:r w:rsidRPr="00E621C4">
              <w:rPr>
                <w:color w:val="000000"/>
                <w:sz w:val="26"/>
                <w:szCs w:val="26"/>
                <w:lang w:val="en-US"/>
              </w:rPr>
              <w:t>год</w:t>
            </w:r>
            <w:proofErr w:type="spellEnd"/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33999" w14:textId="06C7D828" w:rsidR="00C9592D" w:rsidRPr="00E621C4" w:rsidRDefault="00C9592D" w:rsidP="00076FE3">
            <w:pPr>
              <w:jc w:val="center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2039 год</w:t>
            </w:r>
          </w:p>
        </w:tc>
      </w:tr>
      <w:tr w:rsidR="00C9592D" w:rsidRPr="00E621C4" w14:paraId="35114742" w14:textId="77777777" w:rsidTr="00076FE3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E5053" w14:textId="77777777" w:rsidR="00C9592D" w:rsidRPr="00E621C4" w:rsidRDefault="00C9592D" w:rsidP="00076FE3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 xml:space="preserve">Количество станций технического обслуживания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C6394" w14:textId="77777777" w:rsidR="00C9592D" w:rsidRPr="00E621C4" w:rsidRDefault="00C9592D" w:rsidP="00076FE3">
            <w:pPr>
              <w:jc w:val="center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ед.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52665" w14:textId="77777777" w:rsidR="00C9592D" w:rsidRPr="00E621C4" w:rsidRDefault="00C9592D" w:rsidP="00076FE3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EAD76" w14:textId="77777777" w:rsidR="00C9592D" w:rsidRPr="00E621C4" w:rsidRDefault="00C9592D" w:rsidP="00076FE3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2</w:t>
            </w:r>
          </w:p>
        </w:tc>
      </w:tr>
      <w:tr w:rsidR="00C9592D" w:rsidRPr="00E621C4" w14:paraId="4B3813BF" w14:textId="77777777" w:rsidTr="00076FE3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77C13" w14:textId="77777777" w:rsidR="00C9592D" w:rsidRPr="00E621C4" w:rsidRDefault="00C9592D" w:rsidP="00076FE3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Количество автозаправочных станций (АЗС), расположенных на автомобильных дорогах общего пользования местного значения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FE195" w14:textId="77777777" w:rsidR="00C9592D" w:rsidRPr="00E621C4" w:rsidRDefault="00C9592D" w:rsidP="00076FE3">
            <w:pPr>
              <w:jc w:val="center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ед.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DF48E" w14:textId="77777777" w:rsidR="00C9592D" w:rsidRPr="00E621C4" w:rsidRDefault="00C9592D" w:rsidP="00076FE3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BED36" w14:textId="77777777" w:rsidR="00C9592D" w:rsidRPr="00E621C4" w:rsidRDefault="00C9592D" w:rsidP="00076FE3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2</w:t>
            </w:r>
          </w:p>
        </w:tc>
      </w:tr>
      <w:tr w:rsidR="00C9592D" w:rsidRPr="00E621C4" w14:paraId="09F9F7B9" w14:textId="77777777" w:rsidTr="00076FE3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5A6C24" w14:textId="77777777" w:rsidR="00C9592D" w:rsidRPr="00E621C4" w:rsidRDefault="00C9592D" w:rsidP="00076FE3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Количество многотопливных заправочных станций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36E2E" w14:textId="77777777" w:rsidR="00C9592D" w:rsidRPr="00E621C4" w:rsidRDefault="00C9592D" w:rsidP="00076FE3">
            <w:pPr>
              <w:jc w:val="center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ед.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6B107" w14:textId="77777777" w:rsidR="00C9592D" w:rsidRPr="00E621C4" w:rsidRDefault="00C9592D" w:rsidP="00076FE3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23CF9" w14:textId="77777777" w:rsidR="00C9592D" w:rsidRPr="00E621C4" w:rsidRDefault="00C9592D" w:rsidP="00076FE3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0</w:t>
            </w:r>
          </w:p>
        </w:tc>
      </w:tr>
      <w:tr w:rsidR="00C9592D" w:rsidRPr="00E621C4" w14:paraId="23DAE678" w14:textId="77777777" w:rsidTr="00076FE3">
        <w:trPr>
          <w:trHeight w:val="20"/>
        </w:trPr>
        <w:tc>
          <w:tcPr>
            <w:tcW w:w="9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5A130D3" w14:textId="77777777" w:rsidR="00C9592D" w:rsidRPr="00E621C4" w:rsidRDefault="00C9592D" w:rsidP="00076FE3">
            <w:pPr>
              <w:jc w:val="center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Индикаторы развития транспорта общественного пользования</w:t>
            </w:r>
          </w:p>
        </w:tc>
      </w:tr>
      <w:tr w:rsidR="00C9592D" w:rsidRPr="00E621C4" w14:paraId="329CAB2E" w14:textId="77777777" w:rsidTr="00076FE3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C85EF0" w14:textId="77777777" w:rsidR="00C9592D" w:rsidRPr="00E621C4" w:rsidRDefault="00C9592D" w:rsidP="00076FE3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rFonts w:eastAsia="Symbol"/>
                <w:color w:val="000000"/>
                <w:sz w:val="26"/>
                <w:szCs w:val="26"/>
              </w:rPr>
              <w:t>Число транспортно-пересадочных узлов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EF2C1" w14:textId="77777777" w:rsidR="00C9592D" w:rsidRPr="00E621C4" w:rsidRDefault="00C9592D" w:rsidP="00076FE3">
            <w:pPr>
              <w:jc w:val="center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ед.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3C096" w14:textId="77777777" w:rsidR="00C9592D" w:rsidRPr="00E621C4" w:rsidRDefault="00C9592D" w:rsidP="00076FE3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0189A" w14:textId="77777777" w:rsidR="00C9592D" w:rsidRPr="00E621C4" w:rsidRDefault="00C9592D" w:rsidP="00076FE3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1</w:t>
            </w:r>
          </w:p>
        </w:tc>
      </w:tr>
      <w:tr w:rsidR="00C9592D" w:rsidRPr="00E621C4" w14:paraId="5681DD59" w14:textId="77777777" w:rsidTr="00076FE3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5FD861" w14:textId="77777777" w:rsidR="00C9592D" w:rsidRPr="00E621C4" w:rsidRDefault="00C9592D" w:rsidP="00076FE3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rFonts w:eastAsia="Symbol"/>
                <w:color w:val="000000"/>
                <w:sz w:val="26"/>
                <w:szCs w:val="26"/>
              </w:rPr>
              <w:t>Пассажиропоток автобусного транспорта в год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CE4D1" w14:textId="77777777" w:rsidR="00C9592D" w:rsidRPr="00E621C4" w:rsidRDefault="00C9592D" w:rsidP="00076FE3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E621C4">
              <w:rPr>
                <w:color w:val="000000"/>
                <w:sz w:val="26"/>
                <w:szCs w:val="26"/>
              </w:rPr>
              <w:t>тыс</w:t>
            </w:r>
            <w:proofErr w:type="gramStart"/>
            <w:r w:rsidRPr="00E621C4">
              <w:rPr>
                <w:color w:val="000000"/>
                <w:sz w:val="26"/>
                <w:szCs w:val="26"/>
              </w:rPr>
              <w:t>.п</w:t>
            </w:r>
            <w:proofErr w:type="gramEnd"/>
            <w:r w:rsidRPr="00E621C4">
              <w:rPr>
                <w:color w:val="000000"/>
                <w:sz w:val="26"/>
                <w:szCs w:val="26"/>
              </w:rPr>
              <w:t>асс</w:t>
            </w:r>
            <w:proofErr w:type="spellEnd"/>
            <w:r w:rsidRPr="00E621C4">
              <w:rPr>
                <w:color w:val="000000"/>
                <w:sz w:val="26"/>
                <w:szCs w:val="26"/>
              </w:rPr>
              <w:t>/год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30F20" w14:textId="77777777" w:rsidR="00C9592D" w:rsidRPr="00E621C4" w:rsidRDefault="00C9592D" w:rsidP="00076FE3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29.109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8195D" w14:textId="77777777" w:rsidR="00C9592D" w:rsidRPr="00E621C4" w:rsidRDefault="00C9592D" w:rsidP="00076FE3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33.2</w:t>
            </w:r>
          </w:p>
        </w:tc>
      </w:tr>
      <w:tr w:rsidR="00C9592D" w:rsidRPr="00E621C4" w14:paraId="09DB705C" w14:textId="77777777" w:rsidTr="00076FE3">
        <w:trPr>
          <w:trHeight w:val="20"/>
        </w:trPr>
        <w:tc>
          <w:tcPr>
            <w:tcW w:w="9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F1593FF" w14:textId="77777777" w:rsidR="00C9592D" w:rsidRPr="00E621C4" w:rsidRDefault="00C9592D" w:rsidP="00076FE3">
            <w:pPr>
              <w:jc w:val="center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Индикаторы развития инфраструктуры грузового транспорта, транспортных средств коммунальных и дорожных служб</w:t>
            </w:r>
          </w:p>
        </w:tc>
      </w:tr>
      <w:tr w:rsidR="00C9592D" w:rsidRPr="00E621C4" w14:paraId="7A4054D6" w14:textId="77777777" w:rsidTr="00076FE3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724147" w14:textId="77777777" w:rsidR="00C9592D" w:rsidRPr="00E621C4" w:rsidRDefault="00C9592D" w:rsidP="00076FE3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rFonts w:eastAsia="Symbol"/>
                <w:color w:val="000000"/>
                <w:sz w:val="26"/>
                <w:szCs w:val="26"/>
              </w:rPr>
              <w:t>Число мест стоянок большегрузного транспорта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F220D" w14:textId="77777777" w:rsidR="00C9592D" w:rsidRPr="00E621C4" w:rsidRDefault="00C9592D" w:rsidP="00076FE3">
            <w:pPr>
              <w:jc w:val="center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ед.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A1DB8" w14:textId="77777777" w:rsidR="00C9592D" w:rsidRPr="00E621C4" w:rsidRDefault="00C9592D" w:rsidP="00076FE3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3033F" w14:textId="77777777" w:rsidR="00C9592D" w:rsidRPr="00E621C4" w:rsidRDefault="00C9592D" w:rsidP="00076FE3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1</w:t>
            </w:r>
          </w:p>
        </w:tc>
      </w:tr>
      <w:tr w:rsidR="00C9592D" w:rsidRPr="00E621C4" w14:paraId="5B0AB2B2" w14:textId="77777777" w:rsidTr="00076FE3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03847D" w14:textId="77777777" w:rsidR="00C9592D" w:rsidRPr="00E621C4" w:rsidRDefault="00C9592D" w:rsidP="00076FE3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rFonts w:eastAsia="Symbol"/>
                <w:color w:val="000000"/>
                <w:sz w:val="26"/>
                <w:szCs w:val="26"/>
              </w:rPr>
              <w:t>Число мест стоянок транспорта коммунальных служб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E74DE" w14:textId="77777777" w:rsidR="00C9592D" w:rsidRPr="00E621C4" w:rsidRDefault="00C9592D" w:rsidP="00076FE3">
            <w:pPr>
              <w:jc w:val="center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ед.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6511A" w14:textId="77777777" w:rsidR="00C9592D" w:rsidRPr="00E621C4" w:rsidRDefault="00C9592D" w:rsidP="00076FE3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20DDD" w14:textId="77777777" w:rsidR="00C9592D" w:rsidRPr="00E621C4" w:rsidRDefault="00C9592D" w:rsidP="00076FE3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0</w:t>
            </w:r>
          </w:p>
        </w:tc>
      </w:tr>
      <w:tr w:rsidR="00C9592D" w:rsidRPr="00E621C4" w14:paraId="7478ECA9" w14:textId="77777777" w:rsidTr="00076FE3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764795" w14:textId="77777777" w:rsidR="00C9592D" w:rsidRPr="00E621C4" w:rsidRDefault="00C9592D" w:rsidP="00076FE3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Число мест стоянок транспорта дорожных служб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4EEB5" w14:textId="77777777" w:rsidR="00C9592D" w:rsidRPr="00E621C4" w:rsidRDefault="00C9592D" w:rsidP="00076FE3">
            <w:pPr>
              <w:jc w:val="center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ед.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6457C" w14:textId="77777777" w:rsidR="00C9592D" w:rsidRPr="00E621C4" w:rsidRDefault="00C9592D" w:rsidP="00076FE3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47493" w14:textId="77777777" w:rsidR="00C9592D" w:rsidRPr="00E621C4" w:rsidRDefault="00C9592D" w:rsidP="00076FE3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0</w:t>
            </w:r>
          </w:p>
        </w:tc>
      </w:tr>
      <w:tr w:rsidR="00C9592D" w:rsidRPr="00E621C4" w14:paraId="76C2CFF4" w14:textId="77777777" w:rsidTr="00076FE3">
        <w:trPr>
          <w:trHeight w:val="20"/>
        </w:trPr>
        <w:tc>
          <w:tcPr>
            <w:tcW w:w="9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E1C179D" w14:textId="77777777" w:rsidR="00C9592D" w:rsidRPr="00E621C4" w:rsidRDefault="00C9592D" w:rsidP="00076FE3">
            <w:pPr>
              <w:jc w:val="center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Индикаторы развития инфраструктуры пешеходного и велосипедного движения</w:t>
            </w:r>
          </w:p>
        </w:tc>
      </w:tr>
      <w:tr w:rsidR="00C9592D" w:rsidRPr="00E621C4" w14:paraId="35830EB6" w14:textId="77777777" w:rsidTr="00076FE3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B0AF64" w14:textId="77777777" w:rsidR="00C9592D" w:rsidRPr="00E621C4" w:rsidRDefault="00C9592D" w:rsidP="00076FE3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Протяженность пешеходных дорожек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54A98" w14:textId="77777777" w:rsidR="00C9592D" w:rsidRPr="00E621C4" w:rsidRDefault="00C9592D" w:rsidP="00076FE3">
            <w:pPr>
              <w:jc w:val="center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км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B9D10" w14:textId="77777777" w:rsidR="00C9592D" w:rsidRPr="00E621C4" w:rsidRDefault="00C9592D" w:rsidP="00076FE3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51B3F" w14:textId="77777777" w:rsidR="00C9592D" w:rsidRPr="00E621C4" w:rsidRDefault="00C9592D" w:rsidP="00076FE3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20.019</w:t>
            </w:r>
          </w:p>
        </w:tc>
      </w:tr>
      <w:tr w:rsidR="00C9592D" w:rsidRPr="00E621C4" w14:paraId="2EDFC6BC" w14:textId="77777777" w:rsidTr="00076FE3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D83940" w14:textId="77777777" w:rsidR="00C9592D" w:rsidRPr="00E621C4" w:rsidRDefault="00C9592D" w:rsidP="00076FE3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Протяженность велосипедных дорожек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943FD" w14:textId="77777777" w:rsidR="00C9592D" w:rsidRPr="00E621C4" w:rsidRDefault="00C9592D" w:rsidP="00076FE3">
            <w:pPr>
              <w:jc w:val="center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км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1FE93" w14:textId="77777777" w:rsidR="00C9592D" w:rsidRPr="00E621C4" w:rsidRDefault="00C9592D" w:rsidP="00076FE3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03A0C" w14:textId="77777777" w:rsidR="00C9592D" w:rsidRPr="00E621C4" w:rsidRDefault="00C9592D" w:rsidP="00076FE3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1.55</w:t>
            </w:r>
          </w:p>
        </w:tc>
      </w:tr>
      <w:tr w:rsidR="00C9592D" w:rsidRPr="00E621C4" w14:paraId="10E7A412" w14:textId="77777777" w:rsidTr="00076FE3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7F51C" w14:textId="77777777" w:rsidR="00C9592D" w:rsidRPr="00E621C4" w:rsidRDefault="00C9592D" w:rsidP="00076FE3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Число пунктов хранения велосипедов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312B4" w14:textId="77777777" w:rsidR="00C9592D" w:rsidRPr="00E621C4" w:rsidRDefault="00C9592D" w:rsidP="00076FE3">
            <w:pPr>
              <w:jc w:val="center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ед.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173EF" w14:textId="77777777" w:rsidR="00C9592D" w:rsidRPr="00E621C4" w:rsidRDefault="00C9592D" w:rsidP="00076FE3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96AEB" w14:textId="77777777" w:rsidR="00C9592D" w:rsidRPr="00E621C4" w:rsidRDefault="00C9592D" w:rsidP="00076FE3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0</w:t>
            </w:r>
          </w:p>
        </w:tc>
      </w:tr>
      <w:tr w:rsidR="00C9592D" w:rsidRPr="00E621C4" w14:paraId="7A6FB3F1" w14:textId="77777777" w:rsidTr="00076FE3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8E1331" w14:textId="77777777" w:rsidR="00C9592D" w:rsidRPr="00E621C4" w:rsidRDefault="00C9592D" w:rsidP="00076FE3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Количество пешеходных переходов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311AB" w14:textId="77777777" w:rsidR="00C9592D" w:rsidRPr="00E621C4" w:rsidRDefault="00C9592D" w:rsidP="00076FE3">
            <w:pPr>
              <w:jc w:val="center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ед.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9C947" w14:textId="77777777" w:rsidR="00C9592D" w:rsidRPr="00E621C4" w:rsidRDefault="00C9592D" w:rsidP="00076FE3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B81CE" w14:textId="77777777" w:rsidR="00C9592D" w:rsidRPr="00E621C4" w:rsidRDefault="00C9592D" w:rsidP="00076FE3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21</w:t>
            </w:r>
          </w:p>
        </w:tc>
      </w:tr>
      <w:tr w:rsidR="00C9592D" w:rsidRPr="00E621C4" w14:paraId="6D26C67A" w14:textId="77777777" w:rsidTr="00076FE3">
        <w:trPr>
          <w:trHeight w:val="20"/>
        </w:trPr>
        <w:tc>
          <w:tcPr>
            <w:tcW w:w="9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A572B59" w14:textId="77777777" w:rsidR="00C9592D" w:rsidRPr="00E621C4" w:rsidRDefault="00C9592D" w:rsidP="00076FE3">
            <w:pPr>
              <w:jc w:val="center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Индикаторы развития сети дорог сельского поселения</w:t>
            </w:r>
          </w:p>
        </w:tc>
      </w:tr>
      <w:tr w:rsidR="00C9592D" w:rsidRPr="00E621C4" w14:paraId="1E986000" w14:textId="77777777" w:rsidTr="00076FE3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92BA9" w14:textId="77777777" w:rsidR="00C9592D" w:rsidRPr="00E621C4" w:rsidRDefault="00C9592D" w:rsidP="00076FE3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rFonts w:eastAsia="Symbol"/>
                <w:color w:val="000000"/>
                <w:sz w:val="26"/>
                <w:szCs w:val="26"/>
              </w:rPr>
              <w:t>Протяженность дорог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CB741" w14:textId="77777777" w:rsidR="00C9592D" w:rsidRPr="00E621C4" w:rsidRDefault="00C9592D" w:rsidP="00076FE3">
            <w:pPr>
              <w:jc w:val="center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км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F0FAF" w14:textId="77777777" w:rsidR="00C9592D" w:rsidRPr="00E621C4" w:rsidRDefault="00C9592D" w:rsidP="00076FE3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28.3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96299" w14:textId="77777777" w:rsidR="00C9592D" w:rsidRPr="00E621C4" w:rsidRDefault="00C9592D" w:rsidP="00076FE3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5.50</w:t>
            </w:r>
          </w:p>
        </w:tc>
      </w:tr>
      <w:tr w:rsidR="00C9592D" w:rsidRPr="00E621C4" w14:paraId="5BCD5EA3" w14:textId="77777777" w:rsidTr="00076FE3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7A05D" w14:textId="77777777" w:rsidR="00C9592D" w:rsidRPr="00E621C4" w:rsidRDefault="00C9592D" w:rsidP="00076FE3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rFonts w:eastAsia="Symbol"/>
                <w:color w:val="000000"/>
                <w:sz w:val="26"/>
                <w:szCs w:val="26"/>
              </w:rPr>
              <w:t>Протяженность дорог с асфальтобетонным покрытием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FEABF" w14:textId="77777777" w:rsidR="00C9592D" w:rsidRPr="00E621C4" w:rsidRDefault="00C9592D" w:rsidP="00076FE3">
            <w:pPr>
              <w:jc w:val="center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км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D8EDC" w14:textId="77777777" w:rsidR="00C9592D" w:rsidRPr="00E621C4" w:rsidRDefault="00C9592D" w:rsidP="00076FE3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18.4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E4FEE" w14:textId="77777777" w:rsidR="00C9592D" w:rsidRPr="00E621C4" w:rsidRDefault="00C9592D" w:rsidP="00076FE3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27.07</w:t>
            </w:r>
          </w:p>
        </w:tc>
      </w:tr>
      <w:tr w:rsidR="00C9592D" w:rsidRPr="00E621C4" w14:paraId="088EBCF5" w14:textId="77777777" w:rsidTr="00076FE3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B472BF" w14:textId="77777777" w:rsidR="00C9592D" w:rsidRPr="00E621C4" w:rsidRDefault="00C9592D" w:rsidP="00076FE3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Количество установленных дорожных знаков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2F9EE" w14:textId="77777777" w:rsidR="00C9592D" w:rsidRPr="00E621C4" w:rsidRDefault="00C9592D" w:rsidP="00076FE3">
            <w:pPr>
              <w:jc w:val="center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ед.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AF2B4" w14:textId="77777777" w:rsidR="00C9592D" w:rsidRPr="00E621C4" w:rsidRDefault="00C9592D" w:rsidP="00076FE3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356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DDC07" w14:textId="77777777" w:rsidR="00C9592D" w:rsidRPr="00E621C4" w:rsidRDefault="00C9592D" w:rsidP="00076FE3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448</w:t>
            </w:r>
          </w:p>
        </w:tc>
      </w:tr>
      <w:tr w:rsidR="00C9592D" w:rsidRPr="00E621C4" w14:paraId="2A71F27E" w14:textId="77777777" w:rsidTr="00076FE3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F3B042" w14:textId="77777777" w:rsidR="00C9592D" w:rsidRPr="00E621C4" w:rsidRDefault="00C9592D" w:rsidP="00076FE3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Количество зон, обслуживаемых светофорными объектами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DC917" w14:textId="77777777" w:rsidR="00C9592D" w:rsidRPr="00E621C4" w:rsidRDefault="00C9592D" w:rsidP="00076FE3">
            <w:pPr>
              <w:jc w:val="center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ед.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84D85" w14:textId="77777777" w:rsidR="00C9592D" w:rsidRPr="00E621C4" w:rsidRDefault="00C9592D" w:rsidP="00076FE3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2E32C" w14:textId="77777777" w:rsidR="00C9592D" w:rsidRPr="00E621C4" w:rsidRDefault="00C9592D" w:rsidP="00076FE3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1</w:t>
            </w:r>
          </w:p>
        </w:tc>
      </w:tr>
      <w:tr w:rsidR="00C9592D" w:rsidRPr="00E621C4" w14:paraId="7A49FF0E" w14:textId="77777777" w:rsidTr="00076FE3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7087A3" w14:textId="77777777" w:rsidR="00C9592D" w:rsidRPr="00E621C4" w:rsidRDefault="00C9592D" w:rsidP="00076FE3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lastRenderedPageBreak/>
              <w:t>Количество установленных искусственных неровностей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07D70" w14:textId="77777777" w:rsidR="00C9592D" w:rsidRPr="00E621C4" w:rsidRDefault="00C9592D" w:rsidP="00076FE3">
            <w:pPr>
              <w:jc w:val="center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ед.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90A08" w14:textId="77777777" w:rsidR="00C9592D" w:rsidRPr="00E621C4" w:rsidRDefault="00C9592D" w:rsidP="00076FE3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28E4D" w14:textId="77777777" w:rsidR="00C9592D" w:rsidRPr="00E621C4" w:rsidRDefault="00C9592D" w:rsidP="00076FE3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17</w:t>
            </w:r>
          </w:p>
        </w:tc>
      </w:tr>
      <w:tr w:rsidR="00C9592D" w:rsidRPr="00E621C4" w14:paraId="4EA34604" w14:textId="77777777" w:rsidTr="00076FE3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CAA92F" w14:textId="77777777" w:rsidR="00C9592D" w:rsidRPr="00E621C4" w:rsidRDefault="00C9592D" w:rsidP="00076FE3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Протяженность барьерных ограждений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93589" w14:textId="77777777" w:rsidR="00C9592D" w:rsidRPr="00E621C4" w:rsidRDefault="00C9592D" w:rsidP="00076FE3">
            <w:pPr>
              <w:jc w:val="center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км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78ADC" w14:textId="77777777" w:rsidR="00C9592D" w:rsidRPr="00E621C4" w:rsidRDefault="00C9592D" w:rsidP="00076FE3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0.3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6D557" w14:textId="77777777" w:rsidR="00C9592D" w:rsidRPr="00E621C4" w:rsidRDefault="00C9592D" w:rsidP="00076FE3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5.3</w:t>
            </w:r>
          </w:p>
        </w:tc>
      </w:tr>
      <w:tr w:rsidR="00C9592D" w:rsidRPr="00E621C4" w14:paraId="74622415" w14:textId="77777777" w:rsidTr="00076FE3">
        <w:trPr>
          <w:trHeight w:val="20"/>
        </w:trPr>
        <w:tc>
          <w:tcPr>
            <w:tcW w:w="9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8C1F85E" w14:textId="77777777" w:rsidR="00C9592D" w:rsidRPr="00E621C4" w:rsidRDefault="00C9592D" w:rsidP="00076FE3">
            <w:pPr>
              <w:jc w:val="center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Индикаторы по организации дорожного движения</w:t>
            </w:r>
          </w:p>
        </w:tc>
      </w:tr>
      <w:tr w:rsidR="00C9592D" w:rsidRPr="00E621C4" w14:paraId="444FE23C" w14:textId="77777777" w:rsidTr="00076FE3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F3615" w14:textId="77777777" w:rsidR="00C9592D" w:rsidRPr="00E621C4" w:rsidRDefault="00C9592D" w:rsidP="00076FE3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Количество устрой</w:t>
            </w:r>
            <w:proofErr w:type="gramStart"/>
            <w:r w:rsidRPr="00E621C4">
              <w:rPr>
                <w:color w:val="000000"/>
                <w:sz w:val="26"/>
                <w:szCs w:val="26"/>
              </w:rPr>
              <w:t>ств дл</w:t>
            </w:r>
            <w:proofErr w:type="gramEnd"/>
            <w:r w:rsidRPr="00E621C4">
              <w:rPr>
                <w:color w:val="000000"/>
                <w:sz w:val="26"/>
                <w:szCs w:val="26"/>
              </w:rPr>
              <w:t>я фиксации нарушений на дорогах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AB899" w14:textId="77777777" w:rsidR="00C9592D" w:rsidRPr="00E621C4" w:rsidRDefault="00C9592D" w:rsidP="00076FE3">
            <w:pPr>
              <w:jc w:val="center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ед.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86785" w14:textId="77777777" w:rsidR="00C9592D" w:rsidRPr="00E621C4" w:rsidRDefault="00C9592D" w:rsidP="00076FE3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86461" w14:textId="77777777" w:rsidR="00C9592D" w:rsidRPr="00E621C4" w:rsidRDefault="00C9592D" w:rsidP="00076FE3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0</w:t>
            </w:r>
          </w:p>
        </w:tc>
      </w:tr>
      <w:tr w:rsidR="00C9592D" w:rsidRPr="00E621C4" w14:paraId="15ED63DF" w14:textId="77777777" w:rsidTr="00076FE3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70185" w14:textId="77777777" w:rsidR="00C9592D" w:rsidRPr="00E621C4" w:rsidRDefault="00C9592D" w:rsidP="00076FE3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Доля дорожн</w:t>
            </w:r>
            <w:proofErr w:type="gramStart"/>
            <w:r w:rsidRPr="00E621C4">
              <w:rPr>
                <w:color w:val="000000"/>
                <w:sz w:val="26"/>
                <w:szCs w:val="26"/>
              </w:rPr>
              <w:t>о-</w:t>
            </w:r>
            <w:proofErr w:type="gramEnd"/>
            <w:r w:rsidRPr="00E621C4">
              <w:rPr>
                <w:color w:val="000000"/>
                <w:sz w:val="26"/>
                <w:szCs w:val="26"/>
              </w:rPr>
              <w:t xml:space="preserve"> транспортных происшествий на автомобильных дорогах общего пользования местного значения, совершению которых сопутствовало наличие неудовлетворительных дорожных условий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23078" w14:textId="77777777" w:rsidR="00C9592D" w:rsidRPr="00E621C4" w:rsidRDefault="00C9592D" w:rsidP="00076FE3">
            <w:pPr>
              <w:jc w:val="center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ед.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A4DAD" w14:textId="77777777" w:rsidR="00C9592D" w:rsidRPr="00E621C4" w:rsidRDefault="00C9592D" w:rsidP="00076FE3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2B6D9" w14:textId="77777777" w:rsidR="00C9592D" w:rsidRPr="00E621C4" w:rsidRDefault="00C9592D" w:rsidP="00076FE3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0</w:t>
            </w:r>
          </w:p>
        </w:tc>
      </w:tr>
      <w:tr w:rsidR="00C9592D" w:rsidRPr="00E621C4" w14:paraId="5E762E35" w14:textId="77777777" w:rsidTr="00076FE3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D2EF6" w14:textId="77777777" w:rsidR="00C9592D" w:rsidRPr="00E621C4" w:rsidRDefault="00C9592D" w:rsidP="00076FE3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Камеры фот</w:t>
            </w:r>
            <w:proofErr w:type="gramStart"/>
            <w:r w:rsidRPr="00E621C4">
              <w:rPr>
                <w:color w:val="000000"/>
                <w:sz w:val="26"/>
                <w:szCs w:val="26"/>
              </w:rPr>
              <w:t>о-</w:t>
            </w:r>
            <w:proofErr w:type="gramEnd"/>
            <w:r w:rsidRPr="00E621C4">
              <w:rPr>
                <w:color w:val="000000"/>
                <w:sz w:val="26"/>
                <w:szCs w:val="26"/>
              </w:rPr>
              <w:t>, видеофиксации нарушений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F821D" w14:textId="77777777" w:rsidR="00C9592D" w:rsidRPr="00E621C4" w:rsidRDefault="00C9592D" w:rsidP="00076FE3">
            <w:pPr>
              <w:jc w:val="center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ед.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F57D8" w14:textId="77777777" w:rsidR="00C9592D" w:rsidRPr="00E621C4" w:rsidRDefault="00C9592D" w:rsidP="00076FE3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9D3FC" w14:textId="77777777" w:rsidR="00C9592D" w:rsidRPr="00E621C4" w:rsidRDefault="00C9592D" w:rsidP="00076FE3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0</w:t>
            </w:r>
          </w:p>
        </w:tc>
      </w:tr>
      <w:tr w:rsidR="00C9592D" w:rsidRPr="00E621C4" w14:paraId="0165063F" w14:textId="77777777" w:rsidTr="00076FE3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781EA" w14:textId="77777777" w:rsidR="00C9592D" w:rsidRPr="00E621C4" w:rsidRDefault="00C9592D" w:rsidP="00076FE3">
            <w:pPr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 xml:space="preserve">Объекты регулирования дорожного движения, </w:t>
            </w:r>
            <w:proofErr w:type="gramStart"/>
            <w:r w:rsidRPr="00E621C4">
              <w:rPr>
                <w:color w:val="000000"/>
                <w:sz w:val="26"/>
                <w:szCs w:val="26"/>
              </w:rPr>
              <w:t>подключенных</w:t>
            </w:r>
            <w:proofErr w:type="gramEnd"/>
            <w:r w:rsidRPr="00E621C4">
              <w:rPr>
                <w:color w:val="000000"/>
                <w:sz w:val="26"/>
                <w:szCs w:val="26"/>
              </w:rPr>
              <w:t xml:space="preserve"> к автоматизированной системе управления дорожным движением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FE5F8" w14:textId="77777777" w:rsidR="00C9592D" w:rsidRPr="00E621C4" w:rsidRDefault="00C9592D" w:rsidP="00076FE3">
            <w:pPr>
              <w:jc w:val="center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ед.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62D97" w14:textId="77777777" w:rsidR="00C9592D" w:rsidRPr="00E621C4" w:rsidRDefault="00C9592D" w:rsidP="00076FE3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D32C" w14:textId="77777777" w:rsidR="00C9592D" w:rsidRPr="00E621C4" w:rsidRDefault="00C9592D" w:rsidP="00076FE3">
            <w:pPr>
              <w:jc w:val="right"/>
              <w:rPr>
                <w:color w:val="000000"/>
                <w:sz w:val="26"/>
                <w:szCs w:val="26"/>
              </w:rPr>
            </w:pPr>
            <w:r w:rsidRPr="00E621C4">
              <w:rPr>
                <w:color w:val="000000"/>
                <w:sz w:val="26"/>
                <w:szCs w:val="26"/>
              </w:rPr>
              <w:t>0</w:t>
            </w:r>
          </w:p>
        </w:tc>
      </w:tr>
    </w:tbl>
    <w:p w14:paraId="50D91168" w14:textId="5B2371B0" w:rsidR="002E7192" w:rsidRPr="00E621C4" w:rsidRDefault="00B743A5" w:rsidP="00E621C4">
      <w:pPr>
        <w:pStyle w:val="af4"/>
      </w:pPr>
      <w:r w:rsidRPr="00E621C4">
        <w:t>8.</w:t>
      </w:r>
      <w:r w:rsidR="002E7192" w:rsidRPr="00E621C4">
        <w:t>Предложения по институциональным преобразованиям, совершенствованию правового и информационного обеспечения деятельности в сфере развития транспортной инфраструктуры на территории</w:t>
      </w:r>
      <w:bookmarkEnd w:id="136"/>
      <w:bookmarkEnd w:id="137"/>
      <w:bookmarkEnd w:id="138"/>
    </w:p>
    <w:p w14:paraId="403E3CEF" w14:textId="77777777" w:rsidR="007D7C34" w:rsidRPr="00E621C4" w:rsidRDefault="002E7192" w:rsidP="007D7C34">
      <w:pPr>
        <w:pStyle w:val="affe"/>
        <w:rPr>
          <w:sz w:val="26"/>
          <w:szCs w:val="26"/>
        </w:rPr>
      </w:pPr>
      <w:r w:rsidRPr="00E621C4">
        <w:rPr>
          <w:sz w:val="26"/>
          <w:szCs w:val="26"/>
        </w:rPr>
        <w:t>Программа комплексного развития транспортной инфраструктуры – это важный документ планирования, обеспечивающий систематизацию всех мероприятий по проектированию, строительству, реконструкции объектов транспортной инфраструктуры различных видов.</w:t>
      </w:r>
    </w:p>
    <w:p w14:paraId="327D91C2" w14:textId="4535E926" w:rsidR="002E7192" w:rsidRPr="00E621C4" w:rsidRDefault="002E7192" w:rsidP="007D7C34">
      <w:pPr>
        <w:pStyle w:val="affe"/>
        <w:rPr>
          <w:sz w:val="26"/>
          <w:szCs w:val="26"/>
        </w:rPr>
      </w:pPr>
      <w:r w:rsidRPr="00E621C4">
        <w:rPr>
          <w:sz w:val="26"/>
          <w:szCs w:val="26"/>
        </w:rPr>
        <w:t>Программы имеют высокое значение для планирования реализации документов территориального планирования.</w:t>
      </w:r>
    </w:p>
    <w:p w14:paraId="164D8430" w14:textId="2024B0D6" w:rsidR="002E7192" w:rsidRPr="00E621C4" w:rsidRDefault="002E7192" w:rsidP="007D7C34">
      <w:pPr>
        <w:pStyle w:val="affe"/>
        <w:rPr>
          <w:sz w:val="26"/>
          <w:szCs w:val="26"/>
        </w:rPr>
      </w:pPr>
      <w:r w:rsidRPr="00E621C4">
        <w:rPr>
          <w:sz w:val="26"/>
          <w:szCs w:val="26"/>
        </w:rPr>
        <w:t xml:space="preserve">Основными направлениями совершенствования нормативно-правовой базы, необходимой для функционирования и развития транспортной инфраструктуры </w:t>
      </w:r>
      <w:r w:rsidR="0029493C" w:rsidRPr="00E621C4">
        <w:rPr>
          <w:sz w:val="26"/>
          <w:szCs w:val="26"/>
        </w:rPr>
        <w:t>сельского</w:t>
      </w:r>
      <w:r w:rsidRPr="00E621C4">
        <w:rPr>
          <w:sz w:val="26"/>
          <w:szCs w:val="26"/>
        </w:rPr>
        <w:t xml:space="preserve"> поселения являются:</w:t>
      </w:r>
    </w:p>
    <w:p w14:paraId="36D4EE92" w14:textId="77777777" w:rsidR="002E7192" w:rsidRPr="00E621C4" w:rsidRDefault="002E7192" w:rsidP="004E3D26">
      <w:pPr>
        <w:pStyle w:val="a8"/>
        <w:widowControl w:val="0"/>
        <w:numPr>
          <w:ilvl w:val="0"/>
          <w:numId w:val="36"/>
        </w:numPr>
        <w:autoSpaceDE w:val="0"/>
        <w:autoSpaceDN w:val="0"/>
        <w:adjustRightInd w:val="0"/>
        <w:spacing w:line="276" w:lineRule="auto"/>
        <w:ind w:left="0" w:firstLine="851"/>
        <w:jc w:val="both"/>
        <w:rPr>
          <w:rFonts w:eastAsia="Calibri"/>
          <w:sz w:val="26"/>
          <w:szCs w:val="26"/>
          <w:lang w:eastAsia="en-US"/>
        </w:rPr>
      </w:pPr>
      <w:r w:rsidRPr="00E621C4">
        <w:rPr>
          <w:rFonts w:eastAsia="Calibri"/>
          <w:sz w:val="26"/>
          <w:szCs w:val="26"/>
          <w:lang w:eastAsia="en-US"/>
        </w:rPr>
        <w:t>применение экономических мер, стимулирующих инвестиции в объекты транспортной инфраструктуры;</w:t>
      </w:r>
    </w:p>
    <w:p w14:paraId="6DF9D8A0" w14:textId="77777777" w:rsidR="002E7192" w:rsidRPr="00E621C4" w:rsidRDefault="002E7192" w:rsidP="004E3D26">
      <w:pPr>
        <w:pStyle w:val="a8"/>
        <w:widowControl w:val="0"/>
        <w:numPr>
          <w:ilvl w:val="0"/>
          <w:numId w:val="36"/>
        </w:numPr>
        <w:autoSpaceDE w:val="0"/>
        <w:autoSpaceDN w:val="0"/>
        <w:adjustRightInd w:val="0"/>
        <w:spacing w:line="276" w:lineRule="auto"/>
        <w:ind w:left="0" w:firstLine="851"/>
        <w:jc w:val="both"/>
        <w:rPr>
          <w:rFonts w:eastAsia="Calibri"/>
          <w:sz w:val="26"/>
          <w:szCs w:val="26"/>
          <w:lang w:eastAsia="en-US"/>
        </w:rPr>
      </w:pPr>
      <w:r w:rsidRPr="00E621C4">
        <w:rPr>
          <w:rFonts w:eastAsia="Calibri"/>
          <w:sz w:val="26"/>
          <w:szCs w:val="26"/>
          <w:lang w:eastAsia="en-US"/>
        </w:rPr>
        <w:t>координация мероприятий и проектов строительства и реконструкции объектов транспортной инфраструктуры между органами государственной власти (по уровню вертикальной интеграции) и бизнеса;</w:t>
      </w:r>
    </w:p>
    <w:p w14:paraId="24F86D02" w14:textId="77777777" w:rsidR="002E7192" w:rsidRPr="00E621C4" w:rsidRDefault="002E7192" w:rsidP="004E3D26">
      <w:pPr>
        <w:pStyle w:val="a8"/>
        <w:widowControl w:val="0"/>
        <w:numPr>
          <w:ilvl w:val="0"/>
          <w:numId w:val="36"/>
        </w:numPr>
        <w:autoSpaceDE w:val="0"/>
        <w:autoSpaceDN w:val="0"/>
        <w:adjustRightInd w:val="0"/>
        <w:spacing w:line="276" w:lineRule="auto"/>
        <w:ind w:left="0" w:firstLine="851"/>
        <w:jc w:val="both"/>
        <w:rPr>
          <w:rFonts w:eastAsia="Calibri"/>
          <w:sz w:val="26"/>
          <w:szCs w:val="26"/>
          <w:lang w:eastAsia="en-US"/>
        </w:rPr>
      </w:pPr>
      <w:r w:rsidRPr="00E621C4">
        <w:rPr>
          <w:rFonts w:eastAsia="Calibri"/>
          <w:sz w:val="26"/>
          <w:szCs w:val="26"/>
          <w:lang w:eastAsia="en-US"/>
        </w:rPr>
        <w:t>координация усилий федеральных органов исполнительной власти, органов местного самоуправления, представителей бизнеса и общественных организаций в решении задач реализации мероприятий (инвестиционных проектов);</w:t>
      </w:r>
    </w:p>
    <w:p w14:paraId="697ABB5E" w14:textId="77777777" w:rsidR="002E7192" w:rsidRPr="00E621C4" w:rsidRDefault="002E7192" w:rsidP="004E3D26">
      <w:pPr>
        <w:pStyle w:val="a8"/>
        <w:widowControl w:val="0"/>
        <w:numPr>
          <w:ilvl w:val="0"/>
          <w:numId w:val="36"/>
        </w:numPr>
        <w:autoSpaceDE w:val="0"/>
        <w:autoSpaceDN w:val="0"/>
        <w:adjustRightInd w:val="0"/>
        <w:spacing w:line="276" w:lineRule="auto"/>
        <w:ind w:left="0" w:firstLine="851"/>
        <w:jc w:val="both"/>
        <w:rPr>
          <w:rFonts w:eastAsia="Calibri"/>
          <w:sz w:val="26"/>
          <w:szCs w:val="26"/>
          <w:lang w:eastAsia="en-US"/>
        </w:rPr>
      </w:pPr>
      <w:r w:rsidRPr="00E621C4">
        <w:rPr>
          <w:rFonts w:eastAsia="Calibri"/>
          <w:sz w:val="26"/>
          <w:szCs w:val="26"/>
          <w:lang w:eastAsia="en-US"/>
        </w:rPr>
        <w:t>разработка стандартов и регламентов эксплуатации и (или) использования объектов транспортной инфраструктуры на всех этапах жизненного цикла объектов.</w:t>
      </w:r>
    </w:p>
    <w:p w14:paraId="2472F698" w14:textId="77777777" w:rsidR="002E7192" w:rsidRPr="00E621C4" w:rsidRDefault="002E7192" w:rsidP="007D7C34">
      <w:pPr>
        <w:pStyle w:val="affe"/>
        <w:rPr>
          <w:sz w:val="26"/>
          <w:szCs w:val="26"/>
        </w:rPr>
      </w:pPr>
      <w:r w:rsidRPr="00E621C4">
        <w:rPr>
          <w:sz w:val="26"/>
          <w:szCs w:val="26"/>
        </w:rPr>
        <w:t>Для создания эффективной конкурентоспособной транспортной системы необходимы следующие составляющие:</w:t>
      </w:r>
    </w:p>
    <w:p w14:paraId="696AD8D8" w14:textId="736CE40B" w:rsidR="002E7192" w:rsidRPr="00E621C4" w:rsidRDefault="002E7192" w:rsidP="004E3D26">
      <w:pPr>
        <w:pStyle w:val="a8"/>
        <w:widowControl w:val="0"/>
        <w:numPr>
          <w:ilvl w:val="0"/>
          <w:numId w:val="36"/>
        </w:numPr>
        <w:autoSpaceDE w:val="0"/>
        <w:autoSpaceDN w:val="0"/>
        <w:adjustRightInd w:val="0"/>
        <w:spacing w:line="276" w:lineRule="auto"/>
        <w:ind w:left="0" w:firstLine="851"/>
        <w:jc w:val="both"/>
        <w:rPr>
          <w:rFonts w:eastAsia="Calibri"/>
          <w:sz w:val="26"/>
          <w:szCs w:val="26"/>
          <w:lang w:eastAsia="en-US"/>
        </w:rPr>
      </w:pPr>
      <w:r w:rsidRPr="00E621C4">
        <w:rPr>
          <w:rFonts w:eastAsia="Calibri"/>
          <w:sz w:val="26"/>
          <w:szCs w:val="26"/>
          <w:lang w:eastAsia="en-US"/>
        </w:rPr>
        <w:lastRenderedPageBreak/>
        <w:t>конкурентоспособные высококачественные транспортные услуги;</w:t>
      </w:r>
    </w:p>
    <w:p w14:paraId="430DB614" w14:textId="3B7C381B" w:rsidR="002E7192" w:rsidRPr="00E621C4" w:rsidRDefault="002E7192" w:rsidP="004E3D26">
      <w:pPr>
        <w:pStyle w:val="a8"/>
        <w:widowControl w:val="0"/>
        <w:numPr>
          <w:ilvl w:val="0"/>
          <w:numId w:val="36"/>
        </w:numPr>
        <w:autoSpaceDE w:val="0"/>
        <w:autoSpaceDN w:val="0"/>
        <w:adjustRightInd w:val="0"/>
        <w:spacing w:line="276" w:lineRule="auto"/>
        <w:ind w:left="0" w:firstLine="851"/>
        <w:jc w:val="both"/>
        <w:rPr>
          <w:rFonts w:eastAsia="Calibri"/>
          <w:sz w:val="26"/>
          <w:szCs w:val="26"/>
          <w:lang w:eastAsia="en-US"/>
        </w:rPr>
      </w:pPr>
      <w:r w:rsidRPr="00E621C4">
        <w:rPr>
          <w:rFonts w:eastAsia="Calibri"/>
          <w:sz w:val="26"/>
          <w:szCs w:val="26"/>
          <w:lang w:eastAsia="en-US"/>
        </w:rPr>
        <w:t>высокопроизводительные безопасные транспортная инфраструктура и транспортные средства, которые необходимы в той мере, в которой они обеспечат конкурентоспособные высококачественные транспортные услуги.</w:t>
      </w:r>
    </w:p>
    <w:p w14:paraId="000EEE6B" w14:textId="466B47F1" w:rsidR="002E7192" w:rsidRPr="00E621C4" w:rsidRDefault="002E7192" w:rsidP="007D7C34">
      <w:pPr>
        <w:pStyle w:val="affe"/>
        <w:rPr>
          <w:sz w:val="26"/>
          <w:szCs w:val="26"/>
        </w:rPr>
      </w:pPr>
      <w:r w:rsidRPr="00E621C4">
        <w:rPr>
          <w:sz w:val="26"/>
          <w:szCs w:val="26"/>
        </w:rPr>
        <w:t xml:space="preserve">Развитие транспорта на территории </w:t>
      </w:r>
      <w:r w:rsidR="0029493C" w:rsidRPr="00E621C4">
        <w:rPr>
          <w:sz w:val="26"/>
          <w:szCs w:val="26"/>
        </w:rPr>
        <w:t>сельского</w:t>
      </w:r>
      <w:r w:rsidRPr="00E621C4">
        <w:rPr>
          <w:sz w:val="26"/>
          <w:szCs w:val="26"/>
        </w:rPr>
        <w:t xml:space="preserve"> </w:t>
      </w:r>
      <w:r w:rsidR="00B71853" w:rsidRPr="00E621C4">
        <w:rPr>
          <w:sz w:val="26"/>
          <w:szCs w:val="26"/>
        </w:rPr>
        <w:t>поселения</w:t>
      </w:r>
      <w:r w:rsidRPr="00E621C4">
        <w:rPr>
          <w:sz w:val="26"/>
          <w:szCs w:val="26"/>
        </w:rPr>
        <w:t xml:space="preserve"> должно осуществляться на основе комплексного подхода, ориентированного на совместные усилия различных уровней власти: федеральных, областных, муниципальных.</w:t>
      </w:r>
    </w:p>
    <w:p w14:paraId="57DD277B" w14:textId="3485D418" w:rsidR="002E7192" w:rsidRPr="00E621C4" w:rsidRDefault="002E7192" w:rsidP="007D7C34">
      <w:pPr>
        <w:pStyle w:val="affe"/>
        <w:rPr>
          <w:sz w:val="26"/>
          <w:szCs w:val="26"/>
        </w:rPr>
      </w:pPr>
      <w:r w:rsidRPr="00E621C4">
        <w:rPr>
          <w:sz w:val="26"/>
          <w:szCs w:val="26"/>
        </w:rPr>
        <w:t xml:space="preserve">Транспортная система </w:t>
      </w:r>
      <w:r w:rsidR="0029493C" w:rsidRPr="00E621C4">
        <w:rPr>
          <w:sz w:val="26"/>
          <w:szCs w:val="26"/>
        </w:rPr>
        <w:t>сельского</w:t>
      </w:r>
      <w:r w:rsidRPr="00E621C4">
        <w:rPr>
          <w:sz w:val="26"/>
          <w:szCs w:val="26"/>
        </w:rPr>
        <w:t xml:space="preserve"> поселения является элементом транспортной системы </w:t>
      </w:r>
      <w:r w:rsidR="00882299" w:rsidRPr="00E621C4">
        <w:rPr>
          <w:sz w:val="26"/>
          <w:szCs w:val="26"/>
        </w:rPr>
        <w:t>ХМАО-Югра</w:t>
      </w:r>
      <w:r w:rsidRPr="00E621C4">
        <w:rPr>
          <w:sz w:val="26"/>
          <w:szCs w:val="26"/>
        </w:rPr>
        <w:t>, поэтому решение всех задач, связанных с оптимизацией транспортной инфраструктуры на территории, не может быть решено только в рамках полномочий органов местного самоуправления муниципального образования.</w:t>
      </w:r>
    </w:p>
    <w:p w14:paraId="5A4084C2" w14:textId="0AD920FD" w:rsidR="002E7192" w:rsidRPr="00E621C4" w:rsidRDefault="002E7192" w:rsidP="007D7C34">
      <w:pPr>
        <w:pStyle w:val="affe"/>
        <w:rPr>
          <w:sz w:val="26"/>
          <w:szCs w:val="26"/>
        </w:rPr>
      </w:pPr>
      <w:r w:rsidRPr="00E621C4">
        <w:rPr>
          <w:sz w:val="26"/>
          <w:szCs w:val="26"/>
        </w:rPr>
        <w:t xml:space="preserve">Задачами органов местного самоуправления станут организационные мероприятия по обеспечению взаимодействия органов государственной власти и местного самоуправления, подготовка инициативных предложений по развитию транспортной инфраструктуры. Таким образом, ожидаемыми результатами реализации запланированных мероприятий будут являться ввод в эксплуатацию, предусмотренных Программой, объектов транспортной инфраструктуры для цели обеспечения нормативного соответствия и надежности функционирования транспортных систем, способствующих комфортным и безопасным условиям для проживания людей в </w:t>
      </w:r>
      <w:r w:rsidR="005B0D84" w:rsidRPr="00E621C4">
        <w:rPr>
          <w:sz w:val="26"/>
          <w:szCs w:val="26"/>
        </w:rPr>
        <w:t>сельском</w:t>
      </w:r>
      <w:r w:rsidRPr="00E621C4">
        <w:rPr>
          <w:sz w:val="26"/>
          <w:szCs w:val="26"/>
        </w:rPr>
        <w:t xml:space="preserve"> </w:t>
      </w:r>
      <w:r w:rsidR="00BE6B5D" w:rsidRPr="00E621C4">
        <w:rPr>
          <w:sz w:val="26"/>
          <w:szCs w:val="26"/>
        </w:rPr>
        <w:t>поселении</w:t>
      </w:r>
      <w:r w:rsidRPr="00E621C4">
        <w:rPr>
          <w:sz w:val="26"/>
          <w:szCs w:val="26"/>
        </w:rPr>
        <w:t>.</w:t>
      </w:r>
    </w:p>
    <w:p w14:paraId="7831DD3E" w14:textId="11A5EBB1" w:rsidR="002E7192" w:rsidRPr="00E621C4" w:rsidRDefault="002E7192" w:rsidP="007D7C34">
      <w:pPr>
        <w:pStyle w:val="affe"/>
        <w:rPr>
          <w:sz w:val="26"/>
          <w:szCs w:val="26"/>
        </w:rPr>
      </w:pPr>
      <w:r w:rsidRPr="00E621C4">
        <w:rPr>
          <w:sz w:val="26"/>
          <w:szCs w:val="26"/>
        </w:rPr>
        <w:t xml:space="preserve">В целях совершенствования правового и информационного обеспечения деятельности в сфере развития транспортной инфраструктуры на территории </w:t>
      </w:r>
      <w:r w:rsidR="0029493C" w:rsidRPr="00E621C4">
        <w:rPr>
          <w:sz w:val="26"/>
          <w:szCs w:val="26"/>
        </w:rPr>
        <w:t>сельского</w:t>
      </w:r>
      <w:r w:rsidRPr="00E621C4">
        <w:rPr>
          <w:sz w:val="26"/>
          <w:szCs w:val="26"/>
        </w:rPr>
        <w:t xml:space="preserve"> поселения предлагается ряд мероприятий по институциональным преобразованиям:</w:t>
      </w:r>
    </w:p>
    <w:p w14:paraId="28EE7ADA" w14:textId="77777777" w:rsidR="002E7192" w:rsidRPr="00E621C4" w:rsidRDefault="002E7192" w:rsidP="007D7C34">
      <w:pPr>
        <w:pStyle w:val="affe"/>
        <w:rPr>
          <w:sz w:val="26"/>
          <w:szCs w:val="26"/>
        </w:rPr>
      </w:pPr>
      <w:r w:rsidRPr="00E621C4">
        <w:rPr>
          <w:sz w:val="26"/>
          <w:szCs w:val="26"/>
        </w:rPr>
        <w:t>1. Рассмотреть возможность выделения в структуре управления Администрации конкретного подразделения (возможно отдел в управлении ЖКХ), отвечающего и координирующего деятельность в сфере транспорта и безопасности дорожного движения, так как эти два вопроса являются неделимыми в основах организации перевозок, как пассажиров, так и грузов. Отдельное структурное подразделение позволит более быстро и качественно решать поставленные задачи в сфере транспортной инфраструктуры.</w:t>
      </w:r>
    </w:p>
    <w:p w14:paraId="5FEBCDD1" w14:textId="1B4ADB84" w:rsidR="002E7192" w:rsidRPr="00E621C4" w:rsidRDefault="002E7192" w:rsidP="007D7C34">
      <w:pPr>
        <w:pStyle w:val="affe"/>
        <w:rPr>
          <w:sz w:val="26"/>
          <w:szCs w:val="26"/>
        </w:rPr>
      </w:pPr>
      <w:r w:rsidRPr="00E621C4">
        <w:rPr>
          <w:sz w:val="26"/>
          <w:szCs w:val="26"/>
        </w:rPr>
        <w:t>2. Организовать антитеррористическую комиссию, в рамках которой отслеживать и контролировать на своем уровне исполнение Федерального закона от 09</w:t>
      </w:r>
      <w:r w:rsidR="00707548" w:rsidRPr="00E621C4">
        <w:rPr>
          <w:sz w:val="26"/>
          <w:szCs w:val="26"/>
        </w:rPr>
        <w:t xml:space="preserve"> февраля </w:t>
      </w:r>
      <w:r w:rsidRPr="00E621C4">
        <w:rPr>
          <w:sz w:val="26"/>
          <w:szCs w:val="26"/>
        </w:rPr>
        <w:t>2007</w:t>
      </w:r>
      <w:r w:rsidR="00707548" w:rsidRPr="00E621C4">
        <w:rPr>
          <w:sz w:val="26"/>
          <w:szCs w:val="26"/>
        </w:rPr>
        <w:t>г.</w:t>
      </w:r>
      <w:r w:rsidRPr="00E621C4">
        <w:rPr>
          <w:sz w:val="26"/>
          <w:szCs w:val="26"/>
        </w:rPr>
        <w:t xml:space="preserve"> № 16 ФЗ «О транспортной безопасности» с целью организации взаимодействия предприятий, работающих в сфере транспорта с территориальными подразделениями МВД и ФСБ.</w:t>
      </w:r>
    </w:p>
    <w:p w14:paraId="7443B5D8" w14:textId="0F553316" w:rsidR="002E7192" w:rsidRPr="00E621C4" w:rsidRDefault="002E7192" w:rsidP="007D7C34">
      <w:pPr>
        <w:pStyle w:val="affe"/>
        <w:rPr>
          <w:sz w:val="26"/>
          <w:szCs w:val="26"/>
        </w:rPr>
      </w:pPr>
      <w:r w:rsidRPr="00E621C4">
        <w:rPr>
          <w:sz w:val="26"/>
          <w:szCs w:val="26"/>
        </w:rPr>
        <w:t xml:space="preserve">С руководителями предприятий, занятых в сфере транспортных пассажирских перевозок, необходимо постоянно проводить работу по реализации дополнительных мер, направленных на обеспечение безопасности жителей </w:t>
      </w:r>
      <w:r w:rsidR="0029493C" w:rsidRPr="00E621C4">
        <w:rPr>
          <w:sz w:val="26"/>
          <w:szCs w:val="26"/>
        </w:rPr>
        <w:t>сельского</w:t>
      </w:r>
      <w:r w:rsidRPr="00E621C4">
        <w:rPr>
          <w:sz w:val="26"/>
          <w:szCs w:val="26"/>
        </w:rPr>
        <w:t xml:space="preserve"> поселения и усиление защищенности объектов транспорта и транспортной инфраструктуры от угроз террористического характера.</w:t>
      </w:r>
    </w:p>
    <w:p w14:paraId="64A42763" w14:textId="753EB8F8" w:rsidR="002E7192" w:rsidRPr="00E621C4" w:rsidRDefault="002E7192" w:rsidP="007D7C34">
      <w:pPr>
        <w:pStyle w:val="affe"/>
        <w:rPr>
          <w:sz w:val="26"/>
          <w:szCs w:val="26"/>
        </w:rPr>
      </w:pPr>
      <w:r w:rsidRPr="00E621C4">
        <w:rPr>
          <w:sz w:val="26"/>
          <w:szCs w:val="26"/>
        </w:rPr>
        <w:t xml:space="preserve">Основными направлениями совершенствования нормативно-правовой базы, </w:t>
      </w:r>
      <w:r w:rsidRPr="00E621C4">
        <w:rPr>
          <w:sz w:val="26"/>
          <w:szCs w:val="26"/>
        </w:rPr>
        <w:lastRenderedPageBreak/>
        <w:t xml:space="preserve">необходимой для функционирования и развития транспортной инфраструктуры </w:t>
      </w:r>
      <w:r w:rsidR="0029493C" w:rsidRPr="00E621C4">
        <w:rPr>
          <w:sz w:val="26"/>
          <w:szCs w:val="26"/>
        </w:rPr>
        <w:t>сельского</w:t>
      </w:r>
      <w:r w:rsidRPr="00E621C4">
        <w:rPr>
          <w:sz w:val="26"/>
          <w:szCs w:val="26"/>
        </w:rPr>
        <w:t xml:space="preserve"> поселения являются:</w:t>
      </w:r>
    </w:p>
    <w:p w14:paraId="0887EDFD" w14:textId="77777777" w:rsidR="002E7192" w:rsidRPr="00E621C4" w:rsidRDefault="002E7192" w:rsidP="004E3D26">
      <w:pPr>
        <w:pStyle w:val="a8"/>
        <w:widowControl w:val="0"/>
        <w:numPr>
          <w:ilvl w:val="0"/>
          <w:numId w:val="36"/>
        </w:numPr>
        <w:autoSpaceDE w:val="0"/>
        <w:autoSpaceDN w:val="0"/>
        <w:adjustRightInd w:val="0"/>
        <w:spacing w:line="276" w:lineRule="auto"/>
        <w:ind w:left="0" w:firstLine="851"/>
        <w:jc w:val="both"/>
        <w:rPr>
          <w:rFonts w:eastAsia="Calibri"/>
          <w:sz w:val="26"/>
          <w:szCs w:val="26"/>
          <w:lang w:eastAsia="en-US"/>
        </w:rPr>
      </w:pPr>
      <w:r w:rsidRPr="00E621C4">
        <w:rPr>
          <w:rFonts w:eastAsia="Calibri"/>
          <w:sz w:val="26"/>
          <w:szCs w:val="26"/>
          <w:lang w:eastAsia="en-US"/>
        </w:rPr>
        <w:t>применение экономических мер, стимулирующих инвестиции в объекты транспортной инфраструктуры;</w:t>
      </w:r>
    </w:p>
    <w:p w14:paraId="61C1C166" w14:textId="14830DC1" w:rsidR="002E7192" w:rsidRPr="00E621C4" w:rsidRDefault="002E7192" w:rsidP="004E3D26">
      <w:pPr>
        <w:pStyle w:val="a8"/>
        <w:widowControl w:val="0"/>
        <w:numPr>
          <w:ilvl w:val="0"/>
          <w:numId w:val="36"/>
        </w:numPr>
        <w:autoSpaceDE w:val="0"/>
        <w:autoSpaceDN w:val="0"/>
        <w:adjustRightInd w:val="0"/>
        <w:spacing w:line="276" w:lineRule="auto"/>
        <w:ind w:left="0" w:firstLine="851"/>
        <w:jc w:val="both"/>
        <w:rPr>
          <w:rFonts w:eastAsia="Calibri"/>
          <w:sz w:val="26"/>
          <w:szCs w:val="26"/>
          <w:lang w:eastAsia="en-US"/>
        </w:rPr>
      </w:pPr>
      <w:r w:rsidRPr="00E621C4">
        <w:rPr>
          <w:rFonts w:eastAsia="Calibri"/>
          <w:sz w:val="26"/>
          <w:szCs w:val="26"/>
          <w:lang w:eastAsia="en-US"/>
        </w:rPr>
        <w:t>координация мероприятий и проектов строительства и реконструкции объектов транспортной инфраструктуры между органами государственной власти (по уровню вертикальной интеграции) и бизнеса;</w:t>
      </w:r>
    </w:p>
    <w:p w14:paraId="612552A0" w14:textId="02B35765" w:rsidR="002E7192" w:rsidRPr="00E621C4" w:rsidRDefault="002E7192" w:rsidP="004E3D26">
      <w:pPr>
        <w:pStyle w:val="a8"/>
        <w:widowControl w:val="0"/>
        <w:numPr>
          <w:ilvl w:val="0"/>
          <w:numId w:val="36"/>
        </w:numPr>
        <w:autoSpaceDE w:val="0"/>
        <w:autoSpaceDN w:val="0"/>
        <w:adjustRightInd w:val="0"/>
        <w:spacing w:line="276" w:lineRule="auto"/>
        <w:ind w:left="0" w:firstLine="851"/>
        <w:jc w:val="both"/>
        <w:rPr>
          <w:rFonts w:eastAsia="Calibri"/>
          <w:sz w:val="26"/>
          <w:szCs w:val="26"/>
          <w:lang w:eastAsia="en-US"/>
        </w:rPr>
      </w:pPr>
      <w:r w:rsidRPr="00E621C4">
        <w:rPr>
          <w:rFonts w:eastAsia="Calibri"/>
          <w:sz w:val="26"/>
          <w:szCs w:val="26"/>
          <w:lang w:eastAsia="en-US"/>
        </w:rPr>
        <w:t xml:space="preserve">запуск системы статистического наблюдения и мониторинга необходимой обеспеченности учреждениями транспортной инфраструктуры </w:t>
      </w:r>
      <w:r w:rsidR="0029493C" w:rsidRPr="00E621C4">
        <w:rPr>
          <w:rFonts w:eastAsia="Calibri"/>
          <w:sz w:val="26"/>
          <w:szCs w:val="26"/>
          <w:lang w:eastAsia="en-US"/>
        </w:rPr>
        <w:t>сельского</w:t>
      </w:r>
      <w:r w:rsidRPr="00E621C4">
        <w:rPr>
          <w:rFonts w:eastAsia="Calibri"/>
          <w:sz w:val="26"/>
          <w:szCs w:val="26"/>
          <w:lang w:eastAsia="en-US"/>
        </w:rPr>
        <w:t xml:space="preserve"> поселения в соответствии с утвержденными и обновляющимися нормативами;</w:t>
      </w:r>
    </w:p>
    <w:p w14:paraId="26171E9E" w14:textId="352C6C99" w:rsidR="002E7192" w:rsidRPr="00E621C4" w:rsidRDefault="002E7192" w:rsidP="004E3D26">
      <w:pPr>
        <w:pStyle w:val="a8"/>
        <w:widowControl w:val="0"/>
        <w:numPr>
          <w:ilvl w:val="0"/>
          <w:numId w:val="36"/>
        </w:numPr>
        <w:autoSpaceDE w:val="0"/>
        <w:autoSpaceDN w:val="0"/>
        <w:adjustRightInd w:val="0"/>
        <w:spacing w:line="276" w:lineRule="auto"/>
        <w:ind w:left="0" w:firstLine="851"/>
        <w:jc w:val="both"/>
        <w:rPr>
          <w:rFonts w:eastAsia="Calibri"/>
          <w:sz w:val="26"/>
          <w:szCs w:val="26"/>
          <w:lang w:eastAsia="en-US"/>
        </w:rPr>
      </w:pPr>
      <w:r w:rsidRPr="00E621C4">
        <w:rPr>
          <w:rFonts w:eastAsia="Calibri"/>
          <w:sz w:val="26"/>
          <w:szCs w:val="26"/>
          <w:lang w:eastAsia="en-US"/>
        </w:rPr>
        <w:t>разработка стандартов и регламентов эксплуатации и (или) использования объектов транспортной инфраструктуры на всех этапах жизненного цикла объектов.</w:t>
      </w:r>
    </w:p>
    <w:sectPr w:rsidR="002E7192" w:rsidRPr="00E621C4" w:rsidSect="00DD185E">
      <w:pgSz w:w="11907" w:h="16840" w:code="9"/>
      <w:pgMar w:top="1134" w:right="567" w:bottom="1134" w:left="1701" w:header="561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683E23" w14:textId="77777777" w:rsidR="00684632" w:rsidRDefault="00684632">
      <w:r>
        <w:separator/>
      </w:r>
    </w:p>
  </w:endnote>
  <w:endnote w:type="continuationSeparator" w:id="0">
    <w:p w14:paraId="69016E88" w14:textId="77777777" w:rsidR="00684632" w:rsidRDefault="00684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1C5DAE" w14:textId="77777777" w:rsidR="00684632" w:rsidRDefault="00684632">
      <w:r>
        <w:separator/>
      </w:r>
    </w:p>
  </w:footnote>
  <w:footnote w:type="continuationSeparator" w:id="0">
    <w:p w14:paraId="7DC18633" w14:textId="77777777" w:rsidR="00684632" w:rsidRDefault="00684632">
      <w:r>
        <w:continuationSeparator/>
      </w:r>
    </w:p>
  </w:footnote>
  <w:footnote w:id="1">
    <w:p w14:paraId="0D0C168B" w14:textId="0FC2A8AF" w:rsidR="00C66B42" w:rsidRDefault="00C66B42" w:rsidP="00023359">
      <w:pPr>
        <w:pStyle w:val="af9"/>
        <w:jc w:val="both"/>
      </w:pPr>
      <w:r>
        <w:rPr>
          <w:rStyle w:val="affd"/>
        </w:rPr>
        <w:footnoteRef/>
      </w:r>
      <w:r>
        <w:t xml:space="preserve"> </w:t>
      </w:r>
      <w:r w:rsidRPr="00C66B42">
        <w:t xml:space="preserve">Правила охраны магистральных трубопроводов (утв. постановлением Госгортехнадзора РФ от 24 апреля 1992 г. </w:t>
      </w:r>
      <w:r>
        <w:t>№</w:t>
      </w:r>
      <w:r w:rsidRPr="00C66B42">
        <w:t xml:space="preserve">9) (утв. Заместителем Министра топлива и энергетики 29 апреля 1992 г.) (в редакции постановления Госгортехнадзора РФ от 23 ноября 1994 г. </w:t>
      </w:r>
      <w:r>
        <w:t>№</w:t>
      </w:r>
      <w:r w:rsidRPr="00C66B42">
        <w:t>61)</w:t>
      </w:r>
    </w:p>
  </w:footnote>
  <w:footnote w:id="2">
    <w:p w14:paraId="72D98437" w14:textId="7170B11A" w:rsidR="00C66B42" w:rsidRDefault="00C66B42" w:rsidP="00023359">
      <w:pPr>
        <w:pStyle w:val="af9"/>
        <w:jc w:val="both"/>
      </w:pPr>
      <w:r>
        <w:rPr>
          <w:rStyle w:val="affd"/>
        </w:rPr>
        <w:footnoteRef/>
      </w:r>
      <w:r>
        <w:t>Постановление главного государственного санитарного врача Российской Федерации от 25 сентября 2007г №74 «О введении в действие новой редакции санитарно-эпидемиологических правил и нормативов СанПиН 2.2.1/2.1.1.1200-03 "Санитарно-защитные зоны и санитарная классификация предприятий, сооружений и иных объектов» (с изменениями на 28 февраля 2022 года)</w:t>
      </w:r>
    </w:p>
  </w:footnote>
  <w:footnote w:id="3">
    <w:p w14:paraId="3B474C14" w14:textId="667B98E9" w:rsidR="000722EB" w:rsidRDefault="000722EB">
      <w:pPr>
        <w:pStyle w:val="af9"/>
      </w:pPr>
      <w:r>
        <w:rPr>
          <w:rStyle w:val="affd"/>
        </w:rPr>
        <w:footnoteRef/>
      </w:r>
      <w:r>
        <w:t xml:space="preserve"> </w:t>
      </w:r>
      <w:r w:rsidRPr="00EC3C29">
        <w:t xml:space="preserve">ГОСТ </w:t>
      </w:r>
      <w:proofErr w:type="gramStart"/>
      <w:r w:rsidRPr="00EC3C29">
        <w:t>Р</w:t>
      </w:r>
      <w:proofErr w:type="gramEnd"/>
      <w:r w:rsidRPr="00EC3C29">
        <w:t xml:space="preserve"> 52289-2004. Технические средства организации дорожного движения. Правила применения дорожных знаков, разметки, светофоров, дорожных ограждений и направляющих устройств</w:t>
      </w:r>
    </w:p>
  </w:footnote>
  <w:footnote w:id="4">
    <w:p w14:paraId="0B78D270" w14:textId="23F7F56D" w:rsidR="000722EB" w:rsidRDefault="000722EB">
      <w:pPr>
        <w:pStyle w:val="af9"/>
      </w:pPr>
      <w:r>
        <w:rPr>
          <w:rStyle w:val="affd"/>
        </w:rPr>
        <w:footnoteRef/>
      </w:r>
      <w:r>
        <w:t xml:space="preserve"> </w:t>
      </w:r>
      <w:r w:rsidRPr="00B14D24">
        <w:t>СанПиН 2.2.1/2.1.1.1200-03 Санитарно-защитные зоны и санитарная классификация предприятий, сооружений и иных объектов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6988667"/>
      <w:docPartObj>
        <w:docPartGallery w:val="Page Numbers (Top of Page)"/>
        <w:docPartUnique/>
      </w:docPartObj>
    </w:sdtPr>
    <w:sdtEndPr/>
    <w:sdtContent>
      <w:p w14:paraId="79951597" w14:textId="77777777" w:rsidR="000722EB" w:rsidRDefault="000722EB" w:rsidP="002B70C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479B">
          <w:rPr>
            <w:noProof/>
          </w:rPr>
          <w:t>60</w:t>
        </w:r>
        <w:r>
          <w:fldChar w:fldCharType="end"/>
        </w:r>
      </w:p>
      <w:p w14:paraId="0FE24B92" w14:textId="7A53BD60" w:rsidR="000722EB" w:rsidRDefault="00684632" w:rsidP="002B70C2">
        <w:pPr>
          <w:pStyle w:val="a5"/>
          <w:jc w:val="center"/>
        </w:pP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1EEEF5" w14:textId="5F4EC982" w:rsidR="000722EB" w:rsidRDefault="000722EB" w:rsidP="002B70C2">
    <w:pPr>
      <w:pStyle w:val="a5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5508345"/>
      <w:docPartObj>
        <w:docPartGallery w:val="Page Numbers (Top of Page)"/>
        <w:docPartUnique/>
      </w:docPartObj>
    </w:sdtPr>
    <w:sdtEndPr/>
    <w:sdtContent>
      <w:p w14:paraId="0B0595A3" w14:textId="77777777" w:rsidR="002B6FC5" w:rsidRDefault="002B6FC5" w:rsidP="002B70C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479B">
          <w:rPr>
            <w:noProof/>
          </w:rPr>
          <w:t>56</w:t>
        </w:r>
        <w:r>
          <w:fldChar w:fldCharType="end"/>
        </w:r>
      </w:p>
      <w:p w14:paraId="08D2D500" w14:textId="6FF45248" w:rsidR="002B6FC5" w:rsidRDefault="00684632" w:rsidP="002B70C2">
        <w:pPr>
          <w:pStyle w:val="a5"/>
          <w:jc w:val="center"/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F089C"/>
    <w:multiLevelType w:val="hybridMultilevel"/>
    <w:tmpl w:val="CE8C76BE"/>
    <w:lvl w:ilvl="0" w:tplc="CDB65F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78E7772"/>
    <w:multiLevelType w:val="hybridMultilevel"/>
    <w:tmpl w:val="2F4CDEA0"/>
    <w:lvl w:ilvl="0" w:tplc="FE58209C">
      <w:start w:val="1"/>
      <w:numFmt w:val="bullet"/>
      <w:lvlText w:val="-"/>
      <w:lvlJc w:val="left"/>
      <w:pPr>
        <w:ind w:left="1571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09A3608D"/>
    <w:multiLevelType w:val="hybridMultilevel"/>
    <w:tmpl w:val="26D62AC4"/>
    <w:lvl w:ilvl="0" w:tplc="FE58209C">
      <w:start w:val="1"/>
      <w:numFmt w:val="bullet"/>
      <w:lvlText w:val="-"/>
      <w:lvlJc w:val="left"/>
      <w:pPr>
        <w:ind w:left="1571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0A5A4574"/>
    <w:multiLevelType w:val="hybridMultilevel"/>
    <w:tmpl w:val="4A3EA788"/>
    <w:lvl w:ilvl="0" w:tplc="CDB65FB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0A5D3C05"/>
    <w:multiLevelType w:val="hybridMultilevel"/>
    <w:tmpl w:val="AC4675E6"/>
    <w:lvl w:ilvl="0" w:tplc="CDB65F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DF6588F"/>
    <w:multiLevelType w:val="hybridMultilevel"/>
    <w:tmpl w:val="468A7684"/>
    <w:lvl w:ilvl="0" w:tplc="DAC6777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143B6172"/>
    <w:multiLevelType w:val="hybridMultilevel"/>
    <w:tmpl w:val="59E04D3E"/>
    <w:lvl w:ilvl="0" w:tplc="CDB65F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6503927"/>
    <w:multiLevelType w:val="hybridMultilevel"/>
    <w:tmpl w:val="B956B3FE"/>
    <w:lvl w:ilvl="0" w:tplc="CDB65F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C9243BD"/>
    <w:multiLevelType w:val="multilevel"/>
    <w:tmpl w:val="3D08B05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9">
    <w:nsid w:val="1FFD55F9"/>
    <w:multiLevelType w:val="hybridMultilevel"/>
    <w:tmpl w:val="F2C0383E"/>
    <w:lvl w:ilvl="0" w:tplc="2006D096">
      <w:start w:val="1"/>
      <w:numFmt w:val="bullet"/>
      <w:lvlText w:val="–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29461F5A"/>
    <w:multiLevelType w:val="hybridMultilevel"/>
    <w:tmpl w:val="F998E380"/>
    <w:lvl w:ilvl="0" w:tplc="FE58209C">
      <w:start w:val="1"/>
      <w:numFmt w:val="bullet"/>
      <w:lvlText w:val="-"/>
      <w:lvlJc w:val="left"/>
      <w:pPr>
        <w:ind w:left="1571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2B650109"/>
    <w:multiLevelType w:val="hybridMultilevel"/>
    <w:tmpl w:val="D05A8E8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>
    <w:nsid w:val="2C7252BB"/>
    <w:multiLevelType w:val="hybridMultilevel"/>
    <w:tmpl w:val="1A4E81B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2D195068"/>
    <w:multiLevelType w:val="hybridMultilevel"/>
    <w:tmpl w:val="E938998A"/>
    <w:lvl w:ilvl="0" w:tplc="7838713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2F2013F4"/>
    <w:multiLevelType w:val="hybridMultilevel"/>
    <w:tmpl w:val="772A1C74"/>
    <w:lvl w:ilvl="0" w:tplc="FE58209C">
      <w:start w:val="1"/>
      <w:numFmt w:val="bullet"/>
      <w:lvlText w:val="-"/>
      <w:lvlJc w:val="left"/>
      <w:pPr>
        <w:ind w:left="1085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abstractNum w:abstractNumId="15">
    <w:nsid w:val="36A049BA"/>
    <w:multiLevelType w:val="hybridMultilevel"/>
    <w:tmpl w:val="631A34B8"/>
    <w:lvl w:ilvl="0" w:tplc="DAC6777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3E574C8A"/>
    <w:multiLevelType w:val="hybridMultilevel"/>
    <w:tmpl w:val="31B2CA38"/>
    <w:lvl w:ilvl="0" w:tplc="FE58209C">
      <w:start w:val="1"/>
      <w:numFmt w:val="bullet"/>
      <w:lvlText w:val="-"/>
      <w:lvlJc w:val="left"/>
      <w:pPr>
        <w:ind w:left="1571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3EF9094C"/>
    <w:multiLevelType w:val="hybridMultilevel"/>
    <w:tmpl w:val="BAE210F2"/>
    <w:lvl w:ilvl="0" w:tplc="DAC6777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409A23EC"/>
    <w:multiLevelType w:val="hybridMultilevel"/>
    <w:tmpl w:val="A530CE62"/>
    <w:lvl w:ilvl="0" w:tplc="FDF8BE8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48F2363C"/>
    <w:multiLevelType w:val="hybridMultilevel"/>
    <w:tmpl w:val="D07257F4"/>
    <w:lvl w:ilvl="0" w:tplc="FE58209C">
      <w:start w:val="1"/>
      <w:numFmt w:val="bullet"/>
      <w:lvlText w:val="-"/>
      <w:lvlJc w:val="left"/>
      <w:pPr>
        <w:ind w:left="73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20">
    <w:nsid w:val="4D393EF6"/>
    <w:multiLevelType w:val="hybridMultilevel"/>
    <w:tmpl w:val="4CD4EA30"/>
    <w:lvl w:ilvl="0" w:tplc="CDB65F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E4B5FE4"/>
    <w:multiLevelType w:val="hybridMultilevel"/>
    <w:tmpl w:val="0C9C0E9A"/>
    <w:lvl w:ilvl="0" w:tplc="CDB65F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0384600"/>
    <w:multiLevelType w:val="hybridMultilevel"/>
    <w:tmpl w:val="5C5455BC"/>
    <w:lvl w:ilvl="0" w:tplc="CDB65FBA">
      <w:start w:val="1"/>
      <w:numFmt w:val="bullet"/>
      <w:lvlText w:val=""/>
      <w:lvlJc w:val="left"/>
      <w:pPr>
        <w:ind w:left="19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3" w:hanging="360"/>
      </w:pPr>
      <w:rPr>
        <w:rFonts w:ascii="Wingdings" w:hAnsi="Wingdings" w:hint="default"/>
      </w:rPr>
    </w:lvl>
  </w:abstractNum>
  <w:abstractNum w:abstractNumId="23">
    <w:nsid w:val="5E4001C5"/>
    <w:multiLevelType w:val="hybridMultilevel"/>
    <w:tmpl w:val="1A3A9C3E"/>
    <w:lvl w:ilvl="0" w:tplc="FE58209C">
      <w:start w:val="1"/>
      <w:numFmt w:val="bullet"/>
      <w:lvlText w:val="-"/>
      <w:lvlJc w:val="left"/>
      <w:pPr>
        <w:ind w:left="1571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>
    <w:nsid w:val="60432676"/>
    <w:multiLevelType w:val="hybridMultilevel"/>
    <w:tmpl w:val="913AE276"/>
    <w:lvl w:ilvl="0" w:tplc="DAC6777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>
    <w:nsid w:val="632C5805"/>
    <w:multiLevelType w:val="hybridMultilevel"/>
    <w:tmpl w:val="0CAEDF3C"/>
    <w:lvl w:ilvl="0" w:tplc="DAC6777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>
    <w:nsid w:val="66BA28FD"/>
    <w:multiLevelType w:val="multilevel"/>
    <w:tmpl w:val="02B42F64"/>
    <w:lvl w:ilvl="0">
      <w:start w:val="2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27">
    <w:nsid w:val="6A354114"/>
    <w:multiLevelType w:val="hybridMultilevel"/>
    <w:tmpl w:val="D132FA22"/>
    <w:lvl w:ilvl="0" w:tplc="CDB65FB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>
    <w:nsid w:val="6BD635FB"/>
    <w:multiLevelType w:val="hybridMultilevel"/>
    <w:tmpl w:val="3A369CB2"/>
    <w:lvl w:ilvl="0" w:tplc="DAC6777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>
    <w:nsid w:val="6C3921C5"/>
    <w:multiLevelType w:val="hybridMultilevel"/>
    <w:tmpl w:val="931895D2"/>
    <w:lvl w:ilvl="0" w:tplc="FE58209C">
      <w:start w:val="1"/>
      <w:numFmt w:val="bullet"/>
      <w:lvlText w:val="-"/>
      <w:lvlJc w:val="left"/>
      <w:pPr>
        <w:ind w:left="1735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95" w:hanging="360"/>
      </w:pPr>
      <w:rPr>
        <w:rFonts w:ascii="Wingdings" w:hAnsi="Wingdings" w:hint="default"/>
      </w:rPr>
    </w:lvl>
  </w:abstractNum>
  <w:abstractNum w:abstractNumId="30">
    <w:nsid w:val="6C5B24C5"/>
    <w:multiLevelType w:val="hybridMultilevel"/>
    <w:tmpl w:val="ABC645C6"/>
    <w:lvl w:ilvl="0" w:tplc="FE58209C">
      <w:start w:val="1"/>
      <w:numFmt w:val="bullet"/>
      <w:lvlText w:val="-"/>
      <w:lvlJc w:val="left"/>
      <w:pPr>
        <w:ind w:left="1571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1">
    <w:nsid w:val="6FCA7805"/>
    <w:multiLevelType w:val="hybridMultilevel"/>
    <w:tmpl w:val="4AAAED44"/>
    <w:lvl w:ilvl="0" w:tplc="FDF8BE88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2">
    <w:nsid w:val="72975292"/>
    <w:multiLevelType w:val="hybridMultilevel"/>
    <w:tmpl w:val="07721E40"/>
    <w:lvl w:ilvl="0" w:tplc="DAC6777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3">
    <w:nsid w:val="75825E55"/>
    <w:multiLevelType w:val="hybridMultilevel"/>
    <w:tmpl w:val="6B90E29A"/>
    <w:lvl w:ilvl="0" w:tplc="CDB65FB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4">
    <w:nsid w:val="7D86597E"/>
    <w:multiLevelType w:val="hybridMultilevel"/>
    <w:tmpl w:val="2DA0AC78"/>
    <w:lvl w:ilvl="0" w:tplc="DAC6777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5">
    <w:nsid w:val="7ED7416A"/>
    <w:multiLevelType w:val="hybridMultilevel"/>
    <w:tmpl w:val="626A1176"/>
    <w:lvl w:ilvl="0" w:tplc="366E8BD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6">
    <w:nsid w:val="7FA1081A"/>
    <w:multiLevelType w:val="hybridMultilevel"/>
    <w:tmpl w:val="E50E025E"/>
    <w:lvl w:ilvl="0" w:tplc="CDB65F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7FF07A8F"/>
    <w:multiLevelType w:val="hybridMultilevel"/>
    <w:tmpl w:val="05DAD338"/>
    <w:lvl w:ilvl="0" w:tplc="2006D096">
      <w:start w:val="1"/>
      <w:numFmt w:val="bullet"/>
      <w:lvlText w:val="–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6"/>
  </w:num>
  <w:num w:numId="3">
    <w:abstractNumId w:val="8"/>
  </w:num>
  <w:num w:numId="4">
    <w:abstractNumId w:val="11"/>
  </w:num>
  <w:num w:numId="5">
    <w:abstractNumId w:val="13"/>
  </w:num>
  <w:num w:numId="6">
    <w:abstractNumId w:val="18"/>
  </w:num>
  <w:num w:numId="7">
    <w:abstractNumId w:val="31"/>
  </w:num>
  <w:num w:numId="8">
    <w:abstractNumId w:val="3"/>
  </w:num>
  <w:num w:numId="9">
    <w:abstractNumId w:val="2"/>
  </w:num>
  <w:num w:numId="10">
    <w:abstractNumId w:val="2"/>
  </w:num>
  <w:num w:numId="11">
    <w:abstractNumId w:val="37"/>
  </w:num>
  <w:num w:numId="12">
    <w:abstractNumId w:val="20"/>
  </w:num>
  <w:num w:numId="13">
    <w:abstractNumId w:val="0"/>
  </w:num>
  <w:num w:numId="14">
    <w:abstractNumId w:val="7"/>
  </w:num>
  <w:num w:numId="15">
    <w:abstractNumId w:val="6"/>
  </w:num>
  <w:num w:numId="16">
    <w:abstractNumId w:val="36"/>
  </w:num>
  <w:num w:numId="17">
    <w:abstractNumId w:val="4"/>
  </w:num>
  <w:num w:numId="18">
    <w:abstractNumId w:val="21"/>
  </w:num>
  <w:num w:numId="19">
    <w:abstractNumId w:val="35"/>
  </w:num>
  <w:num w:numId="20">
    <w:abstractNumId w:val="27"/>
  </w:num>
  <w:num w:numId="21">
    <w:abstractNumId w:val="22"/>
  </w:num>
  <w:num w:numId="22">
    <w:abstractNumId w:val="33"/>
  </w:num>
  <w:num w:numId="23">
    <w:abstractNumId w:val="12"/>
  </w:num>
  <w:num w:numId="24">
    <w:abstractNumId w:val="34"/>
  </w:num>
  <w:num w:numId="25">
    <w:abstractNumId w:val="24"/>
  </w:num>
  <w:num w:numId="26">
    <w:abstractNumId w:val="25"/>
  </w:num>
  <w:num w:numId="27">
    <w:abstractNumId w:val="17"/>
  </w:num>
  <w:num w:numId="28">
    <w:abstractNumId w:val="32"/>
  </w:num>
  <w:num w:numId="29">
    <w:abstractNumId w:val="5"/>
  </w:num>
  <w:num w:numId="30">
    <w:abstractNumId w:val="15"/>
  </w:num>
  <w:num w:numId="31">
    <w:abstractNumId w:val="28"/>
  </w:num>
  <w:num w:numId="32">
    <w:abstractNumId w:val="23"/>
  </w:num>
  <w:num w:numId="33">
    <w:abstractNumId w:val="16"/>
  </w:num>
  <w:num w:numId="34">
    <w:abstractNumId w:val="10"/>
  </w:num>
  <w:num w:numId="35">
    <w:abstractNumId w:val="1"/>
  </w:num>
  <w:num w:numId="36">
    <w:abstractNumId w:val="9"/>
  </w:num>
  <w:num w:numId="37">
    <w:abstractNumId w:val="14"/>
  </w:num>
  <w:num w:numId="38">
    <w:abstractNumId w:val="29"/>
  </w:num>
  <w:num w:numId="39">
    <w:abstractNumId w:val="19"/>
  </w:num>
  <w:num w:numId="40">
    <w:abstractNumId w:val="3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5CA"/>
    <w:rsid w:val="00000792"/>
    <w:rsid w:val="00003E66"/>
    <w:rsid w:val="00005D0B"/>
    <w:rsid w:val="00016E1D"/>
    <w:rsid w:val="00017D16"/>
    <w:rsid w:val="00023359"/>
    <w:rsid w:val="00026231"/>
    <w:rsid w:val="00026536"/>
    <w:rsid w:val="00026731"/>
    <w:rsid w:val="0003080C"/>
    <w:rsid w:val="00030D48"/>
    <w:rsid w:val="0003113A"/>
    <w:rsid w:val="00037F2C"/>
    <w:rsid w:val="00040541"/>
    <w:rsid w:val="00042C91"/>
    <w:rsid w:val="00044E3E"/>
    <w:rsid w:val="000459BA"/>
    <w:rsid w:val="00046583"/>
    <w:rsid w:val="00056558"/>
    <w:rsid w:val="00060ECC"/>
    <w:rsid w:val="00061E67"/>
    <w:rsid w:val="00066030"/>
    <w:rsid w:val="0006685A"/>
    <w:rsid w:val="00067CEC"/>
    <w:rsid w:val="000708F6"/>
    <w:rsid w:val="000714E6"/>
    <w:rsid w:val="000722EB"/>
    <w:rsid w:val="00076233"/>
    <w:rsid w:val="00080ADF"/>
    <w:rsid w:val="0008318A"/>
    <w:rsid w:val="00084540"/>
    <w:rsid w:val="000861EA"/>
    <w:rsid w:val="000861F9"/>
    <w:rsid w:val="0009025C"/>
    <w:rsid w:val="000904E2"/>
    <w:rsid w:val="00090EC0"/>
    <w:rsid w:val="00091081"/>
    <w:rsid w:val="000914E8"/>
    <w:rsid w:val="000920D6"/>
    <w:rsid w:val="000937E0"/>
    <w:rsid w:val="00094B00"/>
    <w:rsid w:val="000953CE"/>
    <w:rsid w:val="000A0C5B"/>
    <w:rsid w:val="000A1792"/>
    <w:rsid w:val="000A183C"/>
    <w:rsid w:val="000A287B"/>
    <w:rsid w:val="000A61F6"/>
    <w:rsid w:val="000C280D"/>
    <w:rsid w:val="000C2EBD"/>
    <w:rsid w:val="000C540A"/>
    <w:rsid w:val="000C725A"/>
    <w:rsid w:val="000D0AC6"/>
    <w:rsid w:val="000D2C25"/>
    <w:rsid w:val="000D3A08"/>
    <w:rsid w:val="000D412C"/>
    <w:rsid w:val="000F1833"/>
    <w:rsid w:val="000F2964"/>
    <w:rsid w:val="000F78D5"/>
    <w:rsid w:val="00100440"/>
    <w:rsid w:val="001009A1"/>
    <w:rsid w:val="001020F4"/>
    <w:rsid w:val="001034CC"/>
    <w:rsid w:val="00103EAA"/>
    <w:rsid w:val="00104D7E"/>
    <w:rsid w:val="001125BF"/>
    <w:rsid w:val="00113D3E"/>
    <w:rsid w:val="001143F2"/>
    <w:rsid w:val="001160C0"/>
    <w:rsid w:val="001245E6"/>
    <w:rsid w:val="00126D88"/>
    <w:rsid w:val="00127ADC"/>
    <w:rsid w:val="00130FF9"/>
    <w:rsid w:val="001318FE"/>
    <w:rsid w:val="00133D8E"/>
    <w:rsid w:val="001444BA"/>
    <w:rsid w:val="00144E43"/>
    <w:rsid w:val="00145C67"/>
    <w:rsid w:val="00147AA0"/>
    <w:rsid w:val="00151079"/>
    <w:rsid w:val="0015356B"/>
    <w:rsid w:val="00154F4F"/>
    <w:rsid w:val="001577A5"/>
    <w:rsid w:val="00160CD0"/>
    <w:rsid w:val="00167B67"/>
    <w:rsid w:val="00170398"/>
    <w:rsid w:val="00171DB9"/>
    <w:rsid w:val="00173AEA"/>
    <w:rsid w:val="0017601A"/>
    <w:rsid w:val="00176DE6"/>
    <w:rsid w:val="00180659"/>
    <w:rsid w:val="00180715"/>
    <w:rsid w:val="00180933"/>
    <w:rsid w:val="00180C55"/>
    <w:rsid w:val="00187BE6"/>
    <w:rsid w:val="001948A7"/>
    <w:rsid w:val="001A120C"/>
    <w:rsid w:val="001A1DB4"/>
    <w:rsid w:val="001A333F"/>
    <w:rsid w:val="001A3775"/>
    <w:rsid w:val="001A4F8C"/>
    <w:rsid w:val="001A72E6"/>
    <w:rsid w:val="001A7343"/>
    <w:rsid w:val="001B03B5"/>
    <w:rsid w:val="001B03DE"/>
    <w:rsid w:val="001B33F8"/>
    <w:rsid w:val="001B556B"/>
    <w:rsid w:val="001B5772"/>
    <w:rsid w:val="001B5FB0"/>
    <w:rsid w:val="001B61DF"/>
    <w:rsid w:val="001B65A5"/>
    <w:rsid w:val="001C1BCB"/>
    <w:rsid w:val="001C25BD"/>
    <w:rsid w:val="001C3CC7"/>
    <w:rsid w:val="001C4249"/>
    <w:rsid w:val="001C6DFD"/>
    <w:rsid w:val="001D1786"/>
    <w:rsid w:val="001D2EFD"/>
    <w:rsid w:val="001D562F"/>
    <w:rsid w:val="001D6246"/>
    <w:rsid w:val="001D71AA"/>
    <w:rsid w:val="001E20F3"/>
    <w:rsid w:val="001E2A0A"/>
    <w:rsid w:val="001E520B"/>
    <w:rsid w:val="001E5331"/>
    <w:rsid w:val="001E7A32"/>
    <w:rsid w:val="001E7DCB"/>
    <w:rsid w:val="001F07D7"/>
    <w:rsid w:val="001F371D"/>
    <w:rsid w:val="001F5608"/>
    <w:rsid w:val="001F721A"/>
    <w:rsid w:val="001F75B9"/>
    <w:rsid w:val="002003E5"/>
    <w:rsid w:val="002004D6"/>
    <w:rsid w:val="00202293"/>
    <w:rsid w:val="0020532A"/>
    <w:rsid w:val="00205F24"/>
    <w:rsid w:val="002079AF"/>
    <w:rsid w:val="00210321"/>
    <w:rsid w:val="00210CC7"/>
    <w:rsid w:val="0021337C"/>
    <w:rsid w:val="00216629"/>
    <w:rsid w:val="00216F4F"/>
    <w:rsid w:val="002214E8"/>
    <w:rsid w:val="00223F61"/>
    <w:rsid w:val="00224607"/>
    <w:rsid w:val="00224F2F"/>
    <w:rsid w:val="00225BB8"/>
    <w:rsid w:val="00227802"/>
    <w:rsid w:val="00227E22"/>
    <w:rsid w:val="00231495"/>
    <w:rsid w:val="0023397E"/>
    <w:rsid w:val="00236109"/>
    <w:rsid w:val="002361F3"/>
    <w:rsid w:val="0024045B"/>
    <w:rsid w:val="00240995"/>
    <w:rsid w:val="00240AFD"/>
    <w:rsid w:val="00244962"/>
    <w:rsid w:val="00245F89"/>
    <w:rsid w:val="002517EB"/>
    <w:rsid w:val="00252883"/>
    <w:rsid w:val="002561A5"/>
    <w:rsid w:val="00256566"/>
    <w:rsid w:val="0026098C"/>
    <w:rsid w:val="00260D49"/>
    <w:rsid w:val="002619D4"/>
    <w:rsid w:val="00262591"/>
    <w:rsid w:val="002629B6"/>
    <w:rsid w:val="00272899"/>
    <w:rsid w:val="0027336C"/>
    <w:rsid w:val="00276001"/>
    <w:rsid w:val="0027766E"/>
    <w:rsid w:val="00280000"/>
    <w:rsid w:val="002817E3"/>
    <w:rsid w:val="002821DC"/>
    <w:rsid w:val="00284160"/>
    <w:rsid w:val="00284366"/>
    <w:rsid w:val="002863F3"/>
    <w:rsid w:val="00291340"/>
    <w:rsid w:val="00291EE9"/>
    <w:rsid w:val="00294143"/>
    <w:rsid w:val="0029493C"/>
    <w:rsid w:val="00294BC3"/>
    <w:rsid w:val="00296EE7"/>
    <w:rsid w:val="00297B45"/>
    <w:rsid w:val="002A050C"/>
    <w:rsid w:val="002A1AE2"/>
    <w:rsid w:val="002A25D4"/>
    <w:rsid w:val="002A3A1F"/>
    <w:rsid w:val="002A59A6"/>
    <w:rsid w:val="002A5DF7"/>
    <w:rsid w:val="002A5F6A"/>
    <w:rsid w:val="002B1038"/>
    <w:rsid w:val="002B550A"/>
    <w:rsid w:val="002B6FC5"/>
    <w:rsid w:val="002B70C2"/>
    <w:rsid w:val="002C04FE"/>
    <w:rsid w:val="002C0BB0"/>
    <w:rsid w:val="002C0F87"/>
    <w:rsid w:val="002C2D95"/>
    <w:rsid w:val="002C3AAB"/>
    <w:rsid w:val="002C44BB"/>
    <w:rsid w:val="002D4805"/>
    <w:rsid w:val="002E0500"/>
    <w:rsid w:val="002E1806"/>
    <w:rsid w:val="002E18B5"/>
    <w:rsid w:val="002E24A1"/>
    <w:rsid w:val="002E496A"/>
    <w:rsid w:val="002E6A11"/>
    <w:rsid w:val="002E6CBF"/>
    <w:rsid w:val="002E7192"/>
    <w:rsid w:val="002E7588"/>
    <w:rsid w:val="002E7EDC"/>
    <w:rsid w:val="002F0D54"/>
    <w:rsid w:val="002F2876"/>
    <w:rsid w:val="002F316D"/>
    <w:rsid w:val="00301A95"/>
    <w:rsid w:val="003044DA"/>
    <w:rsid w:val="00310515"/>
    <w:rsid w:val="00310C15"/>
    <w:rsid w:val="00310C3E"/>
    <w:rsid w:val="00317651"/>
    <w:rsid w:val="00320A02"/>
    <w:rsid w:val="003216EB"/>
    <w:rsid w:val="00321FF2"/>
    <w:rsid w:val="00327B13"/>
    <w:rsid w:val="00330F87"/>
    <w:rsid w:val="003329B5"/>
    <w:rsid w:val="00334223"/>
    <w:rsid w:val="00337827"/>
    <w:rsid w:val="00337D09"/>
    <w:rsid w:val="00340558"/>
    <w:rsid w:val="00340932"/>
    <w:rsid w:val="00341BF2"/>
    <w:rsid w:val="003442FB"/>
    <w:rsid w:val="00344EAB"/>
    <w:rsid w:val="00350F22"/>
    <w:rsid w:val="00352041"/>
    <w:rsid w:val="00353DD4"/>
    <w:rsid w:val="00354F03"/>
    <w:rsid w:val="003564AB"/>
    <w:rsid w:val="00356600"/>
    <w:rsid w:val="00357190"/>
    <w:rsid w:val="003609A9"/>
    <w:rsid w:val="0036234E"/>
    <w:rsid w:val="00362B0E"/>
    <w:rsid w:val="00363751"/>
    <w:rsid w:val="00364945"/>
    <w:rsid w:val="003710F3"/>
    <w:rsid w:val="003713B5"/>
    <w:rsid w:val="00374C0E"/>
    <w:rsid w:val="00377611"/>
    <w:rsid w:val="0038036D"/>
    <w:rsid w:val="00382A7D"/>
    <w:rsid w:val="00382D1F"/>
    <w:rsid w:val="00384581"/>
    <w:rsid w:val="0038479B"/>
    <w:rsid w:val="00384A57"/>
    <w:rsid w:val="00384C5D"/>
    <w:rsid w:val="00385301"/>
    <w:rsid w:val="00387459"/>
    <w:rsid w:val="003878F9"/>
    <w:rsid w:val="0039027B"/>
    <w:rsid w:val="00391C86"/>
    <w:rsid w:val="003921E6"/>
    <w:rsid w:val="003926F4"/>
    <w:rsid w:val="00394184"/>
    <w:rsid w:val="0039595C"/>
    <w:rsid w:val="0039729C"/>
    <w:rsid w:val="00397BFF"/>
    <w:rsid w:val="00397FA9"/>
    <w:rsid w:val="003A0A5E"/>
    <w:rsid w:val="003A0D27"/>
    <w:rsid w:val="003A10D4"/>
    <w:rsid w:val="003A1951"/>
    <w:rsid w:val="003A1BC1"/>
    <w:rsid w:val="003A6FF8"/>
    <w:rsid w:val="003B11ED"/>
    <w:rsid w:val="003B42B8"/>
    <w:rsid w:val="003B5019"/>
    <w:rsid w:val="003B50C4"/>
    <w:rsid w:val="003B5DF6"/>
    <w:rsid w:val="003B7134"/>
    <w:rsid w:val="003C020C"/>
    <w:rsid w:val="003C460F"/>
    <w:rsid w:val="003C663F"/>
    <w:rsid w:val="003D1252"/>
    <w:rsid w:val="003D1409"/>
    <w:rsid w:val="003D70E3"/>
    <w:rsid w:val="003E73DF"/>
    <w:rsid w:val="003E76F5"/>
    <w:rsid w:val="003E7802"/>
    <w:rsid w:val="003F344F"/>
    <w:rsid w:val="003F3630"/>
    <w:rsid w:val="003F4B46"/>
    <w:rsid w:val="003F513F"/>
    <w:rsid w:val="004002A2"/>
    <w:rsid w:val="00404176"/>
    <w:rsid w:val="0040641B"/>
    <w:rsid w:val="00414874"/>
    <w:rsid w:val="00414A84"/>
    <w:rsid w:val="00415A5F"/>
    <w:rsid w:val="00422C8A"/>
    <w:rsid w:val="00424DFD"/>
    <w:rsid w:val="00427E66"/>
    <w:rsid w:val="004327EB"/>
    <w:rsid w:val="00433FB6"/>
    <w:rsid w:val="00435C7C"/>
    <w:rsid w:val="00441216"/>
    <w:rsid w:val="00441FF4"/>
    <w:rsid w:val="00442030"/>
    <w:rsid w:val="004421FA"/>
    <w:rsid w:val="004456AF"/>
    <w:rsid w:val="00446EA5"/>
    <w:rsid w:val="00447BF4"/>
    <w:rsid w:val="00452B56"/>
    <w:rsid w:val="0046497D"/>
    <w:rsid w:val="00464E2F"/>
    <w:rsid w:val="00467D9A"/>
    <w:rsid w:val="004706EE"/>
    <w:rsid w:val="0047393D"/>
    <w:rsid w:val="00473D6C"/>
    <w:rsid w:val="0047504C"/>
    <w:rsid w:val="00476301"/>
    <w:rsid w:val="00480E31"/>
    <w:rsid w:val="00481699"/>
    <w:rsid w:val="00481A58"/>
    <w:rsid w:val="0048326E"/>
    <w:rsid w:val="0048609C"/>
    <w:rsid w:val="004922D0"/>
    <w:rsid w:val="004924D3"/>
    <w:rsid w:val="00492F52"/>
    <w:rsid w:val="0049318E"/>
    <w:rsid w:val="004947F4"/>
    <w:rsid w:val="00495CC7"/>
    <w:rsid w:val="00496113"/>
    <w:rsid w:val="004A354A"/>
    <w:rsid w:val="004A6FF7"/>
    <w:rsid w:val="004A7011"/>
    <w:rsid w:val="004B4D78"/>
    <w:rsid w:val="004B5091"/>
    <w:rsid w:val="004B604F"/>
    <w:rsid w:val="004C1C4A"/>
    <w:rsid w:val="004C21B4"/>
    <w:rsid w:val="004C56E1"/>
    <w:rsid w:val="004C705A"/>
    <w:rsid w:val="004D1DF8"/>
    <w:rsid w:val="004D2132"/>
    <w:rsid w:val="004D6AD8"/>
    <w:rsid w:val="004D7121"/>
    <w:rsid w:val="004E0186"/>
    <w:rsid w:val="004E13E1"/>
    <w:rsid w:val="004E3D26"/>
    <w:rsid w:val="004E4DED"/>
    <w:rsid w:val="004E4DF5"/>
    <w:rsid w:val="004E7ED9"/>
    <w:rsid w:val="004F0E6E"/>
    <w:rsid w:val="004F124E"/>
    <w:rsid w:val="004F3154"/>
    <w:rsid w:val="004F67EC"/>
    <w:rsid w:val="005007D8"/>
    <w:rsid w:val="00512AEE"/>
    <w:rsid w:val="0051429E"/>
    <w:rsid w:val="00517335"/>
    <w:rsid w:val="00517E7B"/>
    <w:rsid w:val="00521E8C"/>
    <w:rsid w:val="00522B3C"/>
    <w:rsid w:val="00522FED"/>
    <w:rsid w:val="00523554"/>
    <w:rsid w:val="0052477D"/>
    <w:rsid w:val="00525D4A"/>
    <w:rsid w:val="0052797C"/>
    <w:rsid w:val="00527A6F"/>
    <w:rsid w:val="00532EB4"/>
    <w:rsid w:val="00534291"/>
    <w:rsid w:val="00534E38"/>
    <w:rsid w:val="00535B84"/>
    <w:rsid w:val="00537816"/>
    <w:rsid w:val="005402BC"/>
    <w:rsid w:val="00542000"/>
    <w:rsid w:val="00545849"/>
    <w:rsid w:val="00546932"/>
    <w:rsid w:val="00556662"/>
    <w:rsid w:val="00557766"/>
    <w:rsid w:val="00560069"/>
    <w:rsid w:val="00560CEB"/>
    <w:rsid w:val="00564EA8"/>
    <w:rsid w:val="00565C9D"/>
    <w:rsid w:val="005660C7"/>
    <w:rsid w:val="00570ED7"/>
    <w:rsid w:val="005741A6"/>
    <w:rsid w:val="005777E0"/>
    <w:rsid w:val="00577BFD"/>
    <w:rsid w:val="00580773"/>
    <w:rsid w:val="00582011"/>
    <w:rsid w:val="00582060"/>
    <w:rsid w:val="005837E7"/>
    <w:rsid w:val="00583CB8"/>
    <w:rsid w:val="00584313"/>
    <w:rsid w:val="00584EC3"/>
    <w:rsid w:val="005951A5"/>
    <w:rsid w:val="00595A2B"/>
    <w:rsid w:val="005A1C0B"/>
    <w:rsid w:val="005A5E75"/>
    <w:rsid w:val="005B0D84"/>
    <w:rsid w:val="005B3149"/>
    <w:rsid w:val="005B69AB"/>
    <w:rsid w:val="005C24FE"/>
    <w:rsid w:val="005C40F4"/>
    <w:rsid w:val="005C5B71"/>
    <w:rsid w:val="005C5FE7"/>
    <w:rsid w:val="005D18D1"/>
    <w:rsid w:val="005D1BF3"/>
    <w:rsid w:val="005D1D82"/>
    <w:rsid w:val="005D2FE5"/>
    <w:rsid w:val="005D3CA2"/>
    <w:rsid w:val="005D5BAD"/>
    <w:rsid w:val="005E02BC"/>
    <w:rsid w:val="005E65D2"/>
    <w:rsid w:val="005E6D78"/>
    <w:rsid w:val="005E7836"/>
    <w:rsid w:val="005F0A21"/>
    <w:rsid w:val="005F0EB0"/>
    <w:rsid w:val="005F0ED8"/>
    <w:rsid w:val="005F18CD"/>
    <w:rsid w:val="005F1DEC"/>
    <w:rsid w:val="005F2046"/>
    <w:rsid w:val="005F3728"/>
    <w:rsid w:val="005F57B0"/>
    <w:rsid w:val="005F64D4"/>
    <w:rsid w:val="005F6BF5"/>
    <w:rsid w:val="005F776D"/>
    <w:rsid w:val="006007A8"/>
    <w:rsid w:val="0060159E"/>
    <w:rsid w:val="00601878"/>
    <w:rsid w:val="0060644F"/>
    <w:rsid w:val="0060662D"/>
    <w:rsid w:val="006107A3"/>
    <w:rsid w:val="00611C18"/>
    <w:rsid w:val="006126E8"/>
    <w:rsid w:val="00617270"/>
    <w:rsid w:val="006177F3"/>
    <w:rsid w:val="006225D6"/>
    <w:rsid w:val="0062399D"/>
    <w:rsid w:val="006241F5"/>
    <w:rsid w:val="006246CC"/>
    <w:rsid w:val="00624843"/>
    <w:rsid w:val="0062509B"/>
    <w:rsid w:val="006278F9"/>
    <w:rsid w:val="0063079A"/>
    <w:rsid w:val="006307C3"/>
    <w:rsid w:val="00633377"/>
    <w:rsid w:val="006335E7"/>
    <w:rsid w:val="00644CA3"/>
    <w:rsid w:val="00646148"/>
    <w:rsid w:val="00646399"/>
    <w:rsid w:val="00647D56"/>
    <w:rsid w:val="00650F80"/>
    <w:rsid w:val="00650F86"/>
    <w:rsid w:val="00652375"/>
    <w:rsid w:val="0065411B"/>
    <w:rsid w:val="00657A8A"/>
    <w:rsid w:val="00665ADE"/>
    <w:rsid w:val="00666C21"/>
    <w:rsid w:val="006704FE"/>
    <w:rsid w:val="00670B90"/>
    <w:rsid w:val="00671695"/>
    <w:rsid w:val="00684632"/>
    <w:rsid w:val="006929F3"/>
    <w:rsid w:val="00693A0D"/>
    <w:rsid w:val="00696248"/>
    <w:rsid w:val="00696874"/>
    <w:rsid w:val="006A1C4B"/>
    <w:rsid w:val="006A51E2"/>
    <w:rsid w:val="006B177A"/>
    <w:rsid w:val="006B48F5"/>
    <w:rsid w:val="006B4B0A"/>
    <w:rsid w:val="006B5431"/>
    <w:rsid w:val="006B579A"/>
    <w:rsid w:val="006B5BE8"/>
    <w:rsid w:val="006C3348"/>
    <w:rsid w:val="006C614F"/>
    <w:rsid w:val="006D028D"/>
    <w:rsid w:val="006D4442"/>
    <w:rsid w:val="006D576A"/>
    <w:rsid w:val="006D706A"/>
    <w:rsid w:val="006E00ED"/>
    <w:rsid w:val="006E09BB"/>
    <w:rsid w:val="006E3186"/>
    <w:rsid w:val="006E4758"/>
    <w:rsid w:val="006E5CAD"/>
    <w:rsid w:val="006E64AD"/>
    <w:rsid w:val="006E6FBF"/>
    <w:rsid w:val="006E70EA"/>
    <w:rsid w:val="006E78AF"/>
    <w:rsid w:val="006F1194"/>
    <w:rsid w:val="006F2A1C"/>
    <w:rsid w:val="006F4531"/>
    <w:rsid w:val="006F681A"/>
    <w:rsid w:val="006F7C68"/>
    <w:rsid w:val="007011C3"/>
    <w:rsid w:val="007022B3"/>
    <w:rsid w:val="00707548"/>
    <w:rsid w:val="00712877"/>
    <w:rsid w:val="00715AC1"/>
    <w:rsid w:val="00716A4E"/>
    <w:rsid w:val="0072174E"/>
    <w:rsid w:val="0072625D"/>
    <w:rsid w:val="00726454"/>
    <w:rsid w:val="0073069D"/>
    <w:rsid w:val="00730B81"/>
    <w:rsid w:val="00730FE2"/>
    <w:rsid w:val="00732316"/>
    <w:rsid w:val="00735342"/>
    <w:rsid w:val="00740A26"/>
    <w:rsid w:val="00741857"/>
    <w:rsid w:val="007418D1"/>
    <w:rsid w:val="0074438F"/>
    <w:rsid w:val="00745783"/>
    <w:rsid w:val="007519FD"/>
    <w:rsid w:val="0075260F"/>
    <w:rsid w:val="00753F8C"/>
    <w:rsid w:val="007548E7"/>
    <w:rsid w:val="00755FD2"/>
    <w:rsid w:val="007560F6"/>
    <w:rsid w:val="00756CA8"/>
    <w:rsid w:val="007626FA"/>
    <w:rsid w:val="00770296"/>
    <w:rsid w:val="00773E35"/>
    <w:rsid w:val="007746E1"/>
    <w:rsid w:val="0077537F"/>
    <w:rsid w:val="00781371"/>
    <w:rsid w:val="00782EEB"/>
    <w:rsid w:val="00787335"/>
    <w:rsid w:val="007877F1"/>
    <w:rsid w:val="00791FE7"/>
    <w:rsid w:val="0079514A"/>
    <w:rsid w:val="00795CD9"/>
    <w:rsid w:val="007A36EA"/>
    <w:rsid w:val="007A6445"/>
    <w:rsid w:val="007A78C2"/>
    <w:rsid w:val="007B093A"/>
    <w:rsid w:val="007B402D"/>
    <w:rsid w:val="007B571E"/>
    <w:rsid w:val="007B5F7A"/>
    <w:rsid w:val="007B674B"/>
    <w:rsid w:val="007C10D3"/>
    <w:rsid w:val="007C47F1"/>
    <w:rsid w:val="007C4CC7"/>
    <w:rsid w:val="007C6D65"/>
    <w:rsid w:val="007D2E31"/>
    <w:rsid w:val="007D33AF"/>
    <w:rsid w:val="007D3BED"/>
    <w:rsid w:val="007D4153"/>
    <w:rsid w:val="007D69A6"/>
    <w:rsid w:val="007D7848"/>
    <w:rsid w:val="007D7C34"/>
    <w:rsid w:val="007E0947"/>
    <w:rsid w:val="007E27A4"/>
    <w:rsid w:val="007E2F3D"/>
    <w:rsid w:val="007E46DB"/>
    <w:rsid w:val="007E4F88"/>
    <w:rsid w:val="007E7EC6"/>
    <w:rsid w:val="007F3BF9"/>
    <w:rsid w:val="007F428B"/>
    <w:rsid w:val="007F469A"/>
    <w:rsid w:val="007F5D0B"/>
    <w:rsid w:val="007F6C96"/>
    <w:rsid w:val="0080112A"/>
    <w:rsid w:val="008033BF"/>
    <w:rsid w:val="00803537"/>
    <w:rsid w:val="008057EC"/>
    <w:rsid w:val="008062E1"/>
    <w:rsid w:val="00810328"/>
    <w:rsid w:val="00811D7C"/>
    <w:rsid w:val="00812AAE"/>
    <w:rsid w:val="00813CAC"/>
    <w:rsid w:val="00813CCA"/>
    <w:rsid w:val="00816876"/>
    <w:rsid w:val="00817BEB"/>
    <w:rsid w:val="008226CC"/>
    <w:rsid w:val="00825CD7"/>
    <w:rsid w:val="00825DA3"/>
    <w:rsid w:val="00826C5B"/>
    <w:rsid w:val="008308DC"/>
    <w:rsid w:val="00831D47"/>
    <w:rsid w:val="00833011"/>
    <w:rsid w:val="00833CF3"/>
    <w:rsid w:val="008344B7"/>
    <w:rsid w:val="00834972"/>
    <w:rsid w:val="00841F10"/>
    <w:rsid w:val="008458E5"/>
    <w:rsid w:val="0084740B"/>
    <w:rsid w:val="008476A9"/>
    <w:rsid w:val="00850BC1"/>
    <w:rsid w:val="00850C5E"/>
    <w:rsid w:val="00852185"/>
    <w:rsid w:val="00854599"/>
    <w:rsid w:val="00855616"/>
    <w:rsid w:val="00855DB3"/>
    <w:rsid w:val="00856979"/>
    <w:rsid w:val="00857213"/>
    <w:rsid w:val="0086083E"/>
    <w:rsid w:val="00861B2E"/>
    <w:rsid w:val="00865493"/>
    <w:rsid w:val="0086561D"/>
    <w:rsid w:val="00866374"/>
    <w:rsid w:val="00866D71"/>
    <w:rsid w:val="00866E43"/>
    <w:rsid w:val="008674AB"/>
    <w:rsid w:val="00871065"/>
    <w:rsid w:val="00871719"/>
    <w:rsid w:val="00874A28"/>
    <w:rsid w:val="00875863"/>
    <w:rsid w:val="00876EAA"/>
    <w:rsid w:val="008771E1"/>
    <w:rsid w:val="00877302"/>
    <w:rsid w:val="00880C2C"/>
    <w:rsid w:val="008820C1"/>
    <w:rsid w:val="00882299"/>
    <w:rsid w:val="00882FAB"/>
    <w:rsid w:val="00884DFB"/>
    <w:rsid w:val="00884F23"/>
    <w:rsid w:val="008873F5"/>
    <w:rsid w:val="0089161C"/>
    <w:rsid w:val="00891B38"/>
    <w:rsid w:val="008973F6"/>
    <w:rsid w:val="008A08A7"/>
    <w:rsid w:val="008A139A"/>
    <w:rsid w:val="008A1D4F"/>
    <w:rsid w:val="008A444F"/>
    <w:rsid w:val="008A4839"/>
    <w:rsid w:val="008A5838"/>
    <w:rsid w:val="008B0556"/>
    <w:rsid w:val="008B0892"/>
    <w:rsid w:val="008B15A5"/>
    <w:rsid w:val="008B2731"/>
    <w:rsid w:val="008B2A9E"/>
    <w:rsid w:val="008B343B"/>
    <w:rsid w:val="008B3480"/>
    <w:rsid w:val="008B4EAB"/>
    <w:rsid w:val="008B5B87"/>
    <w:rsid w:val="008B735F"/>
    <w:rsid w:val="008B784D"/>
    <w:rsid w:val="008B7F75"/>
    <w:rsid w:val="008C44F8"/>
    <w:rsid w:val="008C5FFF"/>
    <w:rsid w:val="008D13DD"/>
    <w:rsid w:val="008D2E65"/>
    <w:rsid w:val="008D4809"/>
    <w:rsid w:val="008D480C"/>
    <w:rsid w:val="008D7419"/>
    <w:rsid w:val="008D79DE"/>
    <w:rsid w:val="008E5851"/>
    <w:rsid w:val="008E58FA"/>
    <w:rsid w:val="008F0807"/>
    <w:rsid w:val="008F0CE5"/>
    <w:rsid w:val="008F7C30"/>
    <w:rsid w:val="008F7CC0"/>
    <w:rsid w:val="009009B6"/>
    <w:rsid w:val="00903F41"/>
    <w:rsid w:val="00907557"/>
    <w:rsid w:val="00913B8C"/>
    <w:rsid w:val="00914DF6"/>
    <w:rsid w:val="00917467"/>
    <w:rsid w:val="00920E9F"/>
    <w:rsid w:val="009226B2"/>
    <w:rsid w:val="00923BED"/>
    <w:rsid w:val="0092456A"/>
    <w:rsid w:val="0092593D"/>
    <w:rsid w:val="0093046C"/>
    <w:rsid w:val="00931452"/>
    <w:rsid w:val="009328A6"/>
    <w:rsid w:val="00935036"/>
    <w:rsid w:val="009378A2"/>
    <w:rsid w:val="00941068"/>
    <w:rsid w:val="009412E9"/>
    <w:rsid w:val="00942B74"/>
    <w:rsid w:val="009540CE"/>
    <w:rsid w:val="009567DA"/>
    <w:rsid w:val="00960FD3"/>
    <w:rsid w:val="00962E5B"/>
    <w:rsid w:val="009643EB"/>
    <w:rsid w:val="00972D42"/>
    <w:rsid w:val="00973EB0"/>
    <w:rsid w:val="0097429B"/>
    <w:rsid w:val="00976A57"/>
    <w:rsid w:val="00977969"/>
    <w:rsid w:val="0098089B"/>
    <w:rsid w:val="00980A65"/>
    <w:rsid w:val="009831DD"/>
    <w:rsid w:val="00985853"/>
    <w:rsid w:val="00986013"/>
    <w:rsid w:val="00990886"/>
    <w:rsid w:val="0099775A"/>
    <w:rsid w:val="009A0A20"/>
    <w:rsid w:val="009A34AF"/>
    <w:rsid w:val="009A425E"/>
    <w:rsid w:val="009A5DEF"/>
    <w:rsid w:val="009B3FFC"/>
    <w:rsid w:val="009B4A8C"/>
    <w:rsid w:val="009B65EF"/>
    <w:rsid w:val="009B66CF"/>
    <w:rsid w:val="009B7611"/>
    <w:rsid w:val="009C1D8C"/>
    <w:rsid w:val="009C2422"/>
    <w:rsid w:val="009C44CE"/>
    <w:rsid w:val="009C66E5"/>
    <w:rsid w:val="009C7023"/>
    <w:rsid w:val="009D1B91"/>
    <w:rsid w:val="009D2257"/>
    <w:rsid w:val="009D3947"/>
    <w:rsid w:val="009D6296"/>
    <w:rsid w:val="009E092A"/>
    <w:rsid w:val="009E1A51"/>
    <w:rsid w:val="009F1734"/>
    <w:rsid w:val="009F402F"/>
    <w:rsid w:val="009F41DD"/>
    <w:rsid w:val="009F4505"/>
    <w:rsid w:val="009F4E16"/>
    <w:rsid w:val="00A01757"/>
    <w:rsid w:val="00A025D9"/>
    <w:rsid w:val="00A07A58"/>
    <w:rsid w:val="00A10E3E"/>
    <w:rsid w:val="00A1119B"/>
    <w:rsid w:val="00A11745"/>
    <w:rsid w:val="00A12C31"/>
    <w:rsid w:val="00A1546E"/>
    <w:rsid w:val="00A176D1"/>
    <w:rsid w:val="00A236C0"/>
    <w:rsid w:val="00A25981"/>
    <w:rsid w:val="00A27C2A"/>
    <w:rsid w:val="00A31A1F"/>
    <w:rsid w:val="00A33660"/>
    <w:rsid w:val="00A359FD"/>
    <w:rsid w:val="00A370BC"/>
    <w:rsid w:val="00A37152"/>
    <w:rsid w:val="00A400BC"/>
    <w:rsid w:val="00A433E4"/>
    <w:rsid w:val="00A477BA"/>
    <w:rsid w:val="00A52059"/>
    <w:rsid w:val="00A529B3"/>
    <w:rsid w:val="00A52A64"/>
    <w:rsid w:val="00A55F9D"/>
    <w:rsid w:val="00A56766"/>
    <w:rsid w:val="00A56F81"/>
    <w:rsid w:val="00A5755A"/>
    <w:rsid w:val="00A60749"/>
    <w:rsid w:val="00A60C36"/>
    <w:rsid w:val="00A61E4F"/>
    <w:rsid w:val="00A64EBA"/>
    <w:rsid w:val="00A74036"/>
    <w:rsid w:val="00A74F9F"/>
    <w:rsid w:val="00A8246F"/>
    <w:rsid w:val="00A84CC7"/>
    <w:rsid w:val="00A84D75"/>
    <w:rsid w:val="00A853FC"/>
    <w:rsid w:val="00A95810"/>
    <w:rsid w:val="00A97894"/>
    <w:rsid w:val="00AA7986"/>
    <w:rsid w:val="00AB0C2E"/>
    <w:rsid w:val="00AB30F3"/>
    <w:rsid w:val="00AB5ED3"/>
    <w:rsid w:val="00AB6B21"/>
    <w:rsid w:val="00AB7CED"/>
    <w:rsid w:val="00AC1933"/>
    <w:rsid w:val="00AC20CA"/>
    <w:rsid w:val="00AC47B9"/>
    <w:rsid w:val="00AD152B"/>
    <w:rsid w:val="00AD2385"/>
    <w:rsid w:val="00AD2D8A"/>
    <w:rsid w:val="00AE05EE"/>
    <w:rsid w:val="00AE2BB9"/>
    <w:rsid w:val="00AE455A"/>
    <w:rsid w:val="00AE4671"/>
    <w:rsid w:val="00AE4E00"/>
    <w:rsid w:val="00AE54E7"/>
    <w:rsid w:val="00AF29A0"/>
    <w:rsid w:val="00AF2A5F"/>
    <w:rsid w:val="00AF3269"/>
    <w:rsid w:val="00AF4ACA"/>
    <w:rsid w:val="00AF4E52"/>
    <w:rsid w:val="00AF7D00"/>
    <w:rsid w:val="00B0135F"/>
    <w:rsid w:val="00B02B2D"/>
    <w:rsid w:val="00B04C33"/>
    <w:rsid w:val="00B0682B"/>
    <w:rsid w:val="00B07D31"/>
    <w:rsid w:val="00B07F7C"/>
    <w:rsid w:val="00B12AB2"/>
    <w:rsid w:val="00B130CC"/>
    <w:rsid w:val="00B13F49"/>
    <w:rsid w:val="00B14D24"/>
    <w:rsid w:val="00B15E50"/>
    <w:rsid w:val="00B16A51"/>
    <w:rsid w:val="00B16F76"/>
    <w:rsid w:val="00B20066"/>
    <w:rsid w:val="00B2285B"/>
    <w:rsid w:val="00B232DC"/>
    <w:rsid w:val="00B24ED6"/>
    <w:rsid w:val="00B30E00"/>
    <w:rsid w:val="00B31021"/>
    <w:rsid w:val="00B31065"/>
    <w:rsid w:val="00B33EB5"/>
    <w:rsid w:val="00B3423A"/>
    <w:rsid w:val="00B35C2F"/>
    <w:rsid w:val="00B37FA1"/>
    <w:rsid w:val="00B414FD"/>
    <w:rsid w:val="00B43C35"/>
    <w:rsid w:val="00B44A1E"/>
    <w:rsid w:val="00B45934"/>
    <w:rsid w:val="00B45A35"/>
    <w:rsid w:val="00B46169"/>
    <w:rsid w:val="00B463FC"/>
    <w:rsid w:val="00B52399"/>
    <w:rsid w:val="00B53E5E"/>
    <w:rsid w:val="00B55A3C"/>
    <w:rsid w:val="00B56144"/>
    <w:rsid w:val="00B573C4"/>
    <w:rsid w:val="00B606A7"/>
    <w:rsid w:val="00B66206"/>
    <w:rsid w:val="00B70274"/>
    <w:rsid w:val="00B71853"/>
    <w:rsid w:val="00B72363"/>
    <w:rsid w:val="00B7268D"/>
    <w:rsid w:val="00B743A5"/>
    <w:rsid w:val="00B80BF7"/>
    <w:rsid w:val="00B86314"/>
    <w:rsid w:val="00B90673"/>
    <w:rsid w:val="00B90D2B"/>
    <w:rsid w:val="00B928A1"/>
    <w:rsid w:val="00B93533"/>
    <w:rsid w:val="00B961E7"/>
    <w:rsid w:val="00B96A99"/>
    <w:rsid w:val="00B96CD7"/>
    <w:rsid w:val="00BA05F7"/>
    <w:rsid w:val="00BA4E25"/>
    <w:rsid w:val="00BB0577"/>
    <w:rsid w:val="00BB12C6"/>
    <w:rsid w:val="00BB255F"/>
    <w:rsid w:val="00BB480A"/>
    <w:rsid w:val="00BB64B8"/>
    <w:rsid w:val="00BB76A9"/>
    <w:rsid w:val="00BC3A57"/>
    <w:rsid w:val="00BC7FAB"/>
    <w:rsid w:val="00BD03FD"/>
    <w:rsid w:val="00BD1704"/>
    <w:rsid w:val="00BD2523"/>
    <w:rsid w:val="00BD352F"/>
    <w:rsid w:val="00BD4158"/>
    <w:rsid w:val="00BD4CA3"/>
    <w:rsid w:val="00BD5411"/>
    <w:rsid w:val="00BD608A"/>
    <w:rsid w:val="00BE0FE2"/>
    <w:rsid w:val="00BE3200"/>
    <w:rsid w:val="00BE6B5D"/>
    <w:rsid w:val="00BE6C04"/>
    <w:rsid w:val="00BE7BC7"/>
    <w:rsid w:val="00BF0939"/>
    <w:rsid w:val="00BF15BD"/>
    <w:rsid w:val="00BF3984"/>
    <w:rsid w:val="00BF3B01"/>
    <w:rsid w:val="00C00A5C"/>
    <w:rsid w:val="00C01672"/>
    <w:rsid w:val="00C039EC"/>
    <w:rsid w:val="00C045EF"/>
    <w:rsid w:val="00C04AEE"/>
    <w:rsid w:val="00C10974"/>
    <w:rsid w:val="00C121D6"/>
    <w:rsid w:val="00C13013"/>
    <w:rsid w:val="00C15C8A"/>
    <w:rsid w:val="00C21B70"/>
    <w:rsid w:val="00C275B5"/>
    <w:rsid w:val="00C27EA1"/>
    <w:rsid w:val="00C302E5"/>
    <w:rsid w:val="00C315AD"/>
    <w:rsid w:val="00C319E4"/>
    <w:rsid w:val="00C3267E"/>
    <w:rsid w:val="00C35A11"/>
    <w:rsid w:val="00C3667C"/>
    <w:rsid w:val="00C36838"/>
    <w:rsid w:val="00C43CA8"/>
    <w:rsid w:val="00C4570C"/>
    <w:rsid w:val="00C47C09"/>
    <w:rsid w:val="00C51EF7"/>
    <w:rsid w:val="00C52642"/>
    <w:rsid w:val="00C532FF"/>
    <w:rsid w:val="00C539AD"/>
    <w:rsid w:val="00C53DC4"/>
    <w:rsid w:val="00C5524B"/>
    <w:rsid w:val="00C60258"/>
    <w:rsid w:val="00C60CE6"/>
    <w:rsid w:val="00C60EEA"/>
    <w:rsid w:val="00C61C34"/>
    <w:rsid w:val="00C63382"/>
    <w:rsid w:val="00C639A7"/>
    <w:rsid w:val="00C63B3E"/>
    <w:rsid w:val="00C6415D"/>
    <w:rsid w:val="00C64783"/>
    <w:rsid w:val="00C64D77"/>
    <w:rsid w:val="00C66058"/>
    <w:rsid w:val="00C66B42"/>
    <w:rsid w:val="00C67441"/>
    <w:rsid w:val="00C6768D"/>
    <w:rsid w:val="00C71AD9"/>
    <w:rsid w:val="00C71C23"/>
    <w:rsid w:val="00C73A55"/>
    <w:rsid w:val="00C7672C"/>
    <w:rsid w:val="00C77BE5"/>
    <w:rsid w:val="00C8224F"/>
    <w:rsid w:val="00C86A14"/>
    <w:rsid w:val="00C913EC"/>
    <w:rsid w:val="00C91B59"/>
    <w:rsid w:val="00C92820"/>
    <w:rsid w:val="00C92F9B"/>
    <w:rsid w:val="00C938A6"/>
    <w:rsid w:val="00C9592D"/>
    <w:rsid w:val="00C9765A"/>
    <w:rsid w:val="00C97698"/>
    <w:rsid w:val="00CA0D28"/>
    <w:rsid w:val="00CA235C"/>
    <w:rsid w:val="00CA5BDB"/>
    <w:rsid w:val="00CA63E6"/>
    <w:rsid w:val="00CB140B"/>
    <w:rsid w:val="00CB4F8F"/>
    <w:rsid w:val="00CC6CBF"/>
    <w:rsid w:val="00CD017A"/>
    <w:rsid w:val="00CD0761"/>
    <w:rsid w:val="00CD3EEE"/>
    <w:rsid w:val="00CD4508"/>
    <w:rsid w:val="00CD4DF4"/>
    <w:rsid w:val="00CD5ADA"/>
    <w:rsid w:val="00CE178A"/>
    <w:rsid w:val="00CE2C64"/>
    <w:rsid w:val="00CE7BF1"/>
    <w:rsid w:val="00CE7C9D"/>
    <w:rsid w:val="00CF0628"/>
    <w:rsid w:val="00CF076D"/>
    <w:rsid w:val="00CF1829"/>
    <w:rsid w:val="00CF3992"/>
    <w:rsid w:val="00CF5F87"/>
    <w:rsid w:val="00D014F1"/>
    <w:rsid w:val="00D01B08"/>
    <w:rsid w:val="00D0212A"/>
    <w:rsid w:val="00D05780"/>
    <w:rsid w:val="00D06BD7"/>
    <w:rsid w:val="00D11640"/>
    <w:rsid w:val="00D13436"/>
    <w:rsid w:val="00D164CD"/>
    <w:rsid w:val="00D165DF"/>
    <w:rsid w:val="00D16C13"/>
    <w:rsid w:val="00D178DF"/>
    <w:rsid w:val="00D21929"/>
    <w:rsid w:val="00D23ECE"/>
    <w:rsid w:val="00D24E55"/>
    <w:rsid w:val="00D253E6"/>
    <w:rsid w:val="00D3028F"/>
    <w:rsid w:val="00D34763"/>
    <w:rsid w:val="00D4168C"/>
    <w:rsid w:val="00D4177F"/>
    <w:rsid w:val="00D42598"/>
    <w:rsid w:val="00D42CEC"/>
    <w:rsid w:val="00D42D48"/>
    <w:rsid w:val="00D42DB2"/>
    <w:rsid w:val="00D524F9"/>
    <w:rsid w:val="00D57C8D"/>
    <w:rsid w:val="00D6228A"/>
    <w:rsid w:val="00D6288E"/>
    <w:rsid w:val="00D62D68"/>
    <w:rsid w:val="00D643B5"/>
    <w:rsid w:val="00D650DD"/>
    <w:rsid w:val="00D65EC0"/>
    <w:rsid w:val="00D67620"/>
    <w:rsid w:val="00D67B72"/>
    <w:rsid w:val="00D705C7"/>
    <w:rsid w:val="00D70E20"/>
    <w:rsid w:val="00D70E85"/>
    <w:rsid w:val="00D71CD1"/>
    <w:rsid w:val="00D7621B"/>
    <w:rsid w:val="00D81AD6"/>
    <w:rsid w:val="00D83A29"/>
    <w:rsid w:val="00D83A50"/>
    <w:rsid w:val="00D85425"/>
    <w:rsid w:val="00D85E83"/>
    <w:rsid w:val="00D87E63"/>
    <w:rsid w:val="00D9157A"/>
    <w:rsid w:val="00D91A3E"/>
    <w:rsid w:val="00D9277A"/>
    <w:rsid w:val="00D92B20"/>
    <w:rsid w:val="00D9432F"/>
    <w:rsid w:val="00D97603"/>
    <w:rsid w:val="00DA16E2"/>
    <w:rsid w:val="00DA29DB"/>
    <w:rsid w:val="00DA2EF8"/>
    <w:rsid w:val="00DA2F23"/>
    <w:rsid w:val="00DB239C"/>
    <w:rsid w:val="00DB3CCF"/>
    <w:rsid w:val="00DB53DA"/>
    <w:rsid w:val="00DB7894"/>
    <w:rsid w:val="00DB7C68"/>
    <w:rsid w:val="00DB7EEC"/>
    <w:rsid w:val="00DC0053"/>
    <w:rsid w:val="00DC0EA5"/>
    <w:rsid w:val="00DC1BE2"/>
    <w:rsid w:val="00DC29B2"/>
    <w:rsid w:val="00DC3203"/>
    <w:rsid w:val="00DD14A5"/>
    <w:rsid w:val="00DD185E"/>
    <w:rsid w:val="00DD4A52"/>
    <w:rsid w:val="00DE086B"/>
    <w:rsid w:val="00DE3819"/>
    <w:rsid w:val="00DE511D"/>
    <w:rsid w:val="00DE5E78"/>
    <w:rsid w:val="00DE6008"/>
    <w:rsid w:val="00DE60FB"/>
    <w:rsid w:val="00DF1A96"/>
    <w:rsid w:val="00DF39F8"/>
    <w:rsid w:val="00DF3B9F"/>
    <w:rsid w:val="00DF66AF"/>
    <w:rsid w:val="00E00212"/>
    <w:rsid w:val="00E01955"/>
    <w:rsid w:val="00E01DEB"/>
    <w:rsid w:val="00E04CC5"/>
    <w:rsid w:val="00E071CA"/>
    <w:rsid w:val="00E12BBD"/>
    <w:rsid w:val="00E133F0"/>
    <w:rsid w:val="00E17DEB"/>
    <w:rsid w:val="00E203B6"/>
    <w:rsid w:val="00E20ED6"/>
    <w:rsid w:val="00E21909"/>
    <w:rsid w:val="00E228FF"/>
    <w:rsid w:val="00E255FA"/>
    <w:rsid w:val="00E307F7"/>
    <w:rsid w:val="00E31784"/>
    <w:rsid w:val="00E31AC5"/>
    <w:rsid w:val="00E31CA5"/>
    <w:rsid w:val="00E340CD"/>
    <w:rsid w:val="00E4374B"/>
    <w:rsid w:val="00E4654E"/>
    <w:rsid w:val="00E466F1"/>
    <w:rsid w:val="00E47861"/>
    <w:rsid w:val="00E544B5"/>
    <w:rsid w:val="00E57E14"/>
    <w:rsid w:val="00E6041E"/>
    <w:rsid w:val="00E621C4"/>
    <w:rsid w:val="00E6317C"/>
    <w:rsid w:val="00E631F5"/>
    <w:rsid w:val="00E63271"/>
    <w:rsid w:val="00E652F4"/>
    <w:rsid w:val="00E6597D"/>
    <w:rsid w:val="00E66233"/>
    <w:rsid w:val="00E750DA"/>
    <w:rsid w:val="00E7602F"/>
    <w:rsid w:val="00E77CB0"/>
    <w:rsid w:val="00E828BF"/>
    <w:rsid w:val="00E9160C"/>
    <w:rsid w:val="00E9340F"/>
    <w:rsid w:val="00E96E2A"/>
    <w:rsid w:val="00EA0321"/>
    <w:rsid w:val="00EA1442"/>
    <w:rsid w:val="00EA6000"/>
    <w:rsid w:val="00EA7874"/>
    <w:rsid w:val="00EB00E1"/>
    <w:rsid w:val="00EB4EF5"/>
    <w:rsid w:val="00EB548A"/>
    <w:rsid w:val="00EB55CB"/>
    <w:rsid w:val="00EB7795"/>
    <w:rsid w:val="00EC105A"/>
    <w:rsid w:val="00EC261E"/>
    <w:rsid w:val="00EC2F0D"/>
    <w:rsid w:val="00EC3C29"/>
    <w:rsid w:val="00EC4372"/>
    <w:rsid w:val="00EC4A1C"/>
    <w:rsid w:val="00EC535E"/>
    <w:rsid w:val="00EC6D60"/>
    <w:rsid w:val="00EC6F68"/>
    <w:rsid w:val="00ED337D"/>
    <w:rsid w:val="00ED542B"/>
    <w:rsid w:val="00ED6DF7"/>
    <w:rsid w:val="00EE4782"/>
    <w:rsid w:val="00EE4880"/>
    <w:rsid w:val="00EE5915"/>
    <w:rsid w:val="00EE5CA2"/>
    <w:rsid w:val="00EE6438"/>
    <w:rsid w:val="00EE7657"/>
    <w:rsid w:val="00EF12BB"/>
    <w:rsid w:val="00EF2407"/>
    <w:rsid w:val="00EF35FF"/>
    <w:rsid w:val="00EF4660"/>
    <w:rsid w:val="00EF4A2F"/>
    <w:rsid w:val="00EF55A9"/>
    <w:rsid w:val="00EF61B5"/>
    <w:rsid w:val="00F01640"/>
    <w:rsid w:val="00F022A3"/>
    <w:rsid w:val="00F02ABC"/>
    <w:rsid w:val="00F0302C"/>
    <w:rsid w:val="00F03249"/>
    <w:rsid w:val="00F049EC"/>
    <w:rsid w:val="00F11856"/>
    <w:rsid w:val="00F11FAC"/>
    <w:rsid w:val="00F128AE"/>
    <w:rsid w:val="00F15811"/>
    <w:rsid w:val="00F17399"/>
    <w:rsid w:val="00F20329"/>
    <w:rsid w:val="00F236B9"/>
    <w:rsid w:val="00F23C96"/>
    <w:rsid w:val="00F240B3"/>
    <w:rsid w:val="00F347CA"/>
    <w:rsid w:val="00F4005B"/>
    <w:rsid w:val="00F404DA"/>
    <w:rsid w:val="00F409BC"/>
    <w:rsid w:val="00F446ED"/>
    <w:rsid w:val="00F45D04"/>
    <w:rsid w:val="00F55348"/>
    <w:rsid w:val="00F60733"/>
    <w:rsid w:val="00F61267"/>
    <w:rsid w:val="00F61A82"/>
    <w:rsid w:val="00F6247D"/>
    <w:rsid w:val="00F62826"/>
    <w:rsid w:val="00F6441F"/>
    <w:rsid w:val="00F6490A"/>
    <w:rsid w:val="00F65F0D"/>
    <w:rsid w:val="00F66FF7"/>
    <w:rsid w:val="00F672A0"/>
    <w:rsid w:val="00F70DC5"/>
    <w:rsid w:val="00F70E97"/>
    <w:rsid w:val="00F72B89"/>
    <w:rsid w:val="00F82031"/>
    <w:rsid w:val="00F906EC"/>
    <w:rsid w:val="00F93366"/>
    <w:rsid w:val="00F95C73"/>
    <w:rsid w:val="00F96BF0"/>
    <w:rsid w:val="00F96BF7"/>
    <w:rsid w:val="00FA4549"/>
    <w:rsid w:val="00FA4878"/>
    <w:rsid w:val="00FA5E37"/>
    <w:rsid w:val="00FA6732"/>
    <w:rsid w:val="00FA7BC6"/>
    <w:rsid w:val="00FB20A9"/>
    <w:rsid w:val="00FB2185"/>
    <w:rsid w:val="00FB74D4"/>
    <w:rsid w:val="00FC2C1A"/>
    <w:rsid w:val="00FC3658"/>
    <w:rsid w:val="00FC55A7"/>
    <w:rsid w:val="00FD0405"/>
    <w:rsid w:val="00FD08B5"/>
    <w:rsid w:val="00FD25CA"/>
    <w:rsid w:val="00FD2E5F"/>
    <w:rsid w:val="00FD3372"/>
    <w:rsid w:val="00FD4B05"/>
    <w:rsid w:val="00FD4EBE"/>
    <w:rsid w:val="00FD5322"/>
    <w:rsid w:val="00FD67FA"/>
    <w:rsid w:val="00FD6C0B"/>
    <w:rsid w:val="00FD7E43"/>
    <w:rsid w:val="00FE1D7E"/>
    <w:rsid w:val="00FE5BBB"/>
    <w:rsid w:val="00FE5F90"/>
    <w:rsid w:val="00FF45B7"/>
    <w:rsid w:val="00FF6209"/>
    <w:rsid w:val="00FF6544"/>
    <w:rsid w:val="00FF6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A0FA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0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84160"/>
    <w:pPr>
      <w:keepNext/>
      <w:keepLines/>
      <w:numPr>
        <w:numId w:val="2"/>
      </w:numPr>
      <w:jc w:val="both"/>
      <w:outlineLvl w:val="0"/>
    </w:pPr>
    <w:rPr>
      <w:rFonts w:eastAsiaTheme="majorEastAsia"/>
      <w:b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740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740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4160"/>
    <w:rPr>
      <w:rFonts w:ascii="Times New Roman" w:eastAsiaTheme="majorEastAsia" w:hAnsi="Times New Roman" w:cs="Times New Roman"/>
      <w:b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4740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4740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customStyle="1" w:styleId="ConsPlusTitle">
    <w:name w:val="ConsPlusTitle"/>
    <w:rsid w:val="00FD25C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1">
    <w:name w:val="Body Text Indent 2"/>
    <w:basedOn w:val="a"/>
    <w:link w:val="22"/>
    <w:rsid w:val="00FD25CA"/>
    <w:pPr>
      <w:ind w:left="708"/>
    </w:pPr>
  </w:style>
  <w:style w:type="character" w:customStyle="1" w:styleId="22">
    <w:name w:val="Основной текст с отступом 2 Знак"/>
    <w:basedOn w:val="a0"/>
    <w:link w:val="21"/>
    <w:rsid w:val="00FD25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Plain Text"/>
    <w:basedOn w:val="a"/>
    <w:link w:val="a4"/>
    <w:rsid w:val="00FD25CA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FD25CA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FD25C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D25C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FD25CA"/>
  </w:style>
  <w:style w:type="paragraph" w:styleId="a8">
    <w:name w:val="List Paragraph"/>
    <w:basedOn w:val="a"/>
    <w:link w:val="a9"/>
    <w:uiPriority w:val="34"/>
    <w:qFormat/>
    <w:rsid w:val="001577A5"/>
    <w:pPr>
      <w:ind w:left="720"/>
      <w:contextualSpacing/>
    </w:pPr>
  </w:style>
  <w:style w:type="character" w:customStyle="1" w:styleId="a9">
    <w:name w:val="Абзац списка Знак"/>
    <w:basedOn w:val="a0"/>
    <w:link w:val="a8"/>
    <w:uiPriority w:val="34"/>
    <w:rsid w:val="00C938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6637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66374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Hyperlink"/>
    <w:basedOn w:val="a0"/>
    <w:uiPriority w:val="99"/>
    <w:unhideWhenUsed/>
    <w:rsid w:val="00F11856"/>
    <w:rPr>
      <w:color w:val="0000FF"/>
      <w:u w:val="single"/>
    </w:rPr>
  </w:style>
  <w:style w:type="paragraph" w:styleId="ad">
    <w:name w:val="Normal (Web)"/>
    <w:basedOn w:val="a"/>
    <w:rsid w:val="00F11856"/>
    <w:pPr>
      <w:spacing w:before="100" w:beforeAutospacing="1" w:after="100" w:afterAutospacing="1"/>
    </w:pPr>
  </w:style>
  <w:style w:type="paragraph" w:styleId="ae">
    <w:name w:val="footer"/>
    <w:basedOn w:val="a"/>
    <w:link w:val="af"/>
    <w:uiPriority w:val="99"/>
    <w:unhideWhenUsed/>
    <w:rsid w:val="00F118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F118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!Текст"/>
    <w:basedOn w:val="a"/>
    <w:link w:val="af1"/>
    <w:qFormat/>
    <w:rsid w:val="00AE455A"/>
    <w:pPr>
      <w:autoSpaceDE w:val="0"/>
      <w:autoSpaceDN w:val="0"/>
      <w:adjustRightInd w:val="0"/>
      <w:ind w:firstLine="851"/>
      <w:jc w:val="both"/>
    </w:pPr>
    <w:rPr>
      <w:rFonts w:eastAsiaTheme="minorHAnsi"/>
      <w:lang w:eastAsia="en-US"/>
    </w:rPr>
  </w:style>
  <w:style w:type="character" w:customStyle="1" w:styleId="af1">
    <w:name w:val="!Текст Знак"/>
    <w:basedOn w:val="a0"/>
    <w:link w:val="af0"/>
    <w:rsid w:val="00AE455A"/>
    <w:rPr>
      <w:rFonts w:ascii="Times New Roman" w:hAnsi="Times New Roman" w:cs="Times New Roman"/>
      <w:sz w:val="24"/>
      <w:szCs w:val="24"/>
    </w:rPr>
  </w:style>
  <w:style w:type="paragraph" w:customStyle="1" w:styleId="af2">
    <w:name w:val="!Табуляция"/>
    <w:basedOn w:val="a8"/>
    <w:link w:val="af3"/>
    <w:qFormat/>
    <w:rsid w:val="00AE455A"/>
    <w:pPr>
      <w:autoSpaceDE w:val="0"/>
      <w:autoSpaceDN w:val="0"/>
      <w:adjustRightInd w:val="0"/>
      <w:ind w:left="360" w:hanging="360"/>
      <w:jc w:val="both"/>
    </w:pPr>
    <w:rPr>
      <w:rFonts w:eastAsiaTheme="minorHAnsi"/>
      <w:lang w:eastAsia="en-US"/>
    </w:rPr>
  </w:style>
  <w:style w:type="character" w:customStyle="1" w:styleId="af3">
    <w:name w:val="!Табуляция Знак"/>
    <w:basedOn w:val="a0"/>
    <w:link w:val="af2"/>
    <w:rsid w:val="00AE455A"/>
    <w:rPr>
      <w:rFonts w:ascii="Times New Roman" w:hAnsi="Times New Roman" w:cs="Times New Roman"/>
      <w:sz w:val="24"/>
      <w:szCs w:val="24"/>
    </w:rPr>
  </w:style>
  <w:style w:type="paragraph" w:customStyle="1" w:styleId="af4">
    <w:name w:val="!Глава"/>
    <w:basedOn w:val="af2"/>
    <w:link w:val="af5"/>
    <w:autoRedefine/>
    <w:qFormat/>
    <w:rsid w:val="00E621C4"/>
    <w:pPr>
      <w:spacing w:before="240" w:after="240"/>
      <w:ind w:left="0" w:firstLine="0"/>
      <w:jc w:val="center"/>
    </w:pPr>
    <w:rPr>
      <w:b/>
      <w:sz w:val="28"/>
    </w:rPr>
  </w:style>
  <w:style w:type="character" w:customStyle="1" w:styleId="af5">
    <w:name w:val="!Глава Знак"/>
    <w:basedOn w:val="af3"/>
    <w:link w:val="af4"/>
    <w:rsid w:val="00E621C4"/>
    <w:rPr>
      <w:rFonts w:ascii="Times New Roman" w:hAnsi="Times New Roman" w:cs="Times New Roman"/>
      <w:b/>
      <w:sz w:val="28"/>
      <w:szCs w:val="24"/>
    </w:rPr>
  </w:style>
  <w:style w:type="paragraph" w:styleId="11">
    <w:name w:val="toc 1"/>
    <w:basedOn w:val="a"/>
    <w:next w:val="a"/>
    <w:autoRedefine/>
    <w:uiPriority w:val="39"/>
    <w:unhideWhenUsed/>
    <w:rsid w:val="00AE455A"/>
    <w:pPr>
      <w:spacing w:after="10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3">
    <w:name w:val="toc 2"/>
    <w:basedOn w:val="a"/>
    <w:next w:val="a"/>
    <w:autoRedefine/>
    <w:uiPriority w:val="39"/>
    <w:unhideWhenUsed/>
    <w:rsid w:val="00AE455A"/>
    <w:pPr>
      <w:spacing w:after="100" w:line="259" w:lineRule="auto"/>
      <w:ind w:left="2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f6">
    <w:name w:val="Знак Знак Знак"/>
    <w:basedOn w:val="a"/>
    <w:rsid w:val="00AE455A"/>
    <w:rPr>
      <w:rFonts w:ascii="Verdana" w:hAnsi="Verdana" w:cs="Verdana"/>
      <w:sz w:val="20"/>
      <w:szCs w:val="20"/>
      <w:lang w:val="en-US" w:eastAsia="en-US"/>
    </w:rPr>
  </w:style>
  <w:style w:type="paragraph" w:customStyle="1" w:styleId="af7">
    <w:name w:val="!пп"/>
    <w:basedOn w:val="af2"/>
    <w:link w:val="af8"/>
    <w:qFormat/>
    <w:rsid w:val="00C21B70"/>
    <w:pPr>
      <w:spacing w:before="240" w:after="240"/>
      <w:ind w:left="1080"/>
      <w:jc w:val="left"/>
    </w:pPr>
    <w:rPr>
      <w:b/>
    </w:rPr>
  </w:style>
  <w:style w:type="character" w:customStyle="1" w:styleId="af8">
    <w:name w:val="!пп Знак"/>
    <w:basedOn w:val="af3"/>
    <w:link w:val="af7"/>
    <w:rsid w:val="00C21B70"/>
    <w:rPr>
      <w:rFonts w:ascii="Times New Roman" w:hAnsi="Times New Roman" w:cs="Times New Roman"/>
      <w:b/>
      <w:sz w:val="24"/>
      <w:szCs w:val="24"/>
    </w:rPr>
  </w:style>
  <w:style w:type="paragraph" w:styleId="af9">
    <w:name w:val="footnote text"/>
    <w:basedOn w:val="a"/>
    <w:link w:val="afa"/>
    <w:unhideWhenUsed/>
    <w:rsid w:val="000C280D"/>
    <w:rPr>
      <w:sz w:val="20"/>
      <w:szCs w:val="20"/>
    </w:rPr>
  </w:style>
  <w:style w:type="character" w:customStyle="1" w:styleId="afa">
    <w:name w:val="Текст сноски Знак"/>
    <w:basedOn w:val="a0"/>
    <w:link w:val="af9"/>
    <w:rsid w:val="000C280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b">
    <w:name w:val="FollowedHyperlink"/>
    <w:basedOn w:val="a0"/>
    <w:uiPriority w:val="99"/>
    <w:semiHidden/>
    <w:unhideWhenUsed/>
    <w:rsid w:val="005C5B71"/>
    <w:rPr>
      <w:color w:val="954F72"/>
      <w:u w:val="single"/>
    </w:rPr>
  </w:style>
  <w:style w:type="paragraph" w:customStyle="1" w:styleId="msonormal0">
    <w:name w:val="msonormal"/>
    <w:basedOn w:val="a"/>
    <w:rsid w:val="005C5B71"/>
    <w:pPr>
      <w:spacing w:before="100" w:beforeAutospacing="1" w:after="100" w:afterAutospacing="1"/>
    </w:pPr>
  </w:style>
  <w:style w:type="paragraph" w:customStyle="1" w:styleId="xl65">
    <w:name w:val="xl65"/>
    <w:basedOn w:val="a"/>
    <w:rsid w:val="005C5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6">
    <w:name w:val="xl66"/>
    <w:basedOn w:val="a"/>
    <w:rsid w:val="005C5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7">
    <w:name w:val="xl67"/>
    <w:basedOn w:val="a"/>
    <w:rsid w:val="005C5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a"/>
    <w:rsid w:val="005C5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9">
    <w:name w:val="xl69"/>
    <w:basedOn w:val="a"/>
    <w:rsid w:val="005C5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5C5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71">
    <w:name w:val="xl71"/>
    <w:basedOn w:val="a"/>
    <w:rsid w:val="005C5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2">
    <w:name w:val="xl72"/>
    <w:basedOn w:val="a"/>
    <w:rsid w:val="005C5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3">
    <w:name w:val="xl73"/>
    <w:basedOn w:val="a"/>
    <w:rsid w:val="005C5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4">
    <w:name w:val="xl74"/>
    <w:basedOn w:val="a"/>
    <w:rsid w:val="005C5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5">
    <w:name w:val="xl75"/>
    <w:basedOn w:val="a"/>
    <w:rsid w:val="005C5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6">
    <w:name w:val="xl76"/>
    <w:basedOn w:val="a"/>
    <w:rsid w:val="005C5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77">
    <w:name w:val="xl77"/>
    <w:basedOn w:val="a"/>
    <w:rsid w:val="005C5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8">
    <w:name w:val="xl78"/>
    <w:basedOn w:val="a"/>
    <w:rsid w:val="005C5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character" w:styleId="afc">
    <w:name w:val="annotation reference"/>
    <w:basedOn w:val="a0"/>
    <w:uiPriority w:val="99"/>
    <w:semiHidden/>
    <w:unhideWhenUsed/>
    <w:rsid w:val="00CE7BF1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CE7BF1"/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rsid w:val="00CE7B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CE7BF1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CE7BF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1">
    <w:name w:val="Revision"/>
    <w:hidden/>
    <w:uiPriority w:val="99"/>
    <w:semiHidden/>
    <w:rsid w:val="00301A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9567DA"/>
    <w:rPr>
      <w:color w:val="605E5C"/>
      <w:shd w:val="clear" w:color="auto" w:fill="E1DFDD"/>
    </w:rPr>
  </w:style>
  <w:style w:type="paragraph" w:customStyle="1" w:styleId="aff2">
    <w:name w:val="!!"/>
    <w:basedOn w:val="a"/>
    <w:link w:val="aff3"/>
    <w:qFormat/>
    <w:rsid w:val="000F78D5"/>
    <w:pPr>
      <w:widowControl w:val="0"/>
      <w:autoSpaceDE w:val="0"/>
      <w:autoSpaceDN w:val="0"/>
      <w:adjustRightInd w:val="0"/>
      <w:spacing w:line="276" w:lineRule="auto"/>
      <w:ind w:firstLine="851"/>
      <w:jc w:val="both"/>
    </w:pPr>
    <w:rPr>
      <w:sz w:val="28"/>
      <w:szCs w:val="28"/>
    </w:rPr>
  </w:style>
  <w:style w:type="character" w:customStyle="1" w:styleId="aff3">
    <w:name w:val="!! Знак"/>
    <w:basedOn w:val="a0"/>
    <w:link w:val="aff2"/>
    <w:rsid w:val="000F78D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4">
    <w:name w:val="!таб"/>
    <w:basedOn w:val="aff2"/>
    <w:link w:val="aff5"/>
    <w:autoRedefine/>
    <w:qFormat/>
    <w:rsid w:val="00D70E85"/>
    <w:pPr>
      <w:spacing w:after="120"/>
      <w:ind w:firstLine="0"/>
    </w:pPr>
    <w:rPr>
      <w:color w:val="000000"/>
    </w:rPr>
  </w:style>
  <w:style w:type="character" w:customStyle="1" w:styleId="aff5">
    <w:name w:val="!таб Знак"/>
    <w:basedOn w:val="aff3"/>
    <w:link w:val="aff4"/>
    <w:rsid w:val="00D70E85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ConsPlusNormal">
    <w:name w:val="ConsPlusNormal"/>
    <w:link w:val="ConsPlusNormal0"/>
    <w:rsid w:val="005458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ff6">
    <w:name w:val="++"/>
    <w:basedOn w:val="a"/>
    <w:link w:val="aff7"/>
    <w:qFormat/>
    <w:rsid w:val="00BE0FE2"/>
    <w:pPr>
      <w:spacing w:after="160" w:line="259" w:lineRule="auto"/>
      <w:ind w:firstLine="851"/>
      <w:contextualSpacing/>
      <w:jc w:val="both"/>
    </w:pPr>
    <w:rPr>
      <w:rFonts w:eastAsiaTheme="minorHAnsi"/>
      <w:sz w:val="28"/>
      <w:szCs w:val="28"/>
      <w:lang w:eastAsia="en-US"/>
    </w:rPr>
  </w:style>
  <w:style w:type="character" w:customStyle="1" w:styleId="aff7">
    <w:name w:val="++ Знак"/>
    <w:basedOn w:val="a0"/>
    <w:link w:val="aff6"/>
    <w:rsid w:val="00BE0FE2"/>
    <w:rPr>
      <w:rFonts w:ascii="Times New Roman" w:hAnsi="Times New Roman" w:cs="Times New Roman"/>
      <w:sz w:val="28"/>
      <w:szCs w:val="28"/>
    </w:rPr>
  </w:style>
  <w:style w:type="paragraph" w:styleId="31">
    <w:name w:val="Body Text Indent 3"/>
    <w:basedOn w:val="a"/>
    <w:link w:val="32"/>
    <w:uiPriority w:val="99"/>
    <w:semiHidden/>
    <w:unhideWhenUsed/>
    <w:rsid w:val="00BE0FE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BE0FE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2">
    <w:name w:val="Знак Знак Знак1"/>
    <w:basedOn w:val="a"/>
    <w:rsid w:val="004D6AD8"/>
    <w:rPr>
      <w:rFonts w:ascii="Verdana" w:hAnsi="Verdana" w:cs="Verdana"/>
      <w:sz w:val="20"/>
      <w:szCs w:val="20"/>
      <w:lang w:val="en-US" w:eastAsia="en-US"/>
    </w:rPr>
  </w:style>
  <w:style w:type="paragraph" w:styleId="aff8">
    <w:name w:val="Body Text Indent"/>
    <w:basedOn w:val="a"/>
    <w:link w:val="aff9"/>
    <w:uiPriority w:val="99"/>
    <w:unhideWhenUsed/>
    <w:rsid w:val="00A1119B"/>
    <w:pPr>
      <w:spacing w:after="120"/>
      <w:ind w:left="283"/>
    </w:pPr>
  </w:style>
  <w:style w:type="character" w:customStyle="1" w:styleId="aff9">
    <w:name w:val="Основной текст с отступом Знак"/>
    <w:basedOn w:val="a0"/>
    <w:link w:val="aff8"/>
    <w:uiPriority w:val="99"/>
    <w:rsid w:val="00A1119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fa">
    <w:name w:val="Table Grid"/>
    <w:basedOn w:val="a1"/>
    <w:uiPriority w:val="39"/>
    <w:rsid w:val="008A1D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next w:val="affa"/>
    <w:uiPriority w:val="59"/>
    <w:rsid w:val="00C976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b">
    <w:name w:val="Body Text"/>
    <w:basedOn w:val="a"/>
    <w:link w:val="affc"/>
    <w:uiPriority w:val="99"/>
    <w:semiHidden/>
    <w:unhideWhenUsed/>
    <w:rsid w:val="00CA5BDB"/>
    <w:pPr>
      <w:spacing w:after="120"/>
    </w:pPr>
  </w:style>
  <w:style w:type="character" w:customStyle="1" w:styleId="affc">
    <w:name w:val="Основной текст Знак"/>
    <w:basedOn w:val="a0"/>
    <w:link w:val="affb"/>
    <w:uiPriority w:val="99"/>
    <w:semiHidden/>
    <w:rsid w:val="00CA5BD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0">
    <w:name w:val="Сетка таблицы11"/>
    <w:basedOn w:val="a1"/>
    <w:next w:val="affa"/>
    <w:uiPriority w:val="59"/>
    <w:rsid w:val="00F0164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d">
    <w:name w:val="footnote reference"/>
    <w:basedOn w:val="a0"/>
    <w:uiPriority w:val="99"/>
    <w:semiHidden/>
    <w:unhideWhenUsed/>
    <w:rsid w:val="00481699"/>
    <w:rPr>
      <w:vertAlign w:val="superscript"/>
    </w:rPr>
  </w:style>
  <w:style w:type="table" w:customStyle="1" w:styleId="24">
    <w:name w:val="Сетка таблицы2"/>
    <w:basedOn w:val="a1"/>
    <w:next w:val="affa"/>
    <w:uiPriority w:val="39"/>
    <w:rsid w:val="00C63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e">
    <w:name w:val="!!осн"/>
    <w:basedOn w:val="a"/>
    <w:link w:val="afff"/>
    <w:qFormat/>
    <w:rsid w:val="00C63B3E"/>
    <w:pPr>
      <w:widowControl w:val="0"/>
      <w:autoSpaceDE w:val="0"/>
      <w:autoSpaceDN w:val="0"/>
      <w:adjustRightInd w:val="0"/>
      <w:spacing w:line="276" w:lineRule="auto"/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afff">
    <w:name w:val="!!осн Знак"/>
    <w:basedOn w:val="a0"/>
    <w:link w:val="affe"/>
    <w:rsid w:val="00C63B3E"/>
    <w:rPr>
      <w:rFonts w:ascii="Times New Roman" w:eastAsia="Calibri" w:hAnsi="Times New Roman" w:cs="Times New Roman"/>
      <w:sz w:val="28"/>
      <w:szCs w:val="28"/>
    </w:rPr>
  </w:style>
  <w:style w:type="paragraph" w:customStyle="1" w:styleId="xl63">
    <w:name w:val="xl63"/>
    <w:basedOn w:val="a"/>
    <w:rsid w:val="00C15C8A"/>
    <w:pPr>
      <w:spacing w:before="100" w:beforeAutospacing="1" w:after="100" w:afterAutospacing="1"/>
    </w:pPr>
  </w:style>
  <w:style w:type="paragraph" w:customStyle="1" w:styleId="xl64">
    <w:name w:val="xl64"/>
    <w:basedOn w:val="a"/>
    <w:rsid w:val="00C15C8A"/>
    <w:pPr>
      <w:spacing w:before="100" w:beforeAutospacing="1" w:after="100" w:afterAutospacing="1"/>
      <w:textAlignment w:val="top"/>
    </w:pPr>
  </w:style>
  <w:style w:type="paragraph" w:customStyle="1" w:styleId="xl79">
    <w:name w:val="xl79"/>
    <w:basedOn w:val="a"/>
    <w:rsid w:val="00C15C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0">
    <w:name w:val="xl80"/>
    <w:basedOn w:val="a"/>
    <w:rsid w:val="00C15C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81">
    <w:name w:val="xl81"/>
    <w:basedOn w:val="a"/>
    <w:rsid w:val="00C15C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afff0">
    <w:name w:val="Абзац"/>
    <w:link w:val="afff1"/>
    <w:uiPriority w:val="99"/>
    <w:qFormat/>
    <w:rsid w:val="00EC4372"/>
    <w:pPr>
      <w:spacing w:before="60" w:after="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1">
    <w:name w:val="Абзац Знак"/>
    <w:basedOn w:val="a0"/>
    <w:link w:val="afff0"/>
    <w:uiPriority w:val="99"/>
    <w:qFormat/>
    <w:rsid w:val="00EC43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BA0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3">
    <w:name w:val="xl83"/>
    <w:basedOn w:val="a"/>
    <w:rsid w:val="00BA0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4">
    <w:name w:val="xl84"/>
    <w:basedOn w:val="a"/>
    <w:rsid w:val="00BA05F7"/>
    <w:pPr>
      <w:spacing w:before="100" w:beforeAutospacing="1" w:after="100" w:afterAutospacing="1"/>
      <w:textAlignment w:val="top"/>
    </w:pPr>
  </w:style>
  <w:style w:type="paragraph" w:customStyle="1" w:styleId="xl85">
    <w:name w:val="xl85"/>
    <w:basedOn w:val="a"/>
    <w:rsid w:val="00BA0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86">
    <w:name w:val="xl86"/>
    <w:basedOn w:val="a"/>
    <w:rsid w:val="00BA0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87">
    <w:name w:val="xl87"/>
    <w:basedOn w:val="a"/>
    <w:rsid w:val="00BA0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88">
    <w:name w:val="xl88"/>
    <w:basedOn w:val="a"/>
    <w:rsid w:val="00BA0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character" w:customStyle="1" w:styleId="ConsPlusNormal0">
    <w:name w:val="ConsPlusNormal Знак"/>
    <w:link w:val="ConsPlusNormal"/>
    <w:locked/>
    <w:rsid w:val="00377611"/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0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84160"/>
    <w:pPr>
      <w:keepNext/>
      <w:keepLines/>
      <w:numPr>
        <w:numId w:val="2"/>
      </w:numPr>
      <w:jc w:val="both"/>
      <w:outlineLvl w:val="0"/>
    </w:pPr>
    <w:rPr>
      <w:rFonts w:eastAsiaTheme="majorEastAsia"/>
      <w:b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740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740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4160"/>
    <w:rPr>
      <w:rFonts w:ascii="Times New Roman" w:eastAsiaTheme="majorEastAsia" w:hAnsi="Times New Roman" w:cs="Times New Roman"/>
      <w:b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4740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4740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customStyle="1" w:styleId="ConsPlusTitle">
    <w:name w:val="ConsPlusTitle"/>
    <w:rsid w:val="00FD25C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1">
    <w:name w:val="Body Text Indent 2"/>
    <w:basedOn w:val="a"/>
    <w:link w:val="22"/>
    <w:rsid w:val="00FD25CA"/>
    <w:pPr>
      <w:ind w:left="708"/>
    </w:pPr>
  </w:style>
  <w:style w:type="character" w:customStyle="1" w:styleId="22">
    <w:name w:val="Основной текст с отступом 2 Знак"/>
    <w:basedOn w:val="a0"/>
    <w:link w:val="21"/>
    <w:rsid w:val="00FD25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Plain Text"/>
    <w:basedOn w:val="a"/>
    <w:link w:val="a4"/>
    <w:rsid w:val="00FD25CA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FD25CA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FD25C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D25C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FD25CA"/>
  </w:style>
  <w:style w:type="paragraph" w:styleId="a8">
    <w:name w:val="List Paragraph"/>
    <w:basedOn w:val="a"/>
    <w:link w:val="a9"/>
    <w:uiPriority w:val="34"/>
    <w:qFormat/>
    <w:rsid w:val="001577A5"/>
    <w:pPr>
      <w:ind w:left="720"/>
      <w:contextualSpacing/>
    </w:pPr>
  </w:style>
  <w:style w:type="character" w:customStyle="1" w:styleId="a9">
    <w:name w:val="Абзац списка Знак"/>
    <w:basedOn w:val="a0"/>
    <w:link w:val="a8"/>
    <w:uiPriority w:val="34"/>
    <w:rsid w:val="00C938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6637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66374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Hyperlink"/>
    <w:basedOn w:val="a0"/>
    <w:uiPriority w:val="99"/>
    <w:unhideWhenUsed/>
    <w:rsid w:val="00F11856"/>
    <w:rPr>
      <w:color w:val="0000FF"/>
      <w:u w:val="single"/>
    </w:rPr>
  </w:style>
  <w:style w:type="paragraph" w:styleId="ad">
    <w:name w:val="Normal (Web)"/>
    <w:basedOn w:val="a"/>
    <w:rsid w:val="00F11856"/>
    <w:pPr>
      <w:spacing w:before="100" w:beforeAutospacing="1" w:after="100" w:afterAutospacing="1"/>
    </w:pPr>
  </w:style>
  <w:style w:type="paragraph" w:styleId="ae">
    <w:name w:val="footer"/>
    <w:basedOn w:val="a"/>
    <w:link w:val="af"/>
    <w:uiPriority w:val="99"/>
    <w:unhideWhenUsed/>
    <w:rsid w:val="00F118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F118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!Текст"/>
    <w:basedOn w:val="a"/>
    <w:link w:val="af1"/>
    <w:qFormat/>
    <w:rsid w:val="00AE455A"/>
    <w:pPr>
      <w:autoSpaceDE w:val="0"/>
      <w:autoSpaceDN w:val="0"/>
      <w:adjustRightInd w:val="0"/>
      <w:ind w:firstLine="851"/>
      <w:jc w:val="both"/>
    </w:pPr>
    <w:rPr>
      <w:rFonts w:eastAsiaTheme="minorHAnsi"/>
      <w:lang w:eastAsia="en-US"/>
    </w:rPr>
  </w:style>
  <w:style w:type="character" w:customStyle="1" w:styleId="af1">
    <w:name w:val="!Текст Знак"/>
    <w:basedOn w:val="a0"/>
    <w:link w:val="af0"/>
    <w:rsid w:val="00AE455A"/>
    <w:rPr>
      <w:rFonts w:ascii="Times New Roman" w:hAnsi="Times New Roman" w:cs="Times New Roman"/>
      <w:sz w:val="24"/>
      <w:szCs w:val="24"/>
    </w:rPr>
  </w:style>
  <w:style w:type="paragraph" w:customStyle="1" w:styleId="af2">
    <w:name w:val="!Табуляция"/>
    <w:basedOn w:val="a8"/>
    <w:link w:val="af3"/>
    <w:qFormat/>
    <w:rsid w:val="00AE455A"/>
    <w:pPr>
      <w:autoSpaceDE w:val="0"/>
      <w:autoSpaceDN w:val="0"/>
      <w:adjustRightInd w:val="0"/>
      <w:ind w:left="360" w:hanging="360"/>
      <w:jc w:val="both"/>
    </w:pPr>
    <w:rPr>
      <w:rFonts w:eastAsiaTheme="minorHAnsi"/>
      <w:lang w:eastAsia="en-US"/>
    </w:rPr>
  </w:style>
  <w:style w:type="character" w:customStyle="1" w:styleId="af3">
    <w:name w:val="!Табуляция Знак"/>
    <w:basedOn w:val="a0"/>
    <w:link w:val="af2"/>
    <w:rsid w:val="00AE455A"/>
    <w:rPr>
      <w:rFonts w:ascii="Times New Roman" w:hAnsi="Times New Roman" w:cs="Times New Roman"/>
      <w:sz w:val="24"/>
      <w:szCs w:val="24"/>
    </w:rPr>
  </w:style>
  <w:style w:type="paragraph" w:customStyle="1" w:styleId="af4">
    <w:name w:val="!Глава"/>
    <w:basedOn w:val="af2"/>
    <w:link w:val="af5"/>
    <w:autoRedefine/>
    <w:qFormat/>
    <w:rsid w:val="00E621C4"/>
    <w:pPr>
      <w:spacing w:before="240" w:after="240"/>
      <w:ind w:left="0" w:firstLine="0"/>
      <w:jc w:val="center"/>
    </w:pPr>
    <w:rPr>
      <w:b/>
      <w:sz w:val="28"/>
    </w:rPr>
  </w:style>
  <w:style w:type="character" w:customStyle="1" w:styleId="af5">
    <w:name w:val="!Глава Знак"/>
    <w:basedOn w:val="af3"/>
    <w:link w:val="af4"/>
    <w:rsid w:val="00E621C4"/>
    <w:rPr>
      <w:rFonts w:ascii="Times New Roman" w:hAnsi="Times New Roman" w:cs="Times New Roman"/>
      <w:b/>
      <w:sz w:val="28"/>
      <w:szCs w:val="24"/>
    </w:rPr>
  </w:style>
  <w:style w:type="paragraph" w:styleId="11">
    <w:name w:val="toc 1"/>
    <w:basedOn w:val="a"/>
    <w:next w:val="a"/>
    <w:autoRedefine/>
    <w:uiPriority w:val="39"/>
    <w:unhideWhenUsed/>
    <w:rsid w:val="00AE455A"/>
    <w:pPr>
      <w:spacing w:after="10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3">
    <w:name w:val="toc 2"/>
    <w:basedOn w:val="a"/>
    <w:next w:val="a"/>
    <w:autoRedefine/>
    <w:uiPriority w:val="39"/>
    <w:unhideWhenUsed/>
    <w:rsid w:val="00AE455A"/>
    <w:pPr>
      <w:spacing w:after="100" w:line="259" w:lineRule="auto"/>
      <w:ind w:left="2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f6">
    <w:name w:val="Знак Знак Знак"/>
    <w:basedOn w:val="a"/>
    <w:rsid w:val="00AE455A"/>
    <w:rPr>
      <w:rFonts w:ascii="Verdana" w:hAnsi="Verdana" w:cs="Verdana"/>
      <w:sz w:val="20"/>
      <w:szCs w:val="20"/>
      <w:lang w:val="en-US" w:eastAsia="en-US"/>
    </w:rPr>
  </w:style>
  <w:style w:type="paragraph" w:customStyle="1" w:styleId="af7">
    <w:name w:val="!пп"/>
    <w:basedOn w:val="af2"/>
    <w:link w:val="af8"/>
    <w:qFormat/>
    <w:rsid w:val="00C21B70"/>
    <w:pPr>
      <w:spacing w:before="240" w:after="240"/>
      <w:ind w:left="1080"/>
      <w:jc w:val="left"/>
    </w:pPr>
    <w:rPr>
      <w:b/>
    </w:rPr>
  </w:style>
  <w:style w:type="character" w:customStyle="1" w:styleId="af8">
    <w:name w:val="!пп Знак"/>
    <w:basedOn w:val="af3"/>
    <w:link w:val="af7"/>
    <w:rsid w:val="00C21B70"/>
    <w:rPr>
      <w:rFonts w:ascii="Times New Roman" w:hAnsi="Times New Roman" w:cs="Times New Roman"/>
      <w:b/>
      <w:sz w:val="24"/>
      <w:szCs w:val="24"/>
    </w:rPr>
  </w:style>
  <w:style w:type="paragraph" w:styleId="af9">
    <w:name w:val="footnote text"/>
    <w:basedOn w:val="a"/>
    <w:link w:val="afa"/>
    <w:unhideWhenUsed/>
    <w:rsid w:val="000C280D"/>
    <w:rPr>
      <w:sz w:val="20"/>
      <w:szCs w:val="20"/>
    </w:rPr>
  </w:style>
  <w:style w:type="character" w:customStyle="1" w:styleId="afa">
    <w:name w:val="Текст сноски Знак"/>
    <w:basedOn w:val="a0"/>
    <w:link w:val="af9"/>
    <w:rsid w:val="000C280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b">
    <w:name w:val="FollowedHyperlink"/>
    <w:basedOn w:val="a0"/>
    <w:uiPriority w:val="99"/>
    <w:semiHidden/>
    <w:unhideWhenUsed/>
    <w:rsid w:val="005C5B71"/>
    <w:rPr>
      <w:color w:val="954F72"/>
      <w:u w:val="single"/>
    </w:rPr>
  </w:style>
  <w:style w:type="paragraph" w:customStyle="1" w:styleId="msonormal0">
    <w:name w:val="msonormal"/>
    <w:basedOn w:val="a"/>
    <w:rsid w:val="005C5B71"/>
    <w:pPr>
      <w:spacing w:before="100" w:beforeAutospacing="1" w:after="100" w:afterAutospacing="1"/>
    </w:pPr>
  </w:style>
  <w:style w:type="paragraph" w:customStyle="1" w:styleId="xl65">
    <w:name w:val="xl65"/>
    <w:basedOn w:val="a"/>
    <w:rsid w:val="005C5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6">
    <w:name w:val="xl66"/>
    <w:basedOn w:val="a"/>
    <w:rsid w:val="005C5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7">
    <w:name w:val="xl67"/>
    <w:basedOn w:val="a"/>
    <w:rsid w:val="005C5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a"/>
    <w:rsid w:val="005C5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9">
    <w:name w:val="xl69"/>
    <w:basedOn w:val="a"/>
    <w:rsid w:val="005C5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5C5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71">
    <w:name w:val="xl71"/>
    <w:basedOn w:val="a"/>
    <w:rsid w:val="005C5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2">
    <w:name w:val="xl72"/>
    <w:basedOn w:val="a"/>
    <w:rsid w:val="005C5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3">
    <w:name w:val="xl73"/>
    <w:basedOn w:val="a"/>
    <w:rsid w:val="005C5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4">
    <w:name w:val="xl74"/>
    <w:basedOn w:val="a"/>
    <w:rsid w:val="005C5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5">
    <w:name w:val="xl75"/>
    <w:basedOn w:val="a"/>
    <w:rsid w:val="005C5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6">
    <w:name w:val="xl76"/>
    <w:basedOn w:val="a"/>
    <w:rsid w:val="005C5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77">
    <w:name w:val="xl77"/>
    <w:basedOn w:val="a"/>
    <w:rsid w:val="005C5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8">
    <w:name w:val="xl78"/>
    <w:basedOn w:val="a"/>
    <w:rsid w:val="005C5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character" w:styleId="afc">
    <w:name w:val="annotation reference"/>
    <w:basedOn w:val="a0"/>
    <w:uiPriority w:val="99"/>
    <w:semiHidden/>
    <w:unhideWhenUsed/>
    <w:rsid w:val="00CE7BF1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CE7BF1"/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rsid w:val="00CE7B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CE7BF1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CE7BF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1">
    <w:name w:val="Revision"/>
    <w:hidden/>
    <w:uiPriority w:val="99"/>
    <w:semiHidden/>
    <w:rsid w:val="00301A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9567DA"/>
    <w:rPr>
      <w:color w:val="605E5C"/>
      <w:shd w:val="clear" w:color="auto" w:fill="E1DFDD"/>
    </w:rPr>
  </w:style>
  <w:style w:type="paragraph" w:customStyle="1" w:styleId="aff2">
    <w:name w:val="!!"/>
    <w:basedOn w:val="a"/>
    <w:link w:val="aff3"/>
    <w:qFormat/>
    <w:rsid w:val="000F78D5"/>
    <w:pPr>
      <w:widowControl w:val="0"/>
      <w:autoSpaceDE w:val="0"/>
      <w:autoSpaceDN w:val="0"/>
      <w:adjustRightInd w:val="0"/>
      <w:spacing w:line="276" w:lineRule="auto"/>
      <w:ind w:firstLine="851"/>
      <w:jc w:val="both"/>
    </w:pPr>
    <w:rPr>
      <w:sz w:val="28"/>
      <w:szCs w:val="28"/>
    </w:rPr>
  </w:style>
  <w:style w:type="character" w:customStyle="1" w:styleId="aff3">
    <w:name w:val="!! Знак"/>
    <w:basedOn w:val="a0"/>
    <w:link w:val="aff2"/>
    <w:rsid w:val="000F78D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4">
    <w:name w:val="!таб"/>
    <w:basedOn w:val="aff2"/>
    <w:link w:val="aff5"/>
    <w:autoRedefine/>
    <w:qFormat/>
    <w:rsid w:val="00D70E85"/>
    <w:pPr>
      <w:spacing w:after="120"/>
      <w:ind w:firstLine="0"/>
    </w:pPr>
    <w:rPr>
      <w:color w:val="000000"/>
    </w:rPr>
  </w:style>
  <w:style w:type="character" w:customStyle="1" w:styleId="aff5">
    <w:name w:val="!таб Знак"/>
    <w:basedOn w:val="aff3"/>
    <w:link w:val="aff4"/>
    <w:rsid w:val="00D70E85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ConsPlusNormal">
    <w:name w:val="ConsPlusNormal"/>
    <w:link w:val="ConsPlusNormal0"/>
    <w:rsid w:val="005458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ff6">
    <w:name w:val="++"/>
    <w:basedOn w:val="a"/>
    <w:link w:val="aff7"/>
    <w:qFormat/>
    <w:rsid w:val="00BE0FE2"/>
    <w:pPr>
      <w:spacing w:after="160" w:line="259" w:lineRule="auto"/>
      <w:ind w:firstLine="851"/>
      <w:contextualSpacing/>
      <w:jc w:val="both"/>
    </w:pPr>
    <w:rPr>
      <w:rFonts w:eastAsiaTheme="minorHAnsi"/>
      <w:sz w:val="28"/>
      <w:szCs w:val="28"/>
      <w:lang w:eastAsia="en-US"/>
    </w:rPr>
  </w:style>
  <w:style w:type="character" w:customStyle="1" w:styleId="aff7">
    <w:name w:val="++ Знак"/>
    <w:basedOn w:val="a0"/>
    <w:link w:val="aff6"/>
    <w:rsid w:val="00BE0FE2"/>
    <w:rPr>
      <w:rFonts w:ascii="Times New Roman" w:hAnsi="Times New Roman" w:cs="Times New Roman"/>
      <w:sz w:val="28"/>
      <w:szCs w:val="28"/>
    </w:rPr>
  </w:style>
  <w:style w:type="paragraph" w:styleId="31">
    <w:name w:val="Body Text Indent 3"/>
    <w:basedOn w:val="a"/>
    <w:link w:val="32"/>
    <w:uiPriority w:val="99"/>
    <w:semiHidden/>
    <w:unhideWhenUsed/>
    <w:rsid w:val="00BE0FE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BE0FE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2">
    <w:name w:val="Знак Знак Знак1"/>
    <w:basedOn w:val="a"/>
    <w:rsid w:val="004D6AD8"/>
    <w:rPr>
      <w:rFonts w:ascii="Verdana" w:hAnsi="Verdana" w:cs="Verdana"/>
      <w:sz w:val="20"/>
      <w:szCs w:val="20"/>
      <w:lang w:val="en-US" w:eastAsia="en-US"/>
    </w:rPr>
  </w:style>
  <w:style w:type="paragraph" w:styleId="aff8">
    <w:name w:val="Body Text Indent"/>
    <w:basedOn w:val="a"/>
    <w:link w:val="aff9"/>
    <w:uiPriority w:val="99"/>
    <w:unhideWhenUsed/>
    <w:rsid w:val="00A1119B"/>
    <w:pPr>
      <w:spacing w:after="120"/>
      <w:ind w:left="283"/>
    </w:pPr>
  </w:style>
  <w:style w:type="character" w:customStyle="1" w:styleId="aff9">
    <w:name w:val="Основной текст с отступом Знак"/>
    <w:basedOn w:val="a0"/>
    <w:link w:val="aff8"/>
    <w:uiPriority w:val="99"/>
    <w:rsid w:val="00A1119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fa">
    <w:name w:val="Table Grid"/>
    <w:basedOn w:val="a1"/>
    <w:uiPriority w:val="39"/>
    <w:rsid w:val="008A1D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next w:val="affa"/>
    <w:uiPriority w:val="59"/>
    <w:rsid w:val="00C976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b">
    <w:name w:val="Body Text"/>
    <w:basedOn w:val="a"/>
    <w:link w:val="affc"/>
    <w:uiPriority w:val="99"/>
    <w:semiHidden/>
    <w:unhideWhenUsed/>
    <w:rsid w:val="00CA5BDB"/>
    <w:pPr>
      <w:spacing w:after="120"/>
    </w:pPr>
  </w:style>
  <w:style w:type="character" w:customStyle="1" w:styleId="affc">
    <w:name w:val="Основной текст Знак"/>
    <w:basedOn w:val="a0"/>
    <w:link w:val="affb"/>
    <w:uiPriority w:val="99"/>
    <w:semiHidden/>
    <w:rsid w:val="00CA5BD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0">
    <w:name w:val="Сетка таблицы11"/>
    <w:basedOn w:val="a1"/>
    <w:next w:val="affa"/>
    <w:uiPriority w:val="59"/>
    <w:rsid w:val="00F0164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d">
    <w:name w:val="footnote reference"/>
    <w:basedOn w:val="a0"/>
    <w:uiPriority w:val="99"/>
    <w:semiHidden/>
    <w:unhideWhenUsed/>
    <w:rsid w:val="00481699"/>
    <w:rPr>
      <w:vertAlign w:val="superscript"/>
    </w:rPr>
  </w:style>
  <w:style w:type="table" w:customStyle="1" w:styleId="24">
    <w:name w:val="Сетка таблицы2"/>
    <w:basedOn w:val="a1"/>
    <w:next w:val="affa"/>
    <w:uiPriority w:val="39"/>
    <w:rsid w:val="00C63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e">
    <w:name w:val="!!осн"/>
    <w:basedOn w:val="a"/>
    <w:link w:val="afff"/>
    <w:qFormat/>
    <w:rsid w:val="00C63B3E"/>
    <w:pPr>
      <w:widowControl w:val="0"/>
      <w:autoSpaceDE w:val="0"/>
      <w:autoSpaceDN w:val="0"/>
      <w:adjustRightInd w:val="0"/>
      <w:spacing w:line="276" w:lineRule="auto"/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afff">
    <w:name w:val="!!осн Знак"/>
    <w:basedOn w:val="a0"/>
    <w:link w:val="affe"/>
    <w:rsid w:val="00C63B3E"/>
    <w:rPr>
      <w:rFonts w:ascii="Times New Roman" w:eastAsia="Calibri" w:hAnsi="Times New Roman" w:cs="Times New Roman"/>
      <w:sz w:val="28"/>
      <w:szCs w:val="28"/>
    </w:rPr>
  </w:style>
  <w:style w:type="paragraph" w:customStyle="1" w:styleId="xl63">
    <w:name w:val="xl63"/>
    <w:basedOn w:val="a"/>
    <w:rsid w:val="00C15C8A"/>
    <w:pPr>
      <w:spacing w:before="100" w:beforeAutospacing="1" w:after="100" w:afterAutospacing="1"/>
    </w:pPr>
  </w:style>
  <w:style w:type="paragraph" w:customStyle="1" w:styleId="xl64">
    <w:name w:val="xl64"/>
    <w:basedOn w:val="a"/>
    <w:rsid w:val="00C15C8A"/>
    <w:pPr>
      <w:spacing w:before="100" w:beforeAutospacing="1" w:after="100" w:afterAutospacing="1"/>
      <w:textAlignment w:val="top"/>
    </w:pPr>
  </w:style>
  <w:style w:type="paragraph" w:customStyle="1" w:styleId="xl79">
    <w:name w:val="xl79"/>
    <w:basedOn w:val="a"/>
    <w:rsid w:val="00C15C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0">
    <w:name w:val="xl80"/>
    <w:basedOn w:val="a"/>
    <w:rsid w:val="00C15C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81">
    <w:name w:val="xl81"/>
    <w:basedOn w:val="a"/>
    <w:rsid w:val="00C15C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afff0">
    <w:name w:val="Абзац"/>
    <w:link w:val="afff1"/>
    <w:uiPriority w:val="99"/>
    <w:qFormat/>
    <w:rsid w:val="00EC4372"/>
    <w:pPr>
      <w:spacing w:before="60" w:after="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1">
    <w:name w:val="Абзац Знак"/>
    <w:basedOn w:val="a0"/>
    <w:link w:val="afff0"/>
    <w:uiPriority w:val="99"/>
    <w:qFormat/>
    <w:rsid w:val="00EC43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BA0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3">
    <w:name w:val="xl83"/>
    <w:basedOn w:val="a"/>
    <w:rsid w:val="00BA0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4">
    <w:name w:val="xl84"/>
    <w:basedOn w:val="a"/>
    <w:rsid w:val="00BA05F7"/>
    <w:pPr>
      <w:spacing w:before="100" w:beforeAutospacing="1" w:after="100" w:afterAutospacing="1"/>
      <w:textAlignment w:val="top"/>
    </w:pPr>
  </w:style>
  <w:style w:type="paragraph" w:customStyle="1" w:styleId="xl85">
    <w:name w:val="xl85"/>
    <w:basedOn w:val="a"/>
    <w:rsid w:val="00BA0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86">
    <w:name w:val="xl86"/>
    <w:basedOn w:val="a"/>
    <w:rsid w:val="00BA0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87">
    <w:name w:val="xl87"/>
    <w:basedOn w:val="a"/>
    <w:rsid w:val="00BA0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88">
    <w:name w:val="xl88"/>
    <w:basedOn w:val="a"/>
    <w:rsid w:val="00BA0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character" w:customStyle="1" w:styleId="ConsPlusNormal0">
    <w:name w:val="ConsPlusNormal Знак"/>
    <w:link w:val="ConsPlusNormal"/>
    <w:locked/>
    <w:rsid w:val="00377611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7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0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5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3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0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1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63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15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4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95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0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1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1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8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7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1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8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7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image" Target="media/image3.png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adminsalym.ru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6593E3-F61A-4B8B-AE24-988B34E35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</TotalTime>
  <Pages>60</Pages>
  <Words>17159</Words>
  <Characters>97809</Characters>
  <Application>Microsoft Office Word</Application>
  <DocSecurity>0</DocSecurity>
  <Lines>815</Lines>
  <Paragraphs>229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Лежнин Д.Г.</dc:creator>
  <cp:keywords/>
  <dc:description/>
  <cp:lastModifiedBy>Зинченко</cp:lastModifiedBy>
  <cp:revision>25</cp:revision>
  <cp:lastPrinted>2020-07-29T20:15:00Z</cp:lastPrinted>
  <dcterms:created xsi:type="dcterms:W3CDTF">2022-10-10T23:23:00Z</dcterms:created>
  <dcterms:modified xsi:type="dcterms:W3CDTF">2023-01-19T11:26:00Z</dcterms:modified>
</cp:coreProperties>
</file>