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786" w:rsidRDefault="00BD7786" w:rsidP="00BD7786">
      <w:pPr>
        <w:spacing w:after="0" w:line="240" w:lineRule="auto"/>
        <w:ind w:right="-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900EC57" wp14:editId="6377ADC1">
            <wp:extent cx="561975" cy="695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786" w:rsidRDefault="00BD7786" w:rsidP="00BD77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Сельское поселение Салым</w:t>
      </w:r>
    </w:p>
    <w:p w:rsidR="00BD7786" w:rsidRDefault="00BD7786" w:rsidP="00BD77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Нефтеюганский район</w:t>
      </w:r>
    </w:p>
    <w:p w:rsidR="00BD7786" w:rsidRDefault="00BD7786" w:rsidP="00BD778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Югра</w:t>
      </w:r>
    </w:p>
    <w:p w:rsidR="00BD7786" w:rsidRDefault="00BD7786" w:rsidP="00BD77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0"/>
          <w:sz w:val="32"/>
          <w:szCs w:val="32"/>
        </w:rPr>
      </w:pPr>
      <w:r>
        <w:rPr>
          <w:rFonts w:ascii="Times New Roman" w:hAnsi="Times New Roman" w:cs="Times New Roman"/>
          <w:b/>
          <w:spacing w:val="-10"/>
          <w:sz w:val="32"/>
          <w:szCs w:val="32"/>
        </w:rPr>
        <w:t xml:space="preserve">АДМИНИСТРАЦИЯ </w:t>
      </w:r>
    </w:p>
    <w:p w:rsidR="00BD7786" w:rsidRDefault="00BD7786" w:rsidP="00BD778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pacing w:val="-10"/>
          <w:sz w:val="32"/>
          <w:szCs w:val="32"/>
        </w:rPr>
      </w:pPr>
      <w:r>
        <w:rPr>
          <w:rFonts w:ascii="Times New Roman" w:hAnsi="Times New Roman" w:cs="Times New Roman"/>
          <w:b/>
          <w:spacing w:val="-10"/>
          <w:sz w:val="32"/>
          <w:szCs w:val="32"/>
        </w:rPr>
        <w:t>СЕЛЬСКОГО ПОСЕЛЕНИЯ САЛЫМ</w:t>
      </w:r>
      <w:r>
        <w:rPr>
          <w:rFonts w:ascii="Times New Roman" w:hAnsi="Times New Roman" w:cs="Times New Roman"/>
          <w:spacing w:val="-10"/>
          <w:sz w:val="32"/>
          <w:szCs w:val="32"/>
        </w:rPr>
        <w:t xml:space="preserve"> </w:t>
      </w:r>
    </w:p>
    <w:p w:rsidR="00BD7786" w:rsidRDefault="00BD7786" w:rsidP="00BD77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BD7786" w:rsidRDefault="00BD7786" w:rsidP="00BD7786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27 мая 2024 года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u w:val="single"/>
        </w:rPr>
        <w:t>№ 8</w:t>
      </w:r>
      <w:r w:rsidR="001B3E32">
        <w:rPr>
          <w:rFonts w:ascii="Times New Roman" w:hAnsi="Times New Roman" w:cs="Times New Roman"/>
          <w:sz w:val="26"/>
          <w:szCs w:val="26"/>
          <w:u w:val="single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u w:val="single"/>
        </w:rPr>
        <w:t>-п</w:t>
      </w:r>
    </w:p>
    <w:p w:rsidR="00BD7786" w:rsidRDefault="00BD7786" w:rsidP="00BD7786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spacing w:val="-13"/>
        </w:rPr>
      </w:pPr>
      <w:r>
        <w:rPr>
          <w:rFonts w:ascii="Times New Roman" w:hAnsi="Times New Roman" w:cs="Times New Roman"/>
          <w:spacing w:val="-13"/>
        </w:rPr>
        <w:t>п. Салым</w:t>
      </w:r>
    </w:p>
    <w:p w:rsidR="007627BA" w:rsidRPr="00B713E2" w:rsidRDefault="007627BA" w:rsidP="007627BA">
      <w:pPr>
        <w:tabs>
          <w:tab w:val="center" w:pos="0"/>
          <w:tab w:val="left" w:pos="709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543AFE" w:rsidRDefault="0071752F" w:rsidP="00031E6F">
      <w:pPr>
        <w:tabs>
          <w:tab w:val="center" w:pos="0"/>
          <w:tab w:val="left" w:pos="709"/>
          <w:tab w:val="left" w:pos="1134"/>
        </w:tabs>
        <w:spacing w:after="0" w:line="240" w:lineRule="auto"/>
        <w:ind w:firstLine="567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внесении изменений в постановление администрации сельског</w:t>
      </w:r>
      <w:r w:rsidR="00543AFE">
        <w:rPr>
          <w:rFonts w:ascii="Times New Roman" w:hAnsi="Times New Roman"/>
          <w:sz w:val="26"/>
          <w:szCs w:val="26"/>
        </w:rPr>
        <w:t>о поселения</w:t>
      </w:r>
    </w:p>
    <w:p w:rsidR="00543AFE" w:rsidRDefault="008D472E" w:rsidP="00031E6F">
      <w:pPr>
        <w:tabs>
          <w:tab w:val="center" w:pos="0"/>
          <w:tab w:val="left" w:pos="709"/>
          <w:tab w:val="left" w:pos="1134"/>
        </w:tabs>
        <w:spacing w:after="0" w:line="240" w:lineRule="auto"/>
        <w:ind w:firstLine="567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Салым от 31</w:t>
      </w:r>
      <w:r w:rsidR="00553091">
        <w:rPr>
          <w:rFonts w:ascii="Times New Roman" w:hAnsi="Times New Roman"/>
          <w:sz w:val="26"/>
          <w:szCs w:val="26"/>
        </w:rPr>
        <w:t xml:space="preserve"> августа 2020</w:t>
      </w:r>
      <w:r w:rsidR="0071752F">
        <w:rPr>
          <w:rFonts w:ascii="Times New Roman" w:hAnsi="Times New Roman"/>
          <w:sz w:val="26"/>
          <w:szCs w:val="26"/>
        </w:rPr>
        <w:t xml:space="preserve"> года №94-п « </w:t>
      </w:r>
      <w:r w:rsidR="00543AFE">
        <w:rPr>
          <w:rFonts w:ascii="Times New Roman" w:hAnsi="Times New Roman"/>
          <w:sz w:val="26"/>
          <w:szCs w:val="26"/>
        </w:rPr>
        <w:t>Об утверждении схемы размещения</w:t>
      </w:r>
    </w:p>
    <w:p w:rsidR="00F95BFC" w:rsidRPr="00B30439" w:rsidRDefault="0071752F" w:rsidP="00031E6F">
      <w:pPr>
        <w:tabs>
          <w:tab w:val="center" w:pos="0"/>
          <w:tab w:val="left" w:pos="709"/>
          <w:tab w:val="left" w:pos="1134"/>
        </w:tabs>
        <w:spacing w:after="0" w:line="240" w:lineRule="auto"/>
        <w:contextualSpacing/>
        <w:jc w:val="center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нестационарных торговых объектов на территории муниципального образования сельское поселение Салым»</w:t>
      </w:r>
      <w:r w:rsidR="00F95BFC" w:rsidRPr="00F95BFC">
        <w:rPr>
          <w:rFonts w:ascii="Times New Roman" w:hAnsi="Times New Roman" w:cs="Times New Roman"/>
          <w:bCs/>
          <w:iCs/>
          <w:color w:val="FF0000"/>
          <w:sz w:val="26"/>
          <w:szCs w:val="26"/>
        </w:rPr>
        <w:t xml:space="preserve"> </w:t>
      </w:r>
      <w:r w:rsidR="00C34210">
        <w:rPr>
          <w:rFonts w:ascii="Times New Roman" w:hAnsi="Times New Roman" w:cs="Times New Roman"/>
          <w:bCs/>
          <w:iCs/>
          <w:color w:val="FF0000"/>
          <w:sz w:val="26"/>
          <w:szCs w:val="26"/>
        </w:rPr>
        <w:t xml:space="preserve"> </w:t>
      </w:r>
    </w:p>
    <w:p w:rsidR="007627BA" w:rsidRPr="00B713E2" w:rsidRDefault="007627BA" w:rsidP="00031E6F">
      <w:pPr>
        <w:tabs>
          <w:tab w:val="center" w:pos="0"/>
          <w:tab w:val="left" w:pos="709"/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sz w:val="26"/>
          <w:szCs w:val="26"/>
        </w:rPr>
      </w:pPr>
    </w:p>
    <w:p w:rsidR="007627BA" w:rsidRPr="00B713E2" w:rsidRDefault="007627BA" w:rsidP="007627BA">
      <w:pPr>
        <w:tabs>
          <w:tab w:val="center" w:pos="0"/>
          <w:tab w:val="left" w:pos="709"/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sz w:val="26"/>
          <w:szCs w:val="26"/>
        </w:rPr>
      </w:pPr>
    </w:p>
    <w:p w:rsidR="007627BA" w:rsidRPr="00B713E2" w:rsidRDefault="007627BA" w:rsidP="007627BA">
      <w:pPr>
        <w:tabs>
          <w:tab w:val="center" w:pos="0"/>
          <w:tab w:val="left" w:pos="567"/>
          <w:tab w:val="left" w:pos="1134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B713E2">
        <w:rPr>
          <w:rFonts w:ascii="Times New Roman" w:hAnsi="Times New Roman"/>
          <w:sz w:val="26"/>
          <w:szCs w:val="26"/>
        </w:rPr>
        <w:t>В соответствии</w:t>
      </w:r>
      <w:r>
        <w:rPr>
          <w:rFonts w:ascii="Times New Roman" w:hAnsi="Times New Roman"/>
          <w:sz w:val="26"/>
          <w:szCs w:val="26"/>
        </w:rPr>
        <w:t xml:space="preserve"> с Федеральным законом от 28 декабря </w:t>
      </w:r>
      <w:r w:rsidRPr="00B713E2">
        <w:rPr>
          <w:rFonts w:ascii="Times New Roman" w:hAnsi="Times New Roman"/>
          <w:sz w:val="26"/>
          <w:szCs w:val="26"/>
        </w:rPr>
        <w:t xml:space="preserve">2009 </w:t>
      </w:r>
      <w:r>
        <w:rPr>
          <w:rFonts w:ascii="Times New Roman" w:hAnsi="Times New Roman"/>
          <w:sz w:val="26"/>
          <w:szCs w:val="26"/>
        </w:rPr>
        <w:t>года</w:t>
      </w:r>
      <w:r w:rsidRPr="00B713E2">
        <w:rPr>
          <w:rFonts w:ascii="Times New Roman" w:hAnsi="Times New Roman"/>
          <w:sz w:val="26"/>
          <w:szCs w:val="26"/>
        </w:rPr>
        <w:t xml:space="preserve"> №381-ФЗ  «Об основах государственного регулирования торговой деятельности в Российской Федерации», 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13E2">
        <w:rPr>
          <w:rFonts w:ascii="Times New Roman" w:hAnsi="Times New Roman"/>
          <w:sz w:val="26"/>
          <w:szCs w:val="26"/>
        </w:rPr>
        <w:t>законом Ханты-Мансийского а</w:t>
      </w:r>
      <w:r>
        <w:rPr>
          <w:rFonts w:ascii="Times New Roman" w:hAnsi="Times New Roman"/>
          <w:sz w:val="26"/>
          <w:szCs w:val="26"/>
        </w:rPr>
        <w:t xml:space="preserve">втономного округа-Югры от 11 мая </w:t>
      </w:r>
      <w:r w:rsidRPr="00B713E2">
        <w:rPr>
          <w:rFonts w:ascii="Times New Roman" w:hAnsi="Times New Roman"/>
          <w:sz w:val="26"/>
          <w:szCs w:val="26"/>
        </w:rPr>
        <w:t>2010</w:t>
      </w:r>
      <w:r>
        <w:rPr>
          <w:rFonts w:ascii="Times New Roman" w:hAnsi="Times New Roman"/>
          <w:sz w:val="26"/>
          <w:szCs w:val="26"/>
        </w:rPr>
        <w:t xml:space="preserve"> года</w:t>
      </w:r>
      <w:r w:rsidRPr="00B713E2">
        <w:rPr>
          <w:rFonts w:ascii="Times New Roman" w:hAnsi="Times New Roman"/>
          <w:sz w:val="26"/>
          <w:szCs w:val="26"/>
        </w:rPr>
        <w:t xml:space="preserve"> №85-оз «О государственном регулировании торговой деятельности в Ханты-Мансийском автономном округе-Югре», руководствуясь приказом Департамента экономического развития Ханты-Мансийского авт</w:t>
      </w:r>
      <w:r>
        <w:rPr>
          <w:rFonts w:ascii="Times New Roman" w:hAnsi="Times New Roman"/>
          <w:sz w:val="26"/>
          <w:szCs w:val="26"/>
        </w:rPr>
        <w:t xml:space="preserve">ономного округа – Югры от 24 декабря </w:t>
      </w:r>
      <w:r w:rsidRPr="00B713E2">
        <w:rPr>
          <w:rFonts w:ascii="Times New Roman" w:hAnsi="Times New Roman"/>
          <w:sz w:val="26"/>
          <w:szCs w:val="26"/>
        </w:rPr>
        <w:t>2010</w:t>
      </w:r>
      <w:r>
        <w:rPr>
          <w:rFonts w:ascii="Times New Roman" w:hAnsi="Times New Roman"/>
          <w:sz w:val="26"/>
          <w:szCs w:val="26"/>
        </w:rPr>
        <w:t xml:space="preserve"> года</w:t>
      </w:r>
      <w:r w:rsidRPr="00B713E2">
        <w:rPr>
          <w:rFonts w:ascii="Times New Roman" w:hAnsi="Times New Roman"/>
          <w:sz w:val="26"/>
          <w:szCs w:val="26"/>
        </w:rPr>
        <w:t xml:space="preserve"> №1-нп «Об утверждении  Порядка разработки и утверждения органами местного самоуправления схем размещения нестационарных торговых объектов на земельных участках, в зданиях, строениях, сооружениях, находящихся в государственной собственности ил</w:t>
      </w:r>
      <w:r w:rsidR="00BC7FD8">
        <w:rPr>
          <w:rFonts w:ascii="Times New Roman" w:hAnsi="Times New Roman"/>
          <w:sz w:val="26"/>
          <w:szCs w:val="26"/>
        </w:rPr>
        <w:t>и муниципальной собственности»</w:t>
      </w:r>
      <w:r w:rsidRPr="00B713E2">
        <w:rPr>
          <w:rFonts w:ascii="Times New Roman" w:hAnsi="Times New Roman"/>
          <w:sz w:val="26"/>
          <w:szCs w:val="26"/>
        </w:rPr>
        <w:t>,</w:t>
      </w:r>
      <w:r w:rsidR="00444DE6">
        <w:rPr>
          <w:rFonts w:ascii="Times New Roman" w:hAnsi="Times New Roman"/>
          <w:sz w:val="26"/>
          <w:szCs w:val="26"/>
        </w:rPr>
        <w:t xml:space="preserve"> учитывая п</w:t>
      </w:r>
      <w:r w:rsidR="0071752F">
        <w:rPr>
          <w:rFonts w:ascii="Times New Roman" w:hAnsi="Times New Roman"/>
          <w:sz w:val="26"/>
          <w:szCs w:val="26"/>
        </w:rPr>
        <w:t>ротокол публи</w:t>
      </w:r>
      <w:r w:rsidR="00C34210">
        <w:rPr>
          <w:rFonts w:ascii="Times New Roman" w:hAnsi="Times New Roman"/>
          <w:sz w:val="26"/>
          <w:szCs w:val="26"/>
        </w:rPr>
        <w:t>чных слушаний от 14 мая 2024</w:t>
      </w:r>
      <w:r w:rsidR="00444DE6">
        <w:rPr>
          <w:rFonts w:ascii="Times New Roman" w:hAnsi="Times New Roman"/>
          <w:sz w:val="26"/>
          <w:szCs w:val="26"/>
        </w:rPr>
        <w:t xml:space="preserve"> года, </w:t>
      </w:r>
      <w:r w:rsidRPr="00B713E2">
        <w:rPr>
          <w:rFonts w:ascii="Times New Roman" w:hAnsi="Times New Roman"/>
          <w:sz w:val="26"/>
          <w:szCs w:val="26"/>
        </w:rPr>
        <w:t xml:space="preserve"> п о с т а н о в л я ю:</w:t>
      </w:r>
    </w:p>
    <w:p w:rsidR="007627BA" w:rsidRPr="00B713E2" w:rsidRDefault="007627BA" w:rsidP="00251D12">
      <w:pPr>
        <w:tabs>
          <w:tab w:val="center" w:pos="0"/>
          <w:tab w:val="left" w:pos="709"/>
          <w:tab w:val="left" w:pos="1134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</w:p>
    <w:p w:rsidR="007627BA" w:rsidRDefault="00C54CBC" w:rsidP="00251D12">
      <w:pPr>
        <w:tabs>
          <w:tab w:val="center" w:pos="0"/>
          <w:tab w:val="left" w:pos="709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251D12"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hAnsi="Times New Roman"/>
          <w:sz w:val="26"/>
          <w:szCs w:val="26"/>
        </w:rPr>
        <w:t xml:space="preserve"> В</w:t>
      </w:r>
      <w:r w:rsidR="0071752F">
        <w:rPr>
          <w:rFonts w:ascii="Times New Roman" w:hAnsi="Times New Roman"/>
          <w:sz w:val="26"/>
          <w:szCs w:val="26"/>
        </w:rPr>
        <w:t xml:space="preserve"> Схему размещения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 или муниципальной собственности и расположенных на территории сельского поселения Салым</w:t>
      </w:r>
      <w:r w:rsidR="00251D12">
        <w:rPr>
          <w:rFonts w:ascii="Times New Roman" w:hAnsi="Times New Roman"/>
          <w:sz w:val="26"/>
          <w:szCs w:val="26"/>
        </w:rPr>
        <w:t>, утвержденную</w:t>
      </w:r>
      <w:r w:rsidR="0071752F">
        <w:rPr>
          <w:rFonts w:ascii="Times New Roman" w:hAnsi="Times New Roman"/>
          <w:sz w:val="26"/>
          <w:szCs w:val="26"/>
        </w:rPr>
        <w:t xml:space="preserve"> постановлением администрации сельского поселения Салым</w:t>
      </w:r>
      <w:r w:rsidR="00F95BFC">
        <w:rPr>
          <w:rFonts w:ascii="Times New Roman" w:hAnsi="Times New Roman"/>
          <w:sz w:val="26"/>
          <w:szCs w:val="26"/>
        </w:rPr>
        <w:t xml:space="preserve"> от 31</w:t>
      </w:r>
      <w:r w:rsidR="006C10ED">
        <w:rPr>
          <w:rFonts w:ascii="Times New Roman" w:hAnsi="Times New Roman"/>
          <w:sz w:val="26"/>
          <w:szCs w:val="26"/>
        </w:rPr>
        <w:t xml:space="preserve"> августа 2020 №94-п</w:t>
      </w:r>
      <w:r w:rsidR="00251D12">
        <w:rPr>
          <w:rFonts w:ascii="Times New Roman" w:hAnsi="Times New Roman"/>
          <w:sz w:val="26"/>
          <w:szCs w:val="26"/>
        </w:rPr>
        <w:t xml:space="preserve"> «Об утверждении схемы размещения нестационарных торговых объектов на территории муниципального образования сельское поселение Салым»</w:t>
      </w:r>
      <w:r w:rsidR="0071752F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внести следующие изменения: </w:t>
      </w:r>
    </w:p>
    <w:p w:rsidR="00C54CBC" w:rsidRDefault="00F95BFC" w:rsidP="00C54CBC">
      <w:pPr>
        <w:tabs>
          <w:tab w:val="center" w:pos="0"/>
          <w:tab w:val="left" w:pos="709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1.1. Строку 15</w:t>
      </w:r>
      <w:r w:rsidR="00A869B3">
        <w:rPr>
          <w:rFonts w:ascii="Times New Roman" w:hAnsi="Times New Roman"/>
          <w:sz w:val="26"/>
          <w:szCs w:val="26"/>
        </w:rPr>
        <w:t xml:space="preserve"> </w:t>
      </w:r>
      <w:r w:rsidR="00C54CBC">
        <w:rPr>
          <w:rFonts w:ascii="Times New Roman" w:hAnsi="Times New Roman"/>
          <w:sz w:val="26"/>
          <w:szCs w:val="26"/>
        </w:rPr>
        <w:t xml:space="preserve"> исключить;</w:t>
      </w:r>
    </w:p>
    <w:p w:rsidR="007627BA" w:rsidRDefault="00C54CBC" w:rsidP="00C54CBC">
      <w:pPr>
        <w:tabs>
          <w:tab w:val="center" w:pos="0"/>
          <w:tab w:val="left" w:pos="709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1.2. Дополнить строками </w:t>
      </w:r>
      <w:r w:rsidR="00FD30E6">
        <w:rPr>
          <w:rFonts w:ascii="Times New Roman" w:hAnsi="Times New Roman"/>
          <w:sz w:val="26"/>
          <w:szCs w:val="26"/>
        </w:rPr>
        <w:t xml:space="preserve"> </w:t>
      </w:r>
      <w:r w:rsidR="00F95BFC">
        <w:rPr>
          <w:rFonts w:ascii="Times New Roman" w:hAnsi="Times New Roman"/>
          <w:sz w:val="26"/>
          <w:szCs w:val="26"/>
        </w:rPr>
        <w:t>26-28</w:t>
      </w:r>
      <w:r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1276"/>
        <w:gridCol w:w="567"/>
        <w:gridCol w:w="1559"/>
        <w:gridCol w:w="992"/>
        <w:gridCol w:w="993"/>
        <w:gridCol w:w="567"/>
        <w:gridCol w:w="567"/>
        <w:gridCol w:w="1417"/>
        <w:gridCol w:w="709"/>
      </w:tblGrid>
      <w:tr w:rsidR="00660915" w:rsidRPr="00904029" w:rsidTr="00515B0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15" w:rsidRPr="00515B00" w:rsidRDefault="00660915" w:rsidP="00660915">
            <w:pPr>
              <w:pStyle w:val="a5"/>
              <w:jc w:val="center"/>
              <w:rPr>
                <w:sz w:val="16"/>
                <w:szCs w:val="16"/>
              </w:rPr>
            </w:pPr>
            <w:r w:rsidRPr="00515B00">
              <w:rPr>
                <w:sz w:val="16"/>
                <w:szCs w:val="16"/>
              </w:rPr>
              <w:t>№</w:t>
            </w:r>
          </w:p>
          <w:p w:rsidR="00660915" w:rsidRPr="00515B00" w:rsidRDefault="00660915" w:rsidP="00660915">
            <w:pPr>
              <w:pStyle w:val="a5"/>
              <w:jc w:val="center"/>
              <w:rPr>
                <w:sz w:val="16"/>
                <w:szCs w:val="16"/>
              </w:rPr>
            </w:pPr>
            <w:r w:rsidRPr="00515B00">
              <w:rPr>
                <w:sz w:val="16"/>
                <w:szCs w:val="16"/>
              </w:rPr>
              <w:t>п/п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15" w:rsidRPr="00515B00" w:rsidRDefault="00660915" w:rsidP="00660915">
            <w:pPr>
              <w:pStyle w:val="a5"/>
              <w:jc w:val="center"/>
              <w:rPr>
                <w:sz w:val="16"/>
                <w:szCs w:val="16"/>
              </w:rPr>
            </w:pPr>
            <w:r w:rsidRPr="00515B00">
              <w:rPr>
                <w:sz w:val="16"/>
                <w:szCs w:val="16"/>
              </w:rPr>
              <w:t>Наименование субъекта торговли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15" w:rsidRPr="00515B00" w:rsidRDefault="00660915" w:rsidP="00660915">
            <w:pPr>
              <w:pStyle w:val="a5"/>
              <w:jc w:val="center"/>
              <w:rPr>
                <w:sz w:val="16"/>
                <w:szCs w:val="16"/>
              </w:rPr>
            </w:pPr>
            <w:r w:rsidRPr="00515B00">
              <w:rPr>
                <w:sz w:val="16"/>
                <w:szCs w:val="16"/>
              </w:rPr>
              <w:t>Юридический адрес субъекта торговли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15" w:rsidRPr="00515B00" w:rsidRDefault="00660915" w:rsidP="00660915">
            <w:pPr>
              <w:pStyle w:val="a5"/>
              <w:jc w:val="center"/>
              <w:rPr>
                <w:sz w:val="16"/>
                <w:szCs w:val="16"/>
              </w:rPr>
            </w:pPr>
            <w:r w:rsidRPr="00515B00">
              <w:rPr>
                <w:sz w:val="16"/>
                <w:szCs w:val="16"/>
              </w:rPr>
              <w:t>Количество</w:t>
            </w:r>
          </w:p>
          <w:p w:rsidR="00660915" w:rsidRPr="00515B00" w:rsidRDefault="00660915" w:rsidP="00660915">
            <w:pPr>
              <w:pStyle w:val="a5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515B00">
              <w:rPr>
                <w:sz w:val="16"/>
                <w:szCs w:val="16"/>
              </w:rPr>
              <w:t>нестацио-нарных</w:t>
            </w:r>
            <w:proofErr w:type="spellEnd"/>
            <w:proofErr w:type="gramEnd"/>
            <w:r w:rsidRPr="00515B00">
              <w:rPr>
                <w:sz w:val="16"/>
                <w:szCs w:val="16"/>
              </w:rPr>
              <w:t xml:space="preserve"> торговых </w:t>
            </w:r>
            <w:r w:rsidRPr="00515B00">
              <w:rPr>
                <w:sz w:val="16"/>
                <w:szCs w:val="16"/>
              </w:rPr>
              <w:lastRenderedPageBreak/>
              <w:t>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15" w:rsidRPr="00515B00" w:rsidRDefault="00660915" w:rsidP="00660915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  <w:r w:rsidRPr="00515B00">
              <w:rPr>
                <w:color w:val="000000"/>
                <w:sz w:val="16"/>
                <w:szCs w:val="16"/>
              </w:rPr>
              <w:lastRenderedPageBreak/>
              <w:t xml:space="preserve">Место </w:t>
            </w:r>
          </w:p>
          <w:p w:rsidR="00660915" w:rsidRPr="00515B00" w:rsidRDefault="00660915" w:rsidP="00660915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  <w:r w:rsidRPr="00515B00">
              <w:rPr>
                <w:color w:val="000000"/>
                <w:sz w:val="16"/>
                <w:szCs w:val="16"/>
              </w:rPr>
              <w:t>расположение</w:t>
            </w:r>
          </w:p>
          <w:p w:rsidR="00660915" w:rsidRPr="00515B00" w:rsidRDefault="00660915" w:rsidP="00660915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  <w:r w:rsidRPr="00515B00">
              <w:rPr>
                <w:color w:val="000000"/>
                <w:sz w:val="16"/>
                <w:szCs w:val="16"/>
              </w:rPr>
              <w:t>нестационарного</w:t>
            </w:r>
          </w:p>
          <w:p w:rsidR="00660915" w:rsidRPr="00515B00" w:rsidRDefault="00660915" w:rsidP="00660915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  <w:r w:rsidRPr="00515B00">
              <w:rPr>
                <w:color w:val="000000"/>
                <w:sz w:val="16"/>
                <w:szCs w:val="16"/>
              </w:rPr>
              <w:t>торгового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15" w:rsidRPr="00515B00" w:rsidRDefault="00660915" w:rsidP="00660915">
            <w:pPr>
              <w:pStyle w:val="a5"/>
              <w:jc w:val="center"/>
              <w:rPr>
                <w:sz w:val="16"/>
                <w:szCs w:val="16"/>
              </w:rPr>
            </w:pPr>
            <w:r w:rsidRPr="00515B00">
              <w:rPr>
                <w:sz w:val="16"/>
                <w:szCs w:val="16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15" w:rsidRPr="00515B00" w:rsidRDefault="00660915" w:rsidP="00660915">
            <w:pPr>
              <w:pStyle w:val="a5"/>
              <w:jc w:val="center"/>
              <w:rPr>
                <w:sz w:val="16"/>
                <w:szCs w:val="16"/>
              </w:rPr>
            </w:pPr>
            <w:r w:rsidRPr="00515B00">
              <w:rPr>
                <w:sz w:val="16"/>
                <w:szCs w:val="16"/>
              </w:rPr>
              <w:t>Специализация</w:t>
            </w:r>
          </w:p>
          <w:p w:rsidR="00660915" w:rsidRPr="00515B00" w:rsidRDefault="00660915" w:rsidP="00660915">
            <w:pPr>
              <w:pStyle w:val="a5"/>
              <w:jc w:val="center"/>
              <w:rPr>
                <w:sz w:val="16"/>
                <w:szCs w:val="16"/>
              </w:rPr>
            </w:pPr>
            <w:r w:rsidRPr="00515B00">
              <w:rPr>
                <w:sz w:val="16"/>
                <w:szCs w:val="16"/>
              </w:rPr>
              <w:t xml:space="preserve">(ассортимент </w:t>
            </w:r>
          </w:p>
          <w:p w:rsidR="00660915" w:rsidRPr="00515B00" w:rsidRDefault="00660915" w:rsidP="00660915">
            <w:pPr>
              <w:pStyle w:val="a5"/>
              <w:jc w:val="center"/>
              <w:rPr>
                <w:sz w:val="16"/>
                <w:szCs w:val="16"/>
              </w:rPr>
            </w:pPr>
            <w:r w:rsidRPr="00515B00">
              <w:rPr>
                <w:sz w:val="16"/>
                <w:szCs w:val="16"/>
              </w:rPr>
              <w:t>реализуемой продукции)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15" w:rsidRPr="00515B00" w:rsidRDefault="00660915" w:rsidP="00660915">
            <w:pPr>
              <w:pStyle w:val="a5"/>
              <w:jc w:val="center"/>
              <w:rPr>
                <w:sz w:val="16"/>
                <w:szCs w:val="16"/>
              </w:rPr>
            </w:pPr>
            <w:r w:rsidRPr="00515B00">
              <w:rPr>
                <w:sz w:val="16"/>
                <w:szCs w:val="16"/>
              </w:rPr>
              <w:t xml:space="preserve">Площадь </w:t>
            </w:r>
            <w:proofErr w:type="spellStart"/>
            <w:proofErr w:type="gramStart"/>
            <w:r w:rsidRPr="00515B00">
              <w:rPr>
                <w:sz w:val="16"/>
                <w:szCs w:val="16"/>
              </w:rPr>
              <w:t>нестацио-нарного</w:t>
            </w:r>
            <w:proofErr w:type="spellEnd"/>
            <w:proofErr w:type="gramEnd"/>
          </w:p>
          <w:p w:rsidR="00660915" w:rsidRPr="00515B00" w:rsidRDefault="00660915" w:rsidP="00660915">
            <w:pPr>
              <w:pStyle w:val="a5"/>
              <w:jc w:val="center"/>
              <w:rPr>
                <w:sz w:val="16"/>
                <w:szCs w:val="16"/>
              </w:rPr>
            </w:pPr>
            <w:r w:rsidRPr="00515B00">
              <w:rPr>
                <w:sz w:val="16"/>
                <w:szCs w:val="16"/>
              </w:rPr>
              <w:t xml:space="preserve">торгового </w:t>
            </w:r>
            <w:r w:rsidRPr="00515B00">
              <w:rPr>
                <w:sz w:val="16"/>
                <w:szCs w:val="16"/>
              </w:rPr>
              <w:lastRenderedPageBreak/>
              <w:t>объекта</w:t>
            </w:r>
          </w:p>
          <w:p w:rsidR="00660915" w:rsidRPr="00515B00" w:rsidRDefault="00660915" w:rsidP="00660915">
            <w:pPr>
              <w:pStyle w:val="a5"/>
              <w:jc w:val="center"/>
              <w:rPr>
                <w:sz w:val="16"/>
                <w:szCs w:val="16"/>
              </w:rPr>
            </w:pPr>
            <w:proofErr w:type="spellStart"/>
            <w:r w:rsidRPr="00515B00">
              <w:rPr>
                <w:sz w:val="16"/>
                <w:szCs w:val="16"/>
              </w:rPr>
              <w:t>кв.м</w:t>
            </w:r>
            <w:proofErr w:type="spellEnd"/>
            <w:r w:rsidRPr="00515B00"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15" w:rsidRPr="00515B00" w:rsidRDefault="00660915" w:rsidP="00660915">
            <w:pPr>
              <w:pStyle w:val="a5"/>
              <w:jc w:val="center"/>
              <w:rPr>
                <w:sz w:val="16"/>
                <w:szCs w:val="16"/>
              </w:rPr>
            </w:pPr>
            <w:r w:rsidRPr="00515B00">
              <w:rPr>
                <w:sz w:val="16"/>
                <w:szCs w:val="16"/>
              </w:rPr>
              <w:lastRenderedPageBreak/>
              <w:t>Площадь земельного участка</w:t>
            </w:r>
          </w:p>
          <w:p w:rsidR="00660915" w:rsidRPr="00515B00" w:rsidRDefault="00660915" w:rsidP="00660915">
            <w:pPr>
              <w:pStyle w:val="a5"/>
              <w:jc w:val="center"/>
              <w:rPr>
                <w:sz w:val="16"/>
                <w:szCs w:val="16"/>
              </w:rPr>
            </w:pPr>
            <w:proofErr w:type="spellStart"/>
            <w:r w:rsidRPr="00515B00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15" w:rsidRPr="00515B00" w:rsidRDefault="00660915" w:rsidP="00660915">
            <w:pPr>
              <w:pStyle w:val="a5"/>
              <w:jc w:val="center"/>
              <w:rPr>
                <w:sz w:val="16"/>
                <w:szCs w:val="16"/>
              </w:rPr>
            </w:pPr>
            <w:r w:rsidRPr="00515B00">
              <w:rPr>
                <w:sz w:val="16"/>
                <w:szCs w:val="16"/>
              </w:rPr>
              <w:t>Собственник земельного участка, на котором расположен нестационарный торговый объект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15" w:rsidRPr="00515B00" w:rsidRDefault="00660915" w:rsidP="00660915">
            <w:pPr>
              <w:pStyle w:val="a5"/>
              <w:jc w:val="center"/>
              <w:rPr>
                <w:sz w:val="16"/>
                <w:szCs w:val="16"/>
              </w:rPr>
            </w:pPr>
            <w:r w:rsidRPr="00515B00">
              <w:rPr>
                <w:sz w:val="16"/>
                <w:szCs w:val="16"/>
              </w:rPr>
              <w:t>Срок период размещения нестационарного торгового объект</w:t>
            </w:r>
            <w:r w:rsidRPr="00515B00">
              <w:rPr>
                <w:sz w:val="16"/>
                <w:szCs w:val="16"/>
              </w:rPr>
              <w:lastRenderedPageBreak/>
              <w:t>а</w:t>
            </w:r>
          </w:p>
        </w:tc>
      </w:tr>
      <w:tr w:rsidR="00660915" w:rsidRPr="00904029" w:rsidTr="00515B0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15" w:rsidRPr="00660915" w:rsidRDefault="00660915" w:rsidP="008D17DB">
            <w:pPr>
              <w:pStyle w:val="a5"/>
              <w:jc w:val="center"/>
              <w:rPr>
                <w:sz w:val="18"/>
                <w:szCs w:val="18"/>
              </w:rPr>
            </w:pPr>
            <w:r w:rsidRPr="00660915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15" w:rsidRPr="00660915" w:rsidRDefault="00660915" w:rsidP="008D17DB">
            <w:pPr>
              <w:pStyle w:val="a5"/>
              <w:jc w:val="center"/>
              <w:rPr>
                <w:sz w:val="18"/>
                <w:szCs w:val="18"/>
              </w:rPr>
            </w:pPr>
            <w:r w:rsidRPr="00660915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15" w:rsidRPr="00660915" w:rsidRDefault="00660915" w:rsidP="008D17DB">
            <w:pPr>
              <w:pStyle w:val="a5"/>
              <w:jc w:val="center"/>
              <w:rPr>
                <w:sz w:val="18"/>
                <w:szCs w:val="18"/>
              </w:rPr>
            </w:pPr>
            <w:r w:rsidRPr="00660915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15" w:rsidRPr="00660915" w:rsidRDefault="00660915" w:rsidP="008D17DB">
            <w:pPr>
              <w:pStyle w:val="a5"/>
              <w:jc w:val="center"/>
              <w:rPr>
                <w:sz w:val="18"/>
                <w:szCs w:val="18"/>
              </w:rPr>
            </w:pPr>
            <w:r w:rsidRPr="00660915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15" w:rsidRPr="00660915" w:rsidRDefault="00660915" w:rsidP="008D17DB">
            <w:pPr>
              <w:pStyle w:val="a5"/>
              <w:jc w:val="center"/>
              <w:rPr>
                <w:color w:val="000000"/>
                <w:sz w:val="18"/>
                <w:szCs w:val="18"/>
              </w:rPr>
            </w:pPr>
            <w:r w:rsidRPr="0066091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15" w:rsidRPr="00660915" w:rsidRDefault="00660915" w:rsidP="008D17DB">
            <w:pPr>
              <w:pStyle w:val="a5"/>
              <w:jc w:val="center"/>
              <w:rPr>
                <w:sz w:val="18"/>
                <w:szCs w:val="18"/>
              </w:rPr>
            </w:pPr>
            <w:r w:rsidRPr="00660915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15" w:rsidRPr="00660915" w:rsidRDefault="00660915" w:rsidP="008D17DB">
            <w:pPr>
              <w:pStyle w:val="a5"/>
              <w:jc w:val="center"/>
              <w:rPr>
                <w:sz w:val="18"/>
                <w:szCs w:val="18"/>
              </w:rPr>
            </w:pPr>
            <w:r w:rsidRPr="00660915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15" w:rsidRPr="00660915" w:rsidRDefault="00660915" w:rsidP="008D17DB">
            <w:pPr>
              <w:pStyle w:val="a5"/>
              <w:jc w:val="center"/>
              <w:rPr>
                <w:sz w:val="18"/>
                <w:szCs w:val="18"/>
              </w:rPr>
            </w:pPr>
            <w:r w:rsidRPr="00660915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15" w:rsidRPr="00660915" w:rsidRDefault="00660915" w:rsidP="008D17DB">
            <w:pPr>
              <w:pStyle w:val="a5"/>
              <w:jc w:val="center"/>
              <w:rPr>
                <w:sz w:val="18"/>
                <w:szCs w:val="18"/>
              </w:rPr>
            </w:pPr>
            <w:r w:rsidRPr="00660915">
              <w:rPr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15" w:rsidRPr="00660915" w:rsidRDefault="00660915" w:rsidP="008D17DB">
            <w:pPr>
              <w:pStyle w:val="a5"/>
              <w:jc w:val="center"/>
              <w:rPr>
                <w:sz w:val="18"/>
                <w:szCs w:val="18"/>
              </w:rPr>
            </w:pPr>
            <w:r w:rsidRPr="00660915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15" w:rsidRPr="00660915" w:rsidRDefault="00660915" w:rsidP="008D17DB">
            <w:pPr>
              <w:pStyle w:val="a5"/>
              <w:jc w:val="center"/>
              <w:rPr>
                <w:sz w:val="18"/>
                <w:szCs w:val="18"/>
              </w:rPr>
            </w:pPr>
            <w:r w:rsidRPr="00660915">
              <w:rPr>
                <w:sz w:val="18"/>
                <w:szCs w:val="18"/>
              </w:rPr>
              <w:t>11</w:t>
            </w:r>
          </w:p>
        </w:tc>
      </w:tr>
      <w:tr w:rsidR="0055572F" w:rsidRPr="00B5043F" w:rsidTr="00515B0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515B00" w:rsidRDefault="00F95BFC" w:rsidP="00D36629">
            <w:pPr>
              <w:pStyle w:val="a5"/>
              <w:jc w:val="center"/>
              <w:rPr>
                <w:sz w:val="18"/>
                <w:szCs w:val="18"/>
              </w:rPr>
            </w:pPr>
            <w:r w:rsidRPr="00515B00">
              <w:rPr>
                <w:sz w:val="18"/>
                <w:szCs w:val="18"/>
              </w:rPr>
              <w:t>26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F24" w:rsidRPr="00515B00" w:rsidRDefault="00396BA1" w:rsidP="00F95BFC">
            <w:pPr>
              <w:pStyle w:val="a5"/>
              <w:jc w:val="center"/>
              <w:rPr>
                <w:sz w:val="18"/>
                <w:szCs w:val="18"/>
              </w:rPr>
            </w:pPr>
            <w:r w:rsidRPr="00515B00">
              <w:rPr>
                <w:sz w:val="18"/>
                <w:szCs w:val="18"/>
              </w:rPr>
              <w:t xml:space="preserve"> Физическое лицо </w:t>
            </w:r>
            <w:r w:rsidR="004C62B8" w:rsidRPr="00515B00">
              <w:rPr>
                <w:sz w:val="18"/>
                <w:szCs w:val="18"/>
              </w:rPr>
              <w:t>в качестве налогоплательщика налога на профессиональный доход</w:t>
            </w:r>
          </w:p>
          <w:p w:rsidR="00C54CBC" w:rsidRPr="00515B00" w:rsidRDefault="00F95BFC" w:rsidP="00F95BFC">
            <w:pPr>
              <w:pStyle w:val="a5"/>
              <w:jc w:val="center"/>
              <w:rPr>
                <w:sz w:val="18"/>
                <w:szCs w:val="18"/>
              </w:rPr>
            </w:pPr>
            <w:r w:rsidRPr="00515B00">
              <w:rPr>
                <w:sz w:val="18"/>
                <w:szCs w:val="18"/>
              </w:rPr>
              <w:t xml:space="preserve"> </w:t>
            </w:r>
            <w:proofErr w:type="spellStart"/>
            <w:r w:rsidRPr="00515B00">
              <w:rPr>
                <w:sz w:val="18"/>
                <w:szCs w:val="18"/>
              </w:rPr>
              <w:t>Кейлер</w:t>
            </w:r>
            <w:proofErr w:type="spellEnd"/>
            <w:r w:rsidRPr="00515B00">
              <w:rPr>
                <w:sz w:val="18"/>
                <w:szCs w:val="18"/>
              </w:rPr>
              <w:t xml:space="preserve"> Лариса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515B00" w:rsidRDefault="00C54CBC" w:rsidP="00D36629">
            <w:pPr>
              <w:pStyle w:val="a5"/>
              <w:jc w:val="center"/>
              <w:rPr>
                <w:sz w:val="18"/>
                <w:szCs w:val="18"/>
              </w:rPr>
            </w:pPr>
            <w:r w:rsidRPr="00515B00">
              <w:rPr>
                <w:sz w:val="18"/>
                <w:szCs w:val="18"/>
              </w:rPr>
              <w:t>628327,</w:t>
            </w:r>
          </w:p>
          <w:p w:rsidR="00C54CBC" w:rsidRPr="00515B00" w:rsidRDefault="00C54CBC" w:rsidP="00D36629">
            <w:pPr>
              <w:pStyle w:val="a5"/>
              <w:jc w:val="center"/>
              <w:rPr>
                <w:sz w:val="18"/>
                <w:szCs w:val="18"/>
              </w:rPr>
            </w:pPr>
            <w:r w:rsidRPr="00515B00">
              <w:rPr>
                <w:sz w:val="18"/>
                <w:szCs w:val="18"/>
              </w:rPr>
              <w:t>ХМАО-Югра, Нефтеюганс</w:t>
            </w:r>
            <w:r w:rsidR="004C62B8" w:rsidRPr="00515B00">
              <w:rPr>
                <w:sz w:val="18"/>
                <w:szCs w:val="18"/>
              </w:rPr>
              <w:t xml:space="preserve">кий район, </w:t>
            </w:r>
            <w:proofErr w:type="spellStart"/>
            <w:r w:rsidR="004C62B8" w:rsidRPr="00515B00">
              <w:rPr>
                <w:sz w:val="18"/>
                <w:szCs w:val="18"/>
              </w:rPr>
              <w:t>п.Салым</w:t>
            </w:r>
            <w:proofErr w:type="spellEnd"/>
            <w:r w:rsidR="004C62B8" w:rsidRPr="00515B00">
              <w:rPr>
                <w:sz w:val="18"/>
                <w:szCs w:val="18"/>
              </w:rPr>
              <w:t>. ул. Северная, д.1, кв.2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515B00" w:rsidRDefault="00C54CBC" w:rsidP="00D36629">
            <w:pPr>
              <w:pStyle w:val="a5"/>
              <w:jc w:val="center"/>
              <w:rPr>
                <w:sz w:val="18"/>
                <w:szCs w:val="18"/>
              </w:rPr>
            </w:pPr>
            <w:r w:rsidRPr="00515B00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515B00" w:rsidRDefault="00C54CBC" w:rsidP="00AD18D7">
            <w:pPr>
              <w:pStyle w:val="a5"/>
              <w:jc w:val="center"/>
              <w:rPr>
                <w:color w:val="000000"/>
                <w:sz w:val="18"/>
                <w:szCs w:val="18"/>
              </w:rPr>
            </w:pPr>
            <w:r w:rsidRPr="00515B00">
              <w:rPr>
                <w:color w:val="000000"/>
                <w:sz w:val="18"/>
                <w:szCs w:val="18"/>
              </w:rPr>
              <w:t xml:space="preserve">ХМАО-Югра, Нефтеюганский район, </w:t>
            </w:r>
            <w:proofErr w:type="spellStart"/>
            <w:r w:rsidRPr="00515B00">
              <w:rPr>
                <w:color w:val="000000"/>
                <w:sz w:val="18"/>
                <w:szCs w:val="18"/>
              </w:rPr>
              <w:t>п.Салым</w:t>
            </w:r>
            <w:proofErr w:type="spellEnd"/>
            <w:r w:rsidRPr="00515B00">
              <w:rPr>
                <w:color w:val="000000"/>
                <w:sz w:val="18"/>
                <w:szCs w:val="18"/>
              </w:rPr>
              <w:t xml:space="preserve">, ул.  </w:t>
            </w:r>
            <w:r w:rsidR="004C62B8" w:rsidRPr="00515B00">
              <w:rPr>
                <w:color w:val="000000"/>
                <w:sz w:val="18"/>
                <w:szCs w:val="18"/>
              </w:rPr>
              <w:t xml:space="preserve"> 45 лет Победы с торца дома №15, павильон </w:t>
            </w:r>
            <w:r w:rsidR="00E83C79" w:rsidRPr="00515B00">
              <w:rPr>
                <w:color w:val="000000"/>
                <w:sz w:val="18"/>
                <w:szCs w:val="18"/>
              </w:rPr>
              <w:t>«</w:t>
            </w:r>
            <w:r w:rsidR="00AD18D7">
              <w:rPr>
                <w:color w:val="000000"/>
                <w:sz w:val="18"/>
                <w:szCs w:val="18"/>
              </w:rPr>
              <w:t>Домашняя кухня</w:t>
            </w:r>
            <w:r w:rsidR="00E83C79" w:rsidRPr="00515B00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515B00" w:rsidRDefault="00C54CBC" w:rsidP="00D36629">
            <w:pPr>
              <w:pStyle w:val="a5"/>
              <w:jc w:val="center"/>
              <w:rPr>
                <w:sz w:val="18"/>
                <w:szCs w:val="18"/>
              </w:rPr>
            </w:pPr>
            <w:r w:rsidRPr="00515B00">
              <w:rPr>
                <w:sz w:val="18"/>
                <w:szCs w:val="18"/>
              </w:rPr>
              <w:t>Т</w:t>
            </w:r>
            <w:r w:rsidR="004C62B8" w:rsidRPr="00515B00">
              <w:rPr>
                <w:sz w:val="18"/>
                <w:szCs w:val="18"/>
              </w:rPr>
              <w:t>орговый 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515B00" w:rsidRDefault="00C54CBC" w:rsidP="00D36629">
            <w:pPr>
              <w:pStyle w:val="a5"/>
              <w:jc w:val="center"/>
              <w:rPr>
                <w:sz w:val="18"/>
                <w:szCs w:val="18"/>
              </w:rPr>
            </w:pPr>
            <w:r w:rsidRPr="00515B00">
              <w:rPr>
                <w:sz w:val="18"/>
                <w:szCs w:val="18"/>
              </w:rPr>
              <w:t>Торгово-закупочная</w:t>
            </w:r>
            <w:r w:rsidR="0074781D" w:rsidRPr="00515B00">
              <w:rPr>
                <w:color w:val="000000"/>
                <w:sz w:val="18"/>
                <w:szCs w:val="18"/>
              </w:rPr>
              <w:t xml:space="preserve"> (продукция общественного питания</w:t>
            </w:r>
            <w:proofErr w:type="gramStart"/>
            <w:r w:rsidR="005A183E">
              <w:rPr>
                <w:color w:val="000000"/>
                <w:sz w:val="18"/>
                <w:szCs w:val="18"/>
              </w:rPr>
              <w:t xml:space="preserve"> </w:t>
            </w:r>
            <w:r w:rsidR="0074781D" w:rsidRPr="00515B00">
              <w:rPr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515B00" w:rsidRDefault="004C62B8" w:rsidP="00D36629">
            <w:pPr>
              <w:pStyle w:val="a5"/>
              <w:jc w:val="center"/>
              <w:rPr>
                <w:sz w:val="18"/>
                <w:szCs w:val="18"/>
              </w:rPr>
            </w:pPr>
            <w:r w:rsidRPr="00515B00">
              <w:rPr>
                <w:sz w:val="18"/>
                <w:szCs w:val="18"/>
              </w:rPr>
              <w:t>14,4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515B00" w:rsidRDefault="004C62B8" w:rsidP="00D36629">
            <w:pPr>
              <w:pStyle w:val="a5"/>
              <w:jc w:val="center"/>
              <w:rPr>
                <w:sz w:val="18"/>
                <w:szCs w:val="18"/>
              </w:rPr>
            </w:pPr>
            <w:r w:rsidRPr="00515B00">
              <w:rPr>
                <w:sz w:val="18"/>
                <w:szCs w:val="18"/>
              </w:rPr>
              <w:t>14,4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515B00" w:rsidRDefault="00C54CBC" w:rsidP="00D36629">
            <w:pPr>
              <w:pStyle w:val="a5"/>
              <w:jc w:val="center"/>
              <w:rPr>
                <w:sz w:val="18"/>
                <w:szCs w:val="18"/>
              </w:rPr>
            </w:pPr>
            <w:r w:rsidRPr="00515B00">
              <w:rPr>
                <w:sz w:val="18"/>
                <w:szCs w:val="18"/>
              </w:rPr>
              <w:t>Государственная  собственность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515B00" w:rsidRDefault="00C54CBC" w:rsidP="00D36629">
            <w:pPr>
              <w:pStyle w:val="a5"/>
              <w:jc w:val="center"/>
              <w:rPr>
                <w:sz w:val="18"/>
                <w:szCs w:val="18"/>
              </w:rPr>
            </w:pPr>
            <w:r w:rsidRPr="00515B00">
              <w:rPr>
                <w:sz w:val="18"/>
                <w:szCs w:val="18"/>
              </w:rPr>
              <w:t>Три года</w:t>
            </w:r>
          </w:p>
        </w:tc>
      </w:tr>
      <w:tr w:rsidR="0055572F" w:rsidRPr="00B5043F" w:rsidTr="00515B0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515B00" w:rsidRDefault="002E09F7" w:rsidP="00D36629">
            <w:pPr>
              <w:pStyle w:val="a5"/>
              <w:jc w:val="center"/>
              <w:rPr>
                <w:sz w:val="18"/>
                <w:szCs w:val="18"/>
              </w:rPr>
            </w:pPr>
            <w:r w:rsidRPr="00515B00">
              <w:rPr>
                <w:sz w:val="18"/>
                <w:szCs w:val="18"/>
              </w:rPr>
              <w:t>27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515B00" w:rsidRDefault="00C54CBC" w:rsidP="0074781D">
            <w:pPr>
              <w:pStyle w:val="a5"/>
              <w:jc w:val="center"/>
              <w:rPr>
                <w:sz w:val="18"/>
                <w:szCs w:val="18"/>
              </w:rPr>
            </w:pPr>
            <w:r w:rsidRPr="00515B00">
              <w:rPr>
                <w:sz w:val="18"/>
                <w:szCs w:val="18"/>
              </w:rPr>
              <w:t xml:space="preserve">Индивидуальный предприниматель </w:t>
            </w:r>
            <w:r w:rsidR="0074781D" w:rsidRPr="00515B00">
              <w:rPr>
                <w:sz w:val="18"/>
                <w:szCs w:val="18"/>
              </w:rPr>
              <w:t xml:space="preserve"> Белоногов Александр </w:t>
            </w:r>
            <w:proofErr w:type="spellStart"/>
            <w:r w:rsidR="0074781D" w:rsidRPr="00515B00">
              <w:rPr>
                <w:sz w:val="18"/>
                <w:szCs w:val="18"/>
              </w:rPr>
              <w:t>Кимович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515B00" w:rsidRDefault="00C54CBC" w:rsidP="00D36629">
            <w:pPr>
              <w:pStyle w:val="a5"/>
              <w:jc w:val="center"/>
              <w:rPr>
                <w:sz w:val="18"/>
                <w:szCs w:val="18"/>
              </w:rPr>
            </w:pPr>
            <w:r w:rsidRPr="00515B00">
              <w:rPr>
                <w:sz w:val="18"/>
                <w:szCs w:val="18"/>
              </w:rPr>
              <w:t>628327,</w:t>
            </w:r>
          </w:p>
          <w:p w:rsidR="00C54CBC" w:rsidRPr="00515B00" w:rsidRDefault="00C54CBC" w:rsidP="00D36629">
            <w:pPr>
              <w:pStyle w:val="a5"/>
              <w:jc w:val="center"/>
              <w:rPr>
                <w:sz w:val="18"/>
                <w:szCs w:val="18"/>
              </w:rPr>
            </w:pPr>
            <w:r w:rsidRPr="00515B00">
              <w:rPr>
                <w:sz w:val="18"/>
                <w:szCs w:val="18"/>
              </w:rPr>
              <w:t>ХМАО-Югра, Нефтеюгански</w:t>
            </w:r>
            <w:r w:rsidR="0074781D" w:rsidRPr="00515B00">
              <w:rPr>
                <w:sz w:val="18"/>
                <w:szCs w:val="18"/>
              </w:rPr>
              <w:t xml:space="preserve">й район, </w:t>
            </w:r>
            <w:proofErr w:type="spellStart"/>
            <w:r w:rsidR="0074781D" w:rsidRPr="00515B00">
              <w:rPr>
                <w:sz w:val="18"/>
                <w:szCs w:val="18"/>
              </w:rPr>
              <w:t>п.Салым</w:t>
            </w:r>
            <w:proofErr w:type="spellEnd"/>
            <w:r w:rsidR="0074781D" w:rsidRPr="00515B00">
              <w:rPr>
                <w:sz w:val="18"/>
                <w:szCs w:val="18"/>
              </w:rPr>
              <w:t xml:space="preserve">, </w:t>
            </w:r>
            <w:r w:rsidR="00127903" w:rsidRPr="00515B00">
              <w:rPr>
                <w:sz w:val="18"/>
                <w:szCs w:val="18"/>
              </w:rPr>
              <w:t xml:space="preserve">            </w:t>
            </w:r>
            <w:r w:rsidR="0074781D" w:rsidRPr="00515B00">
              <w:rPr>
                <w:sz w:val="18"/>
                <w:szCs w:val="18"/>
              </w:rPr>
              <w:t>ул.  Северная, д.17, кв.13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515B00" w:rsidRDefault="00127903" w:rsidP="00D36629">
            <w:pPr>
              <w:pStyle w:val="a5"/>
              <w:jc w:val="center"/>
              <w:rPr>
                <w:sz w:val="18"/>
                <w:szCs w:val="18"/>
              </w:rPr>
            </w:pPr>
            <w:r w:rsidRPr="00515B00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F2" w:rsidRPr="00515B00" w:rsidRDefault="00C54CBC" w:rsidP="0074781D">
            <w:pPr>
              <w:pStyle w:val="a5"/>
              <w:jc w:val="center"/>
              <w:rPr>
                <w:sz w:val="18"/>
                <w:szCs w:val="18"/>
              </w:rPr>
            </w:pPr>
            <w:r w:rsidRPr="00515B00">
              <w:rPr>
                <w:sz w:val="18"/>
                <w:szCs w:val="18"/>
              </w:rPr>
              <w:t xml:space="preserve">ХМАО-Югра, Нефтеюганский район, </w:t>
            </w:r>
            <w:proofErr w:type="spellStart"/>
            <w:r w:rsidRPr="00515B00">
              <w:rPr>
                <w:sz w:val="18"/>
                <w:szCs w:val="18"/>
              </w:rPr>
              <w:t>п</w:t>
            </w:r>
            <w:proofErr w:type="gramStart"/>
            <w:r w:rsidRPr="00515B00">
              <w:rPr>
                <w:sz w:val="18"/>
                <w:szCs w:val="18"/>
              </w:rPr>
              <w:t>.С</w:t>
            </w:r>
            <w:proofErr w:type="gramEnd"/>
            <w:r w:rsidRPr="00515B00">
              <w:rPr>
                <w:sz w:val="18"/>
                <w:szCs w:val="18"/>
              </w:rPr>
              <w:t>алым</w:t>
            </w:r>
            <w:proofErr w:type="spellEnd"/>
            <w:r w:rsidRPr="00515B00">
              <w:rPr>
                <w:sz w:val="18"/>
                <w:szCs w:val="18"/>
              </w:rPr>
              <w:t xml:space="preserve">, </w:t>
            </w:r>
            <w:r w:rsidR="0074781D" w:rsidRPr="00515B00">
              <w:rPr>
                <w:sz w:val="18"/>
                <w:szCs w:val="18"/>
              </w:rPr>
              <w:t xml:space="preserve"> </w:t>
            </w:r>
            <w:proofErr w:type="spellStart"/>
            <w:r w:rsidR="0074781D" w:rsidRPr="00515B00">
              <w:rPr>
                <w:sz w:val="18"/>
                <w:szCs w:val="18"/>
              </w:rPr>
              <w:t>Нефтеюганское</w:t>
            </w:r>
            <w:proofErr w:type="spellEnd"/>
            <w:r w:rsidR="0074781D" w:rsidRPr="00515B00">
              <w:rPr>
                <w:sz w:val="18"/>
                <w:szCs w:val="18"/>
              </w:rPr>
              <w:t xml:space="preserve"> шоссе, </w:t>
            </w:r>
          </w:p>
          <w:p w:rsidR="00A82B43" w:rsidRPr="00515B00" w:rsidRDefault="00DE2663" w:rsidP="0074781D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объект </w:t>
            </w:r>
            <w:r w:rsidR="0074781D" w:rsidRPr="00515B00">
              <w:rPr>
                <w:sz w:val="18"/>
                <w:szCs w:val="18"/>
              </w:rPr>
              <w:t>7</w:t>
            </w:r>
            <w:r w:rsidR="00A82B43" w:rsidRPr="00515B00">
              <w:rPr>
                <w:sz w:val="18"/>
                <w:szCs w:val="18"/>
              </w:rPr>
              <w:t xml:space="preserve">, </w:t>
            </w:r>
          </w:p>
          <w:p w:rsidR="00C54CBC" w:rsidRPr="00515B00" w:rsidRDefault="00A82B43" w:rsidP="0074781D">
            <w:pPr>
              <w:pStyle w:val="a5"/>
              <w:jc w:val="center"/>
              <w:rPr>
                <w:sz w:val="18"/>
                <w:szCs w:val="18"/>
              </w:rPr>
            </w:pPr>
            <w:r w:rsidRPr="00515B00">
              <w:rPr>
                <w:sz w:val="18"/>
                <w:szCs w:val="18"/>
              </w:rPr>
              <w:t>магазин «Север»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515B00" w:rsidRDefault="00C54CBC" w:rsidP="00D36629">
            <w:pPr>
              <w:pStyle w:val="a5"/>
              <w:jc w:val="center"/>
              <w:rPr>
                <w:sz w:val="18"/>
                <w:szCs w:val="18"/>
              </w:rPr>
            </w:pPr>
            <w:r w:rsidRPr="00515B00">
              <w:rPr>
                <w:sz w:val="18"/>
                <w:szCs w:val="18"/>
              </w:rPr>
              <w:t>Торговый 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515B00" w:rsidRDefault="00C54CBC" w:rsidP="00D36629">
            <w:pPr>
              <w:pStyle w:val="a5"/>
              <w:jc w:val="center"/>
              <w:rPr>
                <w:sz w:val="18"/>
                <w:szCs w:val="18"/>
              </w:rPr>
            </w:pPr>
            <w:r w:rsidRPr="00515B00">
              <w:rPr>
                <w:sz w:val="18"/>
                <w:szCs w:val="18"/>
              </w:rPr>
              <w:t>Торгово-закупочна</w:t>
            </w:r>
            <w:proofErr w:type="gramStart"/>
            <w:r w:rsidRPr="00515B00">
              <w:rPr>
                <w:sz w:val="18"/>
                <w:szCs w:val="18"/>
              </w:rPr>
              <w:t>я(</w:t>
            </w:r>
            <w:proofErr w:type="gramEnd"/>
            <w:r w:rsidRPr="00515B00">
              <w:rPr>
                <w:sz w:val="18"/>
                <w:szCs w:val="18"/>
              </w:rPr>
              <w:t>продовольственные товары</w:t>
            </w:r>
            <w:r w:rsidR="00127903" w:rsidRPr="00515B00">
              <w:rPr>
                <w:sz w:val="18"/>
                <w:szCs w:val="18"/>
              </w:rPr>
              <w:t>, продукты и непродовольственные товары</w:t>
            </w:r>
            <w:r w:rsidRPr="00515B00">
              <w:rPr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515B00" w:rsidRDefault="0074781D" w:rsidP="00D36629">
            <w:pPr>
              <w:pStyle w:val="a5"/>
              <w:jc w:val="center"/>
              <w:rPr>
                <w:sz w:val="18"/>
                <w:szCs w:val="18"/>
              </w:rPr>
            </w:pPr>
            <w:r w:rsidRPr="00515B00">
              <w:rPr>
                <w:sz w:val="18"/>
                <w:szCs w:val="18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515B00" w:rsidRDefault="0074781D" w:rsidP="00D36629">
            <w:pPr>
              <w:pStyle w:val="a5"/>
              <w:jc w:val="center"/>
              <w:rPr>
                <w:sz w:val="18"/>
                <w:szCs w:val="18"/>
              </w:rPr>
            </w:pPr>
            <w:r w:rsidRPr="00515B00">
              <w:rPr>
                <w:sz w:val="18"/>
                <w:szCs w:val="18"/>
              </w:rPr>
              <w:t>504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515B00" w:rsidRDefault="00C54CBC" w:rsidP="00D36629">
            <w:pPr>
              <w:pStyle w:val="a5"/>
              <w:jc w:val="center"/>
              <w:rPr>
                <w:sz w:val="18"/>
                <w:szCs w:val="18"/>
              </w:rPr>
            </w:pPr>
            <w:r w:rsidRPr="00515B00">
              <w:rPr>
                <w:sz w:val="18"/>
                <w:szCs w:val="18"/>
              </w:rPr>
              <w:t>Государственная собственность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515B00" w:rsidRDefault="00C54CBC" w:rsidP="00D36629">
            <w:pPr>
              <w:pStyle w:val="a5"/>
              <w:jc w:val="center"/>
              <w:rPr>
                <w:sz w:val="18"/>
                <w:szCs w:val="18"/>
              </w:rPr>
            </w:pPr>
            <w:r w:rsidRPr="00515B00">
              <w:rPr>
                <w:sz w:val="18"/>
                <w:szCs w:val="18"/>
              </w:rPr>
              <w:t>Три года</w:t>
            </w:r>
          </w:p>
        </w:tc>
      </w:tr>
      <w:tr w:rsidR="0055572F" w:rsidRPr="00B5043F" w:rsidTr="00515B0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515B00" w:rsidRDefault="002E09F7" w:rsidP="00D36629">
            <w:pPr>
              <w:pStyle w:val="a5"/>
              <w:jc w:val="center"/>
              <w:rPr>
                <w:sz w:val="18"/>
                <w:szCs w:val="18"/>
                <w:highlight w:val="yellow"/>
              </w:rPr>
            </w:pPr>
            <w:r w:rsidRPr="00515B00">
              <w:rPr>
                <w:sz w:val="18"/>
                <w:szCs w:val="18"/>
              </w:rPr>
              <w:t>28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515B00" w:rsidRDefault="00C54CBC" w:rsidP="00D36629">
            <w:pPr>
              <w:pStyle w:val="a5"/>
              <w:jc w:val="center"/>
              <w:rPr>
                <w:sz w:val="18"/>
                <w:szCs w:val="18"/>
                <w:highlight w:val="yellow"/>
              </w:rPr>
            </w:pPr>
            <w:r w:rsidRPr="00515B00">
              <w:rPr>
                <w:sz w:val="18"/>
                <w:szCs w:val="18"/>
              </w:rPr>
              <w:t>Индивидуальный предприним</w:t>
            </w:r>
            <w:r w:rsidR="002E09F7" w:rsidRPr="00515B00">
              <w:rPr>
                <w:sz w:val="18"/>
                <w:szCs w:val="18"/>
              </w:rPr>
              <w:t xml:space="preserve">атель </w:t>
            </w:r>
            <w:proofErr w:type="spellStart"/>
            <w:r w:rsidR="002E09F7" w:rsidRPr="00515B00">
              <w:rPr>
                <w:sz w:val="18"/>
                <w:szCs w:val="18"/>
              </w:rPr>
              <w:t>Чубовская</w:t>
            </w:r>
            <w:proofErr w:type="spellEnd"/>
            <w:r w:rsidR="002E09F7" w:rsidRPr="00515B00">
              <w:rPr>
                <w:sz w:val="18"/>
                <w:szCs w:val="18"/>
              </w:rPr>
              <w:t xml:space="preserve"> Ирина  Геннадьевна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515B00" w:rsidRDefault="00C54CBC" w:rsidP="00D36629">
            <w:pPr>
              <w:pStyle w:val="a5"/>
              <w:jc w:val="center"/>
              <w:rPr>
                <w:sz w:val="18"/>
                <w:szCs w:val="18"/>
              </w:rPr>
            </w:pPr>
            <w:r w:rsidRPr="00515B00">
              <w:rPr>
                <w:sz w:val="18"/>
                <w:szCs w:val="18"/>
              </w:rPr>
              <w:t>628327,</w:t>
            </w:r>
          </w:p>
          <w:p w:rsidR="00C54CBC" w:rsidRPr="00515B00" w:rsidRDefault="00C54CBC" w:rsidP="00D36629">
            <w:pPr>
              <w:pStyle w:val="a5"/>
              <w:jc w:val="center"/>
              <w:rPr>
                <w:sz w:val="18"/>
                <w:szCs w:val="18"/>
                <w:highlight w:val="yellow"/>
              </w:rPr>
            </w:pPr>
            <w:r w:rsidRPr="00515B00">
              <w:rPr>
                <w:sz w:val="18"/>
                <w:szCs w:val="18"/>
              </w:rPr>
              <w:t xml:space="preserve">ХМАО-Югра, Нефтеюганский район, </w:t>
            </w:r>
            <w:proofErr w:type="spellStart"/>
            <w:r w:rsidRPr="00515B00">
              <w:rPr>
                <w:sz w:val="18"/>
                <w:szCs w:val="18"/>
              </w:rPr>
              <w:t>п.Салым</w:t>
            </w:r>
            <w:proofErr w:type="spellEnd"/>
            <w:r w:rsidRPr="00515B00">
              <w:rPr>
                <w:sz w:val="18"/>
                <w:szCs w:val="18"/>
              </w:rPr>
              <w:t>,</w:t>
            </w:r>
            <w:r w:rsidR="002E09F7" w:rsidRPr="00515B00">
              <w:rPr>
                <w:sz w:val="18"/>
                <w:szCs w:val="18"/>
              </w:rPr>
              <w:t xml:space="preserve"> ул.  Дорожников, д. </w:t>
            </w:r>
            <w:r w:rsidR="00D217F9" w:rsidRPr="00515B00">
              <w:rPr>
                <w:sz w:val="18"/>
                <w:szCs w:val="18"/>
              </w:rPr>
              <w:t>119, кв.</w:t>
            </w:r>
            <w:r w:rsidR="002E09F7" w:rsidRPr="00515B00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515B00" w:rsidRDefault="00C54CBC" w:rsidP="00D36629">
            <w:pPr>
              <w:pStyle w:val="a5"/>
              <w:jc w:val="center"/>
              <w:rPr>
                <w:sz w:val="18"/>
                <w:szCs w:val="18"/>
                <w:highlight w:val="yellow"/>
              </w:rPr>
            </w:pPr>
            <w:r w:rsidRPr="00515B00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4E" w:rsidRPr="00515B00" w:rsidRDefault="00C54CBC" w:rsidP="00D36629">
            <w:pPr>
              <w:pStyle w:val="a5"/>
              <w:jc w:val="center"/>
              <w:rPr>
                <w:sz w:val="18"/>
                <w:szCs w:val="18"/>
              </w:rPr>
            </w:pPr>
            <w:r w:rsidRPr="00515B00">
              <w:rPr>
                <w:sz w:val="18"/>
                <w:szCs w:val="18"/>
              </w:rPr>
              <w:t xml:space="preserve">ХМАО-Югра, Нефтеюганский район, </w:t>
            </w:r>
            <w:proofErr w:type="spellStart"/>
            <w:r w:rsidRPr="00515B00">
              <w:rPr>
                <w:sz w:val="18"/>
                <w:szCs w:val="18"/>
              </w:rPr>
              <w:t>п.Салым</w:t>
            </w:r>
            <w:proofErr w:type="spellEnd"/>
            <w:r w:rsidRPr="00515B00">
              <w:rPr>
                <w:sz w:val="18"/>
                <w:szCs w:val="18"/>
              </w:rPr>
              <w:t>,</w:t>
            </w:r>
            <w:r w:rsidR="002E09F7" w:rsidRPr="00515B00">
              <w:rPr>
                <w:sz w:val="18"/>
                <w:szCs w:val="18"/>
              </w:rPr>
              <w:t xml:space="preserve"> ул. Привокзальная, 19А</w:t>
            </w:r>
            <w:r w:rsidR="009B2C4E" w:rsidRPr="00515B00">
              <w:rPr>
                <w:sz w:val="18"/>
                <w:szCs w:val="18"/>
              </w:rPr>
              <w:t xml:space="preserve">, </w:t>
            </w:r>
          </w:p>
          <w:p w:rsidR="00C54CBC" w:rsidRPr="00515B00" w:rsidRDefault="009B2C4E" w:rsidP="00D36629">
            <w:pPr>
              <w:pStyle w:val="a5"/>
              <w:jc w:val="center"/>
              <w:rPr>
                <w:sz w:val="18"/>
                <w:szCs w:val="18"/>
                <w:highlight w:val="yellow"/>
              </w:rPr>
            </w:pPr>
            <w:r w:rsidRPr="00515B00">
              <w:rPr>
                <w:sz w:val="18"/>
                <w:szCs w:val="18"/>
              </w:rPr>
              <w:t>магазин «Шанс»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515B00" w:rsidRDefault="00C54CBC" w:rsidP="00D36629">
            <w:pPr>
              <w:pStyle w:val="a5"/>
              <w:jc w:val="center"/>
              <w:rPr>
                <w:sz w:val="18"/>
                <w:szCs w:val="18"/>
                <w:highlight w:val="yellow"/>
              </w:rPr>
            </w:pPr>
            <w:r w:rsidRPr="00515B00">
              <w:rPr>
                <w:sz w:val="18"/>
                <w:szCs w:val="18"/>
              </w:rPr>
              <w:t>Торговый 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515B00" w:rsidRDefault="00C54CBC" w:rsidP="002E09F7">
            <w:pPr>
              <w:pStyle w:val="a5"/>
              <w:jc w:val="center"/>
              <w:rPr>
                <w:sz w:val="18"/>
                <w:szCs w:val="18"/>
                <w:highlight w:val="yellow"/>
              </w:rPr>
            </w:pPr>
            <w:r w:rsidRPr="00515B00">
              <w:rPr>
                <w:sz w:val="18"/>
                <w:szCs w:val="18"/>
              </w:rPr>
              <w:t xml:space="preserve">Торгово-закупочная </w:t>
            </w:r>
            <w:r w:rsidR="002E09F7" w:rsidRPr="00515B00">
              <w:rPr>
                <w:sz w:val="18"/>
                <w:szCs w:val="18"/>
              </w:rPr>
              <w:t xml:space="preserve">(продовольственные товары, продукты и непродовольственные товары)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515B00" w:rsidRDefault="002E09F7" w:rsidP="00D36629">
            <w:pPr>
              <w:pStyle w:val="a5"/>
              <w:jc w:val="center"/>
              <w:rPr>
                <w:sz w:val="18"/>
                <w:szCs w:val="18"/>
              </w:rPr>
            </w:pPr>
            <w:r w:rsidRPr="00515B00">
              <w:rPr>
                <w:sz w:val="18"/>
                <w:szCs w:val="18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515B00" w:rsidRDefault="002E09F7" w:rsidP="00D36629">
            <w:pPr>
              <w:pStyle w:val="a5"/>
              <w:jc w:val="center"/>
              <w:rPr>
                <w:sz w:val="18"/>
                <w:szCs w:val="18"/>
              </w:rPr>
            </w:pPr>
            <w:r w:rsidRPr="00515B00">
              <w:rPr>
                <w:sz w:val="18"/>
                <w:szCs w:val="18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515B00" w:rsidRDefault="00C54CBC" w:rsidP="00D36629">
            <w:pPr>
              <w:pStyle w:val="a5"/>
              <w:jc w:val="center"/>
              <w:rPr>
                <w:sz w:val="18"/>
                <w:szCs w:val="18"/>
              </w:rPr>
            </w:pPr>
            <w:r w:rsidRPr="00515B00">
              <w:rPr>
                <w:sz w:val="18"/>
                <w:szCs w:val="18"/>
              </w:rPr>
              <w:t>Государственная собственность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BC" w:rsidRPr="00515B00" w:rsidRDefault="00C54CBC" w:rsidP="00D36629">
            <w:pPr>
              <w:pStyle w:val="a5"/>
              <w:jc w:val="center"/>
              <w:rPr>
                <w:sz w:val="18"/>
                <w:szCs w:val="18"/>
              </w:rPr>
            </w:pPr>
            <w:r w:rsidRPr="00515B00">
              <w:rPr>
                <w:sz w:val="18"/>
                <w:szCs w:val="18"/>
              </w:rPr>
              <w:t>Три года</w:t>
            </w:r>
          </w:p>
        </w:tc>
      </w:tr>
    </w:tbl>
    <w:p w:rsidR="00C54CBC" w:rsidRPr="00B713E2" w:rsidRDefault="00C54CBC" w:rsidP="00C54CBC">
      <w:pPr>
        <w:tabs>
          <w:tab w:val="center" w:pos="0"/>
          <w:tab w:val="left" w:pos="709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7627BA" w:rsidRPr="00B713E2" w:rsidRDefault="007627BA" w:rsidP="007627BA">
      <w:pPr>
        <w:tabs>
          <w:tab w:val="center" w:pos="0"/>
          <w:tab w:val="left" w:pos="709"/>
          <w:tab w:val="left" w:pos="1134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B713E2">
        <w:rPr>
          <w:rFonts w:ascii="Times New Roman" w:hAnsi="Times New Roman"/>
          <w:sz w:val="26"/>
          <w:szCs w:val="26"/>
        </w:rPr>
        <w:t xml:space="preserve">        3. Настоящее постановление подлежит </w:t>
      </w:r>
      <w:r>
        <w:rPr>
          <w:rFonts w:ascii="Times New Roman" w:hAnsi="Times New Roman"/>
          <w:sz w:val="26"/>
          <w:szCs w:val="26"/>
        </w:rPr>
        <w:t xml:space="preserve">официальному </w:t>
      </w:r>
      <w:r w:rsidRPr="00B713E2">
        <w:rPr>
          <w:rFonts w:ascii="Times New Roman" w:hAnsi="Times New Roman"/>
          <w:sz w:val="26"/>
          <w:szCs w:val="26"/>
        </w:rPr>
        <w:t xml:space="preserve">опубликованию </w:t>
      </w:r>
      <w:r w:rsidR="002A6400">
        <w:rPr>
          <w:rFonts w:ascii="Times New Roman" w:hAnsi="Times New Roman"/>
          <w:sz w:val="26"/>
          <w:szCs w:val="26"/>
        </w:rPr>
        <w:t xml:space="preserve">(обнародованию) в </w:t>
      </w:r>
      <w:r w:rsidRPr="00B713E2">
        <w:rPr>
          <w:rFonts w:ascii="Times New Roman" w:hAnsi="Times New Roman"/>
          <w:sz w:val="26"/>
          <w:szCs w:val="26"/>
        </w:rPr>
        <w:t xml:space="preserve"> бюллетене «Салымский вестник»</w:t>
      </w:r>
    </w:p>
    <w:p w:rsidR="007627BA" w:rsidRPr="00B713E2" w:rsidRDefault="007627BA" w:rsidP="007627BA">
      <w:pPr>
        <w:tabs>
          <w:tab w:val="center" w:pos="0"/>
          <w:tab w:val="left" w:pos="709"/>
          <w:tab w:val="left" w:pos="1134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B713E2">
        <w:rPr>
          <w:rFonts w:ascii="Times New Roman" w:hAnsi="Times New Roman"/>
          <w:sz w:val="26"/>
          <w:szCs w:val="26"/>
        </w:rPr>
        <w:t xml:space="preserve">        4. Настоящее постановление вступает в силу после официального опубликования (обнародования).</w:t>
      </w:r>
    </w:p>
    <w:p w:rsidR="007627BA" w:rsidRPr="00B713E2" w:rsidRDefault="007627BA" w:rsidP="007627BA">
      <w:pPr>
        <w:tabs>
          <w:tab w:val="center" w:pos="0"/>
          <w:tab w:val="left" w:pos="709"/>
          <w:tab w:val="left" w:pos="1134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B713E2">
        <w:rPr>
          <w:rFonts w:ascii="Times New Roman" w:hAnsi="Times New Roman"/>
          <w:sz w:val="26"/>
          <w:szCs w:val="26"/>
        </w:rPr>
        <w:t xml:space="preserve">        5. Контроль за выполнением постановления оставляю за собой.</w:t>
      </w:r>
    </w:p>
    <w:p w:rsidR="007627BA" w:rsidRPr="00B713E2" w:rsidRDefault="007627BA" w:rsidP="007627BA">
      <w:pPr>
        <w:tabs>
          <w:tab w:val="center" w:pos="0"/>
          <w:tab w:val="left" w:pos="709"/>
          <w:tab w:val="left" w:pos="1134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B713E2">
        <w:rPr>
          <w:rFonts w:ascii="Times New Roman" w:hAnsi="Times New Roman"/>
          <w:sz w:val="26"/>
          <w:szCs w:val="26"/>
        </w:rPr>
        <w:t xml:space="preserve">     </w:t>
      </w:r>
    </w:p>
    <w:p w:rsidR="007627BA" w:rsidRPr="00B713E2" w:rsidRDefault="007627BA" w:rsidP="007627BA">
      <w:pPr>
        <w:tabs>
          <w:tab w:val="center" w:pos="0"/>
          <w:tab w:val="left" w:pos="709"/>
          <w:tab w:val="left" w:pos="1134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</w:p>
    <w:p w:rsidR="00BD7786" w:rsidRDefault="00BD7786" w:rsidP="00BD6E8F">
      <w:pPr>
        <w:tabs>
          <w:tab w:val="center" w:pos="0"/>
          <w:tab w:val="left" w:pos="709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sz w:val="26"/>
          <w:szCs w:val="26"/>
        </w:rPr>
        <w:t xml:space="preserve"> обязанности</w:t>
      </w:r>
    </w:p>
    <w:p w:rsidR="007627BA" w:rsidRPr="00BD6E8F" w:rsidRDefault="00BD7786" w:rsidP="00BD6E8F">
      <w:pPr>
        <w:tabs>
          <w:tab w:val="center" w:pos="0"/>
          <w:tab w:val="left" w:pos="709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  <w:sectPr w:rsidR="007627BA" w:rsidRPr="00BD6E8F" w:rsidSect="009C046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6"/>
          <w:szCs w:val="26"/>
        </w:rPr>
        <w:t>г</w:t>
      </w:r>
      <w:r w:rsidR="007627BA" w:rsidRPr="00B713E2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ы</w:t>
      </w:r>
      <w:r w:rsidR="007627BA" w:rsidRPr="00B713E2">
        <w:rPr>
          <w:rFonts w:ascii="Times New Roman" w:hAnsi="Times New Roman"/>
          <w:sz w:val="26"/>
          <w:szCs w:val="26"/>
        </w:rPr>
        <w:t xml:space="preserve"> поселения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>Г.С. Черкезов</w:t>
      </w:r>
      <w:r w:rsidR="007627BA" w:rsidRPr="00B713E2">
        <w:rPr>
          <w:rFonts w:ascii="Times New Roman" w:hAnsi="Times New Roman"/>
          <w:sz w:val="26"/>
          <w:szCs w:val="26"/>
        </w:rPr>
        <w:t xml:space="preserve">   </w:t>
      </w:r>
    </w:p>
    <w:p w:rsidR="001F5F3B" w:rsidRDefault="001F5F3B" w:rsidP="00BD6E8F">
      <w:pPr>
        <w:widowControl w:val="0"/>
        <w:tabs>
          <w:tab w:val="center" w:pos="0"/>
          <w:tab w:val="left" w:pos="6379"/>
        </w:tabs>
        <w:autoSpaceDE w:val="0"/>
        <w:autoSpaceDN w:val="0"/>
        <w:adjustRightInd w:val="0"/>
        <w:spacing w:after="0" w:line="240" w:lineRule="auto"/>
      </w:pPr>
    </w:p>
    <w:sectPr w:rsidR="001F5F3B" w:rsidSect="00BD6E8F">
      <w:pgSz w:w="16838" w:h="11906" w:orient="landscape"/>
      <w:pgMar w:top="851" w:right="567" w:bottom="42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C59"/>
    <w:rsid w:val="00006323"/>
    <w:rsid w:val="00031E6F"/>
    <w:rsid w:val="0005792C"/>
    <w:rsid w:val="000E74CE"/>
    <w:rsid w:val="00126193"/>
    <w:rsid w:val="00127903"/>
    <w:rsid w:val="001333D6"/>
    <w:rsid w:val="001403C6"/>
    <w:rsid w:val="001507F2"/>
    <w:rsid w:val="0015620D"/>
    <w:rsid w:val="001570C0"/>
    <w:rsid w:val="00160DD2"/>
    <w:rsid w:val="0016220A"/>
    <w:rsid w:val="00187B35"/>
    <w:rsid w:val="001B3E32"/>
    <w:rsid w:val="001F5F3B"/>
    <w:rsid w:val="002051F0"/>
    <w:rsid w:val="00251D12"/>
    <w:rsid w:val="0027712D"/>
    <w:rsid w:val="002A5C61"/>
    <w:rsid w:val="002A6400"/>
    <w:rsid w:val="002C4487"/>
    <w:rsid w:val="002E09F7"/>
    <w:rsid w:val="002E5674"/>
    <w:rsid w:val="003049A4"/>
    <w:rsid w:val="00304B2B"/>
    <w:rsid w:val="00355850"/>
    <w:rsid w:val="00396BA1"/>
    <w:rsid w:val="003E2D37"/>
    <w:rsid w:val="003F4F32"/>
    <w:rsid w:val="00422B20"/>
    <w:rsid w:val="00425C59"/>
    <w:rsid w:val="004318D9"/>
    <w:rsid w:val="00444DE6"/>
    <w:rsid w:val="00456A15"/>
    <w:rsid w:val="00474FE6"/>
    <w:rsid w:val="004951D2"/>
    <w:rsid w:val="004C62B8"/>
    <w:rsid w:val="004D0194"/>
    <w:rsid w:val="00515B00"/>
    <w:rsid w:val="00543AFE"/>
    <w:rsid w:val="00553091"/>
    <w:rsid w:val="0055572F"/>
    <w:rsid w:val="0059102F"/>
    <w:rsid w:val="00596222"/>
    <w:rsid w:val="005A183E"/>
    <w:rsid w:val="005B75F5"/>
    <w:rsid w:val="005F7AAA"/>
    <w:rsid w:val="00623F43"/>
    <w:rsid w:val="00650BD7"/>
    <w:rsid w:val="00654B30"/>
    <w:rsid w:val="00660915"/>
    <w:rsid w:val="00687B4A"/>
    <w:rsid w:val="006C10ED"/>
    <w:rsid w:val="006F2638"/>
    <w:rsid w:val="0071752F"/>
    <w:rsid w:val="00733EF3"/>
    <w:rsid w:val="0074781D"/>
    <w:rsid w:val="007627BA"/>
    <w:rsid w:val="00766090"/>
    <w:rsid w:val="00783577"/>
    <w:rsid w:val="00786EC2"/>
    <w:rsid w:val="007A577D"/>
    <w:rsid w:val="007D0EA5"/>
    <w:rsid w:val="007D0F6A"/>
    <w:rsid w:val="00800085"/>
    <w:rsid w:val="008055F0"/>
    <w:rsid w:val="00821769"/>
    <w:rsid w:val="008401C6"/>
    <w:rsid w:val="00843F87"/>
    <w:rsid w:val="00863D98"/>
    <w:rsid w:val="008B1649"/>
    <w:rsid w:val="008C45E6"/>
    <w:rsid w:val="008D472E"/>
    <w:rsid w:val="008E0130"/>
    <w:rsid w:val="008E3A26"/>
    <w:rsid w:val="0091577D"/>
    <w:rsid w:val="00967053"/>
    <w:rsid w:val="00975AA4"/>
    <w:rsid w:val="00993559"/>
    <w:rsid w:val="00994D3B"/>
    <w:rsid w:val="009A325D"/>
    <w:rsid w:val="009B2C4E"/>
    <w:rsid w:val="009B4B22"/>
    <w:rsid w:val="009C0467"/>
    <w:rsid w:val="00A02B8C"/>
    <w:rsid w:val="00A528C8"/>
    <w:rsid w:val="00A62489"/>
    <w:rsid w:val="00A82B43"/>
    <w:rsid w:val="00A869B3"/>
    <w:rsid w:val="00A927F3"/>
    <w:rsid w:val="00AD0F24"/>
    <w:rsid w:val="00AD18D7"/>
    <w:rsid w:val="00AD4B5F"/>
    <w:rsid w:val="00AE28A5"/>
    <w:rsid w:val="00AE448C"/>
    <w:rsid w:val="00B30439"/>
    <w:rsid w:val="00B5043F"/>
    <w:rsid w:val="00BB30B0"/>
    <w:rsid w:val="00BC7FD8"/>
    <w:rsid w:val="00BD6E8F"/>
    <w:rsid w:val="00BD7786"/>
    <w:rsid w:val="00BE4004"/>
    <w:rsid w:val="00BE7F89"/>
    <w:rsid w:val="00C34210"/>
    <w:rsid w:val="00C35533"/>
    <w:rsid w:val="00C54CBC"/>
    <w:rsid w:val="00CB4706"/>
    <w:rsid w:val="00D1693F"/>
    <w:rsid w:val="00D2149E"/>
    <w:rsid w:val="00D217F9"/>
    <w:rsid w:val="00D848EC"/>
    <w:rsid w:val="00D858AA"/>
    <w:rsid w:val="00D86576"/>
    <w:rsid w:val="00DC565D"/>
    <w:rsid w:val="00DE2663"/>
    <w:rsid w:val="00DE27DC"/>
    <w:rsid w:val="00DF6772"/>
    <w:rsid w:val="00E233BB"/>
    <w:rsid w:val="00E6469E"/>
    <w:rsid w:val="00E83C79"/>
    <w:rsid w:val="00EB7B4C"/>
    <w:rsid w:val="00F06FA7"/>
    <w:rsid w:val="00F23BBF"/>
    <w:rsid w:val="00F71557"/>
    <w:rsid w:val="00F9583F"/>
    <w:rsid w:val="00F95BFC"/>
    <w:rsid w:val="00FA295D"/>
    <w:rsid w:val="00FD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B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7B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Subtitle"/>
    <w:basedOn w:val="a"/>
    <w:link w:val="a6"/>
    <w:qFormat/>
    <w:rsid w:val="007627BA"/>
    <w:pPr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6">
    <w:name w:val="Подзаголовок Знак"/>
    <w:basedOn w:val="a0"/>
    <w:link w:val="a5"/>
    <w:rsid w:val="007627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251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B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7B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Subtitle"/>
    <w:basedOn w:val="a"/>
    <w:link w:val="a6"/>
    <w:qFormat/>
    <w:rsid w:val="007627BA"/>
    <w:pPr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6">
    <w:name w:val="Подзаголовок Знак"/>
    <w:basedOn w:val="a0"/>
    <w:link w:val="a5"/>
    <w:rsid w:val="007627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251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FA739-D450-4682-AD31-3619EC363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3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Салым"</Company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Зинченко</dc:creator>
  <cp:keywords/>
  <dc:description/>
  <cp:lastModifiedBy>RePack by Diakov</cp:lastModifiedBy>
  <cp:revision>161</cp:revision>
  <cp:lastPrinted>2024-05-29T12:05:00Z</cp:lastPrinted>
  <dcterms:created xsi:type="dcterms:W3CDTF">2020-08-31T13:51:00Z</dcterms:created>
  <dcterms:modified xsi:type="dcterms:W3CDTF">2024-05-29T12:06:00Z</dcterms:modified>
</cp:coreProperties>
</file>